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FB" w:rsidRDefault="008F47FB">
      <w:r>
        <w:t>TITLE PAGE</w:t>
      </w:r>
    </w:p>
    <w:p w:rsidR="008F47FB" w:rsidRDefault="008F47FB">
      <w:r>
        <w:br w:type="page"/>
      </w:r>
    </w:p>
    <w:p w:rsidR="008F47FB" w:rsidRDefault="008F47FB">
      <w:r>
        <w:lastRenderedPageBreak/>
        <w:t>Class Structure</w:t>
      </w:r>
    </w:p>
    <w:p w:rsidR="008F47FB" w:rsidRDefault="008F47FB">
      <w:r>
        <w:t>I chose to use the singleton design pattern for various parts of the game</w:t>
      </w:r>
      <w:r w:rsidR="00D72C15">
        <w:t>. This allows me the ability to…</w:t>
      </w:r>
    </w:p>
    <w:p w:rsidR="00D72C15" w:rsidRPr="00D72C15" w:rsidRDefault="00D72C15">
      <w:pPr>
        <w:rPr>
          <w:color w:val="FF0000"/>
        </w:rPr>
      </w:pPr>
      <w:r>
        <w:rPr>
          <w:color w:val="FF0000"/>
        </w:rPr>
        <w:t>WHAT ABOUT ABC FOR SINGLETON? Find out more and see what I should do. Probably unnecessarily complex.</w:t>
      </w:r>
      <w:bookmarkStart w:id="0" w:name="_GoBack"/>
      <w:bookmarkEnd w:id="0"/>
    </w:p>
    <w:sectPr w:rsidR="00D72C15" w:rsidRPr="00D7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FB"/>
    <w:rsid w:val="008577E7"/>
    <w:rsid w:val="008F47FB"/>
    <w:rsid w:val="00D7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minikeen</dc:creator>
  <cp:lastModifiedBy>minikeen</cp:lastModifiedBy>
  <cp:revision>1</cp:revision>
  <dcterms:created xsi:type="dcterms:W3CDTF">2013-01-12T13:51:00Z</dcterms:created>
  <dcterms:modified xsi:type="dcterms:W3CDTF">2013-01-12T14:26:00Z</dcterms:modified>
</cp:coreProperties>
</file>