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AF3" w:rsidRPr="007C3D02" w:rsidRDefault="00DA675D" w:rsidP="00670397">
      <w:pPr>
        <w:pStyle w:val="ListParagraph"/>
        <w:numPr>
          <w:ilvl w:val="0"/>
          <w:numId w:val="4"/>
        </w:numPr>
        <w:rPr>
          <w:rFonts w:ascii="Times New Roman" w:hAnsi="Times New Roman" w:cs="Times New Roman"/>
          <w:b/>
          <w:sz w:val="28"/>
          <w:szCs w:val="28"/>
        </w:rPr>
      </w:pPr>
      <w:r w:rsidRPr="00670397">
        <w:rPr>
          <w:rFonts w:ascii="Times New Roman" w:hAnsi="Times New Roman" w:cs="Times New Roman"/>
          <w:b/>
          <w:sz w:val="36"/>
          <w:szCs w:val="24"/>
        </w:rPr>
        <w:t>Tổng quan</w:t>
      </w:r>
    </w:p>
    <w:p w:rsidR="00DA675D" w:rsidRPr="007C3D02" w:rsidRDefault="009E6F8A" w:rsidP="00DA675D">
      <w:pPr>
        <w:pStyle w:val="ListParagraph"/>
        <w:rPr>
          <w:rFonts w:ascii="Times New Roman" w:hAnsi="Times New Roman" w:cs="Times New Roman"/>
          <w:sz w:val="28"/>
          <w:szCs w:val="28"/>
        </w:rPr>
      </w:pPr>
      <w:r w:rsidRPr="007C3D02">
        <w:rPr>
          <w:rFonts w:ascii="Times New Roman" w:hAnsi="Times New Roman" w:cs="Times New Roman"/>
          <w:sz w:val="28"/>
          <w:szCs w:val="28"/>
        </w:rPr>
        <w:t>Khai phá</w:t>
      </w:r>
      <w:r w:rsidR="00DA675D" w:rsidRPr="007C3D02">
        <w:rPr>
          <w:rFonts w:ascii="Times New Roman" w:hAnsi="Times New Roman" w:cs="Times New Roman"/>
          <w:sz w:val="28"/>
          <w:szCs w:val="28"/>
        </w:rPr>
        <w:t xml:space="preserve"> tần số của “itemset” là một nhiệm vụ cơ bản trong khai phá dữ liệu. Có rất nhiều các ứng dụng sử dụng việc khai phá như trên. Trong những năm gần đây, một số cấu trúc dữ liệu được biểu diễn dựa vào cấu trúc “node” trên cây</w:t>
      </w:r>
      <w:r w:rsidRPr="007C3D02">
        <w:rPr>
          <w:rFonts w:ascii="Times New Roman" w:hAnsi="Times New Roman" w:cs="Times New Roman"/>
          <w:sz w:val="28"/>
          <w:szCs w:val="28"/>
        </w:rPr>
        <w:t xml:space="preserve"> tiền tố</w:t>
      </w:r>
      <w:r w:rsidR="00DA675D" w:rsidRPr="007C3D02">
        <w:rPr>
          <w:rFonts w:ascii="Times New Roman" w:hAnsi="Times New Roman" w:cs="Times New Roman"/>
          <w:sz w:val="28"/>
          <w:szCs w:val="28"/>
        </w:rPr>
        <w:t xml:space="preserve">. Các cấu trúc dữ liệu đó chứa tất cả các thông tin về tần số của “itemset”. </w:t>
      </w:r>
    </w:p>
    <w:p w:rsidR="00DA675D" w:rsidRPr="007C3D02" w:rsidRDefault="00DA675D" w:rsidP="00DA675D">
      <w:pPr>
        <w:pStyle w:val="ListParagraph"/>
        <w:rPr>
          <w:rFonts w:ascii="Times New Roman" w:hAnsi="Times New Roman" w:cs="Times New Roman"/>
          <w:sz w:val="28"/>
          <w:szCs w:val="28"/>
        </w:rPr>
      </w:pPr>
      <w:r w:rsidRPr="007C3D02">
        <w:rPr>
          <w:rFonts w:ascii="Times New Roman" w:hAnsi="Times New Roman" w:cs="Times New Roman"/>
          <w:sz w:val="28"/>
          <w:szCs w:val="28"/>
        </w:rPr>
        <w:t>NegNodeSet là một trong những cấu trúc dữ liệu khá phổ biến</w:t>
      </w:r>
      <w:r w:rsidR="009E6F8A" w:rsidRPr="007C3D02">
        <w:rPr>
          <w:rFonts w:ascii="Times New Roman" w:hAnsi="Times New Roman" w:cs="Times New Roman"/>
          <w:sz w:val="28"/>
          <w:szCs w:val="28"/>
        </w:rPr>
        <w:t xml:space="preserve">. Cũng giống như các kiểu cấu trúc dữ liệu khác, NegNodeset cũng bao gồm một tập các node trong cây tiền tố dựa vào các tập “bitmap” được biểu diễn. Dựa vào cấu trúc của NegNodeSet, negFIN được phát triển để khai phá ra các tần số của “itemset”. Thuận lợi của việc sử dụng thuật </w:t>
      </w:r>
      <w:proofErr w:type="gramStart"/>
      <w:r w:rsidR="009E6F8A" w:rsidRPr="007C3D02">
        <w:rPr>
          <w:rFonts w:ascii="Times New Roman" w:hAnsi="Times New Roman" w:cs="Times New Roman"/>
          <w:sz w:val="28"/>
          <w:szCs w:val="28"/>
        </w:rPr>
        <w:t>toán  negFIN</w:t>
      </w:r>
      <w:proofErr w:type="gramEnd"/>
      <w:r w:rsidR="009E6F8A" w:rsidRPr="007C3D02">
        <w:rPr>
          <w:rFonts w:ascii="Times New Roman" w:hAnsi="Times New Roman" w:cs="Times New Roman"/>
          <w:sz w:val="28"/>
          <w:szCs w:val="28"/>
        </w:rPr>
        <w:t xml:space="preserve"> đó chính là nó được xác nhận vởi 3 lí do:</w:t>
      </w:r>
    </w:p>
    <w:p w:rsidR="009E6F8A" w:rsidRPr="007C3D02" w:rsidRDefault="009E6F8A" w:rsidP="009E6F8A">
      <w:pPr>
        <w:pStyle w:val="ListParagraph"/>
        <w:numPr>
          <w:ilvl w:val="0"/>
          <w:numId w:val="2"/>
        </w:numPr>
        <w:rPr>
          <w:rFonts w:ascii="Times New Roman" w:hAnsi="Times New Roman" w:cs="Times New Roman"/>
          <w:sz w:val="28"/>
          <w:szCs w:val="28"/>
        </w:rPr>
      </w:pPr>
      <w:r w:rsidRPr="007C3D02">
        <w:rPr>
          <w:rFonts w:ascii="Times New Roman" w:hAnsi="Times New Roman" w:cs="Times New Roman"/>
          <w:sz w:val="28"/>
          <w:szCs w:val="28"/>
        </w:rPr>
        <w:t>Một là NegNodesets của các itemsets được trích xuất bằng cách sử dụng các toán tử bitwise</w:t>
      </w:r>
    </w:p>
    <w:p w:rsidR="009E6F8A" w:rsidRPr="007C3D02" w:rsidRDefault="009E6F8A" w:rsidP="009E6F8A">
      <w:pPr>
        <w:pStyle w:val="ListParagraph"/>
        <w:numPr>
          <w:ilvl w:val="0"/>
          <w:numId w:val="2"/>
        </w:numPr>
        <w:rPr>
          <w:rFonts w:ascii="Times New Roman" w:hAnsi="Times New Roman" w:cs="Times New Roman"/>
          <w:sz w:val="28"/>
          <w:szCs w:val="28"/>
        </w:rPr>
      </w:pPr>
      <w:r w:rsidRPr="007C3D02">
        <w:rPr>
          <w:rFonts w:ascii="Times New Roman" w:hAnsi="Times New Roman" w:cs="Times New Roman"/>
          <w:sz w:val="28"/>
          <w:szCs w:val="28"/>
        </w:rPr>
        <w:t>Hai là độ phức tạp của NegNodesets và các toán tử đếm được giảm đến O(n) với n là số lượng NegNodesets</w:t>
      </w:r>
    </w:p>
    <w:p w:rsidR="007E0FED" w:rsidRPr="007C3D02" w:rsidRDefault="009E6F8A" w:rsidP="007E0FED">
      <w:pPr>
        <w:pStyle w:val="ListParagraph"/>
        <w:numPr>
          <w:ilvl w:val="0"/>
          <w:numId w:val="2"/>
        </w:numPr>
        <w:rPr>
          <w:rFonts w:ascii="Times New Roman" w:hAnsi="Times New Roman" w:cs="Times New Roman"/>
          <w:sz w:val="28"/>
          <w:szCs w:val="28"/>
        </w:rPr>
      </w:pPr>
      <w:r w:rsidRPr="007C3D02">
        <w:rPr>
          <w:rFonts w:ascii="Times New Roman" w:hAnsi="Times New Roman" w:cs="Times New Roman"/>
          <w:sz w:val="28"/>
          <w:szCs w:val="28"/>
        </w:rPr>
        <w:t>Ba là nó sử dụng truy vấn cây để tạo ra tần số của các “itemsets” và sử dụng một phương thức khác để loại bỏ bớt đi không gian tìm kiếm trên cây</w:t>
      </w:r>
      <w:r w:rsidR="007E0FED" w:rsidRPr="007C3D02">
        <w:rPr>
          <w:rFonts w:ascii="Times New Roman" w:hAnsi="Times New Roman" w:cs="Times New Roman"/>
          <w:sz w:val="28"/>
          <w:szCs w:val="28"/>
        </w:rPr>
        <w:t>. Việc mở rộng biểu diễn dựa vào một số các tiêu chuẩn của các tập “itemset” có trong data và negFIN là thuật toán nhanh nhất so với các thuật toán tương tự trước đây, Tuy nhiên, thuật toán này chạy với tốc độ cùng bằng với dFIN trên cùng tập dữ liệu</w:t>
      </w:r>
    </w:p>
    <w:p w:rsidR="007E0FED" w:rsidRPr="007C3D02" w:rsidRDefault="00670397" w:rsidP="007E0FED">
      <w:pPr>
        <w:pStyle w:val="ListParagraph"/>
        <w:numPr>
          <w:ilvl w:val="0"/>
          <w:numId w:val="3"/>
        </w:numPr>
        <w:rPr>
          <w:rFonts w:ascii="Times New Roman" w:hAnsi="Times New Roman" w:cs="Times New Roman"/>
          <w:b/>
          <w:sz w:val="28"/>
          <w:szCs w:val="28"/>
        </w:rPr>
      </w:pPr>
      <w:r w:rsidRPr="007C3D02">
        <w:rPr>
          <w:rFonts w:ascii="Times New Roman" w:hAnsi="Times New Roman" w:cs="Times New Roman"/>
          <w:b/>
          <w:sz w:val="28"/>
          <w:szCs w:val="28"/>
        </w:rPr>
        <w:t>Gi</w:t>
      </w:r>
      <w:r w:rsidR="007E0FED" w:rsidRPr="007C3D02">
        <w:rPr>
          <w:rFonts w:ascii="Times New Roman" w:hAnsi="Times New Roman" w:cs="Times New Roman"/>
          <w:b/>
          <w:sz w:val="28"/>
          <w:szCs w:val="28"/>
        </w:rPr>
        <w:t>ới thiệu</w:t>
      </w:r>
    </w:p>
    <w:p w:rsidR="009E6F8A" w:rsidRPr="007C3D02" w:rsidRDefault="007E0FED" w:rsidP="007E0FED">
      <w:pPr>
        <w:pStyle w:val="ListParagraph"/>
        <w:ind w:left="1080"/>
        <w:rPr>
          <w:rFonts w:ascii="Times New Roman" w:hAnsi="Times New Roman" w:cs="Times New Roman"/>
          <w:sz w:val="28"/>
          <w:szCs w:val="28"/>
        </w:rPr>
      </w:pPr>
      <w:r w:rsidRPr="007C3D02">
        <w:rPr>
          <w:rFonts w:ascii="Times New Roman" w:hAnsi="Times New Roman" w:cs="Times New Roman"/>
          <w:sz w:val="28"/>
          <w:szCs w:val="28"/>
        </w:rPr>
        <w:t>Việc khai phá tần số của “itemsets” giúp ta có thể khám phá ra được một số quy tắc liên kết, nhóm và phân loại dữ liệu. Mục tiêu ban đầu đó chính là phân tích và chuyển dữ liệu với tần số đã khám phá ra nhằm giảm đi số lượng các phép biến đổi dữ liệu</w:t>
      </w:r>
    </w:p>
    <w:p w:rsidR="007E0FED" w:rsidRPr="007C3D02" w:rsidRDefault="007E0FED" w:rsidP="007E0FED">
      <w:pPr>
        <w:pStyle w:val="ListParagraph"/>
        <w:numPr>
          <w:ilvl w:val="1"/>
          <w:numId w:val="3"/>
        </w:numPr>
        <w:rPr>
          <w:rFonts w:ascii="Times New Roman" w:hAnsi="Times New Roman" w:cs="Times New Roman"/>
          <w:b/>
          <w:sz w:val="28"/>
          <w:szCs w:val="28"/>
        </w:rPr>
      </w:pPr>
      <w:r w:rsidRPr="007C3D02">
        <w:rPr>
          <w:rFonts w:ascii="Times New Roman" w:hAnsi="Times New Roman" w:cs="Times New Roman"/>
          <w:b/>
          <w:sz w:val="28"/>
          <w:szCs w:val="28"/>
        </w:rPr>
        <w:t>Một số định nghĩa</w:t>
      </w:r>
    </w:p>
    <w:p w:rsidR="007E0FED" w:rsidRPr="007C3D02" w:rsidRDefault="007E0FED" w:rsidP="007E0FE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 xml:space="preserve">Giả sử </w:t>
      </w:r>
      <m:oMath>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nit</m:t>
            </m:r>
          </m:sub>
        </m:sSub>
        <m:r>
          <w:rPr>
            <w:rFonts w:ascii="Cambria Math" w:hAnsi="Cambria Math" w:cs="Times New Roman"/>
            <w:sz w:val="28"/>
            <w:szCs w:val="28"/>
          </w:rPr>
          <m:t>}</m:t>
        </m:r>
      </m:oMath>
      <w:r w:rsidRPr="007C3D02">
        <w:rPr>
          <w:rFonts w:ascii="Times New Roman" w:eastAsiaTheme="minorEastAsia" w:hAnsi="Times New Roman" w:cs="Times New Roman"/>
          <w:sz w:val="28"/>
          <w:szCs w:val="28"/>
        </w:rPr>
        <w:t xml:space="preserve"> là tập các item trong </w:t>
      </w:r>
      <w:r w:rsidR="003D05A1" w:rsidRPr="007C3D02">
        <w:rPr>
          <w:rFonts w:ascii="Times New Roman" w:eastAsiaTheme="minorEastAsia" w:hAnsi="Times New Roman" w:cs="Times New Roman"/>
          <w:sz w:val="28"/>
          <w:szCs w:val="28"/>
        </w:rPr>
        <w:t xml:space="preserve">tập chuyển đổi dữ liệu, một phép biển đổi T là tập các items </w:t>
      </w:r>
      <m:oMath>
        <m:r>
          <w:rPr>
            <w:rFonts w:ascii="Cambria Math" w:eastAsiaTheme="minorEastAsia" w:hAnsi="Cambria Math" w:cs="Times New Roman"/>
            <w:sz w:val="28"/>
            <w:szCs w:val="28"/>
          </w:rPr>
          <m:t>(T⊆I</m:t>
        </m:r>
      </m:oMath>
      <w:r w:rsidR="003D05A1" w:rsidRPr="007C3D02">
        <w:rPr>
          <w:rFonts w:ascii="Times New Roman" w:eastAsiaTheme="minorEastAsia" w:hAnsi="Times New Roman" w:cs="Times New Roman"/>
          <w:sz w:val="28"/>
          <w:szCs w:val="28"/>
        </w:rPr>
        <w:t xml:space="preserve"> với một TID phân biệt và một cơ sở dữ liệu </w:t>
      </w:r>
      <m:oMath>
        <m:r>
          <w:rPr>
            <w:rFonts w:ascii="Cambria Math" w:eastAsiaTheme="minorEastAsia" w:hAnsi="Cambria Math" w:cs="Times New Roman"/>
            <w:sz w:val="28"/>
            <w:szCs w:val="28"/>
          </w:rPr>
          <m:t>DB={</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nt</m:t>
            </m:r>
          </m:sub>
        </m:sSub>
        <m:r>
          <w:rPr>
            <w:rFonts w:ascii="Cambria Math" w:eastAsiaTheme="minorEastAsia" w:hAnsi="Cambria Math" w:cs="Times New Roman"/>
            <w:sz w:val="28"/>
            <w:szCs w:val="28"/>
          </w:rPr>
          <m:t>}</m:t>
        </m:r>
      </m:oMath>
      <w:r w:rsidR="003D05A1" w:rsidRPr="007C3D02">
        <w:rPr>
          <w:rFonts w:ascii="Times New Roman" w:eastAsiaTheme="minorEastAsia" w:hAnsi="Times New Roman" w:cs="Times New Roman"/>
          <w:sz w:val="28"/>
          <w:szCs w:val="28"/>
        </w:rPr>
        <w:t xml:space="preserve"> là tập các phép biến đổi. Với mỗi P sao cho </w:t>
      </w:r>
      <m:oMath>
        <m:r>
          <w:rPr>
            <w:rFonts w:ascii="Cambria Math" w:eastAsiaTheme="minorEastAsia" w:hAnsi="Cambria Math" w:cs="Times New Roman"/>
            <w:sz w:val="28"/>
            <w:szCs w:val="28"/>
          </w:rPr>
          <m:t>P⊆I</m:t>
        </m:r>
      </m:oMath>
      <w:r w:rsidR="003D05A1" w:rsidRPr="007C3D02">
        <w:rPr>
          <w:rFonts w:ascii="Times New Roman" w:eastAsiaTheme="minorEastAsia" w:hAnsi="Times New Roman" w:cs="Times New Roman"/>
          <w:sz w:val="28"/>
          <w:szCs w:val="28"/>
        </w:rPr>
        <w:t xml:space="preserve"> được gọi là một “itemset”. Khi đó P cũng được gọi là k-itemset với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=k</m:t>
        </m:r>
      </m:oMath>
      <w:r w:rsidR="003D05A1" w:rsidRPr="007C3D02">
        <w:rPr>
          <w:rFonts w:ascii="Times New Roman" w:eastAsiaTheme="minorEastAsia" w:hAnsi="Times New Roman" w:cs="Times New Roman"/>
          <w:sz w:val="28"/>
          <w:szCs w:val="28"/>
        </w:rPr>
        <w:t xml:space="preserve">. Một phép biến đổi T chứa một itemset P nếu và chỉ nếu  </w:t>
      </w:r>
      <m:oMath>
        <m:r>
          <w:rPr>
            <w:rFonts w:ascii="Cambria Math" w:eastAsiaTheme="minorEastAsia" w:hAnsi="Cambria Math" w:cs="Times New Roman"/>
            <w:sz w:val="28"/>
            <w:szCs w:val="28"/>
          </w:rPr>
          <m:t>P⊆T</m:t>
        </m:r>
      </m:oMath>
      <w:r w:rsidR="003D05A1" w:rsidRPr="007C3D02">
        <w:rPr>
          <w:rFonts w:ascii="Times New Roman" w:eastAsiaTheme="minorEastAsia" w:hAnsi="Times New Roman" w:cs="Times New Roman"/>
          <w:sz w:val="28"/>
          <w:szCs w:val="28"/>
        </w:rPr>
        <w:t xml:space="preserve">. Giá trị support của </w:t>
      </w:r>
      <w:proofErr w:type="gramStart"/>
      <w:r w:rsidR="003D05A1" w:rsidRPr="007C3D02">
        <w:rPr>
          <w:rFonts w:ascii="Times New Roman" w:eastAsiaTheme="minorEastAsia" w:hAnsi="Times New Roman" w:cs="Times New Roman"/>
          <w:sz w:val="28"/>
          <w:szCs w:val="28"/>
        </w:rPr>
        <w:t>P(</w:t>
      </w:r>
      <w:proofErr w:type="gramEnd"/>
      <w:r w:rsidR="003D05A1" w:rsidRPr="007C3D02">
        <w:rPr>
          <w:rFonts w:ascii="Times New Roman" w:eastAsiaTheme="minorEastAsia" w:hAnsi="Times New Roman" w:cs="Times New Roman"/>
          <w:sz w:val="28"/>
          <w:szCs w:val="28"/>
        </w:rPr>
        <w:t xml:space="preserve">kí hiệu là support(P)) được xác định là tỉ lệ các phép biến đổi trong DB chứa P. Ngưỡng giá trị min-support sẽ được người dùng đưa vào. P còn được gọi là tần ố </w:t>
      </w:r>
      <w:r w:rsidR="003D05A1" w:rsidRPr="007C3D02">
        <w:rPr>
          <w:rFonts w:ascii="Times New Roman" w:eastAsiaTheme="minorEastAsia" w:hAnsi="Times New Roman" w:cs="Times New Roman"/>
          <w:sz w:val="28"/>
          <w:szCs w:val="28"/>
        </w:rPr>
        <w:lastRenderedPageBreak/>
        <w:t xml:space="preserve">của itemset nếu và chỉ nếu </w:t>
      </w:r>
      <m:oMath>
        <m:r>
          <m:rPr>
            <m:sty m:val="p"/>
          </m:rPr>
          <w:rPr>
            <w:rFonts w:ascii="Cambria Math" w:eastAsiaTheme="minorEastAsia" w:hAnsi="Cambria Math" w:cs="Times New Roman"/>
            <w:sz w:val="28"/>
            <w:szCs w:val="28"/>
          </w:rPr>
          <m:t>min-support≤support(P)</m:t>
        </m:r>
      </m:oMath>
      <w:r w:rsidR="003D05A1" w:rsidRPr="007C3D02">
        <w:rPr>
          <w:rFonts w:ascii="Times New Roman" w:eastAsiaTheme="minorEastAsia" w:hAnsi="Times New Roman" w:cs="Times New Roman"/>
          <w:sz w:val="28"/>
          <w:szCs w:val="28"/>
        </w:rPr>
        <w:t xml:space="preserve">. Cho cơ sở dữ liệu DB và ngưỡng giá trị min-support, việ tìm ra tần số các itemset được định nghĩa như việc khai phá tất cả tần số của các itemsets với giá trị support của chúng. Số lượng của các itemsets được kiểm tra để tìm ra tần số của itemset là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nit</m:t>
            </m:r>
          </m:sup>
        </m:sSup>
      </m:oMath>
      <w:r w:rsidR="00416C07" w:rsidRPr="007C3D02">
        <w:rPr>
          <w:rFonts w:ascii="Times New Roman" w:eastAsiaTheme="minorEastAsia" w:hAnsi="Times New Roman" w:cs="Times New Roman"/>
          <w:sz w:val="28"/>
          <w:szCs w:val="28"/>
        </w:rPr>
        <w:t xml:space="preserve"> với </w:t>
      </w:r>
      <m:oMath>
        <m:r>
          <w:rPr>
            <w:rFonts w:ascii="Cambria Math" w:eastAsiaTheme="minorEastAsia" w:hAnsi="Cambria Math" w:cs="Times New Roman"/>
            <w:sz w:val="28"/>
            <w:szCs w:val="28"/>
          </w:rPr>
          <m:t>nit=|I|</m:t>
        </m:r>
      </m:oMath>
      <w:r w:rsidR="00416C07" w:rsidRPr="007C3D02">
        <w:rPr>
          <w:rFonts w:ascii="Times New Roman" w:eastAsiaTheme="minorEastAsia" w:hAnsi="Times New Roman" w:cs="Times New Roman"/>
          <w:sz w:val="28"/>
          <w:szCs w:val="28"/>
        </w:rPr>
        <w:t>. Vì vậy, việc tìm ra tần số của itemset chính là NP</w:t>
      </w:r>
    </w:p>
    <w:p w:rsidR="007E0FED" w:rsidRPr="007C3D02" w:rsidRDefault="005301AD" w:rsidP="007E0FED">
      <w:pPr>
        <w:pStyle w:val="ListParagraph"/>
        <w:numPr>
          <w:ilvl w:val="1"/>
          <w:numId w:val="3"/>
        </w:numPr>
        <w:rPr>
          <w:rFonts w:ascii="Times New Roman" w:hAnsi="Times New Roman" w:cs="Times New Roman"/>
          <w:b/>
          <w:sz w:val="28"/>
          <w:szCs w:val="28"/>
        </w:rPr>
      </w:pPr>
      <w:r w:rsidRPr="007C3D02">
        <w:rPr>
          <w:rFonts w:ascii="Times New Roman" w:hAnsi="Times New Roman" w:cs="Times New Roman"/>
          <w:b/>
          <w:sz w:val="28"/>
          <w:szCs w:val="28"/>
        </w:rPr>
        <w:t>Đông lực và đóng góp</w:t>
      </w:r>
    </w:p>
    <w:p w:rsidR="006018FF" w:rsidRPr="007C3D02" w:rsidRDefault="005301AD" w:rsidP="005301A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Khai phá tần số của itemset là một chủ đề rất nóng trong lĩnh vực khai phá dữ liệu trong hai thập kỉ cuối này. Trong những năm gần đây, 4 kiểu cấu trúc dữ liệu dựa vào tập các “nodes” trong cây tiền tố được biểu diễn để tăng cường thuận tiện trong việc tìm ra tần số của các itemsets. Đó là Node-list, N-list, Nodeset và Dif</w:t>
      </w:r>
      <w:r w:rsidR="00603745">
        <w:rPr>
          <w:rFonts w:ascii="Times New Roman" w:hAnsi="Times New Roman" w:cs="Times New Roman"/>
          <w:sz w:val="28"/>
          <w:szCs w:val="28"/>
        </w:rPr>
        <w:t>f</w:t>
      </w:r>
      <w:r w:rsidRPr="007C3D02">
        <w:rPr>
          <w:rFonts w:ascii="Times New Roman" w:hAnsi="Times New Roman" w:cs="Times New Roman"/>
          <w:sz w:val="28"/>
          <w:szCs w:val="28"/>
        </w:rPr>
        <w:t xml:space="preserve">Nodeset. Tất cả các cấu trúc dữ liệu sử dụng cây tiền tố với các nodes mã hóa và các liên kết giữa các tập nodes với mỗi itemset. Những node có trong Node-list và N-list được mã hóa bởi thứ tự sắp xếp tăng bậc của các nodes. Hai thuật toán: PPV và PrePost được đề xuất để tìm ra tần số các itemset dựa vào hai cấu trúc dữ liệu. Hai thuật toán trên biểu diễn các node cha. Tuy nhiên, chúng có một hạn chế: sử dụng quá nhiều bộ nhớ. Để khắc phục được vấn đề này, Nodeset được đề xuất đưa ra. Không giống như N-list và Node-list, các nodes trong một Nodeset được mã hóa chỉ bởi </w:t>
      </w:r>
      <w:r w:rsidR="006018FF" w:rsidRPr="007C3D02">
        <w:rPr>
          <w:rFonts w:ascii="Times New Roman" w:hAnsi="Times New Roman" w:cs="Times New Roman"/>
          <w:sz w:val="28"/>
          <w:szCs w:val="28"/>
        </w:rPr>
        <w:t xml:space="preserve">duyệt tiền </w:t>
      </w:r>
      <w:proofErr w:type="gramStart"/>
      <w:r w:rsidR="006018FF" w:rsidRPr="007C3D02">
        <w:rPr>
          <w:rFonts w:ascii="Times New Roman" w:hAnsi="Times New Roman" w:cs="Times New Roman"/>
          <w:sz w:val="28"/>
          <w:szCs w:val="28"/>
        </w:rPr>
        <w:t>tố(</w:t>
      </w:r>
      <w:proofErr w:type="gramEnd"/>
      <w:r w:rsidR="006018FF" w:rsidRPr="007C3D02">
        <w:rPr>
          <w:rFonts w:ascii="Times New Roman" w:hAnsi="Times New Roman" w:cs="Times New Roman"/>
          <w:sz w:val="28"/>
          <w:szCs w:val="28"/>
        </w:rPr>
        <w:t>hoặc duyệt hậu tố) thứ tự xếp hạng của các node. Nodeset của mỗi k-itemset (k≥ 3) được trích ra bởi phép giao của Nodesets của 2 tập (k-1) itemset. Thuật toán FIN được đề xuất dựa vào cấu trúc này. Nhược điểm của Nodeset đó chính là nhiều Nodeset trở nên rất lớn trong cơ sở dữ liệu. Để khắc phục hạn chế này, một cấu trúc dữ liệu khác đã được sử dụng: DiffNodeset. Không như Nodeset, mỗi k-itemset (3≤k) trong DiffNodeset được trích ra bởi 2 (k-</w:t>
      </w:r>
      <w:proofErr w:type="gramStart"/>
      <w:r w:rsidR="006018FF" w:rsidRPr="007C3D02">
        <w:rPr>
          <w:rFonts w:ascii="Times New Roman" w:hAnsi="Times New Roman" w:cs="Times New Roman"/>
          <w:sz w:val="28"/>
          <w:szCs w:val="28"/>
        </w:rPr>
        <w:t>1)itemsets</w:t>
      </w:r>
      <w:proofErr w:type="gramEnd"/>
      <w:r w:rsidR="006018FF" w:rsidRPr="007C3D02">
        <w:rPr>
          <w:rFonts w:ascii="Times New Roman" w:hAnsi="Times New Roman" w:cs="Times New Roman"/>
          <w:sz w:val="28"/>
          <w:szCs w:val="28"/>
        </w:rPr>
        <w:t xml:space="preserve"> khác nhau. Và theo kết quả thực nghiệm, DiffNodeset nhỏ hơn so với Nodeset. Chính vì thế, thuật toán dFIN dựa vào cấu trúc này được đề xuất sử dụng chạy nhanh hơn so với các thuật toán trước của nó.</w:t>
      </w:r>
    </w:p>
    <w:p w:rsidR="005301AD" w:rsidRPr="007C3D02" w:rsidRDefault="006018FF" w:rsidP="005301A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 xml:space="preserve">Dù cho những thuận lơi mà DiffNodeset mang lại, chúng ta thấy rằng việc tính toán sự khác nhau giữa 2 DiffNodeset mất khá nhiều thời gian trên một số cơ sở dữ liệu. Để khắc phục tình trạng này, NegNodeset được đề xuất sử dụng dựa vào cây tiền tố cũng như những cấu trúc dữ liệu khác. Tuy nhiên, NegNodeset </w:t>
      </w:r>
      <w:r w:rsidR="00670397" w:rsidRPr="007C3D02">
        <w:rPr>
          <w:rFonts w:ascii="Times New Roman" w:hAnsi="Times New Roman" w:cs="Times New Roman"/>
          <w:sz w:val="28"/>
          <w:szCs w:val="28"/>
        </w:rPr>
        <w:t xml:space="preserve">sử dụng mô hình mã hóa nodes mới dựa vào bitmap để biểu diễn các tập, Giả sử xét tập </w:t>
      </w:r>
      <w:r w:rsidR="00670397" w:rsidRPr="007C3D02">
        <w:rPr>
          <w:rFonts w:ascii="Times New Roman" w:hAnsi="Times New Roman" w:cs="Times New Roman"/>
          <w:sz w:val="28"/>
          <w:szCs w:val="28"/>
        </w:rPr>
        <w:lastRenderedPageBreak/>
        <w:t xml:space="preserve">U với n thành phần, chúng ta sẽ biểu diễn các tập con của U bởi bitmap có size n. Mỗi thành phần của U được đánh dấu là một trong các bits trong bitmap. Nếu có một phần tử của tập con S thuộc U được đánh dấu là 1 thì các bits còn lại là 0. </w:t>
      </w:r>
    </w:p>
    <w:p w:rsidR="00670397" w:rsidRPr="007C3D02" w:rsidRDefault="00670397" w:rsidP="005301AD">
      <w:pPr>
        <w:pStyle w:val="ListParagraph"/>
        <w:ind w:left="1440"/>
        <w:rPr>
          <w:rFonts w:ascii="Times New Roman" w:hAnsi="Times New Roman" w:cs="Times New Roman"/>
          <w:sz w:val="28"/>
          <w:szCs w:val="28"/>
        </w:rPr>
      </w:pPr>
      <w:r w:rsidRPr="007C3D02">
        <w:rPr>
          <w:rFonts w:ascii="Times New Roman" w:hAnsi="Times New Roman" w:cs="Times New Roman"/>
          <w:sz w:val="28"/>
          <w:szCs w:val="28"/>
        </w:rPr>
        <w:t>Dựa vào cấu trúc của NegNodeset, negFIN, một thuật toán tìm tần số của itemset khá nhanh được đề xuất sử dụng. Điểm mạnh của thuật toán này là: Một là NegNodeset mới được tạo ra bởi các toán tử bitwise, chính vì vậy nó sẽ chạy rất nhanh. Hai là việc tạo ra một NegNodeset mới và các phép đếm có độ phức tạp là O(n) thay vì O(m+n) trong các thuật toán trước đó, Ba là nó sử dụng tập cây đếm để tạo ra tần số của itemsets và sử dụng một số phương thức giảm bớt</w:t>
      </w:r>
      <w:r w:rsidR="006E401F" w:rsidRPr="007C3D02">
        <w:rPr>
          <w:rFonts w:ascii="Times New Roman" w:hAnsi="Times New Roman" w:cs="Times New Roman"/>
          <w:sz w:val="28"/>
          <w:szCs w:val="28"/>
        </w:rPr>
        <w:t xml:space="preserve"> không gian tìm kiếm của cây.</w:t>
      </w:r>
    </w:p>
    <w:p w:rsidR="006E401F" w:rsidRPr="007C3D02" w:rsidRDefault="006E401F" w:rsidP="005301AD">
      <w:pPr>
        <w:pStyle w:val="ListParagraph"/>
        <w:ind w:left="1440"/>
        <w:rPr>
          <w:rFonts w:ascii="Times New Roman" w:hAnsi="Times New Roman" w:cs="Times New Roman"/>
          <w:sz w:val="28"/>
          <w:szCs w:val="28"/>
        </w:rPr>
      </w:pPr>
    </w:p>
    <w:p w:rsidR="00670397" w:rsidRPr="007C3D02" w:rsidRDefault="00670397" w:rsidP="00670397">
      <w:pPr>
        <w:pStyle w:val="ListParagraph"/>
        <w:numPr>
          <w:ilvl w:val="1"/>
          <w:numId w:val="3"/>
        </w:numPr>
        <w:rPr>
          <w:rFonts w:ascii="Times New Roman" w:hAnsi="Times New Roman" w:cs="Times New Roman"/>
          <w:b/>
          <w:sz w:val="28"/>
          <w:szCs w:val="28"/>
        </w:rPr>
      </w:pPr>
      <w:r w:rsidRPr="007C3D02">
        <w:rPr>
          <w:rFonts w:ascii="Times New Roman" w:hAnsi="Times New Roman" w:cs="Times New Roman"/>
          <w:b/>
          <w:sz w:val="28"/>
          <w:szCs w:val="28"/>
        </w:rPr>
        <w:t>Biểu diễn negFIN</w:t>
      </w:r>
    </w:p>
    <w:p w:rsidR="006E401F" w:rsidRPr="007C3D02" w:rsidRDefault="006E401F" w:rsidP="006E401F">
      <w:pPr>
        <w:ind w:left="1440"/>
        <w:rPr>
          <w:rFonts w:ascii="Times New Roman" w:hAnsi="Times New Roman" w:cs="Times New Roman"/>
          <w:sz w:val="28"/>
          <w:szCs w:val="28"/>
        </w:rPr>
      </w:pPr>
      <w:r w:rsidRPr="007C3D02">
        <w:rPr>
          <w:rFonts w:ascii="Times New Roman" w:hAnsi="Times New Roman" w:cs="Times New Roman"/>
          <w:sz w:val="28"/>
          <w:szCs w:val="28"/>
        </w:rPr>
        <w:t xml:space="preserve">Bằng việc thực hiện một số thực nghiệm nghiên cứu để biểu diễn thuật toán negFIn, </w:t>
      </w:r>
      <w:r w:rsidR="00F378DD" w:rsidRPr="007C3D02">
        <w:rPr>
          <w:rFonts w:ascii="Times New Roman" w:hAnsi="Times New Roman" w:cs="Times New Roman"/>
          <w:sz w:val="28"/>
          <w:szCs w:val="28"/>
        </w:rPr>
        <w:t>cần phải so sánh thuật toán negFIN và dFIn. Kết quả thực nghiệm đã chỉ ra rằng negFIN biểu diễn tốt hơn và chạy nhanh hơn với mọi tập dữ liệu. Ngoài ra, với một vài tập dữ liệu khác nó chạy nhanh hơn rất nhiều so với FP-growth, dFIN.</w:t>
      </w:r>
    </w:p>
    <w:p w:rsidR="00670397" w:rsidRDefault="00670397" w:rsidP="00670397">
      <w:pPr>
        <w:pStyle w:val="ListParagraph"/>
        <w:numPr>
          <w:ilvl w:val="0"/>
          <w:numId w:val="3"/>
        </w:numPr>
        <w:rPr>
          <w:rFonts w:ascii="Times New Roman" w:hAnsi="Times New Roman" w:cs="Times New Roman"/>
          <w:b/>
          <w:sz w:val="28"/>
          <w:szCs w:val="24"/>
        </w:rPr>
      </w:pPr>
      <w:r w:rsidRPr="00670397">
        <w:rPr>
          <w:rFonts w:ascii="Times New Roman" w:hAnsi="Times New Roman" w:cs="Times New Roman"/>
          <w:b/>
          <w:sz w:val="28"/>
          <w:szCs w:val="24"/>
        </w:rPr>
        <w:t>Các vấn đề liên quan</w:t>
      </w:r>
    </w:p>
    <w:p w:rsidR="00F6290A" w:rsidRDefault="00F6290A"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 xml:space="preserve">Các thuật toán để tìm ta tần số của các itemsets được chia thành 2 loại chính: </w:t>
      </w:r>
      <w:r w:rsidR="009518DC">
        <w:rPr>
          <w:rFonts w:ascii="Times New Roman" w:hAnsi="Times New Roman" w:cs="Times New Roman"/>
          <w:sz w:val="28"/>
          <w:szCs w:val="24"/>
        </w:rPr>
        <w:t>Một là các thuật toán sử dụng phương thức “candidate generation” và hai là các thuật toán sử dụng phương thức “pattern growth”.</w:t>
      </w:r>
    </w:p>
    <w:p w:rsidR="009518DC" w:rsidRDefault="009518DC"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Trong phương thức sử dụng candidate generation, các thành phần itemset được tạo ra đầu tiên, và sau đó, tần số của chúng được xác định từ các candidate itemsets. Phương thức này không sử dụng các thành phần đơn điệu được gọi là Apriori để giảm không gian tìm kiếm. Nếu một itemsets không có tần số thì super-itemset của nó cũng vậy.</w:t>
      </w:r>
    </w:p>
    <w:p w:rsidR="009518DC" w:rsidRDefault="009518DC"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 xml:space="preserve">Không giống như candidate </w:t>
      </w:r>
      <w:proofErr w:type="gramStart"/>
      <w:r>
        <w:rPr>
          <w:rFonts w:ascii="Times New Roman" w:hAnsi="Times New Roman" w:cs="Times New Roman"/>
          <w:sz w:val="28"/>
          <w:szCs w:val="24"/>
        </w:rPr>
        <w:t>generation,  phương</w:t>
      </w:r>
      <w:proofErr w:type="gramEnd"/>
      <w:r>
        <w:rPr>
          <w:rFonts w:ascii="Times New Roman" w:hAnsi="Times New Roman" w:cs="Times New Roman"/>
          <w:sz w:val="28"/>
          <w:szCs w:val="24"/>
        </w:rPr>
        <w:t xml:space="preserve"> thức “pattern growth” không tạo ra các thành phần itemsets và tránh quét nhiều database cùng một lúc bằng cách chứa thông tin về tần số của các itemset trong một cấu trúc dữ liệu đặc biệt. Điều cơ bản của thuật toán này đó chính là các danh mục trong thuật toán FP-growth. Nó chứa các thông tin về tần số các itemset trong một cây dữ liệu có tên là FP-tree. Tương tự như FP-growth và các thuật toán khác, việc sử dụng các phương thức mẫu để tìm ra tần số của itemsets. Mặc dù vậy chúng có những nhược điểm nhất định: Một </w:t>
      </w:r>
      <w:r>
        <w:rPr>
          <w:rFonts w:ascii="Times New Roman" w:hAnsi="Times New Roman" w:cs="Times New Roman"/>
          <w:sz w:val="28"/>
          <w:szCs w:val="24"/>
        </w:rPr>
        <w:lastRenderedPageBreak/>
        <w:t xml:space="preserve">là </w:t>
      </w:r>
      <w:r w:rsidR="00041DD1">
        <w:rPr>
          <w:rFonts w:ascii="Times New Roman" w:hAnsi="Times New Roman" w:cs="Times New Roman"/>
          <w:sz w:val="28"/>
          <w:szCs w:val="24"/>
        </w:rPr>
        <w:t>các dư liệu sẽ rỗng và thưa và hai là cấu trúc dữ liệu sử dụng bởi các mẫu trong thuật toán này khá phức tạp.</w:t>
      </w:r>
    </w:p>
    <w:p w:rsidR="00041DD1" w:rsidRDefault="00041DD1"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Trong những năm gần đây, có 4 loại cấu trúc dữ liệu dựa vào cây tiền tố được đề xuất sử dụng để chứa thông tin về tần số của các itemset: Node-list, N-list, Nodeset và DiffNodeset. Cả Node-list và N-list đều dựa vào cấu trúc của cây PPC</w:t>
      </w:r>
      <w:r w:rsidR="00621B15">
        <w:rPr>
          <w:rFonts w:ascii="Times New Roman" w:hAnsi="Times New Roman" w:cs="Times New Roman"/>
          <w:sz w:val="28"/>
          <w:szCs w:val="24"/>
        </w:rPr>
        <w:t>, một loại cấu trúc dữ liệu mã hóa các node bằng phép duyệt tiền tố và hậu tố. Node-list và N-list của một itemset là một tập các nodes trong cây PPC. N-list có 2 thuận lợi hơn so với Node-list: thứ nhất là số nhiều của N-list của một itemset nhỏ hơn rất nhiều so với số lượng lớn của Node-list và thứ hai là N-list sử dụng “single path property” để trực tiếp tìm ra tần số của các itemsets mà không cần tạo ra những thành phần kha</w:t>
      </w:r>
      <w:r w:rsidR="00966E7E">
        <w:rPr>
          <w:rFonts w:ascii="Times New Roman" w:hAnsi="Times New Roman" w:cs="Times New Roman"/>
          <w:sz w:val="28"/>
          <w:szCs w:val="24"/>
        </w:rPr>
        <w:t>́c trong một số trường hợp. Hai thuật toán PPV và PrePost được đề xuất dựa vạo Node-list và N-list. Trong những năm gần đây đã sử dụng các kĩ thuật giảm bớt/cắt tỉa nhằm tăng sư biểu diễn cho PrePost. Mặc dù có rất nhiều thuận lợi khi sử dụng Node-list và N-list, nhưng chúng phải sử dụng một không gian bộ nhớ rất lớn, vì vậy, cần phải chứa phép duyệt tiền tố và hậu tố của các nodes. Để khắc phục tình trạng này, Nodeset được đề xuất sử dụng. Thuật toán này chỉ cần lưu một trong các phép duyệt tiền tố hoặc hậu tố của các nodes.</w:t>
      </w:r>
    </w:p>
    <w:p w:rsidR="00966E7E" w:rsidRDefault="00966E7E" w:rsidP="00F6290A">
      <w:pPr>
        <w:pStyle w:val="ListParagraph"/>
        <w:ind w:left="1080"/>
        <w:rPr>
          <w:rFonts w:ascii="Times New Roman" w:hAnsi="Times New Roman" w:cs="Times New Roman"/>
          <w:sz w:val="28"/>
          <w:szCs w:val="24"/>
        </w:rPr>
      </w:pPr>
      <w:r>
        <w:rPr>
          <w:rFonts w:ascii="Times New Roman" w:hAnsi="Times New Roman" w:cs="Times New Roman"/>
          <w:sz w:val="28"/>
          <w:szCs w:val="24"/>
        </w:rPr>
        <w:t>Năm 2014, thuật toán FIN được đề xuất sử dụng dựa trên cấu trúc của Nodesets. Tuy nhiên, Nodeset cũng có một số hạn chế: một số lượng các lớn các itemset trở nên rất lớn trong một số cơ sở dữ liệu, chính vì thế, DiffNodeset tiếp tục được đề xuất sử dụng.</w:t>
      </w:r>
    </w:p>
    <w:p w:rsidR="00CC0404" w:rsidRDefault="00CC0404" w:rsidP="00CC0404">
      <w:pPr>
        <w:pStyle w:val="ListParagraph"/>
        <w:ind w:left="1080"/>
        <w:rPr>
          <w:rFonts w:ascii="Times New Roman" w:hAnsi="Times New Roman" w:cs="Times New Roman"/>
          <w:sz w:val="28"/>
          <w:szCs w:val="24"/>
        </w:rPr>
      </w:pPr>
      <w:r>
        <w:rPr>
          <w:rFonts w:ascii="Times New Roman" w:hAnsi="Times New Roman" w:cs="Times New Roman"/>
          <w:sz w:val="28"/>
          <w:szCs w:val="24"/>
        </w:rPr>
        <w:t xml:space="preserve">Thêm vào đó, PUN – list, một thuật toán được công bố 2018 cũng dựa vào cấu trúc dữ liệu trên được đề xuất để khai phá “high utility itemset”, một mục tiêu khác trong việc khai phá dữ liệu. Với mỗi item có giá trị hữu ích và có thể được biến đổi nhiều hơn một lần. Sự tiện lợi của một tập itemset đó chính là sự tiện dụng của nó không nhỏ hơn ngưỡng support. Hơn thế nữa, để lưu một thông tin về tần số của itemsets, PUN-list cũng </w:t>
      </w:r>
      <w:proofErr w:type="gramStart"/>
      <w:r>
        <w:rPr>
          <w:rFonts w:ascii="Times New Roman" w:hAnsi="Times New Roman" w:cs="Times New Roman"/>
          <w:sz w:val="28"/>
          <w:szCs w:val="24"/>
        </w:rPr>
        <w:t>chứa  thông</w:t>
      </w:r>
      <w:proofErr w:type="gramEnd"/>
      <w:r>
        <w:rPr>
          <w:rFonts w:ascii="Times New Roman" w:hAnsi="Times New Roman" w:cs="Times New Roman"/>
          <w:sz w:val="28"/>
          <w:szCs w:val="24"/>
        </w:rPr>
        <w:t xml:space="preserve"> tin về các các tiện ích. Thuât toán MIP được đề xuất cho việc khai thác ra tính tiện lợi của các itemset dựa vào PUN-list.</w:t>
      </w:r>
    </w:p>
    <w:p w:rsidR="00CC0404" w:rsidRDefault="00CC0404" w:rsidP="00CC0404">
      <w:pPr>
        <w:pStyle w:val="ListParagraph"/>
        <w:ind w:left="1080"/>
        <w:rPr>
          <w:rFonts w:ascii="Times New Roman" w:hAnsi="Times New Roman" w:cs="Times New Roman"/>
          <w:sz w:val="28"/>
          <w:szCs w:val="24"/>
        </w:rPr>
      </w:pPr>
      <w:r>
        <w:rPr>
          <w:rFonts w:ascii="Times New Roman" w:hAnsi="Times New Roman" w:cs="Times New Roman"/>
          <w:sz w:val="28"/>
          <w:szCs w:val="24"/>
        </w:rPr>
        <w:t xml:space="preserve">Dưới đây là một số ví dụ </w:t>
      </w:r>
    </w:p>
    <w:p w:rsidR="00CC0404" w:rsidRDefault="00CC0404"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sz w:val="28"/>
          <w:szCs w:val="24"/>
        </w:rPr>
        <w:t xml:space="preserve">Ví dụ 1: Xét một tập biến đổi trên cơ sở dữ liệu được cho trong Table 1 dưới đây, ngưỡng min-support = 0.4. Với Table 1, cột thứ 1 là ID(TID), cột thứ hai là các item trong mỗi phép biến đổi và cột thứ ba chính là tần số xuất hiện của mỗi item trong mỗi phép biến đổi đã được sắp xếp </w:t>
      </w:r>
      <w:r w:rsidR="00245C41">
        <w:rPr>
          <w:rFonts w:ascii="Times New Roman" w:hAnsi="Times New Roman" w:cs="Times New Roman"/>
          <w:sz w:val="28"/>
          <w:szCs w:val="24"/>
        </w:rPr>
        <w:t xml:space="preserve">theo giá trị </w:t>
      </w:r>
      <m:oMath>
        <m:r>
          <w:rPr>
            <w:rFonts w:ascii="Cambria Math" w:hAnsi="Cambria Math" w:cs="Times New Roman"/>
            <w:sz w:val="28"/>
            <w:szCs w:val="24"/>
          </w:rPr>
          <m:t>support(α)</m:t>
        </m:r>
      </m:oMath>
      <w:r w:rsidR="00245C41">
        <w:rPr>
          <w:rFonts w:ascii="Times New Roman" w:eastAsiaTheme="minorEastAsia" w:hAnsi="Times New Roman" w:cs="Times New Roman"/>
          <w:sz w:val="28"/>
          <w:szCs w:val="24"/>
        </w:rPr>
        <w:t xml:space="preserve"> với </w:t>
      </w:r>
      <m:oMath>
        <m:r>
          <w:rPr>
            <w:rFonts w:ascii="Cambria Math" w:hAnsi="Cambria Math" w:cs="Times New Roman"/>
            <w:sz w:val="28"/>
            <w:szCs w:val="24"/>
          </w:rPr>
          <m:t>α</m:t>
        </m:r>
      </m:oMath>
      <w:r w:rsidR="00245C41">
        <w:rPr>
          <w:rFonts w:ascii="Times New Roman" w:eastAsiaTheme="minorEastAsia" w:hAnsi="Times New Roman" w:cs="Times New Roman"/>
          <w:sz w:val="28"/>
          <w:szCs w:val="24"/>
        </w:rPr>
        <w:t xml:space="preserve"> là một item</w:t>
      </w:r>
    </w:p>
    <w:tbl>
      <w:tblPr>
        <w:tblStyle w:val="TableGrid"/>
        <w:tblW w:w="0" w:type="auto"/>
        <w:tblInd w:w="1080" w:type="dxa"/>
        <w:tblLook w:val="04A0" w:firstRow="1" w:lastRow="0" w:firstColumn="1" w:lastColumn="0" w:noHBand="0" w:noVBand="1"/>
      </w:tblPr>
      <w:tblGrid>
        <w:gridCol w:w="1435"/>
        <w:gridCol w:w="2610"/>
        <w:gridCol w:w="4225"/>
      </w:tblGrid>
      <w:tr w:rsidR="00245C41" w:rsidTr="00245C41">
        <w:tc>
          <w:tcPr>
            <w:tcW w:w="1435" w:type="dxa"/>
          </w:tcPr>
          <w:p w:rsidR="00245C41" w:rsidRPr="00245C41" w:rsidRDefault="00245C41" w:rsidP="00CC0404">
            <w:pPr>
              <w:pStyle w:val="ListParagraph"/>
              <w:ind w:left="0"/>
              <w:rPr>
                <w:rFonts w:ascii="Times New Roman" w:hAnsi="Times New Roman" w:cs="Times New Roman"/>
                <w:b/>
                <w:sz w:val="28"/>
                <w:szCs w:val="24"/>
              </w:rPr>
            </w:pPr>
            <w:r w:rsidRPr="00245C41">
              <w:rPr>
                <w:rFonts w:ascii="Times New Roman" w:hAnsi="Times New Roman" w:cs="Times New Roman"/>
                <w:b/>
                <w:sz w:val="28"/>
                <w:szCs w:val="24"/>
              </w:rPr>
              <w:lastRenderedPageBreak/>
              <w:t>TID</w:t>
            </w:r>
          </w:p>
        </w:tc>
        <w:tc>
          <w:tcPr>
            <w:tcW w:w="2610" w:type="dxa"/>
          </w:tcPr>
          <w:p w:rsidR="00245C41" w:rsidRPr="00245C41" w:rsidRDefault="00245C41" w:rsidP="00CC0404">
            <w:pPr>
              <w:pStyle w:val="ListParagraph"/>
              <w:ind w:left="0"/>
              <w:rPr>
                <w:rFonts w:ascii="Times New Roman" w:hAnsi="Times New Roman" w:cs="Times New Roman"/>
                <w:b/>
                <w:sz w:val="28"/>
                <w:szCs w:val="24"/>
              </w:rPr>
            </w:pPr>
            <w:r w:rsidRPr="00245C41">
              <w:rPr>
                <w:rFonts w:ascii="Times New Roman" w:hAnsi="Times New Roman" w:cs="Times New Roman"/>
                <w:b/>
                <w:sz w:val="28"/>
                <w:szCs w:val="24"/>
              </w:rPr>
              <w:t>items</w:t>
            </w:r>
          </w:p>
        </w:tc>
        <w:tc>
          <w:tcPr>
            <w:tcW w:w="4225" w:type="dxa"/>
          </w:tcPr>
          <w:p w:rsidR="00245C41" w:rsidRPr="00245C41" w:rsidRDefault="00245C41" w:rsidP="00CC0404">
            <w:pPr>
              <w:pStyle w:val="ListParagraph"/>
              <w:ind w:left="0"/>
              <w:rPr>
                <w:rFonts w:ascii="Times New Roman" w:hAnsi="Times New Roman" w:cs="Times New Roman"/>
                <w:b/>
                <w:sz w:val="28"/>
                <w:szCs w:val="24"/>
              </w:rPr>
            </w:pPr>
            <w:r w:rsidRPr="00245C41">
              <w:rPr>
                <w:rFonts w:ascii="Times New Roman" w:hAnsi="Times New Roman" w:cs="Times New Roman"/>
                <w:b/>
                <w:sz w:val="28"/>
                <w:szCs w:val="24"/>
              </w:rPr>
              <w:t>Ordered frequent items</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1</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e, b, g, d</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b, d, e</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2</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c, e, b, a</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b, c, e</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3</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c, b, a, i</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b, c</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4</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d, h</w:t>
            </w:r>
          </w:p>
        </w:tc>
        <w:tc>
          <w:tcPr>
            <w:tcW w:w="422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d</w:t>
            </w:r>
          </w:p>
        </w:tc>
      </w:tr>
      <w:tr w:rsidR="00245C41" w:rsidTr="00245C41">
        <w:tc>
          <w:tcPr>
            <w:tcW w:w="1435"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5</w:t>
            </w:r>
          </w:p>
        </w:tc>
        <w:tc>
          <w:tcPr>
            <w:tcW w:w="2610" w:type="dxa"/>
          </w:tcPr>
          <w:p w:rsidR="00245C41" w:rsidRDefault="00245C41" w:rsidP="00CC0404">
            <w:pPr>
              <w:pStyle w:val="ListParagraph"/>
              <w:ind w:left="0"/>
              <w:rPr>
                <w:rFonts w:ascii="Times New Roman" w:hAnsi="Times New Roman" w:cs="Times New Roman"/>
                <w:sz w:val="28"/>
                <w:szCs w:val="24"/>
              </w:rPr>
            </w:pPr>
            <w:r>
              <w:rPr>
                <w:rFonts w:ascii="Times New Roman" w:hAnsi="Times New Roman" w:cs="Times New Roman"/>
                <w:sz w:val="28"/>
                <w:szCs w:val="24"/>
              </w:rPr>
              <w:t>a, d, c, b, f</w:t>
            </w:r>
          </w:p>
        </w:tc>
        <w:tc>
          <w:tcPr>
            <w:tcW w:w="4225" w:type="dxa"/>
          </w:tcPr>
          <w:p w:rsidR="00245C41" w:rsidRPr="00245C41" w:rsidRDefault="00245C41" w:rsidP="00245C41">
            <w:pPr>
              <w:rPr>
                <w:rFonts w:ascii="Times New Roman" w:hAnsi="Times New Roman" w:cs="Times New Roman"/>
                <w:sz w:val="28"/>
                <w:szCs w:val="24"/>
              </w:rPr>
            </w:pPr>
            <w:r>
              <w:rPr>
                <w:rFonts w:ascii="Times New Roman" w:hAnsi="Times New Roman" w:cs="Times New Roman"/>
                <w:sz w:val="28"/>
                <w:szCs w:val="24"/>
              </w:rPr>
              <w:t>a, b, c, d</w:t>
            </w:r>
          </w:p>
        </w:tc>
      </w:tr>
    </w:tbl>
    <w:p w:rsidR="00245C41" w:rsidRDefault="00245C41" w:rsidP="00CC0404">
      <w:pPr>
        <w:pStyle w:val="ListParagraph"/>
        <w:ind w:left="1080"/>
        <w:rPr>
          <w:rFonts w:ascii="Times New Roman" w:hAnsi="Times New Roman" w:cs="Times New Roman"/>
          <w:sz w:val="28"/>
          <w:szCs w:val="24"/>
        </w:rPr>
      </w:pPr>
    </w:p>
    <w:p w:rsidR="00966E7E" w:rsidRDefault="00CC0404"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sz w:val="28"/>
          <w:szCs w:val="24"/>
        </w:rPr>
        <w:t xml:space="preserve"> </w:t>
      </w:r>
      <w:r w:rsidR="00245C41" w:rsidRPr="000A7522">
        <w:rPr>
          <w:rFonts w:ascii="Times New Roman" w:hAnsi="Times New Roman" w:cs="Times New Roman"/>
          <w:b/>
          <w:sz w:val="28"/>
          <w:szCs w:val="24"/>
        </w:rPr>
        <w:t>Định nghĩa 1:</w:t>
      </w:r>
      <w:r w:rsidR="00245C41">
        <w:rPr>
          <w:rFonts w:ascii="Times New Roman" w:hAnsi="Times New Roman" w:cs="Times New Roman"/>
          <w:sz w:val="28"/>
          <w:szCs w:val="24"/>
        </w:rPr>
        <w:t xml:space="preserve"> </w:t>
      </w:r>
      <m:oMath>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1</m:t>
            </m:r>
          </m:sub>
        </m:sSub>
        <m:r>
          <w:rPr>
            <w:rFonts w:ascii="Cambria Math" w:hAns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2</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1</m:t>
            </m:r>
          </m:sub>
        </m:sSub>
      </m:oMath>
      <w:r w:rsidR="00245C41">
        <w:rPr>
          <w:rFonts w:ascii="Times New Roman" w:eastAsiaTheme="minorEastAsia" w:hAnsi="Times New Roman" w:cs="Times New Roman"/>
          <w:sz w:val="28"/>
          <w:szCs w:val="24"/>
        </w:rPr>
        <w:t xml:space="preserve">(tập các tần số của items),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245C41">
        <w:rPr>
          <w:rFonts w:ascii="Times New Roman" w:eastAsiaTheme="minorEastAsia" w:hAnsi="Times New Roman" w:cs="Times New Roman"/>
          <w:sz w:val="28"/>
          <w:szCs w:val="24"/>
        </w:rPr>
        <w:t xml:space="preserve"> nếu và chỉ nếu </w:t>
      </w:r>
      <m:oMath>
        <m:r>
          <w:rPr>
            <w:rFonts w:ascii="Cambria Math" w:eastAsiaTheme="minorEastAsia" w:hAnsi="Cambria Math" w:cs="Times New Roman"/>
            <w:sz w:val="28"/>
            <w:szCs w:val="24"/>
          </w:rPr>
          <m:t>support</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e>
        </m:d>
        <m:r>
          <w:rPr>
            <w:rFonts w:ascii="Cambria Math" w:eastAsiaTheme="minorEastAsia" w:hAnsi="Cambria Math" w:cs="Times New Roman"/>
            <w:sz w:val="28"/>
            <w:szCs w:val="24"/>
          </w:rPr>
          <m:t>≥support(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p>
    <w:p w:rsidR="00245C41" w:rsidRDefault="00245C41" w:rsidP="00CC0404">
      <w:pPr>
        <w:pStyle w:val="ListParagraph"/>
        <w:ind w:left="1080"/>
        <w:rPr>
          <w:rFonts w:ascii="Times New Roman" w:eastAsiaTheme="minorEastAsia" w:hAnsi="Times New Roman" w:cs="Times New Roman"/>
          <w:sz w:val="28"/>
          <w:szCs w:val="24"/>
        </w:rPr>
      </w:pPr>
      <w:r w:rsidRPr="000A7522">
        <w:rPr>
          <w:rFonts w:ascii="Times New Roman" w:eastAsiaTheme="minorEastAsia" w:hAnsi="Times New Roman" w:cs="Times New Roman"/>
          <w:b/>
          <w:sz w:val="28"/>
          <w:szCs w:val="24"/>
        </w:rPr>
        <w:t>Định nghĩa 2:</w:t>
      </w:r>
      <w:r>
        <w:rPr>
          <w:rFonts w:ascii="Times New Roman" w:eastAsiaTheme="minorEastAsia" w:hAnsi="Times New Roman" w:cs="Times New Roman"/>
          <w:sz w:val="28"/>
          <w:szCs w:val="24"/>
        </w:rPr>
        <w:t xml:space="preserve"> Cho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là các vector không dựa trên sự sắp xếp tần số của các items, với các items được sắp xếp không giảm bởi giá trị </w:t>
      </w:r>
      <m:oMath>
        <m:r>
          <w:rPr>
            <w:rFonts w:ascii="Cambria Math" w:eastAsiaTheme="minorEastAsia" w:hAnsi="Cambria Math" w:cs="Times New Roman"/>
            <w:sz w:val="28"/>
            <w:szCs w:val="24"/>
          </w:rPr>
          <m:t>support(α)</m:t>
        </m:r>
      </m:oMath>
      <w:r>
        <w:rPr>
          <w:rFonts w:ascii="Times New Roman" w:eastAsiaTheme="minorEastAsia" w:hAnsi="Times New Roman" w:cs="Times New Roman"/>
          <w:sz w:val="28"/>
          <w:szCs w:val="24"/>
        </w:rPr>
        <w:t xml:space="preserve"> – </w:t>
      </w:r>
      <m:oMath>
        <m:r>
          <w:rPr>
            <w:rFonts w:ascii="Cambria Math" w:eastAsiaTheme="minorEastAsia" w:hAnsi="Cambria Math" w:cs="Times New Roman"/>
            <w:sz w:val="28"/>
            <w:szCs w:val="24"/>
          </w:rPr>
          <m:t>α</m:t>
        </m:r>
      </m:oMath>
      <w:r>
        <w:rPr>
          <w:rFonts w:ascii="Times New Roman" w:eastAsiaTheme="minorEastAsia" w:hAnsi="Times New Roman" w:cs="Times New Roman"/>
          <w:sz w:val="28"/>
          <w:szCs w:val="24"/>
        </w:rPr>
        <w:t xml:space="preserve"> là một item</w:t>
      </w:r>
    </w:p>
    <w:p w:rsidR="00245C41" w:rsidRDefault="00E01C89" w:rsidP="00CC0404">
      <w:pPr>
        <w:pStyle w:val="ListParagraph"/>
        <w:ind w:left="1080"/>
        <w:rPr>
          <w:rFonts w:ascii="Times New Roman" w:eastAsiaTheme="minorEastAsia" w:hAnsi="Times New Roman" w:cs="Times New Roman"/>
          <w:sz w:val="28"/>
          <w:szCs w:val="24"/>
        </w:rPr>
      </w:pPr>
      <m:oMath>
        <m:sSub>
          <m:sSubPr>
            <m:ctrlPr>
              <w:rPr>
                <w:rFonts w:ascii="Cambria Math" w:hAnsi="Cambria Math" w:cs="Times New Roman"/>
                <w:i/>
                <w:sz w:val="28"/>
                <w:szCs w:val="24"/>
              </w:rPr>
            </m:ctrlPr>
          </m:sSubPr>
          <m:e>
            <m:r>
              <w:rPr>
                <w:rFonts w:ascii="Cambria Math" w:hAnsi="Cambria Math" w:cs="Times New Roman"/>
                <w:sz w:val="28"/>
                <w:szCs w:val="24"/>
              </w:rPr>
              <m:t>L</m:t>
            </m:r>
          </m:e>
          <m:sub>
            <m:r>
              <w:rPr>
                <w:rFonts w:ascii="Cambria Math" w:hAnsi="Cambria Math" w:cs="Times New Roman"/>
                <w:sz w:val="28"/>
                <w:szCs w:val="24"/>
              </w:rPr>
              <m:t>1</m:t>
            </m:r>
          </m:sub>
        </m:sSub>
      </m:oMath>
      <w:r w:rsidR="00245C41">
        <w:rPr>
          <w:rFonts w:ascii="Times New Roman" w:eastAsiaTheme="minorEastAsia" w:hAnsi="Times New Roman" w:cs="Times New Roman"/>
          <w:sz w:val="28"/>
          <w:szCs w:val="24"/>
        </w:rPr>
        <w:t xml:space="preserve"> được kí hiệu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0</m:t>
            </m:r>
          </m:sub>
        </m:sSub>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 xml:space="preserve">] </m:t>
        </m:r>
      </m:oMath>
      <w:r w:rsidR="00245C41">
        <w:rPr>
          <w:rFonts w:ascii="Times New Roman" w:eastAsiaTheme="minorEastAsia" w:hAnsi="Times New Roman" w:cs="Times New Roman"/>
          <w:sz w:val="28"/>
          <w:szCs w:val="24"/>
        </w:rPr>
        <w:t xml:space="preserve">với </w:t>
      </w:r>
      <m:oMath>
        <m:r>
          <w:rPr>
            <w:rFonts w:ascii="Cambria Math" w:eastAsiaTheme="minorEastAsia" w:hAnsi="Cambria Math" w:cs="Times New Roman"/>
            <w:sz w:val="28"/>
            <w:szCs w:val="24"/>
          </w:rPr>
          <m:t>nf=|</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sidR="00245C41">
        <w:rPr>
          <w:rFonts w:ascii="Times New Roman" w:eastAsiaTheme="minorEastAsia" w:hAnsi="Times New Roman" w:cs="Times New Roman"/>
          <w:sz w:val="28"/>
          <w:szCs w:val="24"/>
        </w:rPr>
        <w:t xml:space="preserve"> và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0</m:t>
            </m:r>
          </m:sub>
        </m:sSub>
      </m:oMath>
      <w:r w:rsidR="000A7522">
        <w:rPr>
          <w:rFonts w:ascii="Times New Roman" w:eastAsiaTheme="minorEastAsia" w:hAnsi="Times New Roman" w:cs="Times New Roman"/>
          <w:sz w:val="28"/>
          <w:szCs w:val="24"/>
        </w:rPr>
        <w:t xml:space="preserve">. Một k-itemset P được kí hiệu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0A7522">
        <w:rPr>
          <w:rFonts w:ascii="Times New Roman" w:eastAsiaTheme="minorEastAsia" w:hAnsi="Times New Roman" w:cs="Times New Roman"/>
          <w:sz w:val="28"/>
          <w:szCs w:val="24"/>
        </w:rPr>
        <w:t xml:space="preserve"> hoặc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oMath>
      <w:r w:rsidR="000A7522">
        <w:rPr>
          <w:rFonts w:ascii="Times New Roman" w:eastAsiaTheme="minorEastAsia" w:hAnsi="Times New Roman" w:cs="Times New Roman"/>
          <w:sz w:val="28"/>
          <w:szCs w:val="24"/>
        </w:rPr>
        <w:t xml:space="preserve"> với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0A7522">
        <w:rPr>
          <w:rFonts w:ascii="Times New Roman" w:eastAsiaTheme="minorEastAsia" w:hAnsi="Times New Roman" w:cs="Times New Roman"/>
          <w:sz w:val="28"/>
          <w:szCs w:val="24"/>
        </w:rPr>
        <w:t xml:space="preserve"> và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p>
    <w:p w:rsidR="000A7522" w:rsidRDefault="001034FE" w:rsidP="00CC0404">
      <w:pPr>
        <w:pStyle w:val="ListParagraph"/>
        <w:ind w:left="1080"/>
        <w:rPr>
          <w:rFonts w:ascii="Times New Roman" w:eastAsiaTheme="minorEastAsia" w:hAnsi="Times New Roman" w:cs="Times New Roman"/>
          <w:sz w:val="28"/>
          <w:szCs w:val="24"/>
        </w:rPr>
      </w:pPr>
      <w:r w:rsidRPr="001034FE">
        <w:rPr>
          <w:rFonts w:ascii="Times New Roman" w:eastAsiaTheme="minorEastAsia" w:hAnsi="Times New Roman" w:cs="Times New Roman"/>
          <w:noProof/>
          <w:sz w:val="28"/>
          <w:szCs w:val="24"/>
        </w:rPr>
        <mc:AlternateContent>
          <mc:Choice Requires="wps">
            <w:drawing>
              <wp:anchor distT="91440" distB="91440" distL="114300" distR="114300" simplePos="0" relativeHeight="251659264" behindDoc="0" locked="0" layoutInCell="1" allowOverlap="1">
                <wp:simplePos x="0" y="0"/>
                <wp:positionH relativeFrom="page">
                  <wp:posOffset>2143125</wp:posOffset>
                </wp:positionH>
                <wp:positionV relativeFrom="paragraph">
                  <wp:posOffset>720725</wp:posOffset>
                </wp:positionV>
                <wp:extent cx="347472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28750"/>
                        </a:xfrm>
                        <a:prstGeom prst="rect">
                          <a:avLst/>
                        </a:prstGeom>
                        <a:noFill/>
                        <a:ln w="9525">
                          <a:noFill/>
                          <a:miter lim="800000"/>
                          <a:headEnd/>
                          <a:tailEnd/>
                        </a:ln>
                      </wps:spPr>
                      <wps:txbx>
                        <w:txbxContent>
                          <w:p w:rsid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r>
                              <w:rPr>
                                <w:i/>
                                <w:iCs/>
                                <w:color w:val="5B9BD5" w:themeColor="accent1"/>
                                <w:sz w:val="24"/>
                              </w:rPr>
                              <w:t xml:space="preserve">Support </w:t>
                            </w:r>
                            <m:oMath>
                              <m:r>
                                <m:rPr>
                                  <m:sty m:val="p"/>
                                </m:rPr>
                                <w:rPr>
                                  <w:rFonts w:ascii="Cambria Math" w:hAnsi="Cambria Math"/>
                                  <w:color w:val="5B9BD5" w:themeColor="accent1"/>
                                  <w:sz w:val="24"/>
                                </w:rPr>
                                <m:t>→</m:t>
                              </m:r>
                            </m:oMath>
                            <w:r>
                              <w:rPr>
                                <w:rFonts w:eastAsiaTheme="minorEastAsia"/>
                                <w:i/>
                                <w:iCs/>
                                <w:color w:val="5B9BD5" w:themeColor="accent1"/>
                                <w:sz w:val="24"/>
                              </w:rPr>
                              <w:t xml:space="preserve"> </w:t>
                            </w:r>
                            <w:proofErr w:type="gramStart"/>
                            <w:r>
                              <w:rPr>
                                <w:rFonts w:eastAsiaTheme="minorEastAsia"/>
                                <w:i/>
                                <w:iCs/>
                                <w:color w:val="5B9BD5" w:themeColor="accent1"/>
                                <w:sz w:val="24"/>
                              </w:rPr>
                              <w:t>0.4 ,</w:t>
                            </w:r>
                            <w:proofErr w:type="gramEnd"/>
                            <w:r>
                              <w:rPr>
                                <w:rFonts w:eastAsiaTheme="minorEastAsia"/>
                                <w:i/>
                                <w:iCs/>
                                <w:color w:val="5B9BD5" w:themeColor="accent1"/>
                                <w:sz w:val="24"/>
                              </w:rPr>
                              <w:t xml:space="preserve"> 0.6 , 0.6 , 0.8 , 0.8</w:t>
                            </w: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m:oMath>
                              <m:sSub>
                                <m:sSubPr>
                                  <m:ctrlPr>
                                    <w:rPr>
                                      <w:rFonts w:ascii="Cambria Math" w:hAnsi="Cambria Math"/>
                                      <w:iCs/>
                                      <w:color w:val="5B9BD5" w:themeColor="accent1"/>
                                      <w:sz w:val="24"/>
                                    </w:rPr>
                                  </m:ctrlPr>
                                </m:sSubPr>
                                <m:e>
                                  <m:r>
                                    <m:rPr>
                                      <m:sty m:val="p"/>
                                    </m:rPr>
                                    <w:rPr>
                                      <w:rFonts w:ascii="Cambria Math" w:hAnsi="Cambria Math"/>
                                      <w:color w:val="5B9BD5" w:themeColor="accent1"/>
                                      <w:sz w:val="24"/>
                                    </w:rPr>
                                    <m:t>L</m:t>
                                  </m:r>
                                </m:e>
                                <m:sub>
                                  <m:r>
                                    <m:rPr>
                                      <m:sty m:val="p"/>
                                    </m:rPr>
                                    <w:rPr>
                                      <w:rFonts w:ascii="Cambria Math" w:hAnsi="Cambria Math"/>
                                      <w:color w:val="5B9BD5" w:themeColor="accent1"/>
                                      <w:sz w:val="24"/>
                                    </w:rPr>
                                    <m:t>1</m:t>
                                  </m:r>
                                </m:sub>
                              </m:sSub>
                            </m:oMath>
                            <w:r>
                              <w:rPr>
                                <w:rFonts w:eastAsiaTheme="minorEastAsia"/>
                                <w:i/>
                                <w:iCs/>
                                <w:color w:val="5B9BD5" w:themeColor="accent1"/>
                                <w:sz w:val="24"/>
                              </w:rPr>
                              <w:t xml:space="preserve"> = </w:t>
                            </w:r>
                            <m:oMath>
                              <m:d>
                                <m:dPr>
                                  <m:begChr m:val="["/>
                                  <m:endChr m:val="]"/>
                                  <m:ctrlPr>
                                    <w:rPr>
                                      <w:rFonts w:ascii="Cambria Math" w:eastAsiaTheme="minorEastAsia" w:hAnsi="Cambria Math"/>
                                      <w:iCs/>
                                      <w:color w:val="5B9BD5" w:themeColor="accent1"/>
                                      <w:sz w:val="24"/>
                                    </w:rPr>
                                  </m:ctrlPr>
                                </m:dPr>
                                <m:e>
                                  <m:r>
                                    <m:rPr>
                                      <m:sty m:val="p"/>
                                    </m:rPr>
                                    <w:rPr>
                                      <w:rFonts w:ascii="Cambria Math" w:eastAsiaTheme="minorEastAsia" w:hAnsi="Cambria Math"/>
                                      <w:color w:val="5B9BD5" w:themeColor="accent1"/>
                                      <w:sz w:val="24"/>
                                    </w:rPr>
                                    <m:t xml:space="preserve">e ,  d ,  c ,  b ,  a </m:t>
                                  </m:r>
                                </m:e>
                              </m:d>
                            </m:oMath>
                          </w:p>
                          <w:p w:rsidR="001034FE" w:rsidRPr="001034FE" w:rsidRDefault="001034FE" w:rsidP="001034FE">
                            <w:pPr>
                              <w:pBdr>
                                <w:top w:val="single" w:sz="24" w:space="8" w:color="5B9BD5" w:themeColor="accent1"/>
                                <w:bottom w:val="single" w:sz="24" w:space="8" w:color="5B9BD5" w:themeColor="accent1"/>
                              </w:pBdr>
                              <w:spacing w:after="0"/>
                              <w:rPr>
                                <w:rFonts w:eastAsiaTheme="minorEastAsia"/>
                                <w:i/>
                                <w:iCs/>
                                <w:color w:val="5B9BD5" w:themeColor="accent1"/>
                                <w:sz w:val="24"/>
                              </w:rPr>
                            </w:pPr>
                            <m:oMath>
                              <m:r>
                                <m:rPr>
                                  <m:sty m:val="p"/>
                                </m:rPr>
                                <w:rPr>
                                  <w:rFonts w:ascii="Cambria Math" w:eastAsiaTheme="minorEastAsia" w:hAnsi="Cambria Math"/>
                                  <w:color w:val="5B9BD5" w:themeColor="accent1"/>
                                  <w:sz w:val="24"/>
                                </w:rPr>
                                <m:t xml:space="preserve">index → </m:t>
                              </m:r>
                            </m:oMath>
                            <w:r>
                              <w:rPr>
                                <w:rFonts w:eastAsiaTheme="minorEastAsia"/>
                                <w:i/>
                                <w:iCs/>
                                <w:color w:val="5B9BD5" w:themeColor="accent1"/>
                                <w:sz w:val="24"/>
                              </w:rPr>
                              <w:t xml:space="preserve"> </w:t>
                            </w:r>
                            <w:proofErr w:type="gramStart"/>
                            <w:r>
                              <w:rPr>
                                <w:rFonts w:eastAsiaTheme="minorEastAsia"/>
                                <w:i/>
                                <w:iCs/>
                                <w:color w:val="5B9BD5" w:themeColor="accent1"/>
                                <w:sz w:val="24"/>
                              </w:rPr>
                              <w:t>0 ,</w:t>
                            </w:r>
                            <w:proofErr w:type="gramEnd"/>
                            <w:r>
                              <w:rPr>
                                <w:rFonts w:eastAsiaTheme="minorEastAsia"/>
                                <w:i/>
                                <w:iCs/>
                                <w:color w:val="5B9BD5" w:themeColor="accent1"/>
                                <w:sz w:val="24"/>
                              </w:rPr>
                              <w:t xml:space="preserve"> 1 , 2 , 3 , 4</w:t>
                            </w: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8.75pt;margin-top:56.75pt;width:273.6pt;height:112.5pt;z-index:251659264;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" filled="f" stroked="f">
                <v:textbox>
                  <w:txbxContent>
                    <w:p w:rsid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r>
                        <w:rPr>
                          <w:i/>
                          <w:iCs/>
                          <w:color w:val="5B9BD5" w:themeColor="accent1"/>
                          <w:sz w:val="24"/>
                        </w:rPr>
                        <w:t xml:space="preserve">Support </w:t>
                      </w:r>
                      <m:oMath>
                        <m:r>
                          <m:rPr>
                            <m:sty m:val="p"/>
                          </m:rPr>
                          <w:rPr>
                            <w:rFonts w:ascii="Cambria Math" w:hAnsi="Cambria Math"/>
                            <w:color w:val="5B9BD5" w:themeColor="accent1"/>
                            <w:sz w:val="24"/>
                          </w:rPr>
                          <m:t>→</m:t>
                        </m:r>
                      </m:oMath>
                      <w:r>
                        <w:rPr>
                          <w:rFonts w:eastAsiaTheme="minorEastAsia"/>
                          <w:i/>
                          <w:iCs/>
                          <w:color w:val="5B9BD5" w:themeColor="accent1"/>
                          <w:sz w:val="24"/>
                        </w:rPr>
                        <w:t xml:space="preserve"> </w:t>
                      </w:r>
                      <w:proofErr w:type="gramStart"/>
                      <w:r>
                        <w:rPr>
                          <w:rFonts w:eastAsiaTheme="minorEastAsia"/>
                          <w:i/>
                          <w:iCs/>
                          <w:color w:val="5B9BD5" w:themeColor="accent1"/>
                          <w:sz w:val="24"/>
                        </w:rPr>
                        <w:t>0.4 ,</w:t>
                      </w:r>
                      <w:proofErr w:type="gramEnd"/>
                      <w:r>
                        <w:rPr>
                          <w:rFonts w:eastAsiaTheme="minorEastAsia"/>
                          <w:i/>
                          <w:iCs/>
                          <w:color w:val="5B9BD5" w:themeColor="accent1"/>
                          <w:sz w:val="24"/>
                        </w:rPr>
                        <w:t xml:space="preserve"> 0.6 , 0.6 , 0.8 , 0.8</w:t>
                      </w: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m:oMath>
                        <m:sSub>
                          <m:sSubPr>
                            <m:ctrlPr>
                              <w:rPr>
                                <w:rFonts w:ascii="Cambria Math" w:hAnsi="Cambria Math"/>
                                <w:iCs/>
                                <w:color w:val="5B9BD5" w:themeColor="accent1"/>
                                <w:sz w:val="24"/>
                              </w:rPr>
                            </m:ctrlPr>
                          </m:sSubPr>
                          <m:e>
                            <m:r>
                              <m:rPr>
                                <m:sty m:val="p"/>
                              </m:rPr>
                              <w:rPr>
                                <w:rFonts w:ascii="Cambria Math" w:hAnsi="Cambria Math"/>
                                <w:color w:val="5B9BD5" w:themeColor="accent1"/>
                                <w:sz w:val="24"/>
                              </w:rPr>
                              <m:t>L</m:t>
                            </m:r>
                          </m:e>
                          <m:sub>
                            <m:r>
                              <m:rPr>
                                <m:sty m:val="p"/>
                              </m:rPr>
                              <w:rPr>
                                <w:rFonts w:ascii="Cambria Math" w:hAnsi="Cambria Math"/>
                                <w:color w:val="5B9BD5" w:themeColor="accent1"/>
                                <w:sz w:val="24"/>
                              </w:rPr>
                              <m:t>1</m:t>
                            </m:r>
                          </m:sub>
                        </m:sSub>
                      </m:oMath>
                      <w:r>
                        <w:rPr>
                          <w:rFonts w:eastAsiaTheme="minorEastAsia"/>
                          <w:i/>
                          <w:iCs/>
                          <w:color w:val="5B9BD5" w:themeColor="accent1"/>
                          <w:sz w:val="24"/>
                        </w:rPr>
                        <w:t xml:space="preserve"> = </w:t>
                      </w:r>
                      <m:oMath>
                        <m:d>
                          <m:dPr>
                            <m:begChr m:val="["/>
                            <m:endChr m:val="]"/>
                            <m:ctrlPr>
                              <w:rPr>
                                <w:rFonts w:ascii="Cambria Math" w:eastAsiaTheme="minorEastAsia" w:hAnsi="Cambria Math"/>
                                <w:iCs/>
                                <w:color w:val="5B9BD5" w:themeColor="accent1"/>
                                <w:sz w:val="24"/>
                              </w:rPr>
                            </m:ctrlPr>
                          </m:dPr>
                          <m:e>
                            <m:r>
                              <m:rPr>
                                <m:sty m:val="p"/>
                              </m:rPr>
                              <w:rPr>
                                <w:rFonts w:ascii="Cambria Math" w:eastAsiaTheme="minorEastAsia" w:hAnsi="Cambria Math"/>
                                <w:color w:val="5B9BD5" w:themeColor="accent1"/>
                                <w:sz w:val="24"/>
                              </w:rPr>
                              <m:t xml:space="preserve">e ,  d ,  c ,  b ,  a </m:t>
                            </m:r>
                          </m:e>
                        </m:d>
                      </m:oMath>
                    </w:p>
                    <w:p w:rsidR="001034FE" w:rsidRPr="001034FE" w:rsidRDefault="001034FE" w:rsidP="001034FE">
                      <w:pPr>
                        <w:pBdr>
                          <w:top w:val="single" w:sz="24" w:space="8" w:color="5B9BD5" w:themeColor="accent1"/>
                          <w:bottom w:val="single" w:sz="24" w:space="8" w:color="5B9BD5" w:themeColor="accent1"/>
                        </w:pBdr>
                        <w:spacing w:after="0"/>
                        <w:rPr>
                          <w:rFonts w:eastAsiaTheme="minorEastAsia"/>
                          <w:i/>
                          <w:iCs/>
                          <w:color w:val="5B9BD5" w:themeColor="accent1"/>
                          <w:sz w:val="24"/>
                        </w:rPr>
                      </w:pPr>
                      <m:oMath>
                        <m:r>
                          <m:rPr>
                            <m:sty m:val="p"/>
                          </m:rPr>
                          <w:rPr>
                            <w:rFonts w:ascii="Cambria Math" w:eastAsiaTheme="minorEastAsia" w:hAnsi="Cambria Math"/>
                            <w:color w:val="5B9BD5" w:themeColor="accent1"/>
                            <w:sz w:val="24"/>
                          </w:rPr>
                          <m:t xml:space="preserve">index → </m:t>
                        </m:r>
                      </m:oMath>
                      <w:r>
                        <w:rPr>
                          <w:rFonts w:eastAsiaTheme="minorEastAsia"/>
                          <w:i/>
                          <w:iCs/>
                          <w:color w:val="5B9BD5" w:themeColor="accent1"/>
                          <w:sz w:val="24"/>
                        </w:rPr>
                        <w:t xml:space="preserve"> </w:t>
                      </w:r>
                      <w:proofErr w:type="gramStart"/>
                      <w:r>
                        <w:rPr>
                          <w:rFonts w:eastAsiaTheme="minorEastAsia"/>
                          <w:i/>
                          <w:iCs/>
                          <w:color w:val="5B9BD5" w:themeColor="accent1"/>
                          <w:sz w:val="24"/>
                        </w:rPr>
                        <w:t>0 ,</w:t>
                      </w:r>
                      <w:proofErr w:type="gramEnd"/>
                      <w:r>
                        <w:rPr>
                          <w:rFonts w:eastAsiaTheme="minorEastAsia"/>
                          <w:i/>
                          <w:iCs/>
                          <w:color w:val="5B9BD5" w:themeColor="accent1"/>
                          <w:sz w:val="24"/>
                        </w:rPr>
                        <w:t xml:space="preserve"> 1 , 2 , 3 , 4</w:t>
                      </w: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p>
                    <w:p w:rsidR="001034FE" w:rsidRPr="001034FE" w:rsidRDefault="001034FE">
                      <w:pPr>
                        <w:pBdr>
                          <w:top w:val="single" w:sz="24" w:space="8" w:color="5B9BD5" w:themeColor="accent1"/>
                          <w:bottom w:val="single" w:sz="24" w:space="8" w:color="5B9BD5" w:themeColor="accent1"/>
                        </w:pBdr>
                        <w:spacing w:after="0"/>
                        <w:rPr>
                          <w:rFonts w:eastAsiaTheme="minorEastAsia"/>
                          <w:i/>
                          <w:iCs/>
                          <w:color w:val="5B9BD5" w:themeColor="accent1"/>
                          <w:sz w:val="24"/>
                        </w:rPr>
                      </w:pPr>
                    </w:p>
                  </w:txbxContent>
                </v:textbox>
                <w10:wrap type="topAndBottom" anchorx="page"/>
              </v:shape>
            </w:pict>
          </mc:Fallback>
        </mc:AlternateContent>
      </w:r>
      <w:r w:rsidR="000A7522" w:rsidRPr="000A7522">
        <w:rPr>
          <w:rFonts w:ascii="Times New Roman" w:hAnsi="Times New Roman" w:cs="Times New Roman"/>
          <w:b/>
          <w:sz w:val="28"/>
          <w:szCs w:val="24"/>
        </w:rPr>
        <w:t>Định nghĩa 3:</w:t>
      </w:r>
      <w:r w:rsidR="000A7522">
        <w:rPr>
          <w:rFonts w:ascii="Times New Roman" w:hAnsi="Times New Roman" w:cs="Times New Roman"/>
          <w:b/>
          <w:sz w:val="28"/>
          <w:szCs w:val="24"/>
        </w:rPr>
        <w:t xml:space="preserve">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r>
          <w:rPr>
            <w:rFonts w:ascii="Cambria Math" w:eastAsiaTheme="minorEastAsia" w:hAnsi="Cambria Math" w:cs="Times New Roman"/>
            <w:sz w:val="28"/>
            <w:szCs w:val="24"/>
          </w:rPr>
          <m:t>(2≤k)</m:t>
        </m:r>
      </m:oMath>
      <w:r w:rsidR="000A7522">
        <w:rPr>
          <w:rFonts w:ascii="Times New Roman" w:eastAsiaTheme="minorEastAsia" w:hAnsi="Times New Roman" w:cs="Times New Roman"/>
          <w:sz w:val="28"/>
          <w:szCs w:val="24"/>
        </w:rPr>
        <w:t xml:space="preserve">.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0A7522">
        <w:rPr>
          <w:rFonts w:ascii="Times New Roman" w:eastAsiaTheme="minorEastAsia" w:hAnsi="Times New Roman" w:cs="Times New Roman"/>
          <w:sz w:val="28"/>
          <w:szCs w:val="24"/>
        </w:rPr>
        <w:t xml:space="preserve"> được xác định bởi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k-1</m:t>
            </m:r>
          </m:sub>
        </m:sSub>
      </m:oMath>
      <w:r w:rsidR="000A7522">
        <w:rPr>
          <w:rFonts w:ascii="Times New Roman" w:eastAsiaTheme="minorEastAsia" w:hAnsi="Times New Roman" w:cs="Times New Roman"/>
          <w:sz w:val="28"/>
          <w:szCs w:val="24"/>
        </w:rPr>
        <w:t xml:space="preserve"> với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oMath>
      <w:r w:rsidR="000A7522">
        <w:rPr>
          <w:rFonts w:ascii="Times New Roman" w:eastAsiaTheme="minorEastAsia" w:hAnsi="Times New Roman" w:cs="Times New Roman"/>
          <w:sz w:val="28"/>
          <w:szCs w:val="24"/>
        </w:rPr>
        <w:t xml:space="preserve"> có không có trong item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oMath>
    </w:p>
    <w:p w:rsidR="00E01C89" w:rsidRDefault="00E01C89" w:rsidP="00CC0404">
      <w:pPr>
        <w:pStyle w:val="ListParagraph"/>
        <w:ind w:left="1080"/>
        <w:rPr>
          <w:rFonts w:ascii="Times New Roman" w:eastAsiaTheme="minorEastAsia" w:hAnsi="Times New Roman" w:cs="Times New Roman"/>
          <w:sz w:val="28"/>
          <w:szCs w:val="24"/>
        </w:rPr>
      </w:pPr>
    </w:p>
    <w:p w:rsidR="000A7522" w:rsidRDefault="000A7522"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b/>
          <w:sz w:val="28"/>
          <w:szCs w:val="24"/>
        </w:rPr>
        <w:t>Định nghĩa 4: (</w:t>
      </w:r>
      <w:proofErr w:type="gramStart"/>
      <w:r>
        <w:rPr>
          <w:rFonts w:ascii="Times New Roman" w:hAnsi="Times New Roman" w:cs="Times New Roman"/>
          <w:b/>
          <w:sz w:val="28"/>
          <w:szCs w:val="24"/>
        </w:rPr>
        <w:t>index(</w:t>
      </w:r>
      <w:proofErr w:type="gramEnd"/>
      <w:r>
        <w:rPr>
          <w:rFonts w:ascii="Times New Roman" w:hAnsi="Times New Roman" w:cs="Times New Roman"/>
          <w:b/>
          <w:sz w:val="28"/>
          <w:szCs w:val="24"/>
        </w:rPr>
        <w:t xml:space="preserve">item i)) </w:t>
      </w:r>
      <w:r>
        <w:rPr>
          <w:rFonts w:ascii="Times New Roman" w:hAnsi="Times New Roman" w:cs="Times New Roman"/>
          <w:sz w:val="28"/>
          <w:szCs w:val="24"/>
        </w:rPr>
        <w:t xml:space="preserve">Với bất kì item </w:t>
      </w:r>
      <m:oMath>
        <m:r>
          <m:rPr>
            <m:sty m:val="p"/>
          </m:rPr>
          <w:rPr>
            <w:rFonts w:ascii="Cambria Math" w:hAnsi="Cambria Math" w:cs="Times New Roman"/>
            <w:sz w:val="28"/>
            <w:szCs w:val="24"/>
          </w:rPr>
          <m:t>i, j ϵ</m:t>
        </m:r>
        <m:r>
          <m:rPr>
            <m:sty m:val="p"/>
          </m:rPr>
          <w:rPr>
            <w:rFonts w:ascii="Cambria Math" w:hAnsi="Times New Roman" w:cs="Times New Roman"/>
            <w:sz w:val="28"/>
            <w:szCs w:val="24"/>
          </w:rPr>
          <m:t xml:space="preserve"> </m:t>
        </m:r>
        <m:sSub>
          <m:sSubPr>
            <m:ctrlPr>
              <w:rPr>
                <w:rFonts w:ascii="Cambria Math" w:hAnsi="Times New Roman" w:cs="Times New Roman"/>
                <w:sz w:val="28"/>
                <w:szCs w:val="24"/>
              </w:rPr>
            </m:ctrlPr>
          </m:sSubPr>
          <m:e>
            <m:r>
              <m:rPr>
                <m:sty m:val="p"/>
              </m:rPr>
              <w:rPr>
                <w:rFonts w:ascii="Cambria Math" w:hAnsi="Times New Roman" w:cs="Times New Roman"/>
                <w:sz w:val="28"/>
                <w:szCs w:val="24"/>
              </w:rPr>
              <m:t>L</m:t>
            </m:r>
          </m:e>
          <m:sub>
            <m:r>
              <m:rPr>
                <m:sty m:val="p"/>
              </m:rPr>
              <w:rPr>
                <w:rFonts w:ascii="Cambria Math" w:hAnsi="Times New Roman" w:cs="Times New Roman"/>
                <w:sz w:val="28"/>
                <w:szCs w:val="24"/>
              </w:rPr>
              <m:t>1</m:t>
            </m:r>
          </m:sub>
        </m:sSub>
      </m:oMath>
      <w:r>
        <w:rPr>
          <w:rFonts w:ascii="Times New Roman" w:eastAsiaTheme="minorEastAsia" w:hAnsi="Times New Roman" w:cs="Times New Roman"/>
          <w:sz w:val="28"/>
          <w:szCs w:val="24"/>
        </w:rPr>
        <w:t xml:space="preserve">, index(i) được xác định bằng vị trí của item i trong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w:t>
      </w:r>
    </w:p>
    <w:p w:rsidR="000A7522" w:rsidRDefault="000A7522" w:rsidP="00CC0404">
      <w:pPr>
        <w:pStyle w:val="ListParagraph"/>
        <w:ind w:left="1080"/>
        <w:rPr>
          <w:rFonts w:ascii="Times New Roman" w:eastAsiaTheme="minorEastAsia" w:hAnsi="Times New Roman" w:cs="Times New Roman"/>
          <w:sz w:val="28"/>
          <w:szCs w:val="24"/>
        </w:rPr>
      </w:pPr>
      <w:r>
        <w:rPr>
          <w:rFonts w:ascii="Times New Roman" w:hAnsi="Times New Roman" w:cs="Times New Roman"/>
          <w:b/>
          <w:sz w:val="28"/>
          <w:szCs w:val="24"/>
        </w:rPr>
        <w:t xml:space="preserve">Định nghĩa 5: </w:t>
      </w:r>
      <w:r>
        <w:rPr>
          <w:rFonts w:ascii="Times New Roman" w:hAnsi="Times New Roman" w:cs="Times New Roman"/>
          <w:sz w:val="28"/>
          <w:szCs w:val="24"/>
        </w:rPr>
        <w:t>(</w:t>
      </w:r>
      <w:proofErr w:type="gramStart"/>
      <w:r>
        <w:rPr>
          <w:rFonts w:ascii="Times New Roman" w:hAnsi="Times New Roman" w:cs="Times New Roman"/>
          <w:sz w:val="28"/>
          <w:szCs w:val="24"/>
        </w:rPr>
        <w:t>BMC(</w:t>
      </w:r>
      <w:proofErr w:type="gramEnd"/>
      <w:r>
        <w:rPr>
          <w:rFonts w:ascii="Times New Roman" w:hAnsi="Times New Roman" w:cs="Times New Roman"/>
          <w:sz w:val="28"/>
          <w:szCs w:val="24"/>
        </w:rPr>
        <w:t xml:space="preserve">itemset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CC52BD">
        <w:rPr>
          <w:rFonts w:ascii="Times New Roman" w:eastAsiaTheme="minorEastAsia" w:hAnsi="Times New Roman" w:cs="Times New Roman"/>
          <w:sz w:val="28"/>
          <w:szCs w:val="24"/>
        </w:rPr>
        <w:t xml:space="preserve">) -  bitmap code của mỗi itemset) Mỗi itemset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CC52BD">
        <w:rPr>
          <w:rFonts w:ascii="Times New Roman" w:eastAsiaTheme="minorEastAsia" w:hAnsi="Times New Roman" w:cs="Times New Roman"/>
          <w:sz w:val="28"/>
          <w:szCs w:val="24"/>
        </w:rPr>
        <w:t xml:space="preserve"> có thể biểu diễn bởi một bitmap code </w:t>
      </w:r>
      <w:r w:rsidR="00CC52BD">
        <w:rPr>
          <w:rFonts w:ascii="Times New Roman" w:hAnsi="Times New Roman" w:cs="Times New Roman"/>
          <w:sz w:val="28"/>
          <w:szCs w:val="24"/>
        </w:rPr>
        <w:t>BMC(</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1</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0</m:t>
            </m:r>
          </m:sub>
        </m:sSub>
      </m:oMath>
      <w:r w:rsidR="00CC52BD">
        <w:rPr>
          <w:rFonts w:ascii="Times New Roman" w:eastAsiaTheme="minorEastAsia" w:hAnsi="Times New Roman" w:cs="Times New Roman"/>
          <w:sz w:val="28"/>
          <w:szCs w:val="24"/>
        </w:rPr>
        <w:t xml:space="preserve"> của độ lớn nf được tính như sau: </w:t>
      </w:r>
      <m:oMath>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j</m:t>
            </m:r>
          </m:e>
          <m:sup>
            <m:r>
              <w:rPr>
                <w:rFonts w:ascii="Cambria Math" w:eastAsiaTheme="minorEastAsia" w:hAnsi="Cambria Math" w:cs="Times New Roman"/>
                <w:sz w:val="28"/>
                <w:szCs w:val="24"/>
              </w:rPr>
              <m:t>th</m:t>
            </m:r>
          </m:sup>
        </m:sSup>
      </m:oMath>
      <w:r w:rsidR="00CC52BD">
        <w:rPr>
          <w:rFonts w:ascii="Times New Roman" w:eastAsiaTheme="minorEastAsia" w:hAnsi="Times New Roman" w:cs="Times New Roman"/>
          <w:sz w:val="28"/>
          <w:szCs w:val="24"/>
        </w:rPr>
        <w:t xml:space="preserve"> item trong vector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oMath>
      <w:r w:rsidR="00CC52BD">
        <w:rPr>
          <w:rFonts w:ascii="Times New Roman" w:eastAsiaTheme="minorEastAsia" w:hAnsi="Times New Roman" w:cs="Times New Roman"/>
          <w:sz w:val="28"/>
          <w:szCs w:val="24"/>
        </w:rPr>
        <w:t xml:space="preserve"> được đánh dấu đến bit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j</m:t>
            </m:r>
          </m:sub>
        </m:sSub>
      </m:oMath>
      <w:r w:rsidR="00CC52BD">
        <w:rPr>
          <w:rFonts w:ascii="Times New Roman" w:eastAsiaTheme="minorEastAsia" w:hAnsi="Times New Roman" w:cs="Times New Roman"/>
          <w:sz w:val="28"/>
          <w:szCs w:val="24"/>
        </w:rPr>
        <w:t xml:space="preserve"> trong bitmap này. Nếu mỗi item i </w:t>
      </w:r>
      <m:oMath>
        <m:r>
          <w:rPr>
            <w:rFonts w:ascii="Cambria Math" w:eastAsiaTheme="minorEastAsia" w:hAnsi="Cambria Math" w:cs="Times New Roman"/>
            <w:sz w:val="28"/>
            <w:szCs w:val="24"/>
          </w:rPr>
          <m:t>(i∈</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sidR="00CC52BD">
        <w:rPr>
          <w:rFonts w:ascii="Times New Roman" w:eastAsiaTheme="minorEastAsia" w:hAnsi="Times New Roman" w:cs="Times New Roman"/>
          <w:sz w:val="28"/>
          <w:szCs w:val="24"/>
        </w:rPr>
        <w:t xml:space="preserve"> là một thành phần của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oMath>
      <w:r w:rsidR="00CC52BD">
        <w:rPr>
          <w:rFonts w:ascii="Times New Roman" w:eastAsiaTheme="minorEastAsia" w:hAnsi="Times New Roman" w:cs="Times New Roman"/>
          <w:sz w:val="28"/>
          <w:szCs w:val="24"/>
        </w:rPr>
        <w:t>, nó sẽ mang giá trị 1, ngược lại mang giá trị 0.</w:t>
      </w:r>
    </w:p>
    <w:p w:rsidR="00CC52BD" w:rsidRDefault="00CC52BD" w:rsidP="00CC0404">
      <w:pPr>
        <w:pStyle w:val="ListParagraph"/>
        <w:ind w:left="1080"/>
        <w:rPr>
          <w:rFonts w:ascii="Times New Roman" w:hAnsi="Times New Roman" w:cs="Times New Roman"/>
          <w:sz w:val="28"/>
          <w:szCs w:val="24"/>
        </w:rPr>
      </w:pPr>
      <w:r>
        <w:rPr>
          <w:rFonts w:ascii="Times New Roman" w:hAnsi="Times New Roman" w:cs="Times New Roman"/>
          <w:b/>
          <w:sz w:val="28"/>
          <w:szCs w:val="24"/>
        </w:rPr>
        <w:t xml:space="preserve">Định nghĩa 6: </w:t>
      </w:r>
      <w:r>
        <w:rPr>
          <w:rFonts w:ascii="Times New Roman" w:hAnsi="Times New Roman" w:cs="Times New Roman"/>
          <w:sz w:val="28"/>
          <w:szCs w:val="24"/>
        </w:rPr>
        <w:t>(BMC-tree) một cây BMC là cây thõa mãn:</w:t>
      </w:r>
    </w:p>
    <w:p w:rsidR="00CC52BD" w:rsidRPr="00CC52BD" w:rsidRDefault="00CC52BD" w:rsidP="00CC52BD">
      <w:pPr>
        <w:pStyle w:val="ListParagraph"/>
        <w:numPr>
          <w:ilvl w:val="0"/>
          <w:numId w:val="2"/>
        </w:numPr>
        <w:rPr>
          <w:rFonts w:ascii="Times New Roman" w:eastAsiaTheme="minorEastAsia" w:hAnsi="Times New Roman" w:cs="Times New Roman"/>
          <w:sz w:val="28"/>
          <w:szCs w:val="24"/>
        </w:rPr>
      </w:pPr>
      <w:r>
        <w:rPr>
          <w:rFonts w:ascii="Times New Roman" w:hAnsi="Times New Roman" w:cs="Times New Roman"/>
          <w:sz w:val="28"/>
          <w:szCs w:val="24"/>
        </w:rPr>
        <w:t xml:space="preserve">Nó là node root rỗng và có </w:t>
      </w:r>
      <w:proofErr w:type="gramStart"/>
      <w:r>
        <w:rPr>
          <w:rFonts w:ascii="Times New Roman" w:hAnsi="Times New Roman" w:cs="Times New Roman"/>
          <w:sz w:val="28"/>
          <w:szCs w:val="24"/>
        </w:rPr>
        <w:t>một  số</w:t>
      </w:r>
      <w:proofErr w:type="gramEnd"/>
      <w:r>
        <w:rPr>
          <w:rFonts w:ascii="Times New Roman" w:hAnsi="Times New Roman" w:cs="Times New Roman"/>
          <w:sz w:val="28"/>
          <w:szCs w:val="24"/>
        </w:rPr>
        <w:t xml:space="preserve"> cây con item tiền tố như thể con của nó.</w:t>
      </w:r>
    </w:p>
    <w:p w:rsidR="00CC52BD" w:rsidRPr="00CC52BD" w:rsidRDefault="00CC52BD" w:rsidP="00CC52BD">
      <w:pPr>
        <w:pStyle w:val="ListParagraph"/>
        <w:numPr>
          <w:ilvl w:val="0"/>
          <w:numId w:val="2"/>
        </w:numPr>
        <w:rPr>
          <w:rFonts w:ascii="Times New Roman" w:eastAsiaTheme="minorEastAsia" w:hAnsi="Times New Roman" w:cs="Times New Roman"/>
          <w:sz w:val="28"/>
          <w:szCs w:val="24"/>
        </w:rPr>
      </w:pPr>
      <w:r>
        <w:rPr>
          <w:rFonts w:ascii="Times New Roman" w:hAnsi="Times New Roman" w:cs="Times New Roman"/>
          <w:sz w:val="28"/>
          <w:szCs w:val="24"/>
        </w:rPr>
        <w:lastRenderedPageBreak/>
        <w:t>Mỗi node trong mỗi cây con item tiền tố lưu giữ một item</w:t>
      </w:r>
      <w:r w:rsidRPr="00CC52BD">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i </w:t>
      </w:r>
      <m:oMath>
        <m:r>
          <w:rPr>
            <w:rFonts w:ascii="Cambria Math" w:eastAsiaTheme="minorEastAsia" w:hAnsi="Cambria Math" w:cs="Times New Roman"/>
            <w:sz w:val="28"/>
            <w:szCs w:val="24"/>
          </w:rPr>
          <m:t>(i∈</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xml:space="preserve">. Nếu cha của node này biểu diễn item j thì </w:t>
      </w:r>
      <m:oMath>
        <m:r>
          <w:rPr>
            <w:rFonts w:ascii="Cambria Math" w:eastAsiaTheme="minorEastAsia" w:hAnsi="Cambria Math" w:cs="Times New Roman"/>
            <w:sz w:val="28"/>
            <w:szCs w:val="24"/>
          </w:rPr>
          <m:t>j≻i</m:t>
        </m:r>
      </m:oMath>
      <w:r>
        <w:rPr>
          <w:rFonts w:ascii="Times New Roman" w:eastAsiaTheme="minorEastAsia" w:hAnsi="Times New Roman" w:cs="Times New Roman"/>
          <w:sz w:val="28"/>
          <w:szCs w:val="24"/>
        </w:rPr>
        <w:t xml:space="preserve">.  Và đường đi đến node này biểu diễn bởi </w:t>
      </w:r>
      <w:r w:rsidRPr="00CC52BD">
        <w:rPr>
          <w:rFonts w:ascii="Times New Roman" w:eastAsiaTheme="minorEastAsia" w:hAnsi="Times New Roman" w:cs="Times New Roman"/>
          <w:i/>
          <w:sz w:val="28"/>
          <w:szCs w:val="24"/>
        </w:rPr>
        <w:t>node-path</w:t>
      </w:r>
    </w:p>
    <w:p w:rsidR="00CC52BD" w:rsidRDefault="00CC52BD" w:rsidP="00CC52BD">
      <w:pPr>
        <w:pStyle w:val="ListParagraph"/>
        <w:numPr>
          <w:ilvl w:val="0"/>
          <w:numId w:val="2"/>
        </w:numPr>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Mỗi node có 4 thuộc tính: </w:t>
      </w:r>
      <w:r w:rsidRPr="00CC52BD">
        <w:rPr>
          <w:rFonts w:ascii="Times New Roman" w:eastAsiaTheme="minorEastAsia" w:hAnsi="Times New Roman" w:cs="Times New Roman"/>
          <w:i/>
          <w:sz w:val="28"/>
          <w:szCs w:val="24"/>
        </w:rPr>
        <w:t>item-name, count, bitmap-code, children-list</w:t>
      </w:r>
      <w:r>
        <w:rPr>
          <w:rFonts w:ascii="Times New Roman" w:eastAsiaTheme="minorEastAsia" w:hAnsi="Times New Roman" w:cs="Times New Roman"/>
          <w:sz w:val="28"/>
          <w:szCs w:val="24"/>
        </w:rPr>
        <w:t xml:space="preserve">. </w:t>
      </w:r>
      <w:r w:rsidRPr="00CC52BD">
        <w:rPr>
          <w:rFonts w:ascii="Times New Roman" w:eastAsiaTheme="minorEastAsia" w:hAnsi="Times New Roman" w:cs="Times New Roman"/>
          <w:i/>
          <w:sz w:val="28"/>
          <w:szCs w:val="24"/>
        </w:rPr>
        <w:t>Item-name</w:t>
      </w:r>
      <w:r>
        <w:rPr>
          <w:rFonts w:ascii="Times New Roman" w:eastAsiaTheme="minorEastAsia" w:hAnsi="Times New Roman" w:cs="Times New Roman"/>
          <w:sz w:val="28"/>
          <w:szCs w:val="24"/>
        </w:rPr>
        <w:t xml:space="preserve"> lưu giữ </w:t>
      </w:r>
      <w:r>
        <w:rPr>
          <w:rFonts w:ascii="Times New Roman" w:hAnsi="Times New Roman" w:cs="Times New Roman"/>
          <w:sz w:val="28"/>
          <w:szCs w:val="24"/>
        </w:rPr>
        <w:t>item</w:t>
      </w:r>
      <w:r w:rsidRPr="00CC52BD">
        <w:rPr>
          <w:rFonts w:ascii="Times New Roman" w:eastAsiaTheme="minorEastAsia" w:hAnsi="Times New Roman" w:cs="Times New Roman"/>
          <w:sz w:val="28"/>
          <w:szCs w:val="24"/>
        </w:rPr>
        <w:t xml:space="preserve"> </w:t>
      </w:r>
      <w:r>
        <w:rPr>
          <w:rFonts w:ascii="Times New Roman" w:eastAsiaTheme="minorEastAsia" w:hAnsi="Times New Roman" w:cs="Times New Roman"/>
          <w:sz w:val="28"/>
          <w:szCs w:val="24"/>
        </w:rPr>
        <w:t xml:space="preserve">i </w:t>
      </w:r>
      <m:oMath>
        <m:r>
          <w:rPr>
            <w:rFonts w:ascii="Cambria Math" w:eastAsiaTheme="minorEastAsia" w:hAnsi="Cambria Math" w:cs="Times New Roman"/>
            <w:sz w:val="28"/>
            <w:szCs w:val="24"/>
          </w:rPr>
          <m:t>(i∈</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L</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xml:space="preserve">. </w:t>
      </w:r>
      <w:r w:rsidRPr="00CC52BD">
        <w:rPr>
          <w:rFonts w:ascii="Times New Roman" w:eastAsiaTheme="minorEastAsia" w:hAnsi="Times New Roman" w:cs="Times New Roman"/>
          <w:i/>
          <w:sz w:val="28"/>
          <w:szCs w:val="24"/>
        </w:rPr>
        <w:t>count</w:t>
      </w:r>
      <w:r>
        <w:rPr>
          <w:rFonts w:ascii="Times New Roman" w:eastAsiaTheme="minorEastAsia" w:hAnsi="Times New Roman" w:cs="Times New Roman"/>
          <w:sz w:val="28"/>
          <w:szCs w:val="24"/>
        </w:rPr>
        <w:t xml:space="preserve"> lưu số lượng phép biến đổi bao gồm itemset </w:t>
      </w:r>
      <w:r w:rsidRPr="00CC52BD">
        <w:rPr>
          <w:rFonts w:ascii="Times New Roman" w:eastAsiaTheme="minorEastAsia" w:hAnsi="Times New Roman" w:cs="Times New Roman"/>
          <w:i/>
          <w:sz w:val="28"/>
          <w:szCs w:val="24"/>
        </w:rPr>
        <w:t>node-path</w:t>
      </w:r>
      <w:r>
        <w:rPr>
          <w:rFonts w:ascii="Times New Roman" w:eastAsiaTheme="minorEastAsia" w:hAnsi="Times New Roman" w:cs="Times New Roman"/>
          <w:sz w:val="28"/>
          <w:szCs w:val="24"/>
        </w:rPr>
        <w:t xml:space="preserve">. </w:t>
      </w:r>
      <w:r w:rsidRPr="00CC52BD">
        <w:rPr>
          <w:rFonts w:ascii="Times New Roman" w:eastAsiaTheme="minorEastAsia" w:hAnsi="Times New Roman" w:cs="Times New Roman"/>
          <w:i/>
          <w:sz w:val="28"/>
          <w:szCs w:val="24"/>
        </w:rPr>
        <w:t>bitmap-code</w:t>
      </w:r>
      <w:r>
        <w:rPr>
          <w:rFonts w:ascii="Times New Roman" w:eastAsiaTheme="minorEastAsia" w:hAnsi="Times New Roman" w:cs="Times New Roman"/>
          <w:sz w:val="28"/>
          <w:szCs w:val="24"/>
        </w:rPr>
        <w:t xml:space="preserve"> lưu </w:t>
      </w:r>
      <w:r w:rsidRPr="00CC52BD">
        <w:rPr>
          <w:rFonts w:ascii="Times New Roman" w:eastAsiaTheme="minorEastAsia" w:hAnsi="Times New Roman" w:cs="Times New Roman"/>
          <w:i/>
          <w:sz w:val="28"/>
          <w:szCs w:val="24"/>
        </w:rPr>
        <w:t>BMC(node-path)</w:t>
      </w:r>
      <w:r>
        <w:rPr>
          <w:rFonts w:ascii="Times New Roman" w:eastAsiaTheme="minorEastAsia" w:hAnsi="Times New Roman" w:cs="Times New Roman"/>
          <w:sz w:val="28"/>
          <w:szCs w:val="24"/>
        </w:rPr>
        <w:t xml:space="preserve"> và </w:t>
      </w:r>
      <w:r w:rsidRPr="00CC52BD">
        <w:rPr>
          <w:rFonts w:ascii="Times New Roman" w:eastAsiaTheme="minorEastAsia" w:hAnsi="Times New Roman" w:cs="Times New Roman"/>
          <w:i/>
          <w:sz w:val="28"/>
          <w:szCs w:val="24"/>
        </w:rPr>
        <w:t>children-list</w:t>
      </w:r>
      <w:r>
        <w:rPr>
          <w:rFonts w:ascii="Times New Roman" w:eastAsiaTheme="minorEastAsia" w:hAnsi="Times New Roman" w:cs="Times New Roman"/>
          <w:sz w:val="28"/>
          <w:szCs w:val="24"/>
        </w:rPr>
        <w:t xml:space="preserve"> lưu tất cả các con của node này</w:t>
      </w:r>
    </w:p>
    <w:p w:rsidR="00CC52BD" w:rsidRPr="00E43E11" w:rsidRDefault="00E43E11" w:rsidP="00CC52BD">
      <w:pPr>
        <w:ind w:left="720"/>
        <w:rPr>
          <w:rFonts w:ascii="Times New Roman" w:eastAsiaTheme="minorEastAsia" w:hAnsi="Times New Roman" w:cs="Times New Roman"/>
          <w:sz w:val="28"/>
          <w:szCs w:val="24"/>
        </w:rPr>
      </w:pPr>
      <w:r>
        <w:rPr>
          <w:rFonts w:ascii="Times New Roman" w:hAnsi="Times New Roman" w:cs="Times New Roman"/>
          <w:b/>
          <w:sz w:val="28"/>
          <w:szCs w:val="24"/>
        </w:rPr>
        <w:t xml:space="preserve">Định nghĩa 7: (phần chính và phân không quan tâm của BMC(node-path) </w:t>
      </w:r>
      <w:r w:rsidRPr="00A45D4F">
        <w:rPr>
          <w:rFonts w:ascii="Times New Roman" w:hAnsi="Times New Roman" w:cs="Times New Roman"/>
          <w:i/>
          <w:sz w:val="28"/>
          <w:szCs w:val="24"/>
        </w:rPr>
        <w:t>Node N</w:t>
      </w:r>
      <w:r>
        <w:rPr>
          <w:rFonts w:ascii="Times New Roman" w:hAnsi="Times New Roman" w:cs="Times New Roman"/>
          <w:sz w:val="28"/>
          <w:szCs w:val="24"/>
        </w:rPr>
        <w:t xml:space="preserve"> lưu giữ một item </w:t>
      </w:r>
      <m:oMath>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1</m:t>
            </m:r>
          </m:sub>
        </m:sSub>
        <m:r>
          <m:rPr>
            <m:sty m:val="p"/>
          </m:rPr>
          <w:rPr>
            <w:rFonts w:ascii="Cambria Math" w:eastAsiaTheme="minorEastAsia" w:hAnsi="Times New Roman" w:cs="Times New Roman"/>
            <w:sz w:val="28"/>
            <w:szCs w:val="24"/>
          </w:rPr>
          <m:t xml:space="preserve"> </m:t>
        </m:r>
      </m:oMath>
      <w:r>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N.node-path=</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với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BMC</m:t>
        </m:r>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node-path</m:t>
            </m:r>
          </m:e>
        </m:d>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1</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0</m:t>
            </m:r>
          </m:sub>
        </m:sSub>
        <m:r>
          <w:rPr>
            <w:rFonts w:ascii="Cambria Math" w:eastAsiaTheme="minorEastAsia" w:hAnsi="Cambria Math" w:cs="Times New Roman"/>
            <w:sz w:val="28"/>
            <w:szCs w:val="24"/>
          </w:rPr>
          <m:t xml:space="preserve"> </m:t>
        </m:r>
      </m:oMath>
      <w:r>
        <w:rPr>
          <w:rFonts w:ascii="Times New Roman" w:eastAsiaTheme="minorEastAsia" w:hAnsi="Times New Roman" w:cs="Times New Roman"/>
          <w:sz w:val="28"/>
          <w:szCs w:val="24"/>
        </w:rPr>
        <w:t xml:space="preserve"> và </w:t>
      </w:r>
      <m:oMath>
        <m:r>
          <w:rPr>
            <w:rFonts w:ascii="Cambria Math" w:eastAsiaTheme="minorEastAsia" w:hAnsi="Cambria Math" w:cs="Times New Roman"/>
            <w:sz w:val="28"/>
            <w:szCs w:val="24"/>
          </w:rPr>
          <m:t xml:space="preserve">item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Pr>
          <w:rFonts w:ascii="Times New Roman" w:eastAsiaTheme="minorEastAsia" w:hAnsi="Times New Roman" w:cs="Times New Roman"/>
          <w:sz w:val="28"/>
          <w:szCs w:val="24"/>
        </w:rPr>
        <w:t xml:space="preserve"> được đánh dấu đến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m</m:t>
            </m:r>
          </m:sub>
        </m:sSub>
        <m:r>
          <w:rPr>
            <w:rFonts w:ascii="Cambria Math" w:eastAsiaTheme="minorEastAsia" w:hAnsi="Cambria Math" w:cs="Times New Roman"/>
            <w:sz w:val="28"/>
            <w:szCs w:val="24"/>
          </w:rPr>
          <m:t>(m=index</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e>
        </m:d>
        <m: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xml:space="preserve">. Các bit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nf-1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m</m:t>
            </m:r>
          </m:sub>
        </m:sSub>
      </m:oMath>
      <w:r>
        <w:rPr>
          <w:rFonts w:ascii="Times New Roman" w:eastAsiaTheme="minorEastAsia" w:hAnsi="Times New Roman" w:cs="Times New Roman"/>
          <w:sz w:val="28"/>
          <w:szCs w:val="24"/>
        </w:rPr>
        <w:t xml:space="preserve"> được xác định bởi phần chính của </w:t>
      </w:r>
      <m:oMath>
        <m:r>
          <w:rPr>
            <w:rFonts w:ascii="Cambria Math" w:eastAsiaTheme="minorEastAsia" w:hAnsi="Cambria Math" w:cs="Times New Roman"/>
            <w:sz w:val="28"/>
            <w:szCs w:val="24"/>
          </w:rPr>
          <m:t>BMC</m:t>
        </m:r>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node-path</m:t>
            </m:r>
          </m:e>
        </m:d>
      </m:oMath>
      <w:r>
        <w:rPr>
          <w:rFonts w:ascii="Times New Roman" w:eastAsiaTheme="minorEastAsia" w:hAnsi="Times New Roman" w:cs="Times New Roman"/>
          <w:sz w:val="28"/>
          <w:szCs w:val="24"/>
        </w:rPr>
        <w:t xml:space="preserve"> và các bits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m</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1</m:t>
            </m:r>
          </m:sub>
        </m:sSub>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b</m:t>
            </m:r>
          </m:e>
          <m:sub>
            <m:r>
              <w:rPr>
                <w:rFonts w:ascii="Cambria Math" w:eastAsiaTheme="minorEastAsia" w:hAnsi="Cambria Math" w:cs="Times New Roman"/>
                <w:sz w:val="28"/>
                <w:szCs w:val="24"/>
              </w:rPr>
              <m:t>0</m:t>
            </m:r>
          </m:sub>
        </m:sSub>
      </m:oMath>
      <w:r>
        <w:rPr>
          <w:rFonts w:ascii="Times New Roman" w:eastAsiaTheme="minorEastAsia" w:hAnsi="Times New Roman" w:cs="Times New Roman"/>
          <w:sz w:val="28"/>
          <w:szCs w:val="24"/>
        </w:rPr>
        <w:t xml:space="preserve"> được xác định bởi các phần không quan tâm (</w:t>
      </w:r>
      <w:r w:rsidRPr="00E43E11">
        <w:rPr>
          <w:rFonts w:ascii="Times New Roman" w:eastAsiaTheme="minorEastAsia" w:hAnsi="Times New Roman" w:cs="Times New Roman"/>
          <w:i/>
          <w:sz w:val="28"/>
          <w:szCs w:val="24"/>
        </w:rPr>
        <w:t>don’t-care section of BMC(node-path)</w:t>
      </w:r>
      <w:r>
        <w:rPr>
          <w:rFonts w:ascii="Times New Roman" w:eastAsiaTheme="minorEastAsia" w:hAnsi="Times New Roman" w:cs="Times New Roman"/>
          <w:sz w:val="28"/>
          <w:szCs w:val="24"/>
        </w:rPr>
        <w:t>)</w:t>
      </w:r>
    </w:p>
    <w:p w:rsidR="000A7522" w:rsidRDefault="00145243" w:rsidP="00145243">
      <w:pPr>
        <w:rPr>
          <w:rFonts w:ascii="Times New Roman" w:eastAsiaTheme="minorEastAsia" w:hAnsi="Times New Roman" w:cs="Times New Roman"/>
          <w:sz w:val="28"/>
          <w:szCs w:val="24"/>
        </w:rPr>
      </w:pPr>
      <w:r w:rsidRPr="00145243">
        <w:rPr>
          <w:rFonts w:ascii="Times New Roman" w:hAnsi="Times New Roman" w:cs="Times New Roman"/>
          <w:b/>
          <w:sz w:val="28"/>
          <w:szCs w:val="24"/>
        </w:rPr>
        <w:t>Property 1</w:t>
      </w:r>
      <w:r>
        <w:rPr>
          <w:rFonts w:ascii="Times New Roman" w:hAnsi="Times New Roman" w:cs="Times New Roman"/>
          <w:sz w:val="28"/>
          <w:szCs w:val="24"/>
        </w:rPr>
        <w:t xml:space="preserve">: Giá trị bit trong </w:t>
      </w:r>
      <w:r w:rsidRPr="00E43E11">
        <w:rPr>
          <w:rFonts w:ascii="Times New Roman" w:eastAsiaTheme="minorEastAsia" w:hAnsi="Times New Roman" w:cs="Times New Roman"/>
          <w:i/>
          <w:sz w:val="28"/>
          <w:szCs w:val="24"/>
        </w:rPr>
        <w:t>don’t-care section of BMC</w:t>
      </w:r>
      <w:r>
        <w:rPr>
          <w:rFonts w:ascii="Times New Roman" w:eastAsiaTheme="minorEastAsia" w:hAnsi="Times New Roman" w:cs="Times New Roman"/>
          <w:i/>
          <w:sz w:val="28"/>
          <w:szCs w:val="24"/>
        </w:rPr>
        <w:t xml:space="preserve"> </w:t>
      </w:r>
      <w:r>
        <w:rPr>
          <w:rFonts w:ascii="Times New Roman" w:eastAsiaTheme="minorEastAsia" w:hAnsi="Times New Roman" w:cs="Times New Roman"/>
          <w:sz w:val="28"/>
          <w:szCs w:val="24"/>
        </w:rPr>
        <w:t xml:space="preserve">có giá trị </w:t>
      </w:r>
      <w:r w:rsidRPr="00E43E11">
        <w:rPr>
          <w:rFonts w:ascii="Times New Roman" w:eastAsiaTheme="minorEastAsia" w:hAnsi="Times New Roman" w:cs="Times New Roman"/>
          <w:i/>
          <w:sz w:val="28"/>
          <w:szCs w:val="24"/>
        </w:rPr>
        <w:t>don’t-care</w:t>
      </w:r>
      <w:r>
        <w:rPr>
          <w:rFonts w:ascii="Times New Roman" w:eastAsiaTheme="minorEastAsia" w:hAnsi="Times New Roman" w:cs="Times New Roman"/>
          <w:i/>
          <w:sz w:val="28"/>
          <w:szCs w:val="24"/>
        </w:rPr>
        <w:t xml:space="preserve">, </w:t>
      </w:r>
      <w:r>
        <w:rPr>
          <w:rFonts w:ascii="Times New Roman" w:eastAsiaTheme="minorEastAsia" w:hAnsi="Times New Roman" w:cs="Times New Roman"/>
          <w:sz w:val="28"/>
          <w:szCs w:val="24"/>
        </w:rPr>
        <w:t>vì vậy chúng mang giá trị 0</w:t>
      </w:r>
    </w:p>
    <w:p w:rsidR="00145243" w:rsidRDefault="00145243" w:rsidP="00145243">
      <w:pPr>
        <w:rPr>
          <w:rFonts w:ascii="Times New Roman" w:eastAsiaTheme="minorEastAsia" w:hAnsi="Times New Roman" w:cs="Times New Roman"/>
          <w:sz w:val="28"/>
          <w:szCs w:val="24"/>
        </w:rPr>
      </w:pPr>
      <w:r>
        <w:rPr>
          <w:rFonts w:ascii="Times New Roman" w:hAnsi="Times New Roman" w:cs="Times New Roman"/>
          <w:b/>
          <w:sz w:val="28"/>
          <w:szCs w:val="24"/>
        </w:rPr>
        <w:t xml:space="preserve">Property 2: </w:t>
      </w:r>
      <w:r>
        <w:rPr>
          <w:rFonts w:ascii="Times New Roman" w:hAnsi="Times New Roman" w:cs="Times New Roman"/>
          <w:sz w:val="28"/>
          <w:szCs w:val="24"/>
        </w:rPr>
        <w:t xml:space="preserve">bit 0 trong phần chính của </w:t>
      </w:r>
      <w:r w:rsidRPr="00491129">
        <w:rPr>
          <w:rFonts w:ascii="Times New Roman" w:hAnsi="Times New Roman" w:cs="Times New Roman"/>
          <w:i/>
          <w:sz w:val="28"/>
          <w:szCs w:val="24"/>
        </w:rPr>
        <w:t>BMC</w:t>
      </w:r>
      <w:r>
        <w:rPr>
          <w:rFonts w:ascii="Times New Roman" w:hAnsi="Times New Roman" w:cs="Times New Roman"/>
          <w:sz w:val="28"/>
          <w:szCs w:val="24"/>
        </w:rPr>
        <w:t xml:space="preserve"> </w:t>
      </w:r>
      <w:r w:rsidRPr="00E43E11">
        <w:rPr>
          <w:rFonts w:ascii="Times New Roman" w:eastAsiaTheme="minorEastAsia" w:hAnsi="Times New Roman" w:cs="Times New Roman"/>
          <w:i/>
          <w:sz w:val="28"/>
          <w:szCs w:val="24"/>
        </w:rPr>
        <w:t>(node-path)</w:t>
      </w:r>
      <w:r>
        <w:rPr>
          <w:rFonts w:ascii="Times New Roman" w:eastAsiaTheme="minorEastAsia" w:hAnsi="Times New Roman" w:cs="Times New Roman"/>
          <w:sz w:val="28"/>
          <w:szCs w:val="24"/>
        </w:rPr>
        <w:t xml:space="preserve"> có nghĩa là item không tồn tại trong node-path</w:t>
      </w:r>
    </w:p>
    <w:p w:rsidR="00145243" w:rsidRDefault="00145243" w:rsidP="00145243">
      <w:pPr>
        <w:rPr>
          <w:rFonts w:ascii="Times New Roman" w:hAnsi="Times New Roman" w:cs="Times New Roman"/>
          <w:sz w:val="28"/>
          <w:szCs w:val="24"/>
        </w:rPr>
      </w:pPr>
      <w:r>
        <w:rPr>
          <w:rFonts w:ascii="Times New Roman" w:hAnsi="Times New Roman" w:cs="Times New Roman"/>
          <w:b/>
          <w:sz w:val="28"/>
          <w:szCs w:val="24"/>
        </w:rPr>
        <w:t xml:space="preserve">Property 3: </w:t>
      </w:r>
      <w:r>
        <w:rPr>
          <w:rFonts w:ascii="Times New Roman" w:hAnsi="Times New Roman" w:cs="Times New Roman"/>
          <w:sz w:val="28"/>
          <w:szCs w:val="24"/>
        </w:rPr>
        <w:t xml:space="preserve">Mọi bit trong </w:t>
      </w:r>
      <w:r w:rsidRPr="00CC23DD">
        <w:rPr>
          <w:rFonts w:ascii="Times New Roman" w:hAnsi="Times New Roman" w:cs="Times New Roman"/>
          <w:i/>
          <w:sz w:val="28"/>
          <w:szCs w:val="24"/>
        </w:rPr>
        <w:t>bitmap-code</w:t>
      </w:r>
      <w:r>
        <w:rPr>
          <w:rFonts w:ascii="Times New Roman" w:hAnsi="Times New Roman" w:cs="Times New Roman"/>
          <w:sz w:val="28"/>
          <w:szCs w:val="24"/>
        </w:rPr>
        <w:t xml:space="preserve"> có trong root của cây BMC đều là 0</w:t>
      </w:r>
    </w:p>
    <w:p w:rsidR="00145243" w:rsidRDefault="00145243" w:rsidP="00145243">
      <w:pPr>
        <w:rPr>
          <w:rFonts w:ascii="Times New Roman" w:eastAsiaTheme="minorEastAsia" w:hAnsi="Times New Roman" w:cs="Times New Roman"/>
          <w:sz w:val="28"/>
          <w:szCs w:val="24"/>
        </w:rPr>
      </w:pPr>
      <w:r>
        <w:rPr>
          <w:rFonts w:ascii="Times New Roman" w:hAnsi="Times New Roman" w:cs="Times New Roman"/>
          <w:b/>
          <w:sz w:val="28"/>
          <w:szCs w:val="24"/>
        </w:rPr>
        <w:t xml:space="preserve">Property 4: </w:t>
      </w:r>
      <w:r>
        <w:rPr>
          <w:rFonts w:ascii="Times New Roman" w:hAnsi="Times New Roman" w:cs="Times New Roman"/>
          <w:sz w:val="28"/>
          <w:szCs w:val="24"/>
        </w:rPr>
        <w:t xml:space="preserve">Giả sử </w:t>
      </w:r>
      <w:r w:rsidRPr="00CC23DD">
        <w:rPr>
          <w:rFonts w:ascii="Times New Roman" w:hAnsi="Times New Roman" w:cs="Times New Roman"/>
          <w:i/>
          <w:sz w:val="28"/>
          <w:szCs w:val="24"/>
        </w:rPr>
        <w:t>node N</w:t>
      </w:r>
      <w:r>
        <w:rPr>
          <w:rFonts w:ascii="Times New Roman" w:hAnsi="Times New Roman" w:cs="Times New Roman"/>
          <w:sz w:val="28"/>
          <w:szCs w:val="24"/>
        </w:rPr>
        <w:t xml:space="preserve"> lưu item </w:t>
      </w:r>
      <m:oMath>
        <m:sSub>
          <m:sSubPr>
            <m:ctrlPr>
              <w:rPr>
                <w:rFonts w:ascii="Cambria Math" w:hAnsi="Cambria Math" w:cs="Times New Roman"/>
                <w:i/>
                <w:sz w:val="28"/>
                <w:szCs w:val="24"/>
              </w:rPr>
            </m:ctrlPr>
          </m:sSubPr>
          <m:e>
            <m:r>
              <w:rPr>
                <w:rFonts w:ascii="Cambria Math" w:hAnsi="Cambria Math" w:cs="Times New Roman"/>
                <w:sz w:val="28"/>
                <w:szCs w:val="24"/>
              </w:rPr>
              <m:t>i</m:t>
            </m:r>
          </m:e>
          <m:sub>
            <m:r>
              <w:rPr>
                <w:rFonts w:ascii="Cambria Math" w:hAnsi="Cambria Math" w:cs="Times New Roman"/>
                <w:sz w:val="28"/>
                <w:szCs w:val="24"/>
              </w:rPr>
              <m:t>1</m:t>
            </m:r>
          </m:sub>
        </m:sSub>
      </m:oMath>
      <w:r>
        <w:rPr>
          <w:rFonts w:ascii="Times New Roman" w:eastAsiaTheme="minorEastAsia" w:hAnsi="Times New Roman" w:cs="Times New Roman"/>
          <w:sz w:val="28"/>
          <w:szCs w:val="24"/>
        </w:rPr>
        <w:t xml:space="preserve"> và một node </w:t>
      </w:r>
      <w:proofErr w:type="gramStart"/>
      <w:r>
        <w:rPr>
          <w:rFonts w:ascii="Times New Roman" w:eastAsiaTheme="minorEastAsia" w:hAnsi="Times New Roman" w:cs="Times New Roman"/>
          <w:sz w:val="28"/>
          <w:szCs w:val="24"/>
        </w:rPr>
        <w:t>N.father</w:t>
      </w:r>
      <w:proofErr w:type="gramEnd"/>
      <w:r>
        <w:rPr>
          <w:rFonts w:ascii="Times New Roman" w:eastAsiaTheme="minorEastAsia" w:hAnsi="Times New Roman" w:cs="Times New Roman"/>
          <w:sz w:val="28"/>
          <w:szCs w:val="24"/>
        </w:rPr>
        <w:t xml:space="preserve"> là node cha của nó, </w:t>
      </w:r>
      <w:r w:rsidRPr="00CC23DD">
        <w:rPr>
          <w:rFonts w:ascii="Times New Roman" w:eastAsiaTheme="minorEastAsia" w:hAnsi="Times New Roman" w:cs="Times New Roman"/>
          <w:i/>
          <w:sz w:val="28"/>
          <w:szCs w:val="24"/>
        </w:rPr>
        <w:t xml:space="preserve">N.bitmap-code =  N.father.bitmap - </w:t>
      </w:r>
      <m:oMath>
        <m:r>
          <w:rPr>
            <w:rFonts w:ascii="Cambria Math" w:eastAsiaTheme="minorEastAsia" w:hAnsi="Cambria Math" w:cs="Times New Roman"/>
            <w:sz w:val="28"/>
            <w:szCs w:val="24"/>
          </w:rPr>
          <m:t xml:space="preserve">code V </m:t>
        </m:r>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2</m:t>
            </m:r>
          </m:e>
          <m:sup>
            <m:r>
              <w:rPr>
                <w:rFonts w:ascii="Cambria Math" w:eastAsiaTheme="minorEastAsia" w:hAnsi="Cambria Math" w:cs="Times New Roman"/>
                <w:sz w:val="28"/>
                <w:szCs w:val="24"/>
              </w:rPr>
              <m:t>index</m:t>
            </m:r>
            <m:d>
              <m:dPr>
                <m:ctrlPr>
                  <w:rPr>
                    <w:rFonts w:ascii="Cambria Math" w:eastAsiaTheme="minorEastAsia" w:hAnsi="Cambria Math" w:cs="Times New Roman"/>
                    <w:i/>
                    <w:sz w:val="28"/>
                    <w:szCs w:val="24"/>
                  </w:rPr>
                </m:ctrlPr>
              </m:dPr>
              <m:e>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e>
            </m:d>
          </m:sup>
        </m:sSup>
      </m:oMath>
    </w:p>
    <w:p w:rsidR="00145243" w:rsidRDefault="00145243" w:rsidP="00145243">
      <w:pPr>
        <w:rPr>
          <w:rFonts w:ascii="Times New Roman" w:hAnsi="Times New Roman" w:cs="Times New Roman"/>
          <w:sz w:val="28"/>
          <w:szCs w:val="24"/>
        </w:rPr>
      </w:pPr>
      <w:r>
        <w:rPr>
          <w:rFonts w:ascii="Times New Roman" w:eastAsiaTheme="minorEastAsia" w:hAnsi="Times New Roman" w:cs="Times New Roman"/>
          <w:sz w:val="28"/>
          <w:szCs w:val="24"/>
        </w:rPr>
        <w:t xml:space="preserve">Dựa vào Định nghĩa 6 và </w:t>
      </w:r>
      <w:r>
        <w:rPr>
          <w:rFonts w:ascii="Times New Roman" w:hAnsi="Times New Roman" w:cs="Times New Roman"/>
          <w:b/>
          <w:sz w:val="28"/>
          <w:szCs w:val="24"/>
        </w:rPr>
        <w:t xml:space="preserve">Property 3, Property 4, </w:t>
      </w:r>
      <w:r>
        <w:rPr>
          <w:rFonts w:ascii="Times New Roman" w:hAnsi="Times New Roman" w:cs="Times New Roman"/>
          <w:sz w:val="28"/>
          <w:szCs w:val="24"/>
        </w:rPr>
        <w:t>cây cấu trúc của cây BMC:</w:t>
      </w:r>
    </w:p>
    <w:tbl>
      <w:tblPr>
        <w:tblStyle w:val="TableGrid"/>
        <w:tblW w:w="0" w:type="auto"/>
        <w:tblLook w:val="04A0" w:firstRow="1" w:lastRow="0" w:firstColumn="1" w:lastColumn="0" w:noHBand="0" w:noVBand="1"/>
      </w:tblPr>
      <w:tblGrid>
        <w:gridCol w:w="9350"/>
      </w:tblGrid>
      <w:tr w:rsidR="00145243" w:rsidTr="00145243">
        <w:tc>
          <w:tcPr>
            <w:tcW w:w="9350" w:type="dxa"/>
          </w:tcPr>
          <w:p w:rsidR="00145243" w:rsidRPr="004D208E" w:rsidRDefault="00145243" w:rsidP="00145243">
            <w:pPr>
              <w:rPr>
                <w:rFonts w:ascii="Consolas" w:hAnsi="Consolas" w:cs="Times New Roman"/>
                <w:b/>
                <w:sz w:val="24"/>
                <w:szCs w:val="24"/>
              </w:rPr>
            </w:pPr>
            <w:r w:rsidRPr="004D208E">
              <w:rPr>
                <w:rFonts w:ascii="Consolas" w:hAnsi="Consolas" w:cs="Times New Roman"/>
                <w:b/>
                <w:sz w:val="24"/>
                <w:szCs w:val="24"/>
              </w:rPr>
              <w:t>Algorithm 1 (constructing_BMC_tree)</w:t>
            </w:r>
          </w:p>
        </w:tc>
      </w:tr>
      <w:tr w:rsidR="00145243" w:rsidTr="00145243">
        <w:tc>
          <w:tcPr>
            <w:tcW w:w="9350" w:type="dxa"/>
          </w:tcPr>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Input: A transactional </w:t>
            </w:r>
            <w:proofErr w:type="gramStart"/>
            <w:r w:rsidRPr="004D208E">
              <w:rPr>
                <w:rFonts w:ascii="Consolas" w:hAnsi="Consolas" w:cs="Times New Roman"/>
                <w:sz w:val="24"/>
                <w:szCs w:val="24"/>
              </w:rPr>
              <w:t>database ,</w:t>
            </w:r>
            <w:proofErr w:type="gramEnd"/>
            <w:r w:rsidRPr="004D208E">
              <w:rPr>
                <w:rFonts w:ascii="Consolas" w:hAnsi="Consolas" w:cs="Times New Roman"/>
                <w:sz w:val="24"/>
                <w:szCs w:val="24"/>
              </w:rPr>
              <w:t xml:space="preserve"> and a threshold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 Output: A BMC-tree (Definition 6), and (Definition 2).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1. Scan to find ;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2. =Sort the items of in non-descending order, with respect to ( ), where is an item.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3. Create as the root of a BMC-tree, and do the flowing assignments: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4. Tr.item-name = φ;</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5. Tr.count = 0;</w:t>
            </w:r>
          </w:p>
          <w:p w:rsidR="00145243" w:rsidRPr="004D208E" w:rsidRDefault="00145243" w:rsidP="00145243">
            <w:pPr>
              <w:rPr>
                <w:rFonts w:ascii="Consolas" w:eastAsiaTheme="minorEastAsia" w:hAnsi="Consolas" w:cs="Times New Roman"/>
                <w:sz w:val="24"/>
                <w:szCs w:val="24"/>
              </w:rPr>
            </w:pPr>
            <w:r w:rsidRPr="004D208E">
              <w:rPr>
                <w:rFonts w:ascii="Consolas" w:hAnsi="Consolas" w:cs="Times New Roman"/>
                <w:sz w:val="24"/>
                <w:szCs w:val="24"/>
              </w:rPr>
              <w:t xml:space="preserve">6. Tr.bitmap – code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nf-1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oMath>
            <w:r w:rsidRPr="004D208E">
              <w:rPr>
                <w:rFonts w:ascii="Consolas" w:eastAsiaTheme="minorEastAsia" w:hAnsi="Consolas"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Pr="004D208E">
              <w:rPr>
                <w:rFonts w:ascii="Consolas" w:eastAsiaTheme="minorEastAsia" w:hAnsi="Consolas" w:cs="Times New Roman"/>
                <w:sz w:val="24"/>
                <w:szCs w:val="24"/>
              </w:rPr>
              <w:t>, and 0≤i≤nf-1;</w:t>
            </w:r>
            <w:r w:rsidRPr="004D208E">
              <w:rPr>
                <w:rFonts w:ascii="Consolas" w:hAnsi="Consolas" w:cs="Times New Roman"/>
                <w:sz w:val="24"/>
                <w:szCs w:val="24"/>
              </w:rPr>
              <w:t xml:space="preserve"> //(Property 3)</w:t>
            </w:r>
          </w:p>
          <w:p w:rsidR="003C23BA"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7.For each transaction in do: </w:t>
            </w:r>
          </w:p>
          <w:p w:rsidR="00145243" w:rsidRPr="004D208E" w:rsidRDefault="00145243" w:rsidP="00145243">
            <w:pPr>
              <w:rPr>
                <w:rFonts w:ascii="Consolas" w:hAnsi="Consolas" w:cs="Times New Roman"/>
                <w:sz w:val="24"/>
                <w:szCs w:val="24"/>
              </w:rPr>
            </w:pPr>
            <w:r w:rsidRPr="004D208E">
              <w:rPr>
                <w:rFonts w:ascii="Consolas" w:hAnsi="Consolas" w:cs="Times New Roman"/>
                <w:sz w:val="24"/>
                <w:szCs w:val="24"/>
              </w:rPr>
              <w:t xml:space="preserve"> 8. </w:t>
            </w:r>
            <w:r w:rsidR="003C23BA" w:rsidRPr="004D208E">
              <w:rPr>
                <w:rFonts w:ascii="Consolas" w:hAnsi="Consolas" w:cs="Times New Roman"/>
                <w:sz w:val="24"/>
                <w:szCs w:val="24"/>
              </w:rPr>
              <w:t xml:space="preserve">       </w:t>
            </w:r>
            <w:r w:rsidRPr="004D208E">
              <w:rPr>
                <w:rFonts w:ascii="Consolas" w:hAnsi="Consolas" w:cs="Times New Roman"/>
                <w:sz w:val="24"/>
                <w:szCs w:val="24"/>
              </w:rPr>
              <w:t>Remove all infrequent items from T.</w:t>
            </w:r>
          </w:p>
          <w:p w:rsidR="00145243" w:rsidRPr="004D208E" w:rsidRDefault="00145243" w:rsidP="003C23BA">
            <w:pPr>
              <w:rPr>
                <w:rFonts w:ascii="Consolas" w:hAnsi="Consolas" w:cs="Times New Roman"/>
                <w:sz w:val="24"/>
                <w:szCs w:val="24"/>
              </w:rPr>
            </w:pPr>
            <w:r w:rsidRPr="004D208E">
              <w:rPr>
                <w:rFonts w:ascii="Consolas" w:hAnsi="Consolas" w:cs="Times New Roman"/>
                <w:sz w:val="24"/>
                <w:szCs w:val="24"/>
              </w:rPr>
              <w:t xml:space="preserve">9. </w:t>
            </w:r>
            <w:r w:rsidR="003C23BA" w:rsidRPr="004D208E">
              <w:rPr>
                <w:rFonts w:ascii="Consolas" w:hAnsi="Consolas" w:cs="Times New Roman"/>
                <w:sz w:val="24"/>
                <w:szCs w:val="24"/>
              </w:rPr>
              <w:t xml:space="preserve">        </w:t>
            </w:r>
            <w:r w:rsidRPr="004D208E">
              <w:rPr>
                <w:rFonts w:ascii="Consolas" w:hAnsi="Consolas" w:cs="Times New Roman"/>
                <w:sz w:val="24"/>
                <w:szCs w:val="24"/>
              </w:rPr>
              <w:t xml:space="preserve">Sort T according to the order of items in </w:t>
            </w:r>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1</m:t>
                  </m:r>
                </m:sub>
                <m:sup>
                  <m:r>
                    <w:rPr>
                      <w:rFonts w:ascii="Cambria Math" w:hAnsi="Cambria Math" w:cs="Times New Roman"/>
                      <w:sz w:val="24"/>
                      <w:szCs w:val="24"/>
                    </w:rPr>
                    <m:t>reverse</m:t>
                  </m:r>
                </m:sup>
              </m:sSubSup>
            </m:oMath>
            <w:r w:rsidRPr="004D208E">
              <w:rPr>
                <w:rFonts w:ascii="Consolas" w:eastAsiaTheme="minorEastAsia" w:hAnsi="Consolas" w:cs="Times New Roman"/>
                <w:sz w:val="24"/>
                <w:szCs w:val="24"/>
              </w:rPr>
              <w:t xml:space="preserve"> </w:t>
            </w:r>
            <w:r w:rsidRPr="004D208E">
              <w:rPr>
                <w:rFonts w:ascii="Consolas" w:hAnsi="Consolas" w:cs="Times New Roman"/>
                <w:sz w:val="24"/>
                <w:szCs w:val="24"/>
              </w:rPr>
              <w:t>(reverse order of</w:t>
            </w:r>
            <w:r w:rsidR="003C23BA" w:rsidRPr="004D208E">
              <w:rPr>
                <w:rFonts w:ascii="Consolas" w:hAnsi="Consolas"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4D208E">
              <w:rPr>
                <w:rFonts w:ascii="Consolas" w:hAnsi="Consolas" w:cs="Times New Roman"/>
                <w:sz w:val="24"/>
                <w:szCs w:val="24"/>
              </w:rPr>
              <w:t xml:space="preserve">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lastRenderedPageBreak/>
              <w:t>10.       current – root = Tr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 xml:space="preserve">11.       For each item in do: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12.             Let N be a child of .current – root in such a way that N.item-name = i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 xml:space="preserve">13.            If such node does not exist then: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 xml:space="preserve">14.                  Create the new </w:t>
            </w:r>
            <w:proofErr w:type="gramStart"/>
            <w:r w:rsidRPr="004D208E">
              <w:rPr>
                <w:rFonts w:ascii="Consolas" w:hAnsi="Consolas" w:cs="Times New Roman"/>
                <w:sz w:val="24"/>
                <w:szCs w:val="24"/>
              </w:rPr>
              <w:t>node ;</w:t>
            </w:r>
            <w:proofErr w:type="gramEnd"/>
            <w:r w:rsidRPr="004D208E">
              <w:rPr>
                <w:rFonts w:ascii="Consolas" w:hAnsi="Consolas" w:cs="Times New Roman"/>
                <w:sz w:val="24"/>
                <w:szCs w:val="24"/>
              </w:rPr>
              <w:t xml:space="preserve"> 15. ;</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15.                  N.item-name = i</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16.                  N.count = 0;</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17.                 Add N to current-root.children-list;</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18.           Endif</w:t>
            </w:r>
          </w:p>
          <w:p w:rsidR="003C23BA" w:rsidRPr="004D208E" w:rsidRDefault="003C23BA" w:rsidP="003C23BA">
            <w:pPr>
              <w:rPr>
                <w:rFonts w:ascii="Consolas" w:hAnsi="Consolas" w:cs="Times New Roman"/>
                <w:sz w:val="24"/>
                <w:szCs w:val="24"/>
              </w:rPr>
            </w:pPr>
            <w:r w:rsidRPr="004D208E">
              <w:rPr>
                <w:rFonts w:ascii="Consolas" w:hAnsi="Consolas" w:cs="Times New Roman"/>
                <w:sz w:val="24"/>
                <w:szCs w:val="24"/>
              </w:rPr>
              <w:t>19.           N.count = N.count+1;</w:t>
            </w:r>
          </w:p>
          <w:p w:rsidR="003C23BA" w:rsidRPr="004D208E" w:rsidRDefault="003C23BA" w:rsidP="003C23BA">
            <w:pPr>
              <w:rPr>
                <w:rFonts w:ascii="Consolas" w:eastAsiaTheme="minorEastAsia" w:hAnsi="Consolas" w:cs="Times New Roman"/>
                <w:sz w:val="24"/>
                <w:szCs w:val="24"/>
              </w:rPr>
            </w:pPr>
            <w:r w:rsidRPr="004D208E">
              <w:rPr>
                <w:rFonts w:ascii="Consolas" w:hAnsi="Consolas" w:cs="Times New Roman"/>
                <w:sz w:val="24"/>
                <w:szCs w:val="24"/>
              </w:rPr>
              <w:t xml:space="preserve">20.           N.bitmap-code = current-root.bitmap-code 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index</m:t>
                  </m:r>
                  <m:d>
                    <m:dPr>
                      <m:ctrlPr>
                        <w:rPr>
                          <w:rFonts w:ascii="Cambria Math" w:hAnsi="Cambria Math" w:cs="Times New Roman"/>
                          <w:i/>
                          <w:sz w:val="24"/>
                          <w:szCs w:val="24"/>
                        </w:rPr>
                      </m:ctrlPr>
                    </m:dPr>
                    <m:e>
                      <m:r>
                        <w:rPr>
                          <w:rFonts w:ascii="Cambria Math" w:hAnsi="Cambria Math" w:cs="Times New Roman"/>
                          <w:sz w:val="24"/>
                          <w:szCs w:val="24"/>
                        </w:rPr>
                        <m:t>i</m:t>
                      </m:r>
                    </m:e>
                  </m:d>
                </m:sup>
              </m:sSup>
            </m:oMath>
          </w:p>
          <w:p w:rsidR="003C23BA" w:rsidRPr="004D208E" w:rsidRDefault="003C23BA" w:rsidP="003C23BA">
            <w:pPr>
              <w:rPr>
                <w:rFonts w:ascii="Consolas" w:eastAsiaTheme="minorEastAsia" w:hAnsi="Consolas" w:cs="Times New Roman"/>
                <w:sz w:val="24"/>
                <w:szCs w:val="24"/>
              </w:rPr>
            </w:pPr>
            <w:r w:rsidRPr="004D208E">
              <w:rPr>
                <w:rFonts w:ascii="Consolas" w:eastAsiaTheme="minorEastAsia" w:hAnsi="Consolas" w:cs="Times New Roman"/>
                <w:sz w:val="24"/>
                <w:szCs w:val="24"/>
              </w:rPr>
              <w:t>21.           current – root = N;</w:t>
            </w:r>
          </w:p>
          <w:p w:rsidR="003C23BA" w:rsidRPr="004D208E" w:rsidRDefault="003C23BA" w:rsidP="003C23BA">
            <w:pPr>
              <w:rPr>
                <w:rFonts w:ascii="Consolas" w:eastAsiaTheme="minorEastAsia" w:hAnsi="Consolas" w:cs="Times New Roman"/>
                <w:sz w:val="24"/>
                <w:szCs w:val="24"/>
              </w:rPr>
            </w:pPr>
            <w:r w:rsidRPr="004D208E">
              <w:rPr>
                <w:rFonts w:ascii="Consolas" w:eastAsiaTheme="minorEastAsia" w:hAnsi="Consolas" w:cs="Times New Roman"/>
                <w:sz w:val="24"/>
                <w:szCs w:val="24"/>
              </w:rPr>
              <w:t>22.      Endfor</w:t>
            </w:r>
          </w:p>
          <w:p w:rsidR="003C23BA" w:rsidRPr="004D208E" w:rsidRDefault="003C23BA" w:rsidP="003C23BA">
            <w:pPr>
              <w:rPr>
                <w:rFonts w:ascii="Consolas" w:eastAsiaTheme="minorEastAsia" w:hAnsi="Consolas" w:cs="Times New Roman"/>
                <w:sz w:val="24"/>
                <w:szCs w:val="24"/>
              </w:rPr>
            </w:pPr>
            <w:r w:rsidRPr="004D208E">
              <w:rPr>
                <w:rFonts w:ascii="Consolas" w:eastAsiaTheme="minorEastAsia" w:hAnsi="Consolas" w:cs="Times New Roman"/>
                <w:sz w:val="24"/>
                <w:szCs w:val="24"/>
              </w:rPr>
              <w:t>23.Endfor</w:t>
            </w:r>
          </w:p>
          <w:p w:rsidR="003C23BA" w:rsidRPr="004D208E" w:rsidRDefault="003C23BA" w:rsidP="003C23BA">
            <w:pPr>
              <w:rPr>
                <w:rFonts w:ascii="Consolas" w:hAnsi="Consolas" w:cs="Times New Roman"/>
                <w:sz w:val="24"/>
                <w:szCs w:val="24"/>
              </w:rPr>
            </w:pPr>
            <w:r w:rsidRPr="004D208E">
              <w:rPr>
                <w:rFonts w:ascii="Consolas" w:eastAsiaTheme="minorEastAsia" w:hAnsi="Consolas" w:cs="Times New Roman"/>
                <w:sz w:val="24"/>
                <w:szCs w:val="24"/>
              </w:rPr>
              <w:t xml:space="preserve">24. Return A BMC-tree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Pr="004D208E">
              <w:rPr>
                <w:rFonts w:ascii="Consolas" w:eastAsiaTheme="minorEastAsia" w:hAnsi="Consolas" w:cs="Times New Roman"/>
                <w:sz w:val="24"/>
                <w:szCs w:val="24"/>
              </w:rPr>
              <w:t xml:space="preserve">, and a zero-based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oMath>
            <w:r w:rsidRPr="004D208E">
              <w:rPr>
                <w:rFonts w:ascii="Consolas" w:eastAsiaTheme="minorEastAsia" w:hAnsi="Consolas" w:cs="Times New Roman"/>
                <w:sz w:val="24"/>
                <w:szCs w:val="24"/>
              </w:rPr>
              <w:t>;</w:t>
            </w:r>
            <w:r w:rsidRPr="004D208E">
              <w:rPr>
                <w:rFonts w:ascii="Consolas" w:hAnsi="Consolas" w:cs="Times New Roman"/>
                <w:sz w:val="24"/>
                <w:szCs w:val="24"/>
              </w:rPr>
              <w:t xml:space="preserve">              </w:t>
            </w:r>
          </w:p>
        </w:tc>
      </w:tr>
    </w:tbl>
    <w:p w:rsidR="00145243" w:rsidRDefault="00145243" w:rsidP="00145243">
      <w:pPr>
        <w:rPr>
          <w:rFonts w:ascii="Times New Roman" w:hAnsi="Times New Roman" w:cs="Times New Roman"/>
          <w:sz w:val="28"/>
          <w:szCs w:val="24"/>
        </w:rPr>
      </w:pPr>
      <w:r>
        <w:rPr>
          <w:rFonts w:ascii="Times New Roman" w:hAnsi="Times New Roman" w:cs="Times New Roman"/>
          <w:sz w:val="28"/>
          <w:szCs w:val="24"/>
        </w:rPr>
        <w:lastRenderedPageBreak/>
        <w:t xml:space="preserve"> </w:t>
      </w:r>
      <w:r w:rsidR="003C23BA" w:rsidRPr="003C23BA">
        <w:rPr>
          <w:rFonts w:ascii="Times New Roman" w:hAnsi="Times New Roman" w:cs="Times New Roman"/>
          <w:b/>
          <w:sz w:val="28"/>
          <w:szCs w:val="24"/>
        </w:rPr>
        <w:t>Định nghĩa 8(N-info)</w:t>
      </w:r>
      <w:r w:rsidR="003C23BA">
        <w:rPr>
          <w:rFonts w:ascii="Times New Roman" w:hAnsi="Times New Roman" w:cs="Times New Roman"/>
          <w:sz w:val="28"/>
          <w:szCs w:val="24"/>
        </w:rPr>
        <w:t xml:space="preserve"> N là</w:t>
      </w:r>
      <w:r w:rsidR="009925AD">
        <w:rPr>
          <w:rFonts w:ascii="Times New Roman" w:hAnsi="Times New Roman" w:cs="Times New Roman"/>
          <w:sz w:val="28"/>
          <w:szCs w:val="24"/>
        </w:rPr>
        <w:t xml:space="preserve"> một node của cây </w:t>
      </w:r>
      <w:r w:rsidR="009925AD" w:rsidRPr="009925AD">
        <w:rPr>
          <w:rFonts w:ascii="Times New Roman" w:hAnsi="Times New Roman" w:cs="Times New Roman"/>
          <w:i/>
          <w:sz w:val="28"/>
          <w:szCs w:val="24"/>
        </w:rPr>
        <w:t>BMC</w:t>
      </w:r>
      <w:r w:rsidR="009925AD">
        <w:rPr>
          <w:rFonts w:ascii="Times New Roman" w:hAnsi="Times New Roman" w:cs="Times New Roman"/>
          <w:sz w:val="28"/>
          <w:szCs w:val="24"/>
        </w:rPr>
        <w:t xml:space="preserve">, </w:t>
      </w:r>
      <w:r w:rsidR="009925AD" w:rsidRPr="009925AD">
        <w:rPr>
          <w:rFonts w:ascii="Times New Roman" w:hAnsi="Times New Roman" w:cs="Times New Roman"/>
          <w:i/>
          <w:sz w:val="28"/>
          <w:szCs w:val="24"/>
        </w:rPr>
        <w:t>N-info</w:t>
      </w:r>
      <w:r w:rsidR="003C23BA">
        <w:rPr>
          <w:rFonts w:ascii="Times New Roman" w:hAnsi="Times New Roman" w:cs="Times New Roman"/>
          <w:sz w:val="28"/>
          <w:szCs w:val="24"/>
        </w:rPr>
        <w:t xml:space="preserve"> của </w:t>
      </w:r>
      <w:r w:rsidR="003C23BA" w:rsidRPr="009925AD">
        <w:rPr>
          <w:rFonts w:ascii="Times New Roman" w:hAnsi="Times New Roman" w:cs="Times New Roman"/>
          <w:i/>
          <w:sz w:val="28"/>
          <w:szCs w:val="24"/>
        </w:rPr>
        <w:t>N</w:t>
      </w:r>
      <w:r w:rsidR="003C23BA">
        <w:rPr>
          <w:rFonts w:ascii="Times New Roman" w:hAnsi="Times New Roman" w:cs="Times New Roman"/>
          <w:sz w:val="28"/>
          <w:szCs w:val="24"/>
        </w:rPr>
        <w:t xml:space="preserve"> là cặp </w:t>
      </w:r>
      <w:r w:rsidR="003C23BA" w:rsidRPr="009925AD">
        <w:rPr>
          <w:rFonts w:ascii="Times New Roman" w:hAnsi="Times New Roman" w:cs="Times New Roman"/>
          <w:i/>
          <w:sz w:val="28"/>
          <w:szCs w:val="24"/>
        </w:rPr>
        <w:t>bitmap-code</w:t>
      </w:r>
      <w:r w:rsidR="003C23BA">
        <w:rPr>
          <w:rFonts w:ascii="Times New Roman" w:hAnsi="Times New Roman" w:cs="Times New Roman"/>
          <w:sz w:val="28"/>
          <w:szCs w:val="24"/>
        </w:rPr>
        <w:t xml:space="preserve"> và </w:t>
      </w:r>
      <w:r w:rsidR="003C23BA" w:rsidRPr="009925AD">
        <w:rPr>
          <w:rFonts w:ascii="Times New Roman" w:hAnsi="Times New Roman" w:cs="Times New Roman"/>
          <w:i/>
          <w:sz w:val="28"/>
          <w:szCs w:val="24"/>
        </w:rPr>
        <w:t>count</w:t>
      </w:r>
      <w:r w:rsidR="003C23BA">
        <w:rPr>
          <w:rFonts w:ascii="Times New Roman" w:hAnsi="Times New Roman" w:cs="Times New Roman"/>
          <w:sz w:val="28"/>
          <w:szCs w:val="24"/>
        </w:rPr>
        <w:t xml:space="preserve"> </w:t>
      </w:r>
      <w:proofErr w:type="gramStart"/>
      <w:r w:rsidR="003C23BA" w:rsidRPr="009925AD">
        <w:rPr>
          <w:rFonts w:ascii="Times New Roman" w:hAnsi="Times New Roman" w:cs="Times New Roman"/>
          <w:i/>
          <w:sz w:val="28"/>
          <w:szCs w:val="24"/>
        </w:rPr>
        <w:t>fields(</w:t>
      </w:r>
      <w:proofErr w:type="gramEnd"/>
      <w:r w:rsidR="003C23BA" w:rsidRPr="009925AD">
        <w:rPr>
          <w:rFonts w:ascii="Times New Roman" w:hAnsi="Times New Roman" w:cs="Times New Roman"/>
          <w:i/>
          <w:sz w:val="28"/>
          <w:szCs w:val="24"/>
        </w:rPr>
        <w:t>bitmap-code, count)</w:t>
      </w:r>
    </w:p>
    <w:p w:rsidR="003C23BA" w:rsidRDefault="003C23BA" w:rsidP="00145243">
      <w:pPr>
        <w:rPr>
          <w:rFonts w:ascii="Times New Roman" w:eastAsiaTheme="minorEastAsia" w:hAnsi="Times New Roman" w:cs="Times New Roman"/>
          <w:sz w:val="28"/>
          <w:szCs w:val="24"/>
        </w:rPr>
      </w:pPr>
      <w:r>
        <w:rPr>
          <w:rFonts w:ascii="Times New Roman" w:hAnsi="Times New Roman" w:cs="Times New Roman"/>
          <w:b/>
          <w:sz w:val="28"/>
          <w:szCs w:val="24"/>
        </w:rPr>
        <w:t>Định nghĩa 9</w:t>
      </w:r>
      <w:r w:rsidR="00E52BCF">
        <w:rPr>
          <w:rFonts w:ascii="Times New Roman" w:hAnsi="Times New Roman" w:cs="Times New Roman"/>
          <w:b/>
          <w:sz w:val="28"/>
          <w:szCs w:val="24"/>
        </w:rPr>
        <w:t xml:space="preserve"> </w:t>
      </w:r>
      <w:r>
        <w:rPr>
          <w:rFonts w:ascii="Times New Roman" w:hAnsi="Times New Roman" w:cs="Times New Roman"/>
          <w:b/>
          <w:sz w:val="28"/>
          <w:szCs w:val="24"/>
        </w:rPr>
        <w:t>(</w:t>
      </w:r>
      <w:proofErr w:type="gramStart"/>
      <w:r>
        <w:rPr>
          <w:rFonts w:ascii="Times New Roman" w:hAnsi="Times New Roman" w:cs="Times New Roman"/>
          <w:b/>
          <w:sz w:val="28"/>
          <w:szCs w:val="24"/>
        </w:rPr>
        <w:t>Nodeset(</w:t>
      </w:r>
      <w:proofErr w:type="gramEnd"/>
      <w:r>
        <w:rPr>
          <w:rFonts w:ascii="Times New Roman" w:hAnsi="Times New Roman" w:cs="Times New Roman"/>
          <w:b/>
          <w:sz w:val="28"/>
          <w:szCs w:val="24"/>
        </w:rPr>
        <w:t>itemset</w:t>
      </w:r>
      <m:oMath>
        <m:r>
          <m:rPr>
            <m:sty m:val="bi"/>
          </m:rPr>
          <w:rPr>
            <w:rFonts w:ascii="Cambria Math" w:hAnsi="Cambria Math" w:cs="Times New Roman"/>
            <w:sz w:val="28"/>
            <w:szCs w:val="24"/>
          </w:rPr>
          <m:t xml:space="preserve"> </m:t>
        </m:r>
        <m:sSub>
          <m:sSubPr>
            <m:ctrlPr>
              <w:rPr>
                <w:rFonts w:ascii="Cambria Math" w:hAnsi="Cambria Math" w:cs="Times New Roman"/>
                <w:b/>
                <w:i/>
                <w:sz w:val="28"/>
                <w:szCs w:val="24"/>
              </w:rPr>
            </m:ctrlPr>
          </m:sSubPr>
          <m:e>
            <m:r>
              <m:rPr>
                <m:sty m:val="bi"/>
              </m:rPr>
              <w:rPr>
                <w:rFonts w:ascii="Cambria Math" w:hAnsi="Cambria Math" w:cs="Times New Roman"/>
                <w:sz w:val="28"/>
                <w:szCs w:val="24"/>
              </w:rPr>
              <m:t>P</m:t>
            </m:r>
          </m:e>
          <m:sub>
            <m:r>
              <m:rPr>
                <m:sty m:val="bi"/>
              </m:rPr>
              <w:rPr>
                <w:rFonts w:ascii="Cambria Math" w:hAnsi="Cambria Math" w:cs="Times New Roman"/>
                <w:sz w:val="28"/>
                <w:szCs w:val="24"/>
              </w:rPr>
              <m:t>k</m:t>
            </m:r>
          </m:sub>
        </m:sSub>
        <m:r>
          <m:rPr>
            <m:sty m:val="bi"/>
          </m:rPr>
          <w:rPr>
            <w:rFonts w:ascii="Cambria Math" w:hAnsi="Cambria Math" w:cs="Times New Roman"/>
            <w:sz w:val="28"/>
            <w:szCs w:val="24"/>
          </w:rPr>
          <m:t>))</m:t>
        </m:r>
      </m:oMath>
      <w:r w:rsidR="00471962">
        <w:rPr>
          <w:rFonts w:ascii="Times New Roman" w:eastAsiaTheme="minorEastAsia" w:hAnsi="Times New Roman" w:cs="Times New Roman"/>
          <w:b/>
          <w:sz w:val="28"/>
          <w:szCs w:val="24"/>
        </w:rPr>
        <w:t xml:space="preserve"> </w:t>
      </w:r>
      <w:r w:rsidR="00471962" w:rsidRPr="00E52BCF">
        <w:rPr>
          <w:rFonts w:ascii="Times New Roman" w:eastAsiaTheme="minorEastAsia" w:hAnsi="Times New Roman" w:cs="Times New Roman"/>
          <w:i/>
          <w:sz w:val="28"/>
          <w:szCs w:val="24"/>
        </w:rPr>
        <w:t>Nodeset</w:t>
      </w:r>
      <w:r w:rsidR="00471962">
        <w:rPr>
          <w:rFonts w:ascii="Times New Roman" w:eastAsiaTheme="minorEastAsia" w:hAnsi="Times New Roman" w:cs="Times New Roman"/>
          <w:sz w:val="28"/>
          <w:szCs w:val="24"/>
        </w:rPr>
        <w:t xml:space="preserve"> của </w:t>
      </w:r>
      <w:r w:rsidR="00471962" w:rsidRPr="00E52BCF">
        <w:rPr>
          <w:rFonts w:ascii="Times New Roman" w:eastAsiaTheme="minorEastAsia" w:hAnsi="Times New Roman" w:cs="Times New Roman"/>
          <w:i/>
          <w:sz w:val="28"/>
          <w:szCs w:val="24"/>
        </w:rPr>
        <w:t>itemset</w:t>
      </w:r>
      <w:r w:rsidR="00471962">
        <w:rPr>
          <w:rFonts w:ascii="Times New Roman" w:eastAsiaTheme="minorEastAsia" w:hAnsi="Times New Roman" w:cs="Times New Roman"/>
          <w:sz w:val="28"/>
          <w:szCs w:val="24"/>
        </w:rPr>
        <w:t xml:space="preserve"> </w:t>
      </w:r>
      <m:oMath>
        <m:sSub>
          <m:sSubPr>
            <m:ctrlPr>
              <w:rPr>
                <w:rFonts w:ascii="Cambria Math" w:hAnsi="Cambria Math" w:cs="Times New Roman"/>
                <w:b/>
                <w:i/>
                <w:sz w:val="28"/>
                <w:szCs w:val="24"/>
              </w:rPr>
            </m:ctrlPr>
          </m:sSubPr>
          <m:e>
            <m:r>
              <m:rPr>
                <m:sty m:val="bi"/>
              </m:rPr>
              <w:rPr>
                <w:rFonts w:ascii="Cambria Math" w:hAnsi="Cambria Math" w:cs="Times New Roman"/>
                <w:sz w:val="28"/>
                <w:szCs w:val="24"/>
              </w:rPr>
              <m:t>P</m:t>
            </m:r>
          </m:e>
          <m:sub>
            <m:r>
              <m:rPr>
                <m:sty m:val="bi"/>
              </m:rPr>
              <w:rPr>
                <w:rFonts w:ascii="Cambria Math" w:hAnsi="Cambria Math" w:cs="Times New Roman"/>
                <w:sz w:val="28"/>
                <w:szCs w:val="24"/>
              </w:rPr>
              <m:t>k</m:t>
            </m:r>
          </m:sub>
        </m:sSub>
      </m:oMath>
      <w:r w:rsidR="00471962">
        <w:rPr>
          <w:rFonts w:ascii="Times New Roman" w:eastAsiaTheme="minorEastAsia" w:hAnsi="Times New Roman" w:cs="Times New Roman"/>
          <w:b/>
          <w:sz w:val="28"/>
          <w:szCs w:val="24"/>
        </w:rPr>
        <w:t xml:space="preserve"> </w:t>
      </w:r>
      <w:r w:rsidR="00471962">
        <w:rPr>
          <w:rFonts w:ascii="Times New Roman" w:eastAsiaTheme="minorEastAsia" w:hAnsi="Times New Roman" w:cs="Times New Roman"/>
          <w:sz w:val="28"/>
          <w:szCs w:val="24"/>
        </w:rPr>
        <w:t xml:space="preserve">là tập tất cả các </w:t>
      </w:r>
      <w:r w:rsidR="00471962" w:rsidRPr="00E52BCF">
        <w:rPr>
          <w:rFonts w:ascii="Times New Roman" w:eastAsiaTheme="minorEastAsia" w:hAnsi="Times New Roman" w:cs="Times New Roman"/>
          <w:i/>
          <w:sz w:val="28"/>
          <w:szCs w:val="24"/>
        </w:rPr>
        <w:t>N</w:t>
      </w:r>
      <w:r w:rsidR="00103972" w:rsidRPr="00E52BCF">
        <w:rPr>
          <w:rFonts w:ascii="Times New Roman" w:eastAsiaTheme="minorEastAsia" w:hAnsi="Times New Roman" w:cs="Times New Roman"/>
          <w:i/>
          <w:sz w:val="28"/>
          <w:szCs w:val="24"/>
        </w:rPr>
        <w:t>-info</w:t>
      </w:r>
      <w:r w:rsidR="00103972">
        <w:rPr>
          <w:rFonts w:ascii="Times New Roman" w:eastAsiaTheme="minorEastAsia" w:hAnsi="Times New Roman" w:cs="Times New Roman"/>
          <w:sz w:val="28"/>
          <w:szCs w:val="24"/>
        </w:rPr>
        <w:t xml:space="preserve"> của </w:t>
      </w:r>
      <w:r w:rsidR="00103972" w:rsidRPr="00E52BCF">
        <w:rPr>
          <w:rFonts w:ascii="Times New Roman" w:eastAsiaTheme="minorEastAsia" w:hAnsi="Times New Roman" w:cs="Times New Roman"/>
          <w:i/>
          <w:sz w:val="28"/>
          <w:szCs w:val="24"/>
        </w:rPr>
        <w:t>node N</w:t>
      </w:r>
      <w:r w:rsidR="00103972">
        <w:rPr>
          <w:rFonts w:ascii="Times New Roman" w:eastAsiaTheme="minorEastAsia" w:hAnsi="Times New Roman" w:cs="Times New Roman"/>
          <w:sz w:val="28"/>
          <w:szCs w:val="24"/>
        </w:rPr>
        <w:t xml:space="preserve"> trong cây </w:t>
      </w:r>
      <w:r w:rsidR="00103972" w:rsidRPr="00E52BCF">
        <w:rPr>
          <w:rFonts w:ascii="Times New Roman" w:eastAsiaTheme="minorEastAsia" w:hAnsi="Times New Roman" w:cs="Times New Roman"/>
          <w:i/>
          <w:sz w:val="28"/>
          <w:szCs w:val="24"/>
        </w:rPr>
        <w:t>BMC</w:t>
      </w:r>
      <w:r w:rsidR="00103972">
        <w:rPr>
          <w:rFonts w:ascii="Times New Roman" w:eastAsiaTheme="minorEastAsia" w:hAnsi="Times New Roman" w:cs="Times New Roman"/>
          <w:sz w:val="28"/>
          <w:szCs w:val="24"/>
        </w:rPr>
        <w:t xml:space="preserve">. </w:t>
      </w:r>
    </w:p>
    <w:p w:rsidR="00103972" w:rsidRDefault="00103972" w:rsidP="00145243">
      <w:pPr>
        <w:rPr>
          <w:rFonts w:ascii="Times New Roman" w:eastAsiaTheme="minorEastAsia" w:hAnsi="Times New Roman" w:cs="Times New Roman"/>
          <w:b/>
          <w:sz w:val="28"/>
          <w:szCs w:val="24"/>
        </w:rPr>
      </w:pPr>
      <w:r w:rsidRPr="006D0109">
        <w:rPr>
          <w:rFonts w:ascii="Times New Roman" w:eastAsiaTheme="minorEastAsia" w:hAnsi="Times New Roman" w:cs="Times New Roman"/>
          <w:b/>
          <w:i/>
          <w:sz w:val="28"/>
          <w:szCs w:val="24"/>
        </w:rPr>
        <w:t>Nodeset</w:t>
      </w:r>
      <w:r w:rsidRPr="006D0109">
        <w:rPr>
          <w:rFonts w:ascii="Times New Roman" w:eastAsiaTheme="minorEastAsia" w:hAnsi="Times New Roman" w:cs="Times New Roman"/>
          <w:b/>
          <w:sz w:val="28"/>
          <w:szCs w:val="24"/>
        </w:rPr>
        <w:t xml:space="preserve"> </w:t>
      </w:r>
      <m:oMath>
        <m:r>
          <w:rPr>
            <w:rFonts w:ascii="Cambria Math" w:eastAsiaTheme="minorEastAsia" w:hAnsi="Cambria Math" w:cs="Times New Roman"/>
            <w:sz w:val="28"/>
            <w:szCs w:val="24"/>
          </w:rPr>
          <m:t>(</m:t>
        </m:r>
        <m:sSub>
          <m:sSubPr>
            <m:ctrlPr>
              <w:rPr>
                <w:rFonts w:ascii="Cambria Math" w:hAnsi="Cambria Math" w:cs="Times New Roman"/>
                <w:b/>
                <w:i/>
                <w:sz w:val="28"/>
                <w:szCs w:val="24"/>
              </w:rPr>
            </m:ctrlPr>
          </m:sSubPr>
          <m:e>
            <m:r>
              <m:rPr>
                <m:sty m:val="bi"/>
              </m:rPr>
              <w:rPr>
                <w:rFonts w:ascii="Cambria Math" w:hAnsi="Cambria Math" w:cs="Times New Roman"/>
                <w:sz w:val="28"/>
                <w:szCs w:val="24"/>
              </w:rPr>
              <m:t>P</m:t>
            </m:r>
          </m:e>
          <m:sub>
            <m:r>
              <m:rPr>
                <m:sty m:val="bi"/>
              </m:rPr>
              <w:rPr>
                <w:rFonts w:ascii="Cambria Math" w:hAnsi="Cambria Math" w:cs="Times New Roman"/>
                <w:sz w:val="28"/>
                <w:szCs w:val="24"/>
              </w:rPr>
              <m:t>k</m:t>
            </m:r>
          </m:sub>
        </m:sSub>
      </m:oMath>
      <w:r>
        <w:rPr>
          <w:rFonts w:ascii="Times New Roman" w:eastAsiaTheme="minorEastAsia" w:hAnsi="Times New Roman" w:cs="Times New Roman"/>
          <w:b/>
          <w:sz w:val="28"/>
          <w:szCs w:val="24"/>
        </w:rPr>
        <w:t xml:space="preserve">) = {The N – info of N| N lưu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1</m:t>
            </m:r>
          </m:sub>
        </m:sSub>
      </m:oMath>
      <w:r>
        <w:rPr>
          <w:rFonts w:ascii="Times New Roman" w:eastAsiaTheme="minorEastAsia" w:hAnsi="Times New Roman" w:cs="Times New Roman"/>
          <w:b/>
          <w:sz w:val="28"/>
          <w:szCs w:val="24"/>
        </w:rPr>
        <w:t xml:space="preserve"> và </w:t>
      </w:r>
      <m:oMath>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j</m:t>
            </m:r>
          </m:sub>
        </m:sSub>
        <m:r>
          <m:rPr>
            <m:sty m:val="bi"/>
          </m:rPr>
          <w:rPr>
            <w:rFonts w:ascii="Cambria Math" w:eastAsiaTheme="minorEastAsia" w:hAnsi="Cambria Math" w:cs="Times New Roman"/>
            <w:sz w:val="28"/>
            <w:szCs w:val="24"/>
          </w:rPr>
          <m:t>, 1≤j≤k</m:t>
        </m:r>
      </m:oMath>
      <w:r>
        <w:rPr>
          <w:rFonts w:ascii="Times New Roman" w:eastAsiaTheme="minorEastAsia" w:hAnsi="Times New Roman" w:cs="Times New Roman"/>
          <w:b/>
          <w:sz w:val="28"/>
          <w:szCs w:val="24"/>
        </w:rPr>
        <w:t xml:space="preserve">, </w:t>
      </w:r>
    </w:p>
    <w:p w:rsidR="00103972" w:rsidRDefault="00103972" w:rsidP="00145243">
      <w:pPr>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t xml:space="preserve">                            </w:t>
      </w:r>
      <w:r w:rsidRPr="008C61C2">
        <w:rPr>
          <w:rFonts w:ascii="Times New Roman" w:eastAsiaTheme="minorEastAsia" w:hAnsi="Times New Roman" w:cs="Times New Roman"/>
          <w:sz w:val="28"/>
          <w:szCs w:val="24"/>
        </w:rPr>
        <w:t xml:space="preserve">bit được đánh dấu tới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j</m:t>
            </m:r>
          </m:sub>
        </m:sSub>
      </m:oMath>
      <w:r w:rsidRPr="008C61C2">
        <w:rPr>
          <w:rFonts w:ascii="Times New Roman" w:eastAsiaTheme="minorEastAsia" w:hAnsi="Times New Roman" w:cs="Times New Roman"/>
          <w:sz w:val="28"/>
          <w:szCs w:val="24"/>
        </w:rPr>
        <w:t xml:space="preserve"> trong </w:t>
      </w:r>
      <w:proofErr w:type="gramStart"/>
      <w:r w:rsidRPr="0026737D">
        <w:rPr>
          <w:rFonts w:ascii="Times New Roman" w:eastAsiaTheme="minorEastAsia" w:hAnsi="Times New Roman" w:cs="Times New Roman"/>
          <w:i/>
          <w:sz w:val="28"/>
          <w:szCs w:val="24"/>
        </w:rPr>
        <w:t>N.bitmap</w:t>
      </w:r>
      <w:proofErr w:type="gramEnd"/>
      <w:r w:rsidRPr="0026737D">
        <w:rPr>
          <w:rFonts w:ascii="Times New Roman" w:eastAsiaTheme="minorEastAsia" w:hAnsi="Times New Roman" w:cs="Times New Roman"/>
          <w:i/>
          <w:sz w:val="28"/>
          <w:szCs w:val="24"/>
        </w:rPr>
        <w:t>-code</w:t>
      </w:r>
      <w:r w:rsidRPr="008C61C2">
        <w:rPr>
          <w:rFonts w:ascii="Times New Roman" w:eastAsiaTheme="minorEastAsia" w:hAnsi="Times New Roman" w:cs="Times New Roman"/>
          <w:sz w:val="28"/>
          <w:szCs w:val="24"/>
        </w:rPr>
        <w:t xml:space="preserve"> là 1</w:t>
      </w:r>
      <w:r>
        <w:rPr>
          <w:rFonts w:ascii="Times New Roman" w:eastAsiaTheme="minorEastAsia" w:hAnsi="Times New Roman" w:cs="Times New Roman"/>
          <w:b/>
          <w:sz w:val="28"/>
          <w:szCs w:val="24"/>
        </w:rPr>
        <w:t>}</w:t>
      </w:r>
    </w:p>
    <w:p w:rsidR="00103972" w:rsidRDefault="004D19F5" w:rsidP="00145243">
      <w:pPr>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t>Định nghĩa 10</w:t>
      </w:r>
      <w:r w:rsidR="00E52BCF">
        <w:rPr>
          <w:rFonts w:ascii="Times New Roman" w:eastAsiaTheme="minorEastAsia" w:hAnsi="Times New Roman" w:cs="Times New Roman"/>
          <w:b/>
          <w:sz w:val="28"/>
          <w:szCs w:val="24"/>
        </w:rPr>
        <w:t xml:space="preserve"> </w:t>
      </w:r>
      <w:r>
        <w:rPr>
          <w:rFonts w:ascii="Times New Roman" w:eastAsiaTheme="minorEastAsia" w:hAnsi="Times New Roman" w:cs="Times New Roman"/>
          <w:b/>
          <w:sz w:val="28"/>
          <w:szCs w:val="24"/>
        </w:rPr>
        <w:t>(</w:t>
      </w:r>
      <w:proofErr w:type="gramStart"/>
      <w:r>
        <w:rPr>
          <w:rFonts w:ascii="Times New Roman" w:eastAsiaTheme="minorEastAsia" w:hAnsi="Times New Roman" w:cs="Times New Roman"/>
          <w:b/>
          <w:sz w:val="28"/>
          <w:szCs w:val="24"/>
        </w:rPr>
        <w:t>NegNodeset(</w:t>
      </w:r>
      <w:proofErr w:type="gramEnd"/>
      <w:r>
        <w:rPr>
          <w:rFonts w:ascii="Times New Roman" w:eastAsiaTheme="minorEastAsia" w:hAnsi="Times New Roman" w:cs="Times New Roman"/>
          <w:b/>
          <w:sz w:val="28"/>
          <w:szCs w:val="24"/>
        </w:rPr>
        <w:t xml:space="preserve">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oMath>
      <w:r>
        <w:rPr>
          <w:rFonts w:ascii="Times New Roman" w:eastAsiaTheme="minorEastAsia" w:hAnsi="Times New Roman" w:cs="Times New Roman"/>
          <w:b/>
          <w:sz w:val="28"/>
          <w:szCs w:val="24"/>
        </w:rPr>
        <w:t xml:space="preserve">)): </w:t>
      </w:r>
      <w:r>
        <w:rPr>
          <w:rFonts w:ascii="Times New Roman" w:eastAsiaTheme="minorEastAsia" w:hAnsi="Times New Roman" w:cs="Times New Roman"/>
          <w:sz w:val="28"/>
          <w:szCs w:val="24"/>
        </w:rPr>
        <w:t xml:space="preserve">Với 2≤k, </w:t>
      </w:r>
      <w:r w:rsidRPr="004D19F5">
        <w:rPr>
          <w:rFonts w:ascii="Times New Roman" w:eastAsiaTheme="minorEastAsia" w:hAnsi="Times New Roman" w:cs="Times New Roman"/>
          <w:i/>
          <w:sz w:val="28"/>
          <w:szCs w:val="24"/>
        </w:rPr>
        <w:t>NegNodeset</w:t>
      </w:r>
      <w:r>
        <w:rPr>
          <w:rFonts w:ascii="Times New Roman" w:eastAsiaTheme="minorEastAsia" w:hAnsi="Times New Roman" w:cs="Times New Roman"/>
          <w:sz w:val="28"/>
          <w:szCs w:val="24"/>
        </w:rPr>
        <w:t xml:space="preserve"> của 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k-1</m:t>
            </m:r>
          </m:sub>
        </m:sSub>
      </m:oMath>
      <w:r>
        <w:rPr>
          <w:rFonts w:ascii="Times New Roman" w:eastAsiaTheme="minorEastAsia" w:hAnsi="Times New Roman" w:cs="Times New Roman"/>
          <w:b/>
          <w:sz w:val="28"/>
          <w:szCs w:val="24"/>
        </w:rPr>
        <w:t xml:space="preserve"> </w:t>
      </w:r>
      <w:r>
        <w:rPr>
          <w:rFonts w:ascii="Times New Roman" w:eastAsiaTheme="minorEastAsia" w:hAnsi="Times New Roman" w:cs="Times New Roman"/>
          <w:sz w:val="28"/>
          <w:szCs w:val="24"/>
        </w:rPr>
        <w:t xml:space="preserve">bằng với </w:t>
      </w:r>
      <m:oMath>
        <m:r>
          <w:rPr>
            <w:rFonts w:ascii="Cambria Math" w:eastAsiaTheme="minorEastAsia" w:hAnsi="Cambria Math" w:cs="Times New Roman"/>
            <w:sz w:val="28"/>
            <w:szCs w:val="24"/>
          </w:rPr>
          <m:t>Nodeset(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P</m:t>
            </m:r>
          </m:e>
          <m:sub>
            <m:r>
              <w:rPr>
                <w:rFonts w:ascii="Cambria Math" w:eastAsiaTheme="minorEastAsia" w:hAnsi="Cambria Math" w:cs="Times New Roman"/>
                <w:sz w:val="28"/>
                <w:szCs w:val="24"/>
              </w:rPr>
              <m:t>k</m:t>
            </m:r>
          </m:sub>
        </m:sSub>
        <m:r>
          <w:rPr>
            <w:rFonts w:ascii="Cambria Math" w:eastAsiaTheme="minorEastAsia" w:hAnsi="Cambria Math" w:cs="Times New Roman"/>
            <w:sz w:val="28"/>
            <w:szCs w:val="24"/>
          </w:rPr>
          <m:t>= ⌐</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k-1</m:t>
            </m:r>
          </m:sub>
        </m:sSub>
      </m:oMath>
      <w:r>
        <w:rPr>
          <w:rFonts w:ascii="Times New Roman" w:eastAsiaTheme="minorEastAsia" w:hAnsi="Times New Roman" w:cs="Times New Roman"/>
          <w:b/>
          <w:sz w:val="28"/>
          <w:szCs w:val="24"/>
        </w:rPr>
        <w:t xml:space="preserve">. </w:t>
      </w:r>
      <w:r>
        <w:rPr>
          <w:rFonts w:ascii="Times New Roman" w:eastAsiaTheme="minorEastAsia" w:hAnsi="Times New Roman" w:cs="Times New Roman"/>
          <w:sz w:val="28"/>
          <w:szCs w:val="24"/>
        </w:rPr>
        <w:t xml:space="preserve">Vì vậy, </w:t>
      </w:r>
      <w:r w:rsidRPr="004D19F5">
        <w:rPr>
          <w:rFonts w:ascii="Times New Roman" w:eastAsiaTheme="minorEastAsia" w:hAnsi="Times New Roman" w:cs="Times New Roman"/>
          <w:i/>
          <w:sz w:val="28"/>
          <w:szCs w:val="24"/>
        </w:rPr>
        <w:t>NegNodeset</w:t>
      </w:r>
      <w:r w:rsidR="004D208E">
        <w:rPr>
          <w:rFonts w:ascii="Times New Roman" w:eastAsiaTheme="minorEastAsia" w:hAnsi="Times New Roman" w:cs="Times New Roman"/>
          <w:i/>
          <w:sz w:val="28"/>
          <w:szCs w:val="24"/>
        </w:rPr>
        <w:t xml:space="preserve"> </w:t>
      </w:r>
      <w:r w:rsidR="004D208E">
        <w:rPr>
          <w:rFonts w:ascii="Times New Roman" w:eastAsiaTheme="minorEastAsia" w:hAnsi="Times New Roman" w:cs="Times New Roman"/>
          <w:sz w:val="28"/>
          <w:szCs w:val="24"/>
        </w:rPr>
        <w:t xml:space="preserve">của 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oMath>
      <w:r w:rsidR="004D208E">
        <w:rPr>
          <w:rFonts w:ascii="Times New Roman" w:eastAsiaTheme="minorEastAsia" w:hAnsi="Times New Roman" w:cs="Times New Roman"/>
          <w:b/>
          <w:sz w:val="28"/>
          <w:szCs w:val="24"/>
        </w:rPr>
        <w:t xml:space="preserve"> </w:t>
      </w:r>
      <w:r w:rsidR="004D208E">
        <w:rPr>
          <w:rFonts w:ascii="Times New Roman" w:eastAsiaTheme="minorEastAsia" w:hAnsi="Times New Roman" w:cs="Times New Roman"/>
          <w:sz w:val="28"/>
          <w:szCs w:val="24"/>
        </w:rPr>
        <w:t xml:space="preserve">là một tập tất cả các </w:t>
      </w:r>
      <w:r w:rsidR="004D208E" w:rsidRPr="00E52BCF">
        <w:rPr>
          <w:rFonts w:ascii="Times New Roman" w:eastAsiaTheme="minorEastAsia" w:hAnsi="Times New Roman" w:cs="Times New Roman"/>
          <w:i/>
          <w:sz w:val="28"/>
          <w:szCs w:val="24"/>
        </w:rPr>
        <w:t>N-info</w:t>
      </w:r>
      <w:r w:rsidR="004D208E">
        <w:rPr>
          <w:rFonts w:ascii="Times New Roman" w:eastAsiaTheme="minorEastAsia" w:hAnsi="Times New Roman" w:cs="Times New Roman"/>
          <w:sz w:val="28"/>
          <w:szCs w:val="24"/>
        </w:rPr>
        <w:t xml:space="preserve"> của </w:t>
      </w:r>
      <w:r w:rsidR="004D208E" w:rsidRPr="00E52BCF">
        <w:rPr>
          <w:rFonts w:ascii="Times New Roman" w:eastAsiaTheme="minorEastAsia" w:hAnsi="Times New Roman" w:cs="Times New Roman"/>
          <w:i/>
          <w:sz w:val="28"/>
          <w:szCs w:val="24"/>
        </w:rPr>
        <w:t>N</w:t>
      </w:r>
      <w:r w:rsidR="004D208E">
        <w:rPr>
          <w:rFonts w:ascii="Times New Roman" w:eastAsiaTheme="minorEastAsia" w:hAnsi="Times New Roman" w:cs="Times New Roman"/>
          <w:sz w:val="28"/>
          <w:szCs w:val="24"/>
        </w:rPr>
        <w:t xml:space="preserve"> trong cây </w:t>
      </w:r>
      <w:r w:rsidR="004D208E" w:rsidRPr="00E52BCF">
        <w:rPr>
          <w:rFonts w:ascii="Times New Roman" w:eastAsiaTheme="minorEastAsia" w:hAnsi="Times New Roman" w:cs="Times New Roman"/>
          <w:i/>
          <w:sz w:val="28"/>
          <w:szCs w:val="24"/>
        </w:rPr>
        <w:t>BMC</w:t>
      </w:r>
      <w:r w:rsidR="004D208E">
        <w:rPr>
          <w:rFonts w:ascii="Times New Roman" w:eastAsiaTheme="minorEastAsia" w:hAnsi="Times New Roman" w:cs="Times New Roman"/>
          <w:sz w:val="28"/>
          <w:szCs w:val="24"/>
        </w:rPr>
        <w:t xml:space="preserve"> giống như </w:t>
      </w:r>
      <w:r w:rsidR="004D208E" w:rsidRPr="00E52BCF">
        <w:rPr>
          <w:rFonts w:ascii="Times New Roman" w:eastAsiaTheme="minorEastAsia" w:hAnsi="Times New Roman" w:cs="Times New Roman"/>
          <w:i/>
          <w:sz w:val="28"/>
          <w:szCs w:val="24"/>
        </w:rPr>
        <w:t>N</w:t>
      </w:r>
      <w:r w:rsidR="004D208E">
        <w:rPr>
          <w:rFonts w:ascii="Times New Roman" w:eastAsiaTheme="minorEastAsia" w:hAnsi="Times New Roman" w:cs="Times New Roman"/>
          <w:sz w:val="28"/>
          <w:szCs w:val="24"/>
        </w:rPr>
        <w:t xml:space="preserve"> lưu item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1</m:t>
            </m:r>
          </m:sub>
        </m:sSub>
      </m:oMath>
      <w:r w:rsidR="004D208E">
        <w:rPr>
          <w:rFonts w:ascii="Times New Roman" w:eastAsiaTheme="minorEastAsia" w:hAnsi="Times New Roman" w:cs="Times New Roman"/>
          <w:sz w:val="28"/>
          <w:szCs w:val="24"/>
        </w:rPr>
        <w:t xml:space="preserve">, mỗi item trong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2</m:t>
            </m:r>
          </m:sub>
        </m:sSub>
      </m:oMath>
      <w:r w:rsidR="004D208E">
        <w:rPr>
          <w:rFonts w:ascii="Times New Roman" w:eastAsiaTheme="minorEastAsia" w:hAnsi="Times New Roman" w:cs="Times New Roman"/>
          <w:sz w:val="28"/>
          <w:szCs w:val="24"/>
        </w:rPr>
        <w:t xml:space="preserve"> được lưu trong các node cha của </w:t>
      </w:r>
      <w:r w:rsidR="004D208E" w:rsidRPr="008E3F16">
        <w:rPr>
          <w:rFonts w:ascii="Times New Roman" w:eastAsiaTheme="minorEastAsia" w:hAnsi="Times New Roman" w:cs="Times New Roman"/>
          <w:i/>
          <w:sz w:val="28"/>
          <w:szCs w:val="24"/>
        </w:rPr>
        <w:t>N</w:t>
      </w:r>
      <w:r w:rsidR="004D208E">
        <w:rPr>
          <w:rFonts w:ascii="Times New Roman" w:eastAsiaTheme="minorEastAsia" w:hAnsi="Times New Roman" w:cs="Times New Roman"/>
          <w:sz w:val="28"/>
          <w:szCs w:val="24"/>
        </w:rPr>
        <w:t xml:space="preserve"> và item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i</m:t>
            </m:r>
          </m:e>
          <m:sub>
            <m:r>
              <w:rPr>
                <w:rFonts w:ascii="Cambria Math" w:eastAsiaTheme="minorEastAsia" w:hAnsi="Cambria Math" w:cs="Times New Roman"/>
                <w:sz w:val="28"/>
                <w:szCs w:val="24"/>
              </w:rPr>
              <m:t>k</m:t>
            </m:r>
          </m:sub>
        </m:sSub>
      </m:oMath>
      <w:r w:rsidR="004D208E">
        <w:rPr>
          <w:rFonts w:ascii="Times New Roman" w:eastAsiaTheme="minorEastAsia" w:hAnsi="Times New Roman" w:cs="Times New Roman"/>
          <w:sz w:val="28"/>
          <w:szCs w:val="24"/>
        </w:rPr>
        <w:t xml:space="preserve"> là node không được lưu trong bất kì node cha nào của </w:t>
      </w:r>
      <w:r w:rsidR="004D208E" w:rsidRPr="00E52BCF">
        <w:rPr>
          <w:rFonts w:ascii="Times New Roman" w:eastAsiaTheme="minorEastAsia" w:hAnsi="Times New Roman" w:cs="Times New Roman"/>
          <w:i/>
          <w:sz w:val="28"/>
          <w:szCs w:val="24"/>
        </w:rPr>
        <w:t>N</w:t>
      </w:r>
      <w:r w:rsidR="004D208E">
        <w:rPr>
          <w:rFonts w:ascii="Times New Roman" w:eastAsiaTheme="minorEastAsia" w:hAnsi="Times New Roman" w:cs="Times New Roman"/>
          <w:sz w:val="28"/>
          <w:szCs w:val="24"/>
        </w:rPr>
        <w:t xml:space="preserve">. Xét định nghĩa 5 và 6, vậy ta có </w:t>
      </w:r>
      <w:r w:rsidR="004D208E" w:rsidRPr="004D19F5">
        <w:rPr>
          <w:rFonts w:ascii="Times New Roman" w:eastAsiaTheme="minorEastAsia" w:hAnsi="Times New Roman" w:cs="Times New Roman"/>
          <w:i/>
          <w:sz w:val="28"/>
          <w:szCs w:val="24"/>
        </w:rPr>
        <w:t>NegNodeset</w:t>
      </w:r>
      <w:r w:rsidR="004D208E">
        <w:rPr>
          <w:rFonts w:ascii="Times New Roman" w:eastAsiaTheme="minorEastAsia" w:hAnsi="Times New Roman" w:cs="Times New Roman"/>
          <w:sz w:val="28"/>
          <w:szCs w:val="24"/>
        </w:rPr>
        <w:t xml:space="preserve"> của 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oMath>
      <w:r w:rsidR="004D208E">
        <w:rPr>
          <w:rFonts w:ascii="Times New Roman" w:eastAsiaTheme="minorEastAsia" w:hAnsi="Times New Roman" w:cs="Times New Roman"/>
          <w:b/>
          <w:sz w:val="28"/>
          <w:szCs w:val="24"/>
        </w:rPr>
        <w:t xml:space="preserve"> </w:t>
      </w:r>
      <w:r w:rsidR="004D208E" w:rsidRPr="006D0109">
        <w:rPr>
          <w:rFonts w:ascii="Times New Roman" w:eastAsiaTheme="minorEastAsia" w:hAnsi="Times New Roman" w:cs="Times New Roman"/>
          <w:sz w:val="28"/>
          <w:szCs w:val="24"/>
        </w:rPr>
        <w:t>được định nghĩa như sau:</w:t>
      </w:r>
    </w:p>
    <w:p w:rsidR="004D208E" w:rsidRPr="004D208E" w:rsidRDefault="00E01C89" w:rsidP="004D208E">
      <w:pPr>
        <w:rPr>
          <w:rFonts w:ascii="Times New Roman" w:eastAsiaTheme="minorEastAsia" w:hAnsi="Times New Roman" w:cs="Times New Roman"/>
          <w:b/>
          <w:sz w:val="28"/>
          <w:szCs w:val="24"/>
        </w:rPr>
      </w:pPr>
      <m:oMathPara>
        <m:oMath>
          <m:sSub>
            <m:sSubPr>
              <m:ctrlPr>
                <w:rPr>
                  <w:rFonts w:ascii="Cambria Math" w:eastAsiaTheme="minorEastAsia" w:hAnsi="Cambria Math" w:cs="Times New Roman"/>
                  <w:b/>
                  <w:i/>
                  <w:sz w:val="28"/>
                  <w:szCs w:val="24"/>
                </w:rPr>
              </m:ctrlPr>
            </m:sSubPr>
            <m:e>
              <m:r>
                <w:rPr>
                  <w:rFonts w:ascii="Cambria Math" w:eastAsiaTheme="minorEastAsia" w:hAnsi="Cambria Math" w:cs="Times New Roman"/>
                  <w:sz w:val="28"/>
                  <w:szCs w:val="24"/>
                </w:rPr>
                <m:t>NegNodeset</m:t>
              </m:r>
              <m:r>
                <w:rPr>
                  <w:rFonts w:ascii="Cambria Math" w:eastAsiaTheme="minorEastAsia" w:hAnsi="Times New Roman" w:cs="Times New Roman"/>
                  <w:sz w:val="28"/>
                  <w:szCs w:val="24"/>
                </w:rPr>
                <m:t>(</m:t>
              </m:r>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k-1</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2</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1</m:t>
              </m:r>
            </m:sub>
          </m:sSub>
          <m:r>
            <m:rPr>
              <m:sty m:val="bi"/>
            </m:rPr>
            <w:rPr>
              <w:rFonts w:ascii="Cambria Math" w:eastAsiaTheme="minorEastAsia" w:hAnsi="Cambria Math" w:cs="Times New Roman"/>
              <w:sz w:val="28"/>
              <w:szCs w:val="24"/>
            </w:rPr>
            <m:t xml:space="preserve">)= </m:t>
          </m:r>
          <m:sSub>
            <m:sSubPr>
              <m:ctrlPr>
                <w:rPr>
                  <w:rFonts w:ascii="Cambria Math" w:eastAsiaTheme="minorEastAsia" w:hAnsi="Cambria Math" w:cs="Times New Roman"/>
                  <w:b/>
                  <w:i/>
                  <w:sz w:val="28"/>
                  <w:szCs w:val="24"/>
                </w:rPr>
              </m:ctrlPr>
            </m:sSubPr>
            <m:e>
              <m:r>
                <w:rPr>
                  <w:rFonts w:ascii="Cambria Math" w:eastAsiaTheme="minorEastAsia" w:hAnsi="Cambria Math" w:cs="Times New Roman"/>
                  <w:sz w:val="28"/>
                  <w:szCs w:val="24"/>
                </w:rPr>
                <m:t>Nodeset</m:t>
              </m:r>
              <m:r>
                <w:rPr>
                  <w:rFonts w:ascii="Cambria Math" w:eastAsiaTheme="minorEastAsia" w:hAnsi="Times New Roman" w:cs="Times New Roman"/>
                  <w:sz w:val="28"/>
                  <w:szCs w:val="24"/>
                </w:rPr>
                <m:t>(</m:t>
              </m:r>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k-1</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2</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1</m:t>
              </m:r>
            </m:sub>
          </m:sSub>
          <m:r>
            <m:rPr>
              <m:sty m:val="bi"/>
            </m:rPr>
            <w:rPr>
              <w:rFonts w:ascii="Cambria Math" w:eastAsiaTheme="minorEastAsia" w:hAnsi="Cambria Math" w:cs="Times New Roman"/>
              <w:sz w:val="28"/>
              <w:szCs w:val="24"/>
            </w:rPr>
            <m:t xml:space="preserve">) </m:t>
          </m:r>
        </m:oMath>
      </m:oMathPara>
    </w:p>
    <w:p w:rsidR="004D208E" w:rsidRPr="00506FCD" w:rsidRDefault="004D208E" w:rsidP="004D208E">
      <w:pPr>
        <w:rPr>
          <w:rFonts w:ascii="Times New Roman" w:hAnsi="Times New Roman" w:cs="Times New Roman"/>
          <w:b/>
          <w:sz w:val="28"/>
          <w:szCs w:val="24"/>
        </w:rPr>
      </w:pPr>
      <w:r>
        <w:rPr>
          <w:rFonts w:ascii="Times New Roman" w:eastAsiaTheme="minorEastAsia" w:hAnsi="Times New Roman" w:cs="Times New Roman"/>
          <w:b/>
          <w:sz w:val="28"/>
          <w:szCs w:val="24"/>
        </w:rPr>
        <w:t xml:space="preserve"> </w:t>
      </w:r>
      <m:oMath>
        <m:r>
          <m:rPr>
            <m:sty m:val="bi"/>
          </m:rPr>
          <w:rPr>
            <w:rFonts w:ascii="Cambria Math" w:eastAsiaTheme="minorEastAsia" w:hAnsi="Cambria Math" w:cs="Times New Roman"/>
            <w:sz w:val="28"/>
            <w:szCs w:val="24"/>
          </w:rPr>
          <m:t>=</m:t>
        </m:r>
        <m:d>
          <m:dPr>
            <m:begChr m:val="{"/>
            <m:endChr m:val="|"/>
            <m:ctrlPr>
              <w:rPr>
                <w:rFonts w:ascii="Cambria Math" w:eastAsiaTheme="minorEastAsia" w:hAnsi="Cambria Math" w:cs="Times New Roman"/>
                <w:b/>
                <w:i/>
                <w:sz w:val="28"/>
                <w:szCs w:val="24"/>
              </w:rPr>
            </m:ctrlPr>
          </m:dPr>
          <m:e>
            <m:r>
              <m:rPr>
                <m:sty m:val="bi"/>
              </m:rPr>
              <w:rPr>
                <w:rFonts w:ascii="Cambria Math" w:eastAsiaTheme="minorEastAsia" w:hAnsi="Cambria Math" w:cs="Times New Roman"/>
                <w:sz w:val="28"/>
                <w:szCs w:val="24"/>
              </w:rPr>
              <m:t>N- info of N</m:t>
            </m:r>
          </m:e>
        </m:d>
        <m:r>
          <m:rPr>
            <m:sty m:val="bi"/>
          </m:rPr>
          <w:rPr>
            <w:rFonts w:ascii="Cambria Math" w:eastAsiaTheme="minorEastAsia" w:hAnsi="Cambria Math" w:cs="Times New Roman"/>
            <w:sz w:val="28"/>
            <w:szCs w:val="24"/>
          </w:rPr>
          <m:t xml:space="preserve">the bit assigned to </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j</m:t>
            </m:r>
          </m:sub>
        </m:sSub>
        <m:r>
          <m:rPr>
            <m:sty m:val="bi"/>
          </m:rPr>
          <w:rPr>
            <w:rFonts w:ascii="Cambria Math" w:eastAsiaTheme="minorEastAsia" w:hAnsi="Cambria Math" w:cs="Times New Roman"/>
            <w:sz w:val="28"/>
            <w:szCs w:val="24"/>
          </w:rPr>
          <m:t xml:space="preserve"> in N.bitmap-code=1 and the bit assigned to </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 xml:space="preserve">=0} </m:t>
        </m:r>
      </m:oMath>
    </w:p>
    <w:p w:rsidR="004D208E" w:rsidRDefault="00506FCD" w:rsidP="00145243">
      <w:pPr>
        <w:rPr>
          <w:rFonts w:ascii="Times New Roman" w:eastAsiaTheme="minorEastAsia" w:hAnsi="Times New Roman" w:cs="Times New Roman"/>
          <w:sz w:val="28"/>
          <w:szCs w:val="24"/>
        </w:rPr>
      </w:pPr>
      <w:r w:rsidRPr="00506FCD">
        <w:rPr>
          <w:rFonts w:ascii="Times New Roman" w:hAnsi="Times New Roman" w:cs="Times New Roman"/>
          <w:b/>
          <w:sz w:val="28"/>
          <w:szCs w:val="24"/>
        </w:rPr>
        <w:t>Property 5:</w:t>
      </w:r>
      <w:r>
        <w:rPr>
          <w:rFonts w:ascii="Times New Roman" w:hAnsi="Times New Roman" w:cs="Times New Roman"/>
          <w:b/>
          <w:sz w:val="28"/>
          <w:szCs w:val="24"/>
        </w:rPr>
        <w:t xml:space="preserve"> </w:t>
      </w:r>
      <m:oMath>
        <m:r>
          <w:rPr>
            <w:rFonts w:ascii="Cambria Math" w:hAnsi="Cambria Math" w:cs="Times New Roman"/>
            <w:sz w:val="28"/>
            <w:szCs w:val="24"/>
          </w:rPr>
          <m:t>support</m:t>
        </m:r>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P</m:t>
                </m:r>
              </m:e>
              <m:sub>
                <m:r>
                  <w:rPr>
                    <w:rFonts w:ascii="Cambria Math" w:hAnsi="Cambria Math" w:cs="Times New Roman"/>
                    <w:sz w:val="28"/>
                    <w:szCs w:val="24"/>
                  </w:rPr>
                  <m:t>k</m:t>
                </m:r>
              </m:sub>
            </m:sSub>
          </m:e>
        </m:d>
        <m:r>
          <w:rPr>
            <w:rFonts w:ascii="Cambria Math" w:hAnsi="Cambria Math" w:cs="Times New Roman"/>
            <w:sz w:val="28"/>
            <w:szCs w:val="24"/>
          </w:rPr>
          <m:t xml:space="preserve">= </m:t>
        </m:r>
        <m:nary>
          <m:naryPr>
            <m:chr m:val="∑"/>
            <m:limLoc m:val="undOvr"/>
            <m:subHide m:val="1"/>
            <m:supHide m:val="1"/>
            <m:ctrlPr>
              <w:rPr>
                <w:rFonts w:ascii="Cambria Math" w:hAnsi="Cambria Math" w:cs="Times New Roman"/>
                <w:i/>
                <w:sz w:val="28"/>
                <w:szCs w:val="24"/>
              </w:rPr>
            </m:ctrlPr>
          </m:naryPr>
          <m:sub/>
          <m:sup/>
          <m:e>
            <m:r>
              <w:rPr>
                <w:rFonts w:ascii="Cambria Math" w:hAnsi="Cambria Math" w:cs="Times New Roman"/>
                <w:sz w:val="28"/>
                <w:szCs w:val="24"/>
              </w:rPr>
              <m:t>ni∈Nodeset</m:t>
            </m:r>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P</m:t>
                    </m:r>
                  </m:e>
                  <m:sub>
                    <m:r>
                      <w:rPr>
                        <w:rFonts w:ascii="Cambria Math" w:hAnsi="Cambria Math" w:cs="Times New Roman"/>
                        <w:sz w:val="28"/>
                        <w:szCs w:val="24"/>
                      </w:rPr>
                      <m:t>k</m:t>
                    </m:r>
                  </m:sub>
                </m:sSub>
              </m:e>
            </m:d>
            <m:r>
              <w:rPr>
                <w:rFonts w:ascii="Cambria Math" w:hAnsi="Cambria Math" w:cs="Times New Roman"/>
                <w:sz w:val="28"/>
                <w:szCs w:val="24"/>
              </w:rPr>
              <m:t>ni.count</m:t>
            </m:r>
          </m:e>
        </m:nary>
      </m:oMath>
    </w:p>
    <w:p w:rsidR="00506FCD" w:rsidRPr="00506FCD" w:rsidRDefault="00506FCD" w:rsidP="00145243">
      <w:pPr>
        <w:rPr>
          <w:rFonts w:ascii="Times New Roman" w:hAnsi="Times New Roman" w:cs="Times New Roman"/>
          <w:sz w:val="28"/>
          <w:szCs w:val="24"/>
        </w:rPr>
      </w:pPr>
      <w:r>
        <w:rPr>
          <w:rFonts w:ascii="Times New Roman" w:hAnsi="Times New Roman" w:cs="Times New Roman"/>
          <w:b/>
          <w:sz w:val="28"/>
          <w:szCs w:val="24"/>
        </w:rPr>
        <w:t xml:space="preserve">Property 6: </w:t>
      </w:r>
      <w:r>
        <w:rPr>
          <w:rFonts w:ascii="Times New Roman" w:hAnsi="Times New Roman" w:cs="Times New Roman"/>
          <w:sz w:val="28"/>
          <w:szCs w:val="24"/>
        </w:rPr>
        <w:t>Giả sử 2≤</w:t>
      </w:r>
      <m:oMath>
        <m:r>
          <w:rPr>
            <w:rFonts w:ascii="Cambria Math" w:hAnsi="Cambria Math" w:cs="Times New Roman"/>
            <w:sz w:val="28"/>
            <w:szCs w:val="24"/>
          </w:rPr>
          <m:t xml:space="preserve"> k.support</m:t>
        </m:r>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P</m:t>
                </m:r>
              </m:e>
              <m:sub>
                <m:r>
                  <w:rPr>
                    <w:rFonts w:ascii="Cambria Math" w:hAnsi="Cambria Math" w:cs="Times New Roman"/>
                    <w:sz w:val="28"/>
                    <w:szCs w:val="24"/>
                  </w:rPr>
                  <m:t>k</m:t>
                </m:r>
              </m:sub>
            </m:sSub>
          </m:e>
        </m:d>
        <m:r>
          <w:rPr>
            <w:rFonts w:ascii="Cambria Math" w:hAnsi="Cambria Math" w:cs="Times New Roman"/>
            <w:sz w:val="28"/>
            <w:szCs w:val="24"/>
          </w:rPr>
          <m:t>=</m:t>
        </m:r>
        <m:nary>
          <m:naryPr>
            <m:chr m:val="∑"/>
            <m:limLoc m:val="undOvr"/>
            <m:subHide m:val="1"/>
            <m:supHide m:val="1"/>
            <m:ctrlPr>
              <w:rPr>
                <w:rFonts w:ascii="Cambria Math" w:hAnsi="Cambria Math" w:cs="Times New Roman"/>
                <w:i/>
                <w:sz w:val="28"/>
                <w:szCs w:val="24"/>
              </w:rPr>
            </m:ctrlPr>
          </m:naryPr>
          <m:sub/>
          <m:sup/>
          <m:e>
            <m:r>
              <w:rPr>
                <w:rFonts w:ascii="Cambria Math" w:hAnsi="Cambria Math" w:cs="Times New Roman"/>
                <w:sz w:val="28"/>
                <w:szCs w:val="24"/>
              </w:rPr>
              <m:t>ni∈Nodeset</m:t>
            </m:r>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P</m:t>
                    </m:r>
                  </m:e>
                  <m:sub>
                    <m:r>
                      <w:rPr>
                        <w:rFonts w:ascii="Cambria Math" w:hAnsi="Cambria Math" w:cs="Times New Roman"/>
                        <w:sz w:val="28"/>
                        <w:szCs w:val="24"/>
                      </w:rPr>
                      <m:t>k</m:t>
                    </m:r>
                  </m:sub>
                </m:sSub>
              </m:e>
            </m:d>
            <m:r>
              <w:rPr>
                <w:rFonts w:ascii="Cambria Math" w:hAnsi="Cambria Math" w:cs="Times New Roman"/>
                <w:sz w:val="28"/>
                <w:szCs w:val="24"/>
              </w:rPr>
              <m:t>ni.count</m:t>
            </m:r>
          </m:e>
        </m:nary>
        <m:r>
          <w:rPr>
            <w:rFonts w:ascii="Cambria Math" w:hAnsi="Cambria Math" w:cs="Times New Roman"/>
            <w:sz w:val="28"/>
            <w:szCs w:val="24"/>
          </w:rPr>
          <m:t xml:space="preserve"> </m:t>
        </m:r>
      </m:oMath>
    </w:p>
    <w:p w:rsidR="003C23BA" w:rsidRDefault="004245E9" w:rsidP="00145243">
      <w:pPr>
        <w:rPr>
          <w:rFonts w:ascii="Times New Roman" w:eastAsiaTheme="minorEastAsia" w:hAnsi="Times New Roman" w:cs="Times New Roman"/>
          <w:sz w:val="28"/>
          <w:szCs w:val="24"/>
        </w:rPr>
      </w:pPr>
      <w:r>
        <w:rPr>
          <w:rFonts w:ascii="Times New Roman" w:hAnsi="Times New Roman" w:cs="Times New Roman"/>
          <w:b/>
          <w:sz w:val="28"/>
          <w:szCs w:val="24"/>
        </w:rPr>
        <w:t xml:space="preserve">Property 7: </w:t>
      </w:r>
      <w:r w:rsidR="00872598">
        <w:rPr>
          <w:rFonts w:ascii="Times New Roman" w:hAnsi="Times New Roman" w:cs="Times New Roman"/>
          <w:sz w:val="28"/>
          <w:szCs w:val="24"/>
        </w:rPr>
        <w:t xml:space="preserve">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k-1</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k-2</m:t>
            </m:r>
          </m:sub>
        </m:sSub>
      </m:oMath>
      <w:r w:rsidR="00872598">
        <w:rPr>
          <w:rFonts w:ascii="Times New Roman" w:eastAsiaTheme="minorEastAsia" w:hAnsi="Times New Roman" w:cs="Times New Roman"/>
          <w:b/>
          <w:sz w:val="28"/>
          <w:szCs w:val="24"/>
        </w:rPr>
        <w:t xml:space="preserve"> </w:t>
      </w:r>
      <w:r w:rsidR="00872598">
        <w:rPr>
          <w:rFonts w:ascii="Times New Roman" w:eastAsiaTheme="minorEastAsia" w:hAnsi="Times New Roman" w:cs="Times New Roman"/>
          <w:sz w:val="28"/>
          <w:szCs w:val="24"/>
        </w:rPr>
        <w:t xml:space="preserve">và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Q</m:t>
            </m:r>
          </m:e>
          <m:sub>
            <m:r>
              <m:rPr>
                <m:sty m:val="bi"/>
              </m:rPr>
              <w:rPr>
                <w:rFonts w:ascii="Cambria Math" w:eastAsiaTheme="minorEastAsia" w:hAnsi="Cambria Math" w:cs="Times New Roman"/>
                <w:sz w:val="28"/>
                <w:szCs w:val="24"/>
              </w:rPr>
              <m:t>k-1</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k-2</m:t>
            </m:r>
          </m:sub>
        </m:sSub>
      </m:oMath>
      <w:r w:rsidR="00872598">
        <w:rPr>
          <w:rFonts w:ascii="Times New Roman" w:eastAsiaTheme="minorEastAsia" w:hAnsi="Times New Roman" w:cs="Times New Roman"/>
          <w:sz w:val="28"/>
          <w:szCs w:val="24"/>
        </w:rPr>
        <w:t xml:space="preserve"> và </w:t>
      </w:r>
      <w:r w:rsidR="00872598" w:rsidRPr="005D4308">
        <w:rPr>
          <w:rFonts w:ascii="Times New Roman" w:eastAsiaTheme="minorEastAsia" w:hAnsi="Times New Roman" w:cs="Times New Roman"/>
          <w:b/>
          <w:sz w:val="28"/>
          <w:szCs w:val="24"/>
        </w:rPr>
        <w:t>3≤k</w:t>
      </w:r>
      <w:r w:rsidR="00872598">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NegNodeset</m:t>
        </m:r>
      </m:oMath>
      <w:r w:rsidR="00872598">
        <w:rPr>
          <w:rFonts w:ascii="Times New Roman" w:eastAsiaTheme="minorEastAsia" w:hAnsi="Times New Roman" w:cs="Times New Roman"/>
          <w:sz w:val="28"/>
          <w:szCs w:val="24"/>
        </w:rPr>
        <w:t xml:space="preserve"> của </w:t>
      </w:r>
      <w:r w:rsidR="00872598" w:rsidRPr="00822EDA">
        <w:rPr>
          <w:rFonts w:ascii="Times New Roman" w:eastAsiaTheme="minorEastAsia" w:hAnsi="Times New Roman" w:cs="Times New Roman"/>
          <w:i/>
          <w:sz w:val="28"/>
          <w:szCs w:val="24"/>
        </w:rPr>
        <w:t>k-itemset</w:t>
      </w:r>
      <w:r w:rsidR="00872598">
        <w:rPr>
          <w:rFonts w:ascii="Times New Roman" w:eastAsiaTheme="minorEastAsia" w:hAnsi="Times New Roman" w:cs="Times New Roman"/>
          <w:sz w:val="28"/>
          <w:szCs w:val="24"/>
        </w:rPr>
        <w:t xml:space="preserve"> có thể trực tiếp trích lấy ra từ </w:t>
      </w:r>
      <m:oMath>
        <m:r>
          <w:rPr>
            <w:rFonts w:ascii="Cambria Math" w:eastAsiaTheme="minorEastAsia" w:hAnsi="Cambria Math" w:cs="Times New Roman"/>
            <w:sz w:val="28"/>
            <w:szCs w:val="24"/>
          </w:rPr>
          <m:t>NegNodeset</m:t>
        </m:r>
      </m:oMath>
      <w:r w:rsidR="00872598">
        <w:rPr>
          <w:rFonts w:ascii="Times New Roman" w:eastAsiaTheme="minorEastAsia" w:hAnsi="Times New Roman" w:cs="Times New Roman"/>
          <w:sz w:val="28"/>
          <w:szCs w:val="24"/>
        </w:rPr>
        <w:t xml:space="preserve"> của </w:t>
      </w:r>
      <w:r w:rsidR="00872598" w:rsidRPr="00822EDA">
        <w:rPr>
          <w:rFonts w:ascii="Times New Roman" w:eastAsiaTheme="minorEastAsia" w:hAnsi="Times New Roman" w:cs="Times New Roman"/>
          <w:i/>
          <w:sz w:val="28"/>
          <w:szCs w:val="24"/>
        </w:rPr>
        <w:t>(k-1)-itemset</w:t>
      </w:r>
      <w:r w:rsidR="00872598">
        <w:rPr>
          <w:rFonts w:ascii="Times New Roman" w:eastAsiaTheme="minorEastAsia" w:hAnsi="Times New Roman" w:cs="Times New Roman"/>
          <w:sz w:val="28"/>
          <w:szCs w:val="24"/>
        </w:rPr>
        <w:t xml:space="preserve"> </w:t>
      </w:r>
      <m:oMath>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Q</m:t>
            </m:r>
          </m:e>
          <m:sub>
            <m:r>
              <w:rPr>
                <w:rFonts w:ascii="Cambria Math" w:eastAsiaTheme="minorEastAsia" w:hAnsi="Cambria Math" w:cs="Times New Roman"/>
                <w:sz w:val="28"/>
                <w:szCs w:val="24"/>
              </w:rPr>
              <m:t>k-1</m:t>
            </m:r>
          </m:sub>
        </m:sSub>
      </m:oMath>
      <w:r w:rsidR="00872598">
        <w:rPr>
          <w:rFonts w:ascii="Times New Roman" w:eastAsiaTheme="minorEastAsia" w:hAnsi="Times New Roman" w:cs="Times New Roman"/>
          <w:sz w:val="28"/>
          <w:szCs w:val="24"/>
        </w:rPr>
        <w:t>:</w:t>
      </w:r>
    </w:p>
    <w:p w:rsidR="00872598" w:rsidRPr="00872598" w:rsidRDefault="00E01C89" w:rsidP="00145243">
      <w:pPr>
        <w:rPr>
          <w:rFonts w:ascii="Times New Roman" w:eastAsiaTheme="minorEastAsia" w:hAnsi="Times New Roman" w:cs="Times New Roman"/>
          <w:b/>
          <w:sz w:val="28"/>
          <w:szCs w:val="24"/>
        </w:rPr>
      </w:pPr>
      <m:oMathPara>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NegNodeset(P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k-1</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k-2</m:t>
              </m:r>
            </m:sub>
          </m:sSub>
          <m:r>
            <m:rPr>
              <m:sty m:val="bi"/>
            </m:rPr>
            <w:rPr>
              <w:rFonts w:ascii="Cambria Math" w:eastAsiaTheme="minorEastAsia" w:hAnsi="Cambria Math" w:cs="Times New Roman"/>
              <w:sz w:val="28"/>
              <w:szCs w:val="24"/>
            </w:rPr>
            <m:t>)</m:t>
          </m:r>
        </m:oMath>
      </m:oMathPara>
    </w:p>
    <w:p w:rsidR="00872598" w:rsidRPr="00872598" w:rsidRDefault="00872598" w:rsidP="00145243">
      <w:pPr>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t xml:space="preserve"> </w:t>
      </w:r>
      <m:oMath>
        <m:r>
          <m:rPr>
            <m:sty m:val="bi"/>
          </m:rPr>
          <w:rPr>
            <w:rFonts w:ascii="Cambria Math" w:eastAsiaTheme="minorEastAsia" w:hAnsi="Cambria Math" w:cs="Times New Roman"/>
            <w:sz w:val="28"/>
            <w:szCs w:val="24"/>
          </w:rPr>
          <m:t>={ni|ni ∈ NegNodeset</m:t>
        </m:r>
      </m:oMath>
      <w:r>
        <w:rPr>
          <w:rFonts w:ascii="Times New Roman" w:eastAsiaTheme="minorEastAsia" w:hAnsi="Times New Roman" w:cs="Times New Roman"/>
          <w:b/>
          <w:sz w:val="28"/>
          <w:szCs w:val="24"/>
        </w:rPr>
        <w:t>(</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Q</m:t>
            </m:r>
          </m:e>
          <m:sub>
            <m:r>
              <m:rPr>
                <m:sty m:val="bi"/>
              </m:rPr>
              <w:rPr>
                <w:rFonts w:ascii="Cambria Math" w:eastAsiaTheme="minorEastAsia" w:hAnsi="Cambria Math" w:cs="Times New Roman"/>
                <w:sz w:val="28"/>
                <w:szCs w:val="24"/>
              </w:rPr>
              <m:t>k-1</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k-2</m:t>
            </m:r>
          </m:sub>
        </m:sSub>
        <m:r>
          <m:rPr>
            <m:sty m:val="bi"/>
          </m:rPr>
          <w:rPr>
            <w:rFonts w:ascii="Cambria Math" w:eastAsiaTheme="minorEastAsia" w:hAnsi="Cambria Math" w:cs="Times New Roman"/>
            <w:sz w:val="28"/>
            <w:szCs w:val="24"/>
          </w:rPr>
          <m:t xml:space="preserve">) </m:t>
        </m:r>
      </m:oMath>
    </w:p>
    <w:p w:rsidR="00872598" w:rsidRPr="00872598" w:rsidRDefault="00872598" w:rsidP="00145243">
      <w:pPr>
        <w:rPr>
          <w:rFonts w:ascii="Times New Roman" w:eastAsiaTheme="minorEastAsia" w:hAnsi="Times New Roman" w:cs="Times New Roman"/>
          <w:b/>
          <w:sz w:val="28"/>
          <w:szCs w:val="24"/>
        </w:rPr>
      </w:pPr>
      <m:oMathPara>
        <m:oMathParaPr>
          <m:jc m:val="left"/>
        </m:oMathParaPr>
        <m:oMath>
          <m:r>
            <m:rPr>
              <m:sty m:val="bi"/>
            </m:rPr>
            <w:rPr>
              <w:rFonts w:ascii="Cambria Math" w:eastAsiaTheme="minorEastAsia" w:hAnsi="Cambria Math" w:cs="Times New Roman"/>
              <w:sz w:val="28"/>
              <w:szCs w:val="24"/>
            </w:rPr>
            <m:t xml:space="preserve">        and the bit assigned to </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k-1</m:t>
              </m:r>
            </m:sub>
          </m:sSub>
          <m:r>
            <m:rPr>
              <m:sty m:val="bi"/>
            </m:rPr>
            <w:rPr>
              <w:rFonts w:ascii="Cambria Math" w:eastAsiaTheme="minorEastAsia" w:hAnsi="Cambria Math" w:cs="Times New Roman"/>
              <w:sz w:val="28"/>
              <w:szCs w:val="24"/>
            </w:rPr>
            <m:t xml:space="preserve"> in ni.bitmap-code=1</m:t>
          </m:r>
        </m:oMath>
      </m:oMathPara>
    </w:p>
    <w:p w:rsidR="00872598" w:rsidRDefault="00872598" w:rsidP="00145243">
      <w:pPr>
        <w:rPr>
          <w:rFonts w:ascii="Times New Roman" w:eastAsiaTheme="minorEastAsia" w:hAnsi="Times New Roman" w:cs="Times New Roman"/>
          <w:b/>
          <w:sz w:val="28"/>
          <w:szCs w:val="24"/>
        </w:rPr>
      </w:pPr>
      <w:r>
        <w:rPr>
          <w:rFonts w:ascii="Times New Roman" w:hAnsi="Times New Roman" w:cs="Times New Roman"/>
          <w:b/>
          <w:sz w:val="28"/>
          <w:szCs w:val="24"/>
        </w:rPr>
        <w:t xml:space="preserve">Property 8: </w:t>
      </w:r>
      <w:r>
        <w:rPr>
          <w:rFonts w:ascii="Times New Roman" w:hAnsi="Times New Roman" w:cs="Times New Roman"/>
          <w:sz w:val="28"/>
          <w:szCs w:val="24"/>
        </w:rPr>
        <w:t xml:space="preserve">itemset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k-1</m:t>
            </m:r>
          </m:sub>
        </m:sSub>
      </m:oMath>
      <w:r>
        <w:rPr>
          <w:rFonts w:ascii="Times New Roman" w:eastAsiaTheme="minorEastAsia" w:hAnsi="Times New Roman" w:cs="Times New Roman"/>
          <w:b/>
          <w:sz w:val="28"/>
          <w:szCs w:val="24"/>
        </w:rPr>
        <w:t xml:space="preserve"> </w:t>
      </w:r>
      <w:r w:rsidRPr="00872598">
        <w:rPr>
          <w:rFonts w:ascii="Times New Roman" w:eastAsiaTheme="minorEastAsia" w:hAnsi="Times New Roman" w:cs="Times New Roman"/>
          <w:sz w:val="28"/>
          <w:szCs w:val="24"/>
        </w:rPr>
        <w:t>và</w:t>
      </w:r>
      <w:r>
        <w:rPr>
          <w:rFonts w:ascii="Times New Roman" w:eastAsiaTheme="minorEastAsia" w:hAnsi="Times New Roman" w:cs="Times New Roman"/>
          <w:b/>
          <w:sz w:val="28"/>
          <w:szCs w:val="24"/>
        </w:rPr>
        <w:t xml:space="preserve"> </w:t>
      </w:r>
      <m:oMath>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r>
          <m:rPr>
            <m:sty m:val="bi"/>
          </m:rPr>
          <w:rPr>
            <w:rFonts w:ascii="Cambria Math" w:eastAsiaTheme="minorEastAsia" w:hAnsi="Cambria Math" w:cs="Times New Roman"/>
            <w:sz w:val="28"/>
            <w:szCs w:val="24"/>
          </w:rPr>
          <m:t>=</m:t>
        </m:r>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⌐i</m:t>
            </m:r>
          </m:e>
          <m:sub>
            <m:r>
              <m:rPr>
                <m:sty m:val="bi"/>
              </m:rPr>
              <w:rPr>
                <w:rFonts w:ascii="Cambria Math" w:eastAsiaTheme="minorEastAsia" w:hAnsi="Cambria Math" w:cs="Times New Roman"/>
                <w:sz w:val="28"/>
                <w:szCs w:val="24"/>
              </w:rPr>
              <m:t>k</m:t>
            </m:r>
          </m:sub>
        </m:sSub>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k-1</m:t>
            </m:r>
          </m:sub>
        </m:sSub>
      </m:oMath>
      <w:r>
        <w:rPr>
          <w:rFonts w:ascii="Times New Roman" w:eastAsiaTheme="minorEastAsia" w:hAnsi="Times New Roman" w:cs="Times New Roman"/>
          <w:b/>
          <w:sz w:val="28"/>
          <w:szCs w:val="24"/>
        </w:rPr>
        <w:t xml:space="preserve"> </w:t>
      </w:r>
      <w:r w:rsidRPr="00872598">
        <w:rPr>
          <w:rFonts w:ascii="Times New Roman" w:eastAsiaTheme="minorEastAsia" w:hAnsi="Times New Roman" w:cs="Times New Roman"/>
          <w:sz w:val="28"/>
          <w:szCs w:val="24"/>
        </w:rPr>
        <w:t>và</w:t>
      </w:r>
      <w:r>
        <w:rPr>
          <w:rFonts w:ascii="Times New Roman" w:eastAsiaTheme="minorEastAsia" w:hAnsi="Times New Roman" w:cs="Times New Roman"/>
          <w:b/>
          <w:sz w:val="28"/>
          <w:szCs w:val="24"/>
        </w:rPr>
        <w:t xml:space="preserve"> 2≤k</w:t>
      </w:r>
    </w:p>
    <w:p w:rsidR="001034FE" w:rsidRDefault="00872598" w:rsidP="00872598">
      <w:pPr>
        <w:jc w:val="center"/>
        <w:rPr>
          <w:rFonts w:ascii="Times New Roman" w:hAnsi="Times New Roman" w:cs="Times New Roman"/>
          <w:sz w:val="28"/>
          <w:szCs w:val="24"/>
        </w:rPr>
      </w:pPr>
      <m:oMathPara>
        <m:oMath>
          <m:r>
            <m:rPr>
              <m:sty m:val="bi"/>
            </m:rPr>
            <w:rPr>
              <w:rFonts w:ascii="Cambria Math" w:eastAsiaTheme="minorEastAsia" w:hAnsi="Cambria Math" w:cs="Times New Roman"/>
              <w:sz w:val="28"/>
              <w:szCs w:val="24"/>
            </w:rPr>
            <m:t>support</m:t>
          </m:r>
          <m:d>
            <m:dPr>
              <m:ctrlPr>
                <w:rPr>
                  <w:rFonts w:ascii="Cambria Math" w:eastAsiaTheme="minorEastAsia" w:hAnsi="Cambria Math" w:cs="Times New Roman"/>
                  <w:b/>
                  <w:i/>
                  <w:sz w:val="28"/>
                  <w:szCs w:val="24"/>
                </w:rPr>
              </m:ctrlPr>
            </m:dPr>
            <m:e>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e>
          </m:d>
          <m:r>
            <m:rPr>
              <m:sty m:val="bi"/>
            </m:rPr>
            <w:rPr>
              <w:rFonts w:ascii="Cambria Math" w:eastAsiaTheme="minorEastAsia" w:hAnsi="Cambria Math" w:cs="Times New Roman"/>
              <w:sz w:val="28"/>
              <w:szCs w:val="24"/>
            </w:rPr>
            <m:t>=</m:t>
          </m:r>
          <m:r>
            <m:rPr>
              <m:sty m:val="b"/>
            </m:rPr>
            <w:rPr>
              <w:rFonts w:ascii="Cambria Math" w:eastAsiaTheme="minorEastAsia" w:hAnsi="Cambria Math" w:cs="Times New Roman"/>
              <w:sz w:val="28"/>
              <w:szCs w:val="24"/>
            </w:rPr>
            <m:t xml:space="preserve"> </m:t>
          </m:r>
          <m:r>
            <m:rPr>
              <m:sty m:val="bi"/>
            </m:rPr>
            <w:rPr>
              <w:rFonts w:ascii="Cambria Math" w:eastAsiaTheme="minorEastAsia" w:hAnsi="Cambria Math" w:cs="Times New Roman"/>
              <w:sz w:val="28"/>
              <w:szCs w:val="24"/>
            </w:rPr>
            <m:t>support</m:t>
          </m:r>
          <m:d>
            <m:dPr>
              <m:ctrlPr>
                <w:rPr>
                  <w:rFonts w:ascii="Cambria Math" w:eastAsiaTheme="minorEastAsia" w:hAnsi="Cambria Math" w:cs="Times New Roman"/>
                  <w:b/>
                  <w:i/>
                  <w:sz w:val="28"/>
                  <w:szCs w:val="24"/>
                </w:rPr>
              </m:ctrlPr>
            </m:dPr>
            <m:e>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k-1</m:t>
                  </m:r>
                </m:sub>
              </m:sSub>
            </m:e>
          </m:d>
          <m:r>
            <m:rPr>
              <m:sty m:val="bi"/>
            </m:rPr>
            <w:rPr>
              <w:rFonts w:ascii="Cambria Math" w:eastAsiaTheme="minorEastAsia" w:hAnsi="Cambria Math" w:cs="Times New Roman"/>
              <w:sz w:val="28"/>
              <w:szCs w:val="24"/>
            </w:rPr>
            <m:t xml:space="preserve">- </m:t>
          </m:r>
          <m:r>
            <m:rPr>
              <m:sty m:val="b"/>
            </m:rPr>
            <w:rPr>
              <w:rFonts w:ascii="Cambria Math" w:eastAsiaTheme="minorEastAsia" w:hAnsi="Cambria Math" w:cs="Times New Roman"/>
              <w:sz w:val="28"/>
              <w:szCs w:val="24"/>
            </w:rPr>
            <m:t xml:space="preserve"> </m:t>
          </m:r>
          <m:r>
            <m:rPr>
              <m:sty m:val="bi"/>
            </m:rPr>
            <w:rPr>
              <w:rFonts w:ascii="Cambria Math" w:eastAsiaTheme="minorEastAsia" w:hAnsi="Cambria Math" w:cs="Times New Roman"/>
              <w:sz w:val="28"/>
              <w:szCs w:val="24"/>
            </w:rPr>
            <m:t>support</m:t>
          </m:r>
          <m:d>
            <m:dPr>
              <m:ctrlPr>
                <w:rPr>
                  <w:rFonts w:ascii="Cambria Math" w:eastAsiaTheme="minorEastAsia" w:hAnsi="Cambria Math" w:cs="Times New Roman"/>
                  <w:b/>
                  <w:i/>
                  <w:sz w:val="28"/>
                  <w:szCs w:val="24"/>
                </w:rPr>
              </m:ctrlPr>
            </m:dPr>
            <m:e>
              <m:sSub>
                <m:sSubPr>
                  <m:ctrlPr>
                    <w:rPr>
                      <w:rFonts w:ascii="Cambria Math" w:eastAsiaTheme="minorEastAsia" w:hAnsi="Cambria Math" w:cs="Times New Roman"/>
                      <w:b/>
                      <w:i/>
                      <w:sz w:val="28"/>
                      <w:szCs w:val="24"/>
                    </w:rPr>
                  </m:ctrlPr>
                </m:sSubPr>
                <m:e>
                  <m:r>
                    <m:rPr>
                      <m:sty m:val="bi"/>
                    </m:rPr>
                    <w:rPr>
                      <w:rFonts w:ascii="Cambria Math" w:eastAsiaTheme="minorEastAsia" w:hAnsi="Cambria Math" w:cs="Times New Roman"/>
                      <w:sz w:val="28"/>
                      <w:szCs w:val="24"/>
                    </w:rPr>
                    <m:t>P</m:t>
                  </m:r>
                </m:e>
                <m:sub>
                  <m:r>
                    <m:rPr>
                      <m:sty m:val="bi"/>
                    </m:rPr>
                    <w:rPr>
                      <w:rFonts w:ascii="Cambria Math" w:eastAsiaTheme="minorEastAsia" w:hAnsi="Cambria Math" w:cs="Times New Roman"/>
                      <w:sz w:val="28"/>
                      <w:szCs w:val="24"/>
                    </w:rPr>
                    <m:t>k</m:t>
                  </m:r>
                </m:sub>
              </m:sSub>
            </m:e>
          </m:d>
        </m:oMath>
      </m:oMathPara>
    </w:p>
    <w:p w:rsidR="001034FE" w:rsidRDefault="001034FE" w:rsidP="001034FE">
      <w:pPr>
        <w:rPr>
          <w:rFonts w:ascii="Times New Roman" w:hAnsi="Times New Roman" w:cs="Times New Roman"/>
          <w:sz w:val="28"/>
          <w:szCs w:val="24"/>
        </w:rPr>
      </w:pPr>
    </w:p>
    <w:p w:rsidR="00880DDE" w:rsidRDefault="00880DDE" w:rsidP="001034FE">
      <w:pPr>
        <w:rPr>
          <w:rFonts w:ascii="Times New Roman" w:hAnsi="Times New Roman" w:cs="Times New Roman"/>
          <w:sz w:val="28"/>
          <w:szCs w:val="24"/>
        </w:rPr>
      </w:pPr>
    </w:p>
    <w:p w:rsidR="00880DDE" w:rsidRPr="00880DDE" w:rsidRDefault="00344641" w:rsidP="001034FE">
      <w:pPr>
        <w:tabs>
          <w:tab w:val="left" w:pos="3240"/>
        </w:tabs>
        <w:rPr>
          <w:rFonts w:ascii="Times New Roman" w:eastAsiaTheme="minorEastAsia" w:hAnsi="Times New Roman" w:cs="Times New Roman"/>
          <w:sz w:val="28"/>
          <w:szCs w:val="24"/>
        </w:rPr>
      </w:pPr>
      <w:r>
        <w:rPr>
          <w:rFonts w:ascii="Times New Roman" w:hAnsi="Times New Roman" w:cs="Times New Roman"/>
          <w:sz w:val="28"/>
          <w:szCs w:val="24"/>
        </w:rPr>
        <w:t xml:space="preserve">Property 9: itemset P, Q và item I, nơi P∩Q = </w:t>
      </w:r>
      <m:oMath>
        <m:r>
          <m:rPr>
            <m:sty m:val="p"/>
          </m:rPr>
          <w:rPr>
            <w:rFonts w:ascii="Cambria Math" w:hAnsi="Cambria Math" w:cs="Times New Roman"/>
            <w:sz w:val="28"/>
            <w:szCs w:val="24"/>
          </w:rPr>
          <m:t>∅</m:t>
        </m:r>
      </m:oMath>
      <w:r>
        <w:rPr>
          <w:rFonts w:ascii="Times New Roman" w:hAnsi="Times New Roman" w:cs="Times New Roman"/>
          <w:sz w:val="28"/>
          <w:szCs w:val="24"/>
        </w:rPr>
        <w:t xml:space="preserve">, i </w:t>
      </w:r>
      <m:oMath>
        <m:r>
          <m:rPr>
            <m:sty m:val="p"/>
          </m:rPr>
          <w:rPr>
            <w:rFonts w:ascii="Cambria Math" w:hAnsi="Cambria Math" w:cs="Times New Roman"/>
            <w:sz w:val="28"/>
            <w:szCs w:val="24"/>
          </w:rPr>
          <m:t>∉</m:t>
        </m:r>
      </m:oMath>
      <w:r>
        <w:rPr>
          <w:rFonts w:ascii="Times New Roman" w:eastAsiaTheme="minorEastAsia" w:hAnsi="Times New Roman" w:cs="Times New Roman"/>
          <w:sz w:val="28"/>
          <w:szCs w:val="24"/>
        </w:rPr>
        <w:t xml:space="preserve"> P, và i </w:t>
      </w:r>
      <m:oMath>
        <m:r>
          <m:rPr>
            <m:sty m:val="p"/>
          </m:rPr>
          <w:rPr>
            <w:rFonts w:ascii="Cambria Math" w:eastAsiaTheme="minorEastAsia" w:hAnsi="Cambria Math" w:cs="Times New Roman"/>
            <w:sz w:val="28"/>
            <w:szCs w:val="24"/>
          </w:rPr>
          <m:t>∉</m:t>
        </m:r>
      </m:oMath>
      <w:r>
        <w:rPr>
          <w:rFonts w:ascii="Times New Roman" w:eastAsiaTheme="minorEastAsia" w:hAnsi="Times New Roman" w:cs="Times New Roman"/>
          <w:sz w:val="28"/>
          <w:szCs w:val="24"/>
        </w:rPr>
        <w:t xml:space="preserve"> Q, nếu support(P) = </w:t>
      </w:r>
      <w:proofErr w:type="gramStart"/>
      <w:r>
        <w:rPr>
          <w:rFonts w:ascii="Times New Roman" w:eastAsiaTheme="minorEastAsia" w:hAnsi="Times New Roman" w:cs="Times New Roman"/>
          <w:sz w:val="28"/>
          <w:szCs w:val="24"/>
        </w:rPr>
        <w:t>support(</w:t>
      </w:r>
      <w:proofErr w:type="gramEnd"/>
      <m:oMath>
        <m:r>
          <m:rPr>
            <m:sty m:val="p"/>
          </m:rPr>
          <w:rPr>
            <w:rFonts w:ascii="Cambria Math" w:eastAsiaTheme="minorEastAsia" w:hAnsi="Cambria Math" w:cs="Times New Roman"/>
            <w:sz w:val="28"/>
            <w:szCs w:val="24"/>
          </w:rPr>
          <m:t>P</m:t>
        </m:r>
        <m:nary>
          <m:naryPr>
            <m:chr m:val="⋃"/>
            <m:subHide m:val="1"/>
            <m:supHide m:val="1"/>
            <m:ctrlPr>
              <w:rPr>
                <w:rFonts w:ascii="Cambria Math" w:eastAsiaTheme="minorEastAsia" w:hAnsi="Cambria Math" w:cs="Times New Roman"/>
                <w:sz w:val="28"/>
                <w:szCs w:val="24"/>
              </w:rPr>
            </m:ctrlPr>
          </m:naryPr>
          <m:sub/>
          <m:sup/>
          <m:e>
            <m:r>
              <m:rPr>
                <m:sty m:val="p"/>
              </m:rPr>
              <w:rPr>
                <w:rFonts w:ascii="Cambria Math" w:eastAsiaTheme="minorEastAsia" w:hAnsi="Cambria Math" w:cs="Times New Roman"/>
                <w:sz w:val="28"/>
                <w:szCs w:val="24"/>
              </w:rPr>
              <m:t>i</m:t>
            </m:r>
          </m:e>
        </m:nary>
      </m:oMath>
      <w:r w:rsidR="00880DDE">
        <w:rPr>
          <w:rFonts w:ascii="Times New Roman" w:eastAsiaTheme="minorEastAsia" w:hAnsi="Times New Roman" w:cs="Times New Roman"/>
          <w:sz w:val="28"/>
          <w:szCs w:val="24"/>
        </w:rPr>
        <w:t>), support(</w:t>
      </w:r>
      <m:oMath>
        <m:r>
          <m:rPr>
            <m:sty m:val="p"/>
          </m:rPr>
          <w:rPr>
            <w:rFonts w:ascii="Cambria Math" w:eastAsiaTheme="minorEastAsia" w:hAnsi="Cambria Math" w:cs="Times New Roman"/>
            <w:sz w:val="28"/>
            <w:szCs w:val="24"/>
          </w:rPr>
          <m:t>P</m:t>
        </m:r>
        <m:nary>
          <m:naryPr>
            <m:chr m:val="⋃"/>
            <m:subHide m:val="1"/>
            <m:supHide m:val="1"/>
            <m:ctrlPr>
              <w:rPr>
                <w:rFonts w:ascii="Cambria Math" w:eastAsiaTheme="minorEastAsia" w:hAnsi="Cambria Math" w:cs="Times New Roman"/>
                <w:sz w:val="28"/>
                <w:szCs w:val="24"/>
              </w:rPr>
            </m:ctrlPr>
          </m:naryPr>
          <m:sub/>
          <m:sup/>
          <m:e>
            <m:r>
              <m:rPr>
                <m:sty m:val="p"/>
              </m:rPr>
              <w:rPr>
                <w:rFonts w:ascii="Cambria Math" w:eastAsiaTheme="minorEastAsia" w:hAnsi="Cambria Math" w:cs="Times New Roman"/>
                <w:sz w:val="28"/>
                <w:szCs w:val="24"/>
              </w:rPr>
              <m:t>Q</m:t>
            </m:r>
          </m:e>
        </m:nary>
      </m:oMath>
      <w:r w:rsidR="00880DDE">
        <w:rPr>
          <w:rFonts w:ascii="Times New Roman" w:eastAsiaTheme="minorEastAsia" w:hAnsi="Times New Roman" w:cs="Times New Roman"/>
          <w:sz w:val="28"/>
          <w:szCs w:val="24"/>
        </w:rPr>
        <w:t>) = support(</w:t>
      </w:r>
      <m:oMath>
        <m:r>
          <m:rPr>
            <m:sty m:val="p"/>
          </m:rPr>
          <w:rPr>
            <w:rFonts w:ascii="Cambria Math" w:eastAsiaTheme="minorEastAsia" w:hAnsi="Cambria Math" w:cs="Times New Roman"/>
            <w:sz w:val="28"/>
            <w:szCs w:val="24"/>
          </w:rPr>
          <m:t>P</m:t>
        </m:r>
        <m:nary>
          <m:naryPr>
            <m:chr m:val="⋃"/>
            <m:subHide m:val="1"/>
            <m:supHide m:val="1"/>
            <m:ctrlPr>
              <w:rPr>
                <w:rFonts w:ascii="Cambria Math" w:eastAsiaTheme="minorEastAsia" w:hAnsi="Cambria Math" w:cs="Times New Roman"/>
                <w:sz w:val="28"/>
                <w:szCs w:val="24"/>
              </w:rPr>
            </m:ctrlPr>
          </m:naryPr>
          <m:sub/>
          <m:sup/>
          <m:e>
            <m:r>
              <m:rPr>
                <m:sty m:val="p"/>
              </m:rPr>
              <w:rPr>
                <w:rFonts w:ascii="Cambria Math" w:eastAsiaTheme="minorEastAsia" w:hAnsi="Cambria Math" w:cs="Times New Roman"/>
                <w:sz w:val="28"/>
                <w:szCs w:val="24"/>
              </w:rPr>
              <m:t>i</m:t>
            </m:r>
          </m:e>
        </m:nary>
      </m:oMath>
      <w:r w:rsidR="00880DDE">
        <w:rPr>
          <w:rFonts w:ascii="Times New Roman" w:eastAsiaTheme="minorEastAsia" w:hAnsi="Times New Roman" w:cs="Times New Roman"/>
          <w:sz w:val="28"/>
          <w:szCs w:val="24"/>
        </w:rPr>
        <w:t>). Trong bảng 1, cho P = ab, Q = e, và i = c. support(ab) = support(abc) = 3. Do đó, support(abe) = support(abce) = 1</w:t>
      </w:r>
    </w:p>
    <w:p w:rsidR="00344641" w:rsidRDefault="00344641" w:rsidP="001034FE">
      <w:pPr>
        <w:tabs>
          <w:tab w:val="left" w:pos="3240"/>
        </w:tabs>
        <w:rPr>
          <w:rFonts w:ascii="Times New Roman" w:eastAsiaTheme="minorEastAsia" w:hAnsi="Times New Roman" w:cs="Times New Roman"/>
          <w:sz w:val="28"/>
          <w:szCs w:val="24"/>
        </w:rPr>
      </w:pPr>
    </w:p>
    <w:p w:rsidR="00880DDE" w:rsidRDefault="00880DDE" w:rsidP="00880DDE">
      <w:r>
        <w:t>Định nghĩa 11</w:t>
      </w:r>
    </w:p>
    <w:p w:rsidR="00880DDE" w:rsidRDefault="00880DDE" w:rsidP="00880DDE">
      <w:pPr>
        <w:rPr>
          <w:rFonts w:eastAsiaTheme="minorEastAsia"/>
        </w:rPr>
      </w:pPr>
      <w:r>
        <w:t xml:space="preserve">Cho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Pr>
          <w:rFonts w:eastAsiaTheme="minorEastAsia"/>
        </w:rPr>
        <w:t>(Định nghĩa 2), set-enumeration tree có cấu trúc như sau:</w:t>
      </w:r>
    </w:p>
    <w:p w:rsidR="00880DDE" w:rsidRDefault="00880DDE" w:rsidP="00880DDE">
      <w:pPr>
        <w:pStyle w:val="ListParagraph"/>
        <w:numPr>
          <w:ilvl w:val="0"/>
          <w:numId w:val="6"/>
        </w:numPr>
        <w:rPr>
          <w:rFonts w:eastAsiaTheme="minorEastAsia"/>
        </w:rPr>
      </w:pPr>
      <w:r>
        <w:rPr>
          <w:rFonts w:eastAsiaTheme="minorEastAsia"/>
        </w:rPr>
        <w:t xml:space="preserve">Mỗi node N trong set-enumeration tree có hai trường: item-name và children-list. </w:t>
      </w:r>
      <w:proofErr w:type="gramStart"/>
      <w:r>
        <w:rPr>
          <w:rFonts w:eastAsiaTheme="minorEastAsia"/>
        </w:rPr>
        <w:t>N.item</w:t>
      </w:r>
      <w:proofErr w:type="gramEnd"/>
      <w:r>
        <w:rPr>
          <w:rFonts w:eastAsiaTheme="minorEastAsia"/>
        </w:rPr>
        <w:t>-name giữ item i(</w:t>
      </w:r>
      <m:oMath>
        <m:r>
          <m:rPr>
            <m:sty m:val="p"/>
          </m:rPr>
          <w:rPr>
            <w:rFonts w:ascii="Cambria Math" w:eastAsiaTheme="minorEastAsia" w:hAnsi="Cambria Math"/>
          </w:rPr>
          <m:t>i</m:t>
        </m:r>
        <m:r>
          <m:rPr>
            <m:sty m:val="p"/>
          </m:rPr>
          <w:rPr>
            <w:rFonts w:ascii="Cambria Math" w:eastAsiaTheme="minorEastAsia" w:hAnsi="Cambria Math"/>
          </w:rPr>
          <m:t>ϵ</m:t>
        </m:r>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1</m:t>
            </m:r>
          </m:sub>
        </m:sSub>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m:t>
            </m:r>
            <m:r>
              <m:rPr>
                <m:sty m:val="p"/>
              </m:rPr>
              <w:rPr>
                <w:rFonts w:ascii="Cambria Math" w:eastAsiaTheme="minorEastAsia" w:hAnsi="Cambria Math"/>
              </w:rPr>
              <m:t>∅</m:t>
            </m:r>
          </m:e>
        </m:nary>
        <m:r>
          <w:rPr>
            <w:rFonts w:ascii="Cambria Math" w:eastAsiaTheme="minorEastAsia" w:hAnsi="Cambria Math"/>
          </w:rPr>
          <m:t>}</m:t>
        </m:r>
      </m:oMath>
      <w:r>
        <w:rPr>
          <w:rFonts w:eastAsiaTheme="minorEastAsia"/>
        </w:rPr>
        <w:t xml:space="preserve">). </w:t>
      </w:r>
      <w:proofErr w:type="gramStart"/>
      <w:r>
        <w:rPr>
          <w:rFonts w:eastAsiaTheme="minorEastAsia"/>
        </w:rPr>
        <w:t>N.children</w:t>
      </w:r>
      <w:proofErr w:type="gramEnd"/>
      <w:r>
        <w:rPr>
          <w:rFonts w:eastAsiaTheme="minorEastAsia"/>
        </w:rPr>
        <w:t>-list giữ tất cả con của Node N. Hơn nữa , node N đại diện cho itemset N.itemset.</w:t>
      </w:r>
    </w:p>
    <w:p w:rsidR="00880DDE" w:rsidRDefault="00880DDE" w:rsidP="00880DDE">
      <w:pPr>
        <w:pStyle w:val="ListParagraph"/>
        <w:numPr>
          <w:ilvl w:val="0"/>
          <w:numId w:val="6"/>
        </w:numPr>
        <w:rPr>
          <w:rFonts w:eastAsiaTheme="minorEastAsia"/>
        </w:rPr>
      </w:pPr>
      <w:r>
        <w:rPr>
          <w:rFonts w:eastAsiaTheme="minorEastAsia"/>
        </w:rPr>
        <w:t xml:space="preserve">Root giữ item </w:t>
      </w:r>
      <m:oMath>
        <m:r>
          <m:rPr>
            <m:sty m:val="p"/>
          </m:rPr>
          <w:rPr>
            <w:rFonts w:ascii="Cambria Math" w:eastAsiaTheme="minorEastAsia" w:hAnsi="Cambria Math"/>
          </w:rPr>
          <m:t>∅</m:t>
        </m:r>
      </m:oMath>
      <w:r>
        <w:rPr>
          <w:rFonts w:eastAsiaTheme="minorEastAsia"/>
        </w:rPr>
        <w:t>(</w:t>
      </w:r>
      <w:proofErr w:type="gramStart"/>
      <w:r>
        <w:rPr>
          <w:rFonts w:eastAsiaTheme="minorEastAsia"/>
        </w:rPr>
        <w:t>root.itemset</w:t>
      </w:r>
      <w:proofErr w:type="gramEnd"/>
      <w:r>
        <w:rPr>
          <w:rFonts w:eastAsiaTheme="minorEastAsia"/>
        </w:rPr>
        <w:t xml:space="preserve"> = </w:t>
      </w:r>
      <m:oMath>
        <m:r>
          <m:rPr>
            <m:sty m:val="p"/>
          </m:rPr>
          <w:rPr>
            <w:rFonts w:ascii="Cambria Math" w:eastAsiaTheme="minorEastAsia" w:hAnsi="Cambria Math"/>
          </w:rPr>
          <m:t>∅</m:t>
        </m:r>
      </m:oMath>
      <w:r>
        <w:rPr>
          <w:rFonts w:eastAsiaTheme="minorEastAsia"/>
        </w:rPr>
        <w:t xml:space="preserve">) và đại diện cho itemset </w:t>
      </w:r>
      <m:oMath>
        <m:r>
          <m:rPr>
            <m:sty m:val="p"/>
          </m:rPr>
          <w:rPr>
            <w:rFonts w:ascii="Cambria Math" w:eastAsiaTheme="minorEastAsia" w:hAnsi="Cambria Math"/>
          </w:rPr>
          <m:t>∅</m:t>
        </m:r>
      </m:oMath>
      <w:r>
        <w:rPr>
          <w:rFonts w:eastAsiaTheme="minorEastAsia"/>
        </w:rPr>
        <w:t xml:space="preserve"> (root.itemset = </w:t>
      </w:r>
      <m:oMath>
        <m:r>
          <m:rPr>
            <m:sty m:val="p"/>
          </m:rPr>
          <w:rPr>
            <w:rFonts w:ascii="Cambria Math" w:eastAsiaTheme="minorEastAsia" w:hAnsi="Cambria Math"/>
          </w:rPr>
          <m:t>∅</m:t>
        </m:r>
      </m:oMath>
      <w:r>
        <w:rPr>
          <w:rFonts w:eastAsiaTheme="minorEastAsia"/>
        </w:rPr>
        <w:t xml:space="preserve">). Node con của root giữ item I, nơi I  </w:t>
      </w:r>
      <m:oMath>
        <m:r>
          <m:rPr>
            <m:sty m:val="p"/>
          </m:rPr>
          <w:rPr>
            <w:rFonts w:ascii="Cambria Math" w:eastAsiaTheme="minorEastAsia" w:hAnsi="Cambria Math"/>
          </w:rPr>
          <m:t>i</m:t>
        </m:r>
        <m:r>
          <m:rPr>
            <m:sty m:val="p"/>
          </m:rPr>
          <w:rPr>
            <w:rFonts w:ascii="Cambria Math" w:eastAsiaTheme="minorEastAsia" w:hAnsi="Cambria Math"/>
          </w:rPr>
          <m:t>ϵ</m:t>
        </m:r>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1</m:t>
            </m:r>
          </m:sub>
        </m:sSub>
      </m:oMath>
      <w:r w:rsidR="00C95279">
        <w:rPr>
          <w:rFonts w:eastAsiaTheme="minorEastAsia"/>
        </w:rPr>
        <w:t>.</w:t>
      </w:r>
    </w:p>
    <w:p w:rsidR="00880DDE" w:rsidRPr="00C95279" w:rsidRDefault="00C95279" w:rsidP="00C95279">
      <w:pPr>
        <w:pStyle w:val="ListParagraph"/>
        <w:numPr>
          <w:ilvl w:val="0"/>
          <w:numId w:val="6"/>
        </w:numPr>
        <w:rPr>
          <w:rFonts w:eastAsiaTheme="minorEastAsia"/>
        </w:rPr>
      </w:pPr>
      <w:r>
        <w:rPr>
          <w:rFonts w:eastAsiaTheme="minorEastAsia"/>
        </w:rPr>
        <w:t xml:space="preserve">Cho mỗi node N, node con của N giữ item I, nơi </w:t>
      </w:r>
      <m:oMath>
        <m:r>
          <w:rPr>
            <w:rFonts w:ascii="Cambria Math" w:eastAsiaTheme="minorEastAsia" w:hAnsi="Cambria Math"/>
          </w:rPr>
          <m:t>i</m:t>
        </m:r>
        <m:r>
          <w:rPr>
            <w:rFonts w:ascii="Cambria Math" w:eastAsiaTheme="minorEastAsia" w:hAnsi="Cambria Math"/>
          </w:rPr>
          <m:t>ϵ</m:t>
        </m:r>
        <m:sSub>
          <m:sSubPr>
            <m:ctrlPr>
              <w:rPr>
                <w:rFonts w:ascii="Cambria Math" w:eastAsiaTheme="minorEastAsia" w:hAnsi="Cambria Math"/>
              </w:rPr>
            </m:ctrlPr>
          </m:sSubPr>
          <m:e>
            <m:r>
              <w:rPr>
                <w:rFonts w:ascii="Cambria Math" w:eastAsiaTheme="minorEastAsia" w:hAnsi="Cambria Math"/>
              </w:rPr>
              <m:t>L</m:t>
            </m:r>
          </m:e>
          <m:sub>
            <m:r>
              <m:rPr>
                <m:sty m:val="p"/>
              </m:rPr>
              <w:rPr>
                <w:rFonts w:ascii="Cambria Math" w:eastAsiaTheme="minorEastAsia" w:hAnsi="Cambria Math"/>
              </w:rPr>
              <m:t>1</m:t>
            </m:r>
          </m:sub>
        </m:sSub>
        <m:r>
          <m:rPr>
            <m:sty m:val="p"/>
          </m:rP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 </m:t>
        </m:r>
        <m:r>
          <w:rPr>
            <w:rFonts w:ascii="Cambria Math" w:eastAsiaTheme="minorEastAsia" w:hAnsi="Cambria Math"/>
          </w:rPr>
          <m:t>N</m:t>
        </m:r>
      </m:oMath>
      <w:r>
        <w:rPr>
          <w:rFonts w:eastAsiaTheme="minorEastAsia"/>
        </w:rPr>
        <w:t xml:space="preserve">. item-name tương ứng. itemset của N được định nghĩa </w:t>
      </w:r>
      <w:proofErr w:type="gramStart"/>
      <w:r>
        <w:rPr>
          <w:rFonts w:eastAsiaTheme="minorEastAsia"/>
        </w:rPr>
        <w:t>N.itemset</w:t>
      </w:r>
      <w:proofErr w:type="gramEnd"/>
      <w:r>
        <w:rPr>
          <w:rFonts w:eastAsiaTheme="minorEastAsia"/>
        </w:rPr>
        <w:t xml:space="preserve"> = N.father.itemset </w:t>
      </w:r>
      <m:oMath>
        <m:nary>
          <m:naryPr>
            <m:chr m:val="⋃"/>
            <m:subHide m:val="1"/>
            <m:supHide m:val="1"/>
            <m:ctrlPr>
              <w:rPr>
                <w:rFonts w:ascii="Cambria Math" w:eastAsiaTheme="minorEastAsia" w:hAnsi="Cambria Math"/>
              </w:rPr>
            </m:ctrlPr>
          </m:naryPr>
          <m:sub/>
          <m:sup/>
          <m:e>
            <m:r>
              <m:rPr>
                <m:sty m:val="p"/>
              </m:rPr>
              <w:rPr>
                <w:rFonts w:ascii="Cambria Math" w:eastAsiaTheme="minorEastAsia" w:hAnsi="Cambria Math"/>
              </w:rPr>
              <m:t>N.item-name</m:t>
            </m:r>
          </m:e>
        </m:nary>
      </m:oMath>
      <w:r>
        <w:rPr>
          <w:rFonts w:eastAsiaTheme="minorEastAsia"/>
        </w:rPr>
        <w:t>, nơi Node N.father là cha của N.</w:t>
      </w:r>
    </w:p>
    <w:p w:rsidR="00880DDE" w:rsidRPr="00880DDE" w:rsidRDefault="00880DDE" w:rsidP="00880DDE">
      <w:pPr>
        <w:rPr>
          <w:rFonts w:eastAsiaTheme="minorEastAsia"/>
        </w:rPr>
      </w:pPr>
    </w:p>
    <w:p w:rsidR="00880DDE" w:rsidRDefault="00880DDE" w:rsidP="00880DDE">
      <w:r>
        <w:t>Dựa trên định nghĩa 11, mã giả của thuật toán set-enumeration tree mô tả trong Algorithm 2.</w:t>
      </w:r>
    </w:p>
    <w:p w:rsidR="00C95279" w:rsidRDefault="00880DDE" w:rsidP="00880DDE">
      <w:r>
        <w:t xml:space="preserve"> </w:t>
      </w:r>
    </w:p>
    <w:tbl>
      <w:tblPr>
        <w:tblStyle w:val="TableGrid"/>
        <w:tblW w:w="0" w:type="auto"/>
        <w:tblLook w:val="04A0" w:firstRow="1" w:lastRow="0" w:firstColumn="1" w:lastColumn="0" w:noHBand="0" w:noVBand="1"/>
      </w:tblPr>
      <w:tblGrid>
        <w:gridCol w:w="9350"/>
      </w:tblGrid>
      <w:tr w:rsidR="00C95279" w:rsidTr="008F7426">
        <w:tc>
          <w:tcPr>
            <w:tcW w:w="9350" w:type="dxa"/>
          </w:tcPr>
          <w:p w:rsidR="00C95279" w:rsidRPr="004D208E" w:rsidRDefault="00C95279" w:rsidP="008F7426">
            <w:pPr>
              <w:rPr>
                <w:rFonts w:ascii="Consolas" w:hAnsi="Consolas" w:cs="Times New Roman"/>
                <w:b/>
                <w:sz w:val="24"/>
                <w:szCs w:val="24"/>
              </w:rPr>
            </w:pPr>
            <w:r w:rsidRPr="004D208E">
              <w:rPr>
                <w:rFonts w:ascii="Consolas" w:hAnsi="Consolas" w:cs="Times New Roman"/>
                <w:b/>
                <w:sz w:val="24"/>
                <w:szCs w:val="24"/>
              </w:rPr>
              <w:t xml:space="preserve">Algorithm </w:t>
            </w:r>
            <w:r>
              <w:rPr>
                <w:rFonts w:ascii="Consolas" w:hAnsi="Consolas" w:cs="Times New Roman"/>
                <w:b/>
                <w:sz w:val="24"/>
                <w:szCs w:val="24"/>
              </w:rPr>
              <w:t>2</w:t>
            </w:r>
            <w:r w:rsidRPr="004D208E">
              <w:rPr>
                <w:rFonts w:ascii="Consolas" w:hAnsi="Consolas" w:cs="Times New Roman"/>
                <w:b/>
                <w:sz w:val="24"/>
                <w:szCs w:val="24"/>
              </w:rPr>
              <w:t xml:space="preserve"> (</w:t>
            </w:r>
            <w:r>
              <w:rPr>
                <w:rFonts w:ascii="Consolas" w:hAnsi="Consolas" w:cs="Times New Roman"/>
                <w:b/>
                <w:sz w:val="24"/>
                <w:szCs w:val="24"/>
              </w:rPr>
              <w:t>Set-enumeration tree Construction)</w:t>
            </w:r>
          </w:p>
        </w:tc>
      </w:tr>
      <w:tr w:rsidR="00C95279" w:rsidTr="008F7426">
        <w:tc>
          <w:tcPr>
            <w:tcW w:w="9350" w:type="dxa"/>
          </w:tcPr>
          <w:p w:rsidR="00C95279" w:rsidRDefault="00C95279" w:rsidP="008F7426">
            <w:pPr>
              <w:rPr>
                <w:rFonts w:ascii="Consolas" w:hAnsi="Consolas" w:cs="Times New Roman"/>
                <w:sz w:val="24"/>
                <w:szCs w:val="24"/>
              </w:rPr>
            </w:pPr>
            <w:r w:rsidRPr="00C95279">
              <w:rPr>
                <w:rFonts w:ascii="Consolas" w:hAnsi="Consolas" w:cs="Times New Roman"/>
                <w:sz w:val="24"/>
                <w:szCs w:val="24"/>
              </w:rPr>
              <w:t xml:space="preserve">Input: The zero-based vector </w:t>
            </w:r>
            <w:proofErr w:type="gramStart"/>
            <w:r w:rsidRPr="00C95279">
              <w:rPr>
                <w:rFonts w:ascii="Consolas" w:hAnsi="Consolas" w:cs="Times New Roman"/>
                <w:sz w:val="24"/>
                <w:szCs w:val="24"/>
              </w:rPr>
              <w:t xml:space="preserve">   (</w:t>
            </w:r>
            <w:proofErr w:type="gramEnd"/>
            <w:r w:rsidRPr="00C95279">
              <w:rPr>
                <w:rFonts w:ascii="Consolas" w:hAnsi="Consolas" w:cs="Times New Roman"/>
                <w:sz w:val="24"/>
                <w:szCs w:val="24"/>
              </w:rPr>
              <w:t xml:space="preserve">Definition 2). </w:t>
            </w:r>
          </w:p>
          <w:p w:rsidR="00C95279" w:rsidRDefault="00C95279" w:rsidP="008F7426">
            <w:pPr>
              <w:rPr>
                <w:rFonts w:ascii="Consolas" w:hAnsi="Consolas" w:cs="Times New Roman"/>
                <w:sz w:val="24"/>
                <w:szCs w:val="24"/>
              </w:rPr>
            </w:pPr>
            <w:r w:rsidRPr="00C95279">
              <w:rPr>
                <w:rFonts w:ascii="Consolas" w:hAnsi="Consolas" w:cs="Times New Roman"/>
                <w:sz w:val="24"/>
                <w:szCs w:val="24"/>
              </w:rPr>
              <w:t xml:space="preserve">Output: A set-enumeration tree (Definition 11). </w:t>
            </w:r>
          </w:p>
          <w:p w:rsidR="00C95279" w:rsidRDefault="00C95279" w:rsidP="008F7426">
            <w:pPr>
              <w:rPr>
                <w:rFonts w:ascii="Consolas" w:hAnsi="Consolas" w:cs="Times New Roman"/>
                <w:sz w:val="24"/>
                <w:szCs w:val="24"/>
              </w:rPr>
            </w:pPr>
            <w:r w:rsidRPr="00C95279">
              <w:rPr>
                <w:rFonts w:ascii="Consolas" w:hAnsi="Consolas" w:cs="Times New Roman"/>
                <w:sz w:val="24"/>
                <w:szCs w:val="24"/>
              </w:rPr>
              <w:t xml:space="preserve">1. Create the node; </w:t>
            </w:r>
          </w:p>
          <w:p w:rsidR="00C95279" w:rsidRDefault="00C95279" w:rsidP="008F7426">
            <w:pPr>
              <w:rPr>
                <w:rFonts w:ascii="Consolas" w:hAnsi="Consolas" w:cs="Times New Roman"/>
                <w:sz w:val="24"/>
                <w:szCs w:val="24"/>
              </w:rPr>
            </w:pPr>
            <w:r w:rsidRPr="00C95279">
              <w:rPr>
                <w:rFonts w:ascii="Consolas" w:hAnsi="Consolas" w:cs="Times New Roman"/>
                <w:sz w:val="24"/>
                <w:szCs w:val="24"/>
              </w:rPr>
              <w:t xml:space="preserve">2.           </w:t>
            </w:r>
            <w:proofErr w:type="gramStart"/>
            <w:r w:rsidRPr="00C95279">
              <w:rPr>
                <w:rFonts w:ascii="Consolas" w:hAnsi="Consolas" w:cs="Times New Roman"/>
                <w:sz w:val="24"/>
                <w:szCs w:val="24"/>
              </w:rPr>
              <w:t xml:space="preserve">  ;</w:t>
            </w:r>
            <w:proofErr w:type="gramEnd"/>
            <w:r w:rsidRPr="00C95279">
              <w:rPr>
                <w:rFonts w:ascii="Consolas" w:hAnsi="Consolas" w:cs="Times New Roman"/>
                <w:sz w:val="24"/>
                <w:szCs w:val="24"/>
              </w:rPr>
              <w:t xml:space="preserve"> // The root is at level 0; </w:t>
            </w:r>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t xml:space="preserve">3. </w:t>
            </w:r>
            <w:proofErr w:type="gramStart"/>
            <w:r>
              <w:rPr>
                <w:rFonts w:ascii="Consolas" w:hAnsi="Consolas" w:cs="Times New Roman"/>
                <w:sz w:val="24"/>
                <w:szCs w:val="24"/>
              </w:rPr>
              <w:t>root.children</w:t>
            </w:r>
            <w:proofErr w:type="gramEnd"/>
            <w:r>
              <w:rPr>
                <w:rFonts w:ascii="Consolas" w:hAnsi="Consolas" w:cs="Times New Roman"/>
                <w:sz w:val="24"/>
                <w:szCs w:val="24"/>
              </w:rPr>
              <w:t xml:space="preserve">-list = </w:t>
            </w:r>
            <m:oMath>
              <m:r>
                <m:rPr>
                  <m:sty m:val="p"/>
                </m:rPr>
                <w:rPr>
                  <w:rFonts w:ascii="Cambria Math" w:hAnsi="Cambria Math" w:cs="Times New Roman"/>
                  <w:sz w:val="24"/>
                  <w:szCs w:val="24"/>
                </w:rPr>
                <m:t>∅</m:t>
              </m:r>
            </m:oMath>
            <w:r>
              <w:rPr>
                <w:rFonts w:ascii="Consolas" w:eastAsiaTheme="minorEastAsia" w:hAnsi="Consolas" w:cs="Times New Roman"/>
                <w:sz w:val="24"/>
                <w:szCs w:val="24"/>
              </w:rPr>
              <w:t>;</w:t>
            </w:r>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t xml:space="preserve">4. </w:t>
            </w:r>
            <w:proofErr w:type="gramStart"/>
            <w:r>
              <w:rPr>
                <w:rFonts w:ascii="Consolas" w:hAnsi="Consolas" w:cs="Times New Roman"/>
                <w:sz w:val="24"/>
                <w:szCs w:val="24"/>
              </w:rPr>
              <w:t>root.item</w:t>
            </w:r>
            <w:proofErr w:type="gramEnd"/>
            <w:r>
              <w:rPr>
                <w:rFonts w:ascii="Consolas" w:hAnsi="Consolas" w:cs="Times New Roman"/>
                <w:sz w:val="24"/>
                <w:szCs w:val="24"/>
              </w:rPr>
              <w:t xml:space="preserve">-name = </w:t>
            </w:r>
            <m:oMath>
              <m:r>
                <m:rPr>
                  <m:sty m:val="p"/>
                </m:rPr>
                <w:rPr>
                  <w:rFonts w:ascii="Cambria Math" w:hAnsi="Cambria Math" w:cs="Times New Roman"/>
                  <w:sz w:val="24"/>
                  <w:szCs w:val="24"/>
                </w:rPr>
                <m:t>∅</m:t>
              </m:r>
            </m:oMath>
            <w:r>
              <w:rPr>
                <w:rFonts w:ascii="Consolas" w:eastAsiaTheme="minorEastAsia" w:hAnsi="Consolas" w:cs="Times New Roman"/>
                <w:sz w:val="24"/>
                <w:szCs w:val="24"/>
              </w:rPr>
              <w:t>;</w:t>
            </w:r>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t>5</w:t>
            </w:r>
            <w:r>
              <w:rPr>
                <w:rFonts w:ascii="Consolas" w:hAnsi="Consolas" w:cs="Times New Roman"/>
                <w:sz w:val="24"/>
                <w:szCs w:val="24"/>
              </w:rPr>
              <w:t xml:space="preserve">. </w:t>
            </w:r>
            <w:proofErr w:type="gramStart"/>
            <w:r>
              <w:rPr>
                <w:rFonts w:ascii="Consolas" w:hAnsi="Consolas" w:cs="Times New Roman"/>
                <w:sz w:val="24"/>
                <w:szCs w:val="24"/>
              </w:rPr>
              <w:t>root.itemset</w:t>
            </w:r>
            <w:proofErr w:type="gramEnd"/>
            <w:r>
              <w:rPr>
                <w:rFonts w:ascii="Consolas" w:hAnsi="Consolas" w:cs="Times New Roman"/>
                <w:sz w:val="24"/>
                <w:szCs w:val="24"/>
              </w:rPr>
              <w:t xml:space="preserve"> = </w:t>
            </w:r>
            <m:oMath>
              <m:r>
                <m:rPr>
                  <m:sty m:val="p"/>
                </m:rPr>
                <w:rPr>
                  <w:rFonts w:ascii="Cambria Math" w:hAnsi="Cambria Math" w:cs="Times New Roman"/>
                  <w:sz w:val="24"/>
                  <w:szCs w:val="24"/>
                </w:rPr>
                <m:t>∅</m:t>
              </m:r>
            </m:oMath>
            <w:r>
              <w:rPr>
                <w:rFonts w:ascii="Consolas" w:eastAsiaTheme="minorEastAsia" w:hAnsi="Consolas" w:cs="Times New Roman"/>
                <w:sz w:val="24"/>
                <w:szCs w:val="24"/>
              </w:rPr>
              <w:t>;</w:t>
            </w:r>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t xml:space="preserve">6. for each item </w:t>
            </w:r>
            <w:r>
              <w:rPr>
                <w:rFonts w:ascii="Consolas" w:hAnsi="Consolas" w:cs="Times New Roman"/>
                <w:sz w:val="24"/>
                <w:szCs w:val="24"/>
              </w:rPr>
              <w:t>i</w:t>
            </w:r>
            <m:oMath>
              <m:r>
                <m:rPr>
                  <m:sty m:val="p"/>
                </m:rPr>
                <w:rPr>
                  <w:rFonts w:ascii="Cambria Math" w:hAnsi="Cambria Math" w:cs="Times New Roman"/>
                  <w:sz w:val="24"/>
                  <w:szCs w:val="24"/>
                </w:rPr>
                <m:t>ϵ</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1</m:t>
                  </m:r>
                </m:sub>
              </m:sSub>
              <m:r>
                <w:rPr>
                  <w:rFonts w:ascii="Cambria Math" w:hAnsi="Cambria Math" w:cs="Times New Roman"/>
                  <w:sz w:val="24"/>
                  <w:szCs w:val="24"/>
                </w:rPr>
                <m:t>:</m:t>
              </m:r>
            </m:oMath>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t>7. Create the node</w:t>
            </w:r>
            <w:r>
              <w:rPr>
                <w:rFonts w:ascii="Consolas" w:hAnsi="Consolas" w:cs="Times New Roman"/>
                <w:sz w:val="24"/>
                <w:szCs w:val="24"/>
              </w:rPr>
              <w:t xml:space="preserve"> </w:t>
            </w:r>
            <m:oMath>
              <m:r>
                <m:rPr>
                  <m:sty m:val="p"/>
                </m:rPr>
                <w:rPr>
                  <w:rFonts w:ascii="Cambria Math" w:hAnsi="Cambria Math" w:cs="Times New Roman"/>
                  <w:sz w:val="24"/>
                  <w:szCs w:val="24"/>
                </w:rPr>
                <m:t>chil</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i</m:t>
                  </m:r>
                </m:sub>
              </m:sSub>
            </m:oMath>
            <w:r>
              <w:rPr>
                <w:rFonts w:ascii="Consolas" w:eastAsiaTheme="minorEastAsia" w:hAnsi="Consolas" w:cs="Times New Roman"/>
                <w:sz w:val="24"/>
                <w:szCs w:val="24"/>
              </w:rPr>
              <w:t>;</w:t>
            </w:r>
          </w:p>
          <w:p w:rsidR="00C95279" w:rsidRPr="00C95279" w:rsidRDefault="00C95279" w:rsidP="008F7426">
            <w:pPr>
              <w:rPr>
                <w:rFonts w:ascii="Consolas" w:eastAsiaTheme="minorEastAsia" w:hAnsi="Consolas" w:cs="Times New Roman"/>
                <w:sz w:val="24"/>
                <w:szCs w:val="24"/>
              </w:rPr>
            </w:pPr>
            <w:r w:rsidRPr="00C95279">
              <w:rPr>
                <w:rFonts w:ascii="Consolas" w:hAnsi="Consolas" w:cs="Times New Roman"/>
                <w:sz w:val="24"/>
                <w:szCs w:val="24"/>
              </w:rPr>
              <w:lastRenderedPageBreak/>
              <w:t xml:space="preserve">     ; 8.                            9.                     10.                * </w:t>
            </w:r>
            <w:proofErr w:type="gramStart"/>
            <w:r w:rsidRPr="00C95279">
              <w:rPr>
                <w:rFonts w:ascii="Consolas" w:hAnsi="Consolas" w:cs="Times New Roman"/>
                <w:sz w:val="24"/>
                <w:szCs w:val="24"/>
              </w:rPr>
              <w:t>+  11</w:t>
            </w:r>
            <w:proofErr w:type="gramEnd"/>
            <w:r w:rsidRPr="00C95279">
              <w:rPr>
                <w:rFonts w:ascii="Consolas" w:hAnsi="Consolas" w:cs="Times New Roman"/>
                <w:sz w:val="24"/>
                <w:szCs w:val="24"/>
              </w:rPr>
              <w:t xml:space="preserve">. Append        into                 </w:t>
            </w:r>
            <w:proofErr w:type="gramStart"/>
            <w:r w:rsidRPr="00C95279">
              <w:rPr>
                <w:rFonts w:ascii="Consolas" w:hAnsi="Consolas" w:cs="Times New Roman"/>
                <w:sz w:val="24"/>
                <w:szCs w:val="24"/>
              </w:rPr>
              <w:t xml:space="preserve">  ;</w:t>
            </w:r>
            <w:proofErr w:type="gramEnd"/>
            <w:r w:rsidRPr="00C95279">
              <w:rPr>
                <w:rFonts w:ascii="Consolas" w:hAnsi="Consolas" w:cs="Times New Roman"/>
                <w:sz w:val="24"/>
                <w:szCs w:val="24"/>
              </w:rPr>
              <w:t xml:space="preserve"> </w:t>
            </w:r>
            <w:r w:rsidRPr="004D208E">
              <w:rPr>
                <w:rFonts w:ascii="Consolas" w:hAnsi="Consolas" w:cs="Times New Roman"/>
                <w:sz w:val="24"/>
                <w:szCs w:val="24"/>
              </w:rPr>
              <w:t xml:space="preserve">6. Tr.bitmap – code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nf-1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oMath>
            <w:r w:rsidRPr="004D208E">
              <w:rPr>
                <w:rFonts w:ascii="Consolas" w:eastAsiaTheme="minorEastAsia" w:hAnsi="Consolas"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Pr="004D208E">
              <w:rPr>
                <w:rFonts w:ascii="Consolas" w:eastAsiaTheme="minorEastAsia" w:hAnsi="Consolas" w:cs="Times New Roman"/>
                <w:sz w:val="24"/>
                <w:szCs w:val="24"/>
              </w:rPr>
              <w:t>, and 0≤i≤nf-1;</w:t>
            </w:r>
            <w:r w:rsidRPr="004D208E">
              <w:rPr>
                <w:rFonts w:ascii="Consolas" w:hAnsi="Consolas" w:cs="Times New Roman"/>
                <w:sz w:val="24"/>
                <w:szCs w:val="24"/>
              </w:rPr>
              <w:t xml:space="preserve"> //(Property 3)</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7.For each transaction in do: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 8.        Remove all infrequent items from T.</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9.         Sort T according to the order of items in </w:t>
            </w:r>
            <m:oMath>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1</m:t>
                  </m:r>
                </m:sub>
                <m:sup>
                  <m:r>
                    <w:rPr>
                      <w:rFonts w:ascii="Cambria Math" w:hAnsi="Cambria Math" w:cs="Times New Roman"/>
                      <w:sz w:val="24"/>
                      <w:szCs w:val="24"/>
                    </w:rPr>
                    <m:t>reverse</m:t>
                  </m:r>
                </m:sup>
              </m:sSubSup>
            </m:oMath>
            <w:r w:rsidRPr="004D208E">
              <w:rPr>
                <w:rFonts w:ascii="Consolas" w:eastAsiaTheme="minorEastAsia" w:hAnsi="Consolas" w:cs="Times New Roman"/>
                <w:sz w:val="24"/>
                <w:szCs w:val="24"/>
              </w:rPr>
              <w:t xml:space="preserve"> </w:t>
            </w:r>
            <w:r w:rsidRPr="004D208E">
              <w:rPr>
                <w:rFonts w:ascii="Consolas" w:hAnsi="Consolas" w:cs="Times New Roman"/>
                <w:sz w:val="24"/>
                <w:szCs w:val="24"/>
              </w:rPr>
              <w:t xml:space="preserve">(reverse order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4D208E">
              <w:rPr>
                <w:rFonts w:ascii="Consolas" w:hAnsi="Consolas" w:cs="Times New Roman"/>
                <w:sz w:val="24"/>
                <w:szCs w:val="24"/>
              </w:rPr>
              <w:t xml:space="preserve">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10.       current – root = </w:t>
            </w:r>
            <w:proofErr w:type="gramStart"/>
            <w:r w:rsidRPr="004D208E">
              <w:rPr>
                <w:rFonts w:ascii="Consolas" w:hAnsi="Consolas" w:cs="Times New Roman"/>
                <w:sz w:val="24"/>
                <w:szCs w:val="24"/>
              </w:rPr>
              <w:t>Tr ;</w:t>
            </w:r>
            <w:proofErr w:type="gramEnd"/>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11.       For each item in do: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12.             Let N be a child </w:t>
            </w:r>
            <w:proofErr w:type="gramStart"/>
            <w:r w:rsidRPr="004D208E">
              <w:rPr>
                <w:rFonts w:ascii="Consolas" w:hAnsi="Consolas" w:cs="Times New Roman"/>
                <w:sz w:val="24"/>
                <w:szCs w:val="24"/>
              </w:rPr>
              <w:t>of .current</w:t>
            </w:r>
            <w:proofErr w:type="gramEnd"/>
            <w:r w:rsidRPr="004D208E">
              <w:rPr>
                <w:rFonts w:ascii="Consolas" w:hAnsi="Consolas" w:cs="Times New Roman"/>
                <w:sz w:val="24"/>
                <w:szCs w:val="24"/>
              </w:rPr>
              <w:t xml:space="preserve"> – root in such a way that N.item-name = i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13.            If such node does not exist then: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14.                  Create the new </w:t>
            </w:r>
            <w:proofErr w:type="gramStart"/>
            <w:r w:rsidRPr="004D208E">
              <w:rPr>
                <w:rFonts w:ascii="Consolas" w:hAnsi="Consolas" w:cs="Times New Roman"/>
                <w:sz w:val="24"/>
                <w:szCs w:val="24"/>
              </w:rPr>
              <w:t>node ;</w:t>
            </w:r>
            <w:proofErr w:type="gramEnd"/>
            <w:r w:rsidRPr="004D208E">
              <w:rPr>
                <w:rFonts w:ascii="Consolas" w:hAnsi="Consolas" w:cs="Times New Roman"/>
                <w:sz w:val="24"/>
                <w:szCs w:val="24"/>
              </w:rPr>
              <w:t xml:space="preserve"> 15. ;</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15.                  </w:t>
            </w:r>
            <w:proofErr w:type="gramStart"/>
            <w:r w:rsidRPr="004D208E">
              <w:rPr>
                <w:rFonts w:ascii="Consolas" w:hAnsi="Consolas" w:cs="Times New Roman"/>
                <w:sz w:val="24"/>
                <w:szCs w:val="24"/>
              </w:rPr>
              <w:t>N.item</w:t>
            </w:r>
            <w:proofErr w:type="gramEnd"/>
            <w:r w:rsidRPr="004D208E">
              <w:rPr>
                <w:rFonts w:ascii="Consolas" w:hAnsi="Consolas" w:cs="Times New Roman"/>
                <w:sz w:val="24"/>
                <w:szCs w:val="24"/>
              </w:rPr>
              <w:t>-name = i</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16.                  </w:t>
            </w:r>
            <w:proofErr w:type="gramStart"/>
            <w:r w:rsidRPr="004D208E">
              <w:rPr>
                <w:rFonts w:ascii="Consolas" w:hAnsi="Consolas" w:cs="Times New Roman"/>
                <w:sz w:val="24"/>
                <w:szCs w:val="24"/>
              </w:rPr>
              <w:t>N.count</w:t>
            </w:r>
            <w:proofErr w:type="gramEnd"/>
            <w:r w:rsidRPr="004D208E">
              <w:rPr>
                <w:rFonts w:ascii="Consolas" w:hAnsi="Consolas" w:cs="Times New Roman"/>
                <w:sz w:val="24"/>
                <w:szCs w:val="24"/>
              </w:rPr>
              <w:t xml:space="preserve"> = 0;</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17.                 Add N to current-</w:t>
            </w:r>
            <w:proofErr w:type="gramStart"/>
            <w:r w:rsidRPr="004D208E">
              <w:rPr>
                <w:rFonts w:ascii="Consolas" w:hAnsi="Consolas" w:cs="Times New Roman"/>
                <w:sz w:val="24"/>
                <w:szCs w:val="24"/>
              </w:rPr>
              <w:t>root.children</w:t>
            </w:r>
            <w:proofErr w:type="gramEnd"/>
            <w:r w:rsidRPr="004D208E">
              <w:rPr>
                <w:rFonts w:ascii="Consolas" w:hAnsi="Consolas" w:cs="Times New Roman"/>
                <w:sz w:val="24"/>
                <w:szCs w:val="24"/>
              </w:rPr>
              <w:t>-list;</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18.           Endif</w:t>
            </w:r>
          </w:p>
          <w:p w:rsidR="00C95279" w:rsidRPr="004D208E" w:rsidRDefault="00C95279" w:rsidP="008F7426">
            <w:pPr>
              <w:rPr>
                <w:rFonts w:ascii="Consolas" w:hAnsi="Consolas" w:cs="Times New Roman"/>
                <w:sz w:val="24"/>
                <w:szCs w:val="24"/>
              </w:rPr>
            </w:pPr>
            <w:r w:rsidRPr="004D208E">
              <w:rPr>
                <w:rFonts w:ascii="Consolas" w:hAnsi="Consolas" w:cs="Times New Roman"/>
                <w:sz w:val="24"/>
                <w:szCs w:val="24"/>
              </w:rPr>
              <w:t xml:space="preserve">19.           </w:t>
            </w:r>
            <w:proofErr w:type="gramStart"/>
            <w:r w:rsidRPr="004D208E">
              <w:rPr>
                <w:rFonts w:ascii="Consolas" w:hAnsi="Consolas" w:cs="Times New Roman"/>
                <w:sz w:val="24"/>
                <w:szCs w:val="24"/>
              </w:rPr>
              <w:t>N.count</w:t>
            </w:r>
            <w:proofErr w:type="gramEnd"/>
            <w:r w:rsidRPr="004D208E">
              <w:rPr>
                <w:rFonts w:ascii="Consolas" w:hAnsi="Consolas" w:cs="Times New Roman"/>
                <w:sz w:val="24"/>
                <w:szCs w:val="24"/>
              </w:rPr>
              <w:t xml:space="preserve"> = N.count+1;</w:t>
            </w:r>
          </w:p>
          <w:p w:rsidR="00C95279" w:rsidRPr="004D208E" w:rsidRDefault="00C95279" w:rsidP="008F7426">
            <w:pPr>
              <w:rPr>
                <w:rFonts w:ascii="Consolas" w:eastAsiaTheme="minorEastAsia" w:hAnsi="Consolas" w:cs="Times New Roman"/>
                <w:sz w:val="24"/>
                <w:szCs w:val="24"/>
              </w:rPr>
            </w:pPr>
            <w:r w:rsidRPr="004D208E">
              <w:rPr>
                <w:rFonts w:ascii="Consolas" w:hAnsi="Consolas" w:cs="Times New Roman"/>
                <w:sz w:val="24"/>
                <w:szCs w:val="24"/>
              </w:rPr>
              <w:t xml:space="preserve">20.           </w:t>
            </w:r>
            <w:proofErr w:type="gramStart"/>
            <w:r w:rsidRPr="004D208E">
              <w:rPr>
                <w:rFonts w:ascii="Consolas" w:hAnsi="Consolas" w:cs="Times New Roman"/>
                <w:sz w:val="24"/>
                <w:szCs w:val="24"/>
              </w:rPr>
              <w:t>N.bitmap</w:t>
            </w:r>
            <w:proofErr w:type="gramEnd"/>
            <w:r w:rsidRPr="004D208E">
              <w:rPr>
                <w:rFonts w:ascii="Consolas" w:hAnsi="Consolas" w:cs="Times New Roman"/>
                <w:sz w:val="24"/>
                <w:szCs w:val="24"/>
              </w:rPr>
              <w:t xml:space="preserve">-code = current-root.bitmap-code 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index</m:t>
                  </m:r>
                  <m:d>
                    <m:dPr>
                      <m:ctrlPr>
                        <w:rPr>
                          <w:rFonts w:ascii="Cambria Math" w:hAnsi="Cambria Math" w:cs="Times New Roman"/>
                          <w:i/>
                          <w:sz w:val="24"/>
                          <w:szCs w:val="24"/>
                        </w:rPr>
                      </m:ctrlPr>
                    </m:dPr>
                    <m:e>
                      <m:r>
                        <w:rPr>
                          <w:rFonts w:ascii="Cambria Math" w:hAnsi="Cambria Math" w:cs="Times New Roman"/>
                          <w:sz w:val="24"/>
                          <w:szCs w:val="24"/>
                        </w:rPr>
                        <m:t>i</m:t>
                      </m:r>
                    </m:e>
                  </m:d>
                </m:sup>
              </m:sSup>
            </m:oMath>
          </w:p>
          <w:p w:rsidR="00C95279" w:rsidRPr="004D208E" w:rsidRDefault="00C95279" w:rsidP="008F7426">
            <w:pPr>
              <w:rPr>
                <w:rFonts w:ascii="Consolas" w:eastAsiaTheme="minorEastAsia" w:hAnsi="Consolas" w:cs="Times New Roman"/>
                <w:sz w:val="24"/>
                <w:szCs w:val="24"/>
              </w:rPr>
            </w:pPr>
            <w:r w:rsidRPr="004D208E">
              <w:rPr>
                <w:rFonts w:ascii="Consolas" w:eastAsiaTheme="minorEastAsia" w:hAnsi="Consolas" w:cs="Times New Roman"/>
                <w:sz w:val="24"/>
                <w:szCs w:val="24"/>
              </w:rPr>
              <w:t>21.           current – root = N;</w:t>
            </w:r>
          </w:p>
          <w:p w:rsidR="00C95279" w:rsidRPr="004D208E" w:rsidRDefault="00C95279" w:rsidP="008F7426">
            <w:pPr>
              <w:rPr>
                <w:rFonts w:ascii="Consolas" w:eastAsiaTheme="minorEastAsia" w:hAnsi="Consolas" w:cs="Times New Roman"/>
                <w:sz w:val="24"/>
                <w:szCs w:val="24"/>
              </w:rPr>
            </w:pPr>
            <w:r w:rsidRPr="004D208E">
              <w:rPr>
                <w:rFonts w:ascii="Consolas" w:eastAsiaTheme="minorEastAsia" w:hAnsi="Consolas" w:cs="Times New Roman"/>
                <w:sz w:val="24"/>
                <w:szCs w:val="24"/>
              </w:rPr>
              <w:t>22.      Endfor</w:t>
            </w:r>
          </w:p>
          <w:p w:rsidR="00C95279" w:rsidRPr="004D208E" w:rsidRDefault="00C95279" w:rsidP="008F7426">
            <w:pPr>
              <w:rPr>
                <w:rFonts w:ascii="Consolas" w:eastAsiaTheme="minorEastAsia" w:hAnsi="Consolas" w:cs="Times New Roman"/>
                <w:sz w:val="24"/>
                <w:szCs w:val="24"/>
              </w:rPr>
            </w:pPr>
            <w:r w:rsidRPr="004D208E">
              <w:rPr>
                <w:rFonts w:ascii="Consolas" w:eastAsiaTheme="minorEastAsia" w:hAnsi="Consolas" w:cs="Times New Roman"/>
                <w:sz w:val="24"/>
                <w:szCs w:val="24"/>
              </w:rPr>
              <w:t>23.Endfor</w:t>
            </w:r>
          </w:p>
          <w:p w:rsidR="00C95279" w:rsidRPr="004D208E" w:rsidRDefault="00C95279" w:rsidP="008F7426">
            <w:pPr>
              <w:rPr>
                <w:rFonts w:ascii="Consolas" w:hAnsi="Consolas" w:cs="Times New Roman"/>
                <w:sz w:val="24"/>
                <w:szCs w:val="24"/>
              </w:rPr>
            </w:pPr>
            <w:r w:rsidRPr="004D208E">
              <w:rPr>
                <w:rFonts w:ascii="Consolas" w:eastAsiaTheme="minorEastAsia" w:hAnsi="Consolas" w:cs="Times New Roman"/>
                <w:sz w:val="24"/>
                <w:szCs w:val="24"/>
              </w:rPr>
              <w:t xml:space="preserve">24. Return A BMC-tree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Pr="004D208E">
              <w:rPr>
                <w:rFonts w:ascii="Consolas" w:eastAsiaTheme="minorEastAsia" w:hAnsi="Consolas" w:cs="Times New Roman"/>
                <w:sz w:val="24"/>
                <w:szCs w:val="24"/>
              </w:rPr>
              <w:t xml:space="preserve">, and a zero-based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oMath>
            <w:r w:rsidRPr="004D208E">
              <w:rPr>
                <w:rFonts w:ascii="Consolas" w:eastAsiaTheme="minorEastAsia" w:hAnsi="Consolas" w:cs="Times New Roman"/>
                <w:sz w:val="24"/>
                <w:szCs w:val="24"/>
              </w:rPr>
              <w:t>;</w:t>
            </w:r>
            <w:r w:rsidRPr="004D208E">
              <w:rPr>
                <w:rFonts w:ascii="Consolas" w:hAnsi="Consolas" w:cs="Times New Roman"/>
                <w:sz w:val="24"/>
                <w:szCs w:val="24"/>
              </w:rPr>
              <w:t xml:space="preserve">              </w:t>
            </w:r>
          </w:p>
        </w:tc>
      </w:tr>
    </w:tbl>
    <w:p w:rsidR="00880DDE" w:rsidRDefault="00880DDE" w:rsidP="00880DDE"/>
    <w:p w:rsidR="00880DDE" w:rsidRDefault="00880DDE" w:rsidP="00880DDE">
      <w:r>
        <w:t xml:space="preserve">Set-enumeration tree cho ví dụ 1 được hiển thị trong hình 6.   </w:t>
      </w:r>
    </w:p>
    <w:p w:rsidR="00880DDE" w:rsidRDefault="00880DDE" w:rsidP="00880DDE"/>
    <w:p w:rsidR="00880DDE" w:rsidRDefault="00880DDE" w:rsidP="00880DDE"/>
    <w:p w:rsidR="00880DDE" w:rsidRDefault="00880DDE" w:rsidP="00880DDE">
      <w:r>
        <w:t>Set-enumeration tree cho ví dụ 1 trong hình 6. Node được đánh dấu bằng dấu hoa thị chưa mục đó và đại diện cho itemset. Node được đánh dấu hoa thị chứa item và đại diện cho itemset.</w:t>
      </w:r>
    </w:p>
    <w:p w:rsidR="00880DDE" w:rsidRDefault="00880DDE" w:rsidP="00880DDE"/>
    <w:p w:rsidR="00880DDE" w:rsidRDefault="00880DDE" w:rsidP="00880DDE">
      <w:r>
        <w:t>4 negFIN: thuật toán đề xuất</w:t>
      </w:r>
    </w:p>
    <w:p w:rsidR="00880DDE" w:rsidRDefault="00880DDE" w:rsidP="00880DDE">
      <w:r>
        <w:t xml:space="preserve">negFIN sử dụng set-enumeration </w:t>
      </w:r>
      <w:proofErr w:type="gramStart"/>
      <w:r>
        <w:t>tree(</w:t>
      </w:r>
      <w:proofErr w:type="gramEnd"/>
      <w:r>
        <w:t xml:space="preserve">Định nghĩa 11) để biểu diễn không gian tìm kiếm. negFIN bao gồm ba bước. Trong bước đầu tiên, BMC-tree được xây dựng, tất cả tập phổ biến thứ 1 và Nodesets xác định, và mức 1 của set-enumeration tree đã xây dựng. Trong bước thứ 2, tất cả tập phổ biến thứ </w:t>
      </w:r>
      <w:proofErr w:type="gramStart"/>
      <w:r>
        <w:t>2  và</w:t>
      </w:r>
      <w:proofErr w:type="gramEnd"/>
      <w:r>
        <w:t xml:space="preserve"> NegFINsets xác định, và mức 2 của set-enumeration tree đã xây dựng. Trong bước 3, tất cả tập phổ biến thứ k (3&lt;=k) và NegNodesets đã xác định và mức khác của set-enumeration tree được xây dựng. negFIN sử dụng dữ lu</w:t>
      </w:r>
    </w:p>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r>
        <w:t xml:space="preserve">Thuật toán 3 hiển thị mã giả cho thuật toán negFIN. F trong dòng (1) giữ tập phổ biến và khởi tạo bởi bộ trống. </w:t>
      </w:r>
      <w:proofErr w:type="gramStart"/>
      <w:r>
        <w:t>Dòng(</w:t>
      </w:r>
      <w:proofErr w:type="gramEnd"/>
      <w:r>
        <w:t>2) xây dựng BMC-tree và L1, bằng cách gọi thuật toán 1. Dòng (3) them tất cả tập phổ biến 1 bằng BMC-tree lần lượt. Dòng (7) tới (19) xây dựng “frequent itemset tree”, tương tự với set-enumeration tree (Định nghĩa 11). Dòng (7) tới (11) xây dựng mức 0 của cây(root). Dòng (12) tới (17) xây dựng level k (2&lt;=k) của cậy và cho tất cả tập phổ biến thứ k bằng cách gọi đệ quy cho hàm constructing_frequent_itemset_</w:t>
      </w:r>
      <w:proofErr w:type="gramStart"/>
      <w:r>
        <w:t>tree(</w:t>
      </w:r>
      <w:proofErr w:type="gramEnd"/>
      <w:r>
        <w:t>) (Thuật toán 4). Hàm này tương tự với hàm constructing_set_enumeration_</w:t>
      </w:r>
      <w:proofErr w:type="gramStart"/>
      <w:r>
        <w:t>tree(</w:t>
      </w:r>
      <w:proofErr w:type="gramEnd"/>
      <w:r>
        <w:t>) được trình bày trong thuật toán 2.</w:t>
      </w:r>
    </w:p>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r>
        <w:t>Hàm constructing_frequent_itemset_</w:t>
      </w:r>
      <w:proofErr w:type="gramStart"/>
      <w:r>
        <w:t>tree(</w:t>
      </w:r>
      <w:proofErr w:type="gramEnd"/>
      <w:r>
        <w:t xml:space="preserve">) có hai tham số: N và FISparent. N là node hiện tại trong cây phổ biến.FIS parent sử dụng để giữ tập phổ biến trên cha của N. P trong dòng (2) giữ itemset đại diện cho N. Dòng (5) tới 38 mở rộng P bởi bộ i. Mở rộng itemset là ký hiệu như R trong </w:t>
      </w:r>
      <w:proofErr w:type="gramStart"/>
      <w:r>
        <w:t>dòng(</w:t>
      </w:r>
      <w:proofErr w:type="gramEnd"/>
      <w:r>
        <w:t xml:space="preserve">6). Dòng (8) tới (24) NegNodeset của R. Nếu R là itemset thứ 2 (N ở mức 1), sau đó NegNodeset của R mở rộng từ Nodeset của </w:t>
      </w:r>
      <w:proofErr w:type="gramStart"/>
      <w:r>
        <w:t>P(</w:t>
      </w:r>
      <w:proofErr w:type="gramEnd"/>
      <w:r>
        <w:t xml:space="preserve">Định nghĩa 10), như dòng (8) tới (15) làm. Dòng (11) kiểm tra điều kiện đặc biệt trong định nghĩa 10 là true. Nếu R là itemset thứ k(3&lt;=k), sau đó NegNodeset của R mở rộng từ NegNodeset của </w:t>
      </w:r>
      <w:proofErr w:type="gramStart"/>
      <w:r>
        <w:t>P(</w:t>
      </w:r>
      <w:proofErr w:type="gramEnd"/>
      <w:r>
        <w:t xml:space="preserve">Thuộc tính 7)., như dòng (15) tới (24) làm. Dòng (20) kiểm tra điều kiện đặc biệt của thuộc tính 7 là true. Dòng (25) sử dụng thuộc tính 6 để tính toán độ hổ trợ của R. Dòng (26) sử dụng thuộc tính 8 để tính toán độ hổ trợ của R. Dòng (27) tới (37) tìm item có thể được sử dụng để xây dựng node con của N. Dòng (27) kiểm tra điều kiện đặc biết trong “superset equivalence </w:t>
      </w:r>
      <w:proofErr w:type="gramStart"/>
      <w:r>
        <w:t>property”(</w:t>
      </w:r>
      <w:proofErr w:type="gramEnd"/>
      <w:r>
        <w:t xml:space="preserve">thuộc tính 9) là true. Nếu điều kiện này là true, item I là promoted item. A promoted item giúp trong </w:t>
      </w:r>
      <w:proofErr w:type="gramStart"/>
      <w:r>
        <w:t>N.equivalent</w:t>
      </w:r>
      <w:proofErr w:type="gramEnd"/>
      <w:r>
        <w:t xml:space="preserve">_items, cho sử dụng trong tương lại, trong dòng(28); promoted items không sử dụng để xây dựng node con của N, bởi vì tất cả thông tin về tập phổ biến liên quan tới tập này được giữ trong N. Chiến lượt cắt tỉa này được gọi là promotion. Dòng (30), kiểm tra itemset R có phổ biến </w:t>
      </w:r>
      <w:proofErr w:type="gramStart"/>
      <w:r>
        <w:t>không.Sau</w:t>
      </w:r>
      <w:proofErr w:type="gramEnd"/>
      <w:r>
        <w:t xml:space="preserve"> đó dòng (31) tới (45) sử dụng itemset I để tạo node con của N. Dòng (39) tới (45) chỉ định tất cả tập phổ biến trong N, ký hiệu là FISn. Nếu FIS parent là trống, thì FISn tương tự với PSet. Ngược lại, FISn mở rộng từ PSet và FISparent như dòng (44) làm. Dòng (47) tới (51) mở rộng node con của N bằng cách gọi constructing_frquent_itemset_</w:t>
      </w:r>
      <w:proofErr w:type="gramStart"/>
      <w:r>
        <w:t>tree(</w:t>
      </w:r>
      <w:proofErr w:type="gramEnd"/>
      <w:r>
        <w:t>)(Thuật toán 4) đệ quy.</w:t>
      </w:r>
    </w:p>
    <w:p w:rsidR="00880DDE" w:rsidRDefault="00880DDE" w:rsidP="00880DDE">
      <w:r>
        <w:t xml:space="preserve">Phần tốn thời gian của thuật toán </w:t>
      </w:r>
      <w:proofErr w:type="gramStart"/>
      <w:r>
        <w:t>negFIN(</w:t>
      </w:r>
      <w:proofErr w:type="gramEnd"/>
      <w:r>
        <w:t xml:space="preserve">Thuật toán 3) là việc xây dựng tập phổ biến.  Phần đầu tiên của thuật toán negFIN là việc xây dựng cây </w:t>
      </w:r>
      <w:proofErr w:type="gramStart"/>
      <w:r>
        <w:t>BMC(</w:t>
      </w:r>
      <w:proofErr w:type="gramEnd"/>
      <w:r>
        <w:t xml:space="preserve">Thuật toán 1). Trong trường hợp xấu nhất, độ phức tạp về thời gian của phần này là O(ntxnitxlognit) (độ phức tạp của vòng lặp trong dòng thứ 7 của thuật toán 1), nơi nt = |DB| và nit = |l|. Phần thứ 2 là Nodesets của tất cả các tập phổ biến thứ nhất. Trong trường </w:t>
      </w:r>
      <w:r>
        <w:lastRenderedPageBreak/>
        <w:t>hợp xấu nhất, độ phức tạp của phần này là O(2^^nit) (độ phức tạp của BMC-tree). Phần 3 là xây dựng một cây phổ biến. Mức k (2&lt;=k) của cây này được xây dựng trong thuật toán 4. Để xây dựng mỗi node ở mức này, thứ nhất, NegNodeset của itemset được gán tới node từ một bộ các node với nhiều n, như vòng lặp trong dòng 9 và 18 của thuật toán 4. Thứ hai, độ hổ trợ của itemset gán tới node được tính. Trong trường hợp xấu nhất, độ phức tạp của toán tử này là O(n</w:t>
      </w:r>
      <w:proofErr w:type="gramStart"/>
      <w:r>
        <w:t>)(</w:t>
      </w:r>
      <w:proofErr w:type="gramEnd"/>
      <w:r>
        <w:t xml:space="preserve">Độ phức tạp của dòng 25 của thuật toán 4).Thứ 3, nó kiểm tra itemset gán cho node là phổ biến. Độ phức tạp là </w:t>
      </w:r>
      <w:proofErr w:type="gramStart"/>
      <w:r>
        <w:t>O(</w:t>
      </w:r>
      <w:proofErr w:type="gramEnd"/>
      <w:r>
        <w:t>1). Trong trường hợp xấu nhất độ phức tạp của phần 3 của thuật toán negFIN là O(2^^nitn) nơi n^^nit là số node lớn nhất trong cây phổ biến.</w:t>
      </w:r>
    </w:p>
    <w:p w:rsidR="00880DDE" w:rsidRDefault="00880DDE" w:rsidP="00880DDE">
      <w:r>
        <w:t>Độ phức tạp của thuật toán negFIN tương đương với độ phức tạp của phần thứ ba vì phần này có độ phức tạp lớn nhất trong số các phần khác. Cho l số node tại mức k (2&lt;=k) của tập phổ biến. Độ phức tạp của negFIN là O(ln). Tham số l là tương đương cho negFIN và công việc trước đó. Độ phức tạp của công việc trước đó là O(l(x+y)), nơi x và y là hai bộ của node và O(x+y) là độ phức tạo của bộ mới.</w:t>
      </w:r>
    </w:p>
    <w:p w:rsidR="00880DDE" w:rsidRDefault="00880DDE" w:rsidP="00880DDE">
      <w:r>
        <w:t xml:space="preserve">5.  </w:t>
      </w:r>
      <w:r w:rsidRPr="000638BD">
        <w:t>Kết quả thử nghiệm và phân tích</w:t>
      </w:r>
    </w:p>
    <w:p w:rsidR="00880DDE" w:rsidRDefault="00880DDE" w:rsidP="00880DDE">
      <w:r>
        <w:t>Để đánh giá hiệu suất của thuật toán negFIN, chúng tôi</w:t>
      </w:r>
    </w:p>
    <w:p w:rsidR="00880DDE" w:rsidRDefault="00880DDE" w:rsidP="00880DDE">
      <w:r>
        <w:t>tiến hành hai nhóm thí nghiệm. Mục đích của nhóm đầu tiên</w:t>
      </w:r>
    </w:p>
    <w:p w:rsidR="00880DDE" w:rsidRDefault="00880DDE" w:rsidP="00880DDE">
      <w:r>
        <w:t>thử nghiệm là so sánh hiệu suất của thuật toán negFIN với</w:t>
      </w:r>
    </w:p>
    <w:p w:rsidR="00880DDE" w:rsidRDefault="00880DDE" w:rsidP="00880DDE">
      <w:pPr>
        <w:rPr>
          <w:rFonts w:ascii="Times New Roman" w:hAnsi="Times New Roman" w:cs="Times New Roman"/>
          <w:color w:val="000000"/>
          <w:sz w:val="28"/>
          <w:szCs w:val="28"/>
        </w:rPr>
      </w:pPr>
      <w:r>
        <w:t xml:space="preserve">các thuật toán sau: </w:t>
      </w:r>
      <w:r>
        <w:rPr>
          <w:rStyle w:val="fontstyle01"/>
        </w:rPr>
        <w:t xml:space="preserve">(1) Goethals’s Eclat (Goethals &amp; Zaki, 2004), đây là thuật toán tiên tiến trong nhánh của thuật toán khai thác dữ liệu (Z. Deng et al., 2012), and (2) FP-growth* (Grahne &amp; Zhu, 2005), đây là thuật toán tiên </w:t>
      </w:r>
      <w:proofErr w:type="gramStart"/>
      <w:r>
        <w:rPr>
          <w:rStyle w:val="fontstyle01"/>
        </w:rPr>
        <w:t>tiến  trong</w:t>
      </w:r>
      <w:proofErr w:type="gramEnd"/>
      <w:r>
        <w:rPr>
          <w:rStyle w:val="fontstyle01"/>
        </w:rPr>
        <w:t xml:space="preserve"> một họ của FP-trê dựa trên thuật toán  FP-Growth(Z. Deng et al., 2012). Trong nhóm thử nghiệm thứ hai, chúng tôi đã tiến hành thử nghiệm toàn diện để so sánh hiệu suất của thuật toán negFIn so với thuật toán </w:t>
      </w:r>
      <w:proofErr w:type="gramStart"/>
      <w:r>
        <w:rPr>
          <w:rStyle w:val="fontstyle01"/>
        </w:rPr>
        <w:t>dFIN(</w:t>
      </w:r>
      <w:proofErr w:type="gramEnd"/>
      <w:r w:rsidRPr="000B1967">
        <w:rPr>
          <w:rFonts w:ascii="Times New Roman" w:hAnsi="Times New Roman" w:cs="Times New Roman"/>
          <w:color w:val="000000"/>
          <w:sz w:val="28"/>
          <w:szCs w:val="28"/>
        </w:rPr>
        <w:t>Z.-H.Deng, 2016)</w:t>
      </w:r>
      <w:r>
        <w:rPr>
          <w:rFonts w:ascii="Times New Roman" w:hAnsi="Times New Roman" w:cs="Times New Roman"/>
          <w:color w:val="000000"/>
          <w:sz w:val="28"/>
          <w:szCs w:val="28"/>
        </w:rPr>
        <w:t>, do (1) cả hai thuật toán đều  thuộc về cùng họ thuật toán(thuật toán dựa trên nodeset) và (2) dFIN là thuật toán nhanh  nhất giữa họ các thuật toán này với họ các thuật toán khác của thuật toán khai phá tần số của “itemset” (Z.-H Deng,2016). Kết quả được tạo ra bởi thuật toán tương tự nhau. Nhưng các thuật toán khác nhau liên quan đến thời gian chạy và bộ nhớ tiêu thụ.</w:t>
      </w:r>
    </w:p>
    <w:p w:rsidR="00880DDE" w:rsidRDefault="00880DDE" w:rsidP="00880DDE">
      <w:pPr>
        <w:rPr>
          <w:rFonts w:ascii="Times New Roman" w:hAnsi="Times New Roman" w:cs="Times New Roman"/>
          <w:color w:val="000000"/>
          <w:sz w:val="28"/>
          <w:szCs w:val="28"/>
        </w:rPr>
      </w:pPr>
    </w:p>
    <w:p w:rsidR="00880DDE" w:rsidRDefault="00880DDE" w:rsidP="00880DDE">
      <w:r>
        <w:t>5.1 Tập dự liệu</w:t>
      </w:r>
    </w:p>
    <w:p w:rsidR="00880DDE" w:rsidRDefault="00880DDE" w:rsidP="00880DDE">
      <w:r>
        <w:t>Chúng tôi đã chạy các thuật toán so sánh trên bảy bộ dữ liệu thực, là các tập dữ liệu chung từ các nghiên cứu khai thác mặt hang thường xuyên trước đó và một tập dữ liệu tổng hợp. Các bộ dữ liệu này có thể được tại xuống từ kho lưu trữ FIMI(</w:t>
      </w:r>
      <w:r w:rsidRPr="00F06550">
        <w:t>(</w:t>
      </w:r>
      <w:hyperlink r:id="rId5" w:history="1">
        <w:r w:rsidRPr="0096528C">
          <w:rPr>
            <w:rStyle w:val="Hyperlink"/>
          </w:rPr>
          <w:t>http://fimi.ua.ac.be</w:t>
        </w:r>
      </w:hyperlink>
      <w:r>
        <w:t xml:space="preserve">). Mô tả các bộ dữ liệu này được thể hiện trong Bảng 2. Trong bảng này, là số lượng các mục, số lượng các giao dịch và là thời lượng giao dịch trung bình. Bảy bộ dữ liệu thực này thường rất dày đặc. Bộ dữ liệu tổng </w:t>
      </w:r>
      <w:proofErr w:type="gramStart"/>
      <w:r>
        <w:t xml:space="preserve">hợp </w:t>
      </w:r>
      <w:r w:rsidRPr="00F06550">
        <w:t xml:space="preserve"> T</w:t>
      </w:r>
      <w:proofErr w:type="gramEnd"/>
      <w:r w:rsidRPr="00F06550">
        <w:t>10I4D100K</w:t>
      </w:r>
      <w:r>
        <w:t xml:space="preserve"> có nhiều bộ dữ liệu hơn bộ dữ liệu thực này. Tập dữ liệu được tạo bởi trình tạo IBM, có thể tải xuống từ </w:t>
      </w:r>
      <w:hyperlink r:id="rId6" w:history="1">
        <w:r w:rsidRPr="0096528C">
          <w:rPr>
            <w:rStyle w:val="Hyperlink"/>
          </w:rPr>
          <w:t>http://www.almaden.ibm.com/cs/quest/syndata.html</w:t>
        </w:r>
      </w:hyperlink>
      <w:r>
        <w:t xml:space="preserve">.  Để tạo dữ liệu này, kích thước giao dịch trung </w:t>
      </w:r>
      <w:r>
        <w:lastRenderedPageBreak/>
        <w:t>bình, kích thước tập hợp có thể xảy ra tối đa trung bình, số lượng giao dịch trong tập dữ liệu và số lượng mục khác nhau được sử dụng trong tập dữ liệu được đặt thành 10, 4, 98487 và 949 tương ứng.</w:t>
      </w:r>
    </w:p>
    <w:p w:rsidR="00880DDE" w:rsidRDefault="00880DDE" w:rsidP="00880DDE">
      <w:r>
        <w:t>Bảng 2. Mô tả tập dữ liệu sử dụng</w:t>
      </w:r>
    </w:p>
    <w:tbl>
      <w:tblPr>
        <w:tblStyle w:val="TableGrid"/>
        <w:tblW w:w="0" w:type="auto"/>
        <w:tblLook w:val="04A0" w:firstRow="1" w:lastRow="0" w:firstColumn="1" w:lastColumn="0" w:noHBand="0" w:noVBand="1"/>
      </w:tblPr>
      <w:tblGrid>
        <w:gridCol w:w="1870"/>
        <w:gridCol w:w="1870"/>
        <w:gridCol w:w="1870"/>
        <w:gridCol w:w="1870"/>
        <w:gridCol w:w="1870"/>
      </w:tblGrid>
      <w:tr w:rsidR="00880DDE" w:rsidTr="008F7426">
        <w:tc>
          <w:tcPr>
            <w:tcW w:w="1870" w:type="dxa"/>
          </w:tcPr>
          <w:p w:rsidR="00880DDE" w:rsidRDefault="00880DDE" w:rsidP="008F7426">
            <w:r>
              <w:t>Dataset</w:t>
            </w:r>
          </w:p>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r w:rsidR="00880DDE" w:rsidTr="008F7426">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c>
          <w:tcPr>
            <w:tcW w:w="1870" w:type="dxa"/>
          </w:tcPr>
          <w:p w:rsidR="00880DDE" w:rsidRDefault="00880DDE" w:rsidP="008F7426"/>
        </w:tc>
      </w:tr>
    </w:tbl>
    <w:p w:rsidR="00880DDE" w:rsidRDefault="00880DDE" w:rsidP="00880DDE"/>
    <w:p w:rsidR="00880DDE" w:rsidRDefault="00880DDE" w:rsidP="00880DDE">
      <w:r>
        <w:t>5.2 Môi trường thực thi</w:t>
      </w:r>
    </w:p>
    <w:p w:rsidR="00880DDE" w:rsidRDefault="00880DDE" w:rsidP="00880DDE">
      <w:r>
        <w:t xml:space="preserve">Để cho công bằng, tất cả các thí nghiệm này được thực hiện trong cùng điều kiện phần cứng và phần mềm. Chúng tôi sử dụng máy tính có bộ nhớ 8GB và bộ vi xử lý Intel Core i5 3.0 GHz, hệ điều hành Windows 10 x64 Standard Edition. Tất cả đều được thực hiện trên C++. Thực hiện FP-growth và Goethals’s Eclat có sẳn tại </w:t>
      </w:r>
      <w:r w:rsidRPr="00C50757">
        <w:t xml:space="preserve">http://fimi.ua.ac.be/src/ and </w:t>
      </w:r>
      <w:hyperlink r:id="rId7" w:history="1">
        <w:r w:rsidRPr="004A36D2">
          <w:rPr>
            <w:rStyle w:val="Hyperlink"/>
          </w:rPr>
          <w:t>http://adrem.ua.ac.be/~goethals/software/</w:t>
        </w:r>
      </w:hyperlink>
      <w:r>
        <w:t>.</w:t>
      </w:r>
    </w:p>
    <w:p w:rsidR="00880DDE" w:rsidRDefault="00880DDE" w:rsidP="00880DDE">
      <w:r>
        <w:t>5.3 negFIN versus FP-growth* và Goethals’s Eclat</w:t>
      </w:r>
    </w:p>
    <w:p w:rsidR="00880DDE" w:rsidRDefault="00880DDE" w:rsidP="00880DDE">
      <w:r>
        <w:t xml:space="preserve">Mục đích của nhóm thử nghiệm này là so sánh thời gian chạy và mức tiêu thụ bộ nhớ của thuật toán negFIN với thuật toán FP-growth* và Goethals’s Eclat. Chúng tôi đã tiến hành các thí nghiệm này trên năm tập dữ liệu </w:t>
      </w:r>
      <w:r w:rsidRPr="00C50757">
        <w:t>chess, pumsb, kosarak, mushroom, and T10I4D100 K</w:t>
      </w:r>
      <w:r>
        <w:t xml:space="preserve"> với nhiều minimum support khác nhau.</w:t>
      </w:r>
    </w:p>
    <w:p w:rsidR="00880DDE" w:rsidRDefault="00880DDE" w:rsidP="00880DDE">
      <w:r>
        <w:t>5.3.1 So sánh Runtime</w:t>
      </w:r>
    </w:p>
    <w:p w:rsidR="00880DDE" w:rsidRDefault="00880DDE" w:rsidP="00880DDE">
      <w:r>
        <w:t>So sanh thời gian chạy của negFIN với FP-growth* và Goethals’s Eclat được thể hiện qua Hình 7. Trong hình này, X và Y là hổ trợ và thời gian chạy tương ứng. Thời gian chạy là thời gian mà thuật toán chạy.</w:t>
      </w:r>
    </w:p>
    <w:p w:rsidR="00880DDE" w:rsidRDefault="00880DDE" w:rsidP="00880DDE"/>
    <w:p w:rsidR="00880DDE" w:rsidRDefault="00880DDE" w:rsidP="00880DDE">
      <w:r>
        <w:t xml:space="preserve">Như chúng ta có thể thấy trong Hình 7, negFIN vượt qua FP-Growth và Goethals’s Eclat trong ba tập dữ liệu: chess, pumsb, và kosarak. Mặc dù negFIN chạy nhanh hơn trên tập dữ liệu mushroom và </w:t>
      </w:r>
      <w:r w:rsidRPr="00F941B7">
        <w:t>T10I4D100K</w:t>
      </w:r>
      <w:r>
        <w:t>-không có sự khác biệt đáng kể giữa negFIN và hai thuật toán này.</w:t>
      </w:r>
    </w:p>
    <w:p w:rsidR="00880DDE" w:rsidRDefault="00880DDE" w:rsidP="00880DDE">
      <w:r>
        <w:rPr>
          <w:noProof/>
        </w:rPr>
        <w:lastRenderedPageBreak/>
        <w:drawing>
          <wp:inline distT="0" distB="0" distL="0" distR="0" wp14:anchorId="656F97A1" wp14:editId="0518E105">
            <wp:extent cx="57340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1866900"/>
                    </a:xfrm>
                    <a:prstGeom prst="rect">
                      <a:avLst/>
                    </a:prstGeom>
                  </pic:spPr>
                </pic:pic>
              </a:graphicData>
            </a:graphic>
          </wp:inline>
        </w:drawing>
      </w:r>
    </w:p>
    <w:p w:rsidR="00880DDE" w:rsidRDefault="00880DDE" w:rsidP="00880DDE"/>
    <w:p w:rsidR="00880DDE" w:rsidRDefault="00880DDE" w:rsidP="00880DDE">
      <w:r>
        <w:rPr>
          <w:noProof/>
        </w:rPr>
        <w:drawing>
          <wp:inline distT="0" distB="0" distL="0" distR="0" wp14:anchorId="267D3504" wp14:editId="2C6796C6">
            <wp:extent cx="58578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714750"/>
                    </a:xfrm>
                    <a:prstGeom prst="rect">
                      <a:avLst/>
                    </a:prstGeom>
                  </pic:spPr>
                </pic:pic>
              </a:graphicData>
            </a:graphic>
          </wp:inline>
        </w:drawing>
      </w:r>
    </w:p>
    <w:p w:rsidR="00880DDE" w:rsidRDefault="00880DDE" w:rsidP="00880DDE">
      <w:r>
        <w:t>5.3.2 So Sánh Bộ Nhớ Tiêu Thụ</w:t>
      </w:r>
    </w:p>
    <w:p w:rsidR="00880DDE" w:rsidRDefault="00880DDE" w:rsidP="00880DDE">
      <w:r>
        <w:t xml:space="preserve">Việc so sánh mức tiêu thụ bộ nhớ của negFIN với FP-growth* và Goethals’s Eclat được hiện thị trong Hình 8. Trong Hình này, trục Y là mức bộ nhớ tiêu thụ được đo bởi hàm PeekWorkingSetSize trong C/C++. negFIN </w:t>
      </w:r>
      <w:proofErr w:type="gramStart"/>
      <w:r>
        <w:t>tiêu  thụ</w:t>
      </w:r>
      <w:proofErr w:type="gramEnd"/>
      <w:r>
        <w:t xml:space="preserve"> nhiều bộ nhớ hơn hai thuật toán kia trên bộ dữ liệu chess và pumsb khi minimum support thấp. Lý do là các phần chính của tiêu thụ bộ nhớ trong negFIN và FP-Growth là BMC-tree và FP-tree. Vì nút của cây BMC lơn hơn so với nút của cây FP, nó giữ nhiều thông tin hơn so với nút của cây FP. Do đó, cây BMC tiêu thụ nhiều bộ nhớ hơn so với cây FP. Ngoài ra, negFIN duy trì một cây BMC trong khi tạo NegNodeSets của một frequent 1-itemsets.</w:t>
      </w:r>
    </w:p>
    <w:p w:rsidR="00880DDE" w:rsidRDefault="00880DDE" w:rsidP="00880DDE">
      <w:r>
        <w:t xml:space="preserve">Trong Hình 8, chúng tôi quan sát negFIN và FPgrowth tiêu thụ gần nhưu cùng một lượng bộ nhớ để minimum support trên bộ dữ liệu chess và </w:t>
      </w:r>
      <w:proofErr w:type="gramStart"/>
      <w:r>
        <w:t>pumsb ,</w:t>
      </w:r>
      <w:proofErr w:type="gramEnd"/>
      <w:r>
        <w:t xml:space="preserve"> và cho tất cả minimum support trên bộ dữ liệu </w:t>
      </w:r>
      <w:r>
        <w:lastRenderedPageBreak/>
        <w:t>mushroom, và T10l4D100K. Goethals’s Eclat tiêu thụ nhiều bộ nhớ hơn negFIN và FP-growth cho minimum support cao trên bộ dữ liệu pumsh và mushroom, và cho tất cả minimum support trên bộ dữ liệu kosarak và T10l4D100K.</w:t>
      </w:r>
    </w:p>
    <w:p w:rsidR="00880DDE" w:rsidRDefault="00880DDE" w:rsidP="00880DDE">
      <w:r>
        <w:rPr>
          <w:noProof/>
        </w:rPr>
        <w:drawing>
          <wp:inline distT="0" distB="0" distL="0" distR="0" wp14:anchorId="1D0FE5E0" wp14:editId="05F281D8">
            <wp:extent cx="5943600" cy="5477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77510"/>
                    </a:xfrm>
                    <a:prstGeom prst="rect">
                      <a:avLst/>
                    </a:prstGeom>
                  </pic:spPr>
                </pic:pic>
              </a:graphicData>
            </a:graphic>
          </wp:inline>
        </w:drawing>
      </w:r>
    </w:p>
    <w:p w:rsidR="00880DDE" w:rsidRDefault="00880DDE" w:rsidP="00880DDE"/>
    <w:p w:rsidR="00880DDE" w:rsidRDefault="00880DDE" w:rsidP="00880DDE"/>
    <w:p w:rsidR="00880DDE" w:rsidRDefault="00880DDE" w:rsidP="00880DDE">
      <w:r>
        <w:t>5.4 negFIN versus dFIN</w:t>
      </w:r>
    </w:p>
    <w:p w:rsidR="00880DDE" w:rsidRDefault="00880DDE" w:rsidP="00880DDE">
      <w:r>
        <w:t>Trong phần này, chúng tôi so sành negFIN và dFIN dựa trên ba khía cạnh: (1) Số khóa toán tử, (2) thời gian chạy, và (3) Bộ nhớ tiêu thụ.</w:t>
      </w:r>
    </w:p>
    <w:p w:rsidR="00880DDE" w:rsidRDefault="00880DDE" w:rsidP="00880DDE">
      <w:r>
        <w:t>5.4.1 Số khóa toán tử</w:t>
      </w:r>
    </w:p>
    <w:p w:rsidR="00880DDE" w:rsidRDefault="00880DDE" w:rsidP="00880DDE">
      <w:r>
        <w:t xml:space="preserve">Trong thuật toán negFIN(dFIN), mỗi NegNodeset(DiffNodeset) của k-itemset(k&gt;=2) có nguồn gốc từ một </w:t>
      </w:r>
      <w:proofErr w:type="gramStart"/>
      <w:r>
        <w:t>bộ(</w:t>
      </w:r>
      <w:proofErr w:type="gramEnd"/>
      <w:r>
        <w:t xml:space="preserve">hai bộ) của node. Cho S1^NegNodeSet là bộ của node cũng như NegNodeset của P có nguồn gốc từ </w:t>
      </w:r>
      <w:r>
        <w:lastRenderedPageBreak/>
        <w:t xml:space="preserve">đó, và |S1^NegNodeset| = n^negFIN. Hơn nữa, cho S1^DiffNodeset và S2^DiffNodeset có 2 bộ của node với DiffNodeset của P có nguồn gốc từ nó, |S1^DiffNodeset| </w:t>
      </w:r>
      <w:proofErr w:type="gramStart"/>
      <w:r>
        <w:t>=  n</w:t>
      </w:r>
      <w:proofErr w:type="gramEnd"/>
      <w:r>
        <w:t xml:space="preserve">^dFIN, và |S2^DiffNodeset| = m^dFIN. Độ phức tạp của NegNodeset và DiffNodeset của P tương ứng là O(n^negFIN) và O(n^dFIN+m^dFIN). Phần tiêu thụ thời gian của negFIN(dFIN) là dẫn xuất của NegNodesets(DiffNodesets). Cho l^negFIN và l^dFIN là số lượng NegNodesets và DiffNodesets tương ứng. Như vậy, Độ phức tạp của negFIN và dFIN là </w:t>
      </w:r>
      <w:proofErr w:type="gramStart"/>
      <w:r>
        <w:t>O(</w:t>
      </w:r>
      <w:proofErr w:type="gramEnd"/>
      <w:r>
        <w:t>l^negFIN *n^negFIN) và O(l^dFIN(n^dFIN+m^dFIN) tương ứng.</w:t>
      </w:r>
    </w:p>
    <w:p w:rsidR="00880DDE" w:rsidRDefault="00880DDE" w:rsidP="00880DDE">
      <w:r>
        <w:t xml:space="preserve">Trong hình 9, trung bình của n^negFIN, n^dFIN, m^dFIN và số trung bình của khóa toán tử yêu cầu đưa tới NegNodeset(DiffNodeset) của mỗi k-itemset(k&gt;=2) được hiển thị. Số trung bình của khóa toán tử được ký hiệu như </w:t>
      </w:r>
      <w:proofErr w:type="gramStart"/>
      <w:r>
        <w:t>KOD(</w:t>
      </w:r>
      <w:proofErr w:type="gramEnd"/>
      <w:r>
        <w:t>Chữ viết tất của key operations in each derivation). Ở đây, khóa toán tử thực hiện vòng lặp. Do đó, KOD là số lần trinh bình khi vòng lặp được thực thi.</w:t>
      </w:r>
    </w:p>
    <w:p w:rsidR="00880DDE" w:rsidRDefault="00880DDE" w:rsidP="00880DDE">
      <w:r>
        <w:t xml:space="preserve">Bằng cách kiểm tra hình 9, các kết quả sau đây thu được: (1) Số lượng trinh bình của các toán tử tới NegNodeset là bằng n^negFIN. Do đó, đạo hàm của NegNodeset có độ phức tạp là O(n^negFIN). (2) Số lượng trình của khóa toán tử tới DiffNodeset là khoảng n^dFIN và (n^dFIN+m^dFIN). Như vậy, đạo hàm của DiffNodeset có độ phức tạp là </w:t>
      </w:r>
      <w:proofErr w:type="gramStart"/>
      <w:r>
        <w:t>O(</w:t>
      </w:r>
      <w:proofErr w:type="gramEnd"/>
      <w:r>
        <w:t>n^dFIN +m^dFIN). (3) n^dFIN&lt;=m^dFIN. (4) n^negFIN = n^dFIN. Để đơn giản, chúng tôi sử dụng ký hiệu n thay cho n^negFIN và n^FIN, và ký hiệu m thay cho m^dFIN. Chúng tôi kết luận từ (1) tới (4): (5) Độ phức tạp cho đạo hàm của mỗi NegNodeset là O(n), (6) độ phức tạp của đạo hàm của mỗi DiffNodeset là O(n+m), và (7) n&lt;=m. Sau đó, kết luận tổng thể là NegNodeset của itemset được tạo ra khoảng hai đơn vị cường độ nhanh hơn DiffNodeset.</w:t>
      </w:r>
    </w:p>
    <w:p w:rsidR="00880DDE" w:rsidRDefault="00880DDE" w:rsidP="00880DDE">
      <w:r>
        <w:t>6 Kết luận</w:t>
      </w:r>
    </w:p>
    <w:p w:rsidR="00880DDE" w:rsidRDefault="00880DDE" w:rsidP="00880DDE">
      <w:r>
        <w:t>Trong bài báo này, chúng tôi đã trình bày một cấu trúc dữ liệu mới, được gọi là lưu trữ thông tin về tập phổ biến. Chúng tôi trình bày một thuật toán, được gọi là negFIN, để khai phá tất cả tập phổ biến trong cơ sở dữ liệu một cách nhanh hơn. So với nFIN, các ưu điểm chính của negFIN như sau: (1) nó sử dụng các toán tử bitwise để tạo ra các nút mới. (2) Nó làm giảm độ phức tạp của việc phát hiện các tập phổ biến tới O(ln), thay vì O(l(m+n)), nơi m và n là hai tập hợp các nút cơ sở, n&lt;=m, và l là số lượng các nút được tạo ra. Chúng tôi thực hiện các thuật toán negFIN và dFIN và tiến hành các thí nghiệm mở rộng để so sánh hiểu suất của negFIN với một số thuật toán khai thác tập phổ biến khác. Các thử nghiệm này cho thấy thuật toán của chúng tôi là thuật toán nhanh nhất trên tất cả các tập dữ liệu với minimum support khác nhau với các thuật toán trước đây. Tuy nhiên, trên một số bộ dữ liệu với một số minimum tối thiểu, thuật toán của chúng tôi ch</w:t>
      </w:r>
      <w:bookmarkStart w:id="0" w:name="_GoBack"/>
      <w:bookmarkEnd w:id="0"/>
      <w:r>
        <w:t>ạy với tốc độ như dFIN.</w:t>
      </w:r>
    </w:p>
    <w:p w:rsidR="00880DDE" w:rsidRDefault="00880DDE" w:rsidP="00880DDE">
      <w:r>
        <w:t>Trong hình 10, l^negFIN và l^dFIN đại diện cho hai tập dữ liệu khác nhau. Như chúng ta có thể xem trong hình này, l^negFIn = l^dFIN cho tất cả tập dữ liệu. Để đơn giản, chúng tôi sử dụng ký hiệu l thay cho l^negFIN và l^dFIN. Do đó, độ phức tạp của negFIN và dFIN là O(ln) và O(l(n+m)), n&lt;=m, tương ứng.</w:t>
      </w:r>
    </w:p>
    <w:p w:rsidR="00880DDE" w:rsidRDefault="00880DDE" w:rsidP="00880DDE"/>
    <w:p w:rsidR="00880DDE" w:rsidRDefault="00880DDE" w:rsidP="00880DDE"/>
    <w:p w:rsidR="00880DDE" w:rsidRDefault="00880DDE" w:rsidP="00880DDE"/>
    <w:p w:rsidR="00880DDE" w:rsidRDefault="00880DDE" w:rsidP="00880DDE">
      <w:r>
        <w:t>5.4.2 So sánh thời gian chạy</w:t>
      </w:r>
    </w:p>
    <w:p w:rsidR="00880DDE" w:rsidRDefault="00880DDE" w:rsidP="00880DDE">
      <w:r>
        <w:t xml:space="preserve">Hình 11 cho thấy so sành thời gian chạy của negFIN và dFIN. Như chúng ta có thể thấy trong hình này, negFIN không chậm hơn dFIN trên tất cả các tập dữ liệu. negFIN chạy nhanh hơn dFIN trên một số tập dữ liệu, đặc biệt là minimum support thấp. Lý do như sau: độ phức tạp về thời gian của negFIN và dFIN </w:t>
      </w:r>
      <w:r>
        <w:lastRenderedPageBreak/>
        <w:t>là O(ln) và O(l(n+m)) tương ứng. Như chúng ta thấy trong Hình 9, cả n và m có giá trị nhỏ. Do đó, sự khác nhau giữa ln và l(n+m) là không đáng kể cho giá trị nhỏ. Một lần nữa, xem hình 10 và hình 11. Như chúng ta có thể thấy trong số liệu này, đối với các bộ dữ liệu như chess, pumsb, và accidents, trong đó có giá trị lớn, sự khác nhau giữa thời gian chạy của negFIN và dFIN là quan trọng.</w:t>
      </w:r>
    </w:p>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p w:rsidR="00880DDE" w:rsidRDefault="00880DDE" w:rsidP="00880DDE">
      <w:r>
        <w:t>5.43 So sánh bộ nhớ tiêu thụ</w:t>
      </w:r>
    </w:p>
    <w:p w:rsidR="00880DDE" w:rsidRDefault="00880DDE" w:rsidP="00880DDE">
      <w:r>
        <w:t>Trong hình 12, cho thấy bộ nhớ tiêu thụ của negFIN và dFIN. Như chúng ta có thể thấy trong hình này, mức tiêu thụ bộ nhớ của cả hai thuật toán gần như nhau.</w:t>
      </w:r>
    </w:p>
    <w:p w:rsidR="00880DDE" w:rsidRPr="00880DDE" w:rsidRDefault="00880DDE" w:rsidP="001034FE">
      <w:pPr>
        <w:tabs>
          <w:tab w:val="left" w:pos="3240"/>
        </w:tabs>
        <w:rPr>
          <w:rFonts w:ascii="Times New Roman" w:eastAsiaTheme="minorEastAsia" w:hAnsi="Times New Roman" w:cs="Times New Roman"/>
          <w:sz w:val="28"/>
          <w:szCs w:val="24"/>
        </w:rPr>
      </w:pPr>
    </w:p>
    <w:p w:rsidR="00344641" w:rsidRPr="00344641" w:rsidRDefault="00344641" w:rsidP="001034FE">
      <w:pPr>
        <w:tabs>
          <w:tab w:val="left" w:pos="3240"/>
        </w:tabs>
        <w:rPr>
          <w:rFonts w:ascii="Times New Roman" w:eastAsiaTheme="minorEastAsia" w:hAnsi="Times New Roman" w:cs="Times New Roman"/>
          <w:sz w:val="28"/>
          <w:szCs w:val="24"/>
        </w:rPr>
      </w:pPr>
    </w:p>
    <w:p w:rsidR="00344641" w:rsidRPr="00344641" w:rsidRDefault="00344641" w:rsidP="001034FE">
      <w:pPr>
        <w:tabs>
          <w:tab w:val="left" w:pos="3240"/>
        </w:tabs>
        <w:rPr>
          <w:rFonts w:ascii="Times New Roman" w:eastAsiaTheme="minorEastAsia" w:hAnsi="Times New Roman" w:cs="Times New Roman"/>
          <w:sz w:val="28"/>
          <w:szCs w:val="24"/>
        </w:rPr>
      </w:pPr>
    </w:p>
    <w:p w:rsidR="00344641" w:rsidRPr="00344641" w:rsidRDefault="00344641" w:rsidP="001034FE">
      <w:pPr>
        <w:tabs>
          <w:tab w:val="left" w:pos="3240"/>
        </w:tabs>
        <w:rPr>
          <w:rFonts w:ascii="Times New Roman" w:eastAsiaTheme="minorEastAsia" w:hAnsi="Times New Roman" w:cs="Times New Roman"/>
          <w:sz w:val="28"/>
          <w:szCs w:val="24"/>
        </w:rPr>
      </w:pPr>
    </w:p>
    <w:p w:rsidR="00872598" w:rsidRPr="00344641" w:rsidRDefault="00344641" w:rsidP="001034FE">
      <w:pPr>
        <w:tabs>
          <w:tab w:val="left" w:pos="3240"/>
        </w:tabs>
        <w:rPr>
          <w:rFonts w:ascii="Times New Roman" w:eastAsiaTheme="minorEastAsia" w:hAnsi="Times New Roman" w:cs="Times New Roman"/>
          <w:sz w:val="28"/>
          <w:szCs w:val="24"/>
        </w:rPr>
      </w:pPr>
      <w:r>
        <w:rPr>
          <w:rFonts w:ascii="Times New Roman" w:hAnsi="Times New Roman" w:cs="Times New Roman"/>
          <w:sz w:val="28"/>
          <w:szCs w:val="24"/>
        </w:rPr>
        <w:t xml:space="preserve"> </w:t>
      </w:r>
    </w:p>
    <w:sectPr w:rsidR="00872598" w:rsidRPr="00344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43E7"/>
    <w:multiLevelType w:val="multilevel"/>
    <w:tmpl w:val="16D423B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23F77500"/>
    <w:multiLevelType w:val="hybridMultilevel"/>
    <w:tmpl w:val="A5E85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2442D"/>
    <w:multiLevelType w:val="hybridMultilevel"/>
    <w:tmpl w:val="DBBA11FE"/>
    <w:lvl w:ilvl="0" w:tplc="C7162C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7D47BB"/>
    <w:multiLevelType w:val="hybridMultilevel"/>
    <w:tmpl w:val="386A8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114AF"/>
    <w:multiLevelType w:val="hybridMultilevel"/>
    <w:tmpl w:val="2E028632"/>
    <w:lvl w:ilvl="0" w:tplc="283272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34110F"/>
    <w:multiLevelType w:val="hybridMultilevel"/>
    <w:tmpl w:val="8D22F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5EA"/>
    <w:rsid w:val="00025853"/>
    <w:rsid w:val="00041DD1"/>
    <w:rsid w:val="000A7522"/>
    <w:rsid w:val="000B15EA"/>
    <w:rsid w:val="001034FE"/>
    <w:rsid w:val="00103972"/>
    <w:rsid w:val="00145243"/>
    <w:rsid w:val="001D2E24"/>
    <w:rsid w:val="00217F47"/>
    <w:rsid w:val="00245C41"/>
    <w:rsid w:val="00253AF3"/>
    <w:rsid w:val="0026737D"/>
    <w:rsid w:val="00344641"/>
    <w:rsid w:val="003C23BA"/>
    <w:rsid w:val="003D05A1"/>
    <w:rsid w:val="00416C07"/>
    <w:rsid w:val="004245E9"/>
    <w:rsid w:val="00471962"/>
    <w:rsid w:val="00491129"/>
    <w:rsid w:val="004D19F5"/>
    <w:rsid w:val="004D208E"/>
    <w:rsid w:val="00506FCD"/>
    <w:rsid w:val="005301AD"/>
    <w:rsid w:val="005D4308"/>
    <w:rsid w:val="006018FF"/>
    <w:rsid w:val="00603745"/>
    <w:rsid w:val="00621B15"/>
    <w:rsid w:val="00670397"/>
    <w:rsid w:val="006D0109"/>
    <w:rsid w:val="006E401F"/>
    <w:rsid w:val="007C3D02"/>
    <w:rsid w:val="007E0FED"/>
    <w:rsid w:val="00822EDA"/>
    <w:rsid w:val="00872598"/>
    <w:rsid w:val="00880DDE"/>
    <w:rsid w:val="008C61C2"/>
    <w:rsid w:val="008E3F16"/>
    <w:rsid w:val="009329C7"/>
    <w:rsid w:val="009518DC"/>
    <w:rsid w:val="00966E7E"/>
    <w:rsid w:val="009925AD"/>
    <w:rsid w:val="009E6F8A"/>
    <w:rsid w:val="009F6763"/>
    <w:rsid w:val="00A42BF8"/>
    <w:rsid w:val="00A45D4F"/>
    <w:rsid w:val="00C95279"/>
    <w:rsid w:val="00CC0404"/>
    <w:rsid w:val="00CC23DD"/>
    <w:rsid w:val="00CC52BD"/>
    <w:rsid w:val="00DA675D"/>
    <w:rsid w:val="00E01C89"/>
    <w:rsid w:val="00E43E11"/>
    <w:rsid w:val="00E52BCF"/>
    <w:rsid w:val="00F378DD"/>
    <w:rsid w:val="00F6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97CF"/>
  <w15:chartTrackingRefBased/>
  <w15:docId w15:val="{49D9B107-F383-4117-9661-D6AA2528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5D"/>
    <w:pPr>
      <w:ind w:left="720"/>
      <w:contextualSpacing/>
    </w:pPr>
  </w:style>
  <w:style w:type="character" w:styleId="PlaceholderText">
    <w:name w:val="Placeholder Text"/>
    <w:basedOn w:val="DefaultParagraphFont"/>
    <w:uiPriority w:val="99"/>
    <w:semiHidden/>
    <w:rsid w:val="007E0FED"/>
    <w:rPr>
      <w:color w:val="808080"/>
    </w:rPr>
  </w:style>
  <w:style w:type="table" w:styleId="TableGrid">
    <w:name w:val="Table Grid"/>
    <w:basedOn w:val="TableNormal"/>
    <w:uiPriority w:val="39"/>
    <w:rsid w:val="0024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80DDE"/>
    <w:rPr>
      <w:rFonts w:ascii="Times New Roman" w:hAnsi="Times New Roman" w:hint="default"/>
      <w:b w:val="0"/>
      <w:bCs w:val="0"/>
      <w:i w:val="0"/>
      <w:iCs w:val="0"/>
      <w:color w:val="000000"/>
      <w:sz w:val="28"/>
      <w:szCs w:val="28"/>
    </w:rPr>
  </w:style>
  <w:style w:type="character" w:styleId="Hyperlink">
    <w:name w:val="Hyperlink"/>
    <w:basedOn w:val="DefaultParagraphFont"/>
    <w:uiPriority w:val="99"/>
    <w:unhideWhenUsed/>
    <w:rsid w:val="00880D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drem.ua.ac.be/~goethals/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maden.ibm.com/cs/quest/syndata.html" TargetMode="External"/><Relationship Id="rId11" Type="http://schemas.openxmlformats.org/officeDocument/2006/relationships/fontTable" Target="fontTable.xml"/><Relationship Id="rId5" Type="http://schemas.openxmlformats.org/officeDocument/2006/relationships/hyperlink" Target="http://fimi.ua.ac.b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4938</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Omerta La</dc:creator>
  <cp:keywords/>
  <dc:description/>
  <cp:lastModifiedBy>Toàn Đào Minh</cp:lastModifiedBy>
  <cp:revision>2</cp:revision>
  <dcterms:created xsi:type="dcterms:W3CDTF">2018-06-26T23:56:00Z</dcterms:created>
  <dcterms:modified xsi:type="dcterms:W3CDTF">2018-06-26T23:56:00Z</dcterms:modified>
</cp:coreProperties>
</file>