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076414">
      <w:pPr>
        <w:ind w:firstLine="420"/>
      </w:pPr>
      <w:r>
        <w:rPr>
          <w:rFonts w:hint="eastAsia"/>
        </w:rPr>
        <w:t xml:space="preserve">移动应用开发(android)实训   </w:t>
      </w:r>
    </w:p>
    <w:p w14:paraId="1A97295C">
      <w:pPr>
        <w:ind w:firstLine="640"/>
        <w:jc w:val="center"/>
        <w:rPr>
          <w:rFonts w:ascii="Helvetica" w:hAnsi="Helvetica" w:eastAsia="Helvetica" w:cs="Helvetica"/>
          <w:color w:val="333333"/>
          <w:sz w:val="32"/>
          <w:szCs w:val="32"/>
          <w:shd w:val="clear" w:color="auto" w:fill="FFFFFF"/>
          <w:lang w:bidi="ar"/>
        </w:rPr>
      </w:pPr>
      <w:r>
        <w:rPr>
          <w:rFonts w:hint="eastAsia"/>
          <w:sz w:val="32"/>
          <w:szCs w:val="32"/>
        </w:rPr>
        <w:t>实训</w:t>
      </w:r>
      <w:r>
        <w:rPr>
          <w:rFonts w:hint="eastAsia"/>
          <w:sz w:val="32"/>
          <w:szCs w:val="32"/>
          <w:lang w:val="en-US" w:eastAsia="zh-CN"/>
        </w:rPr>
        <w:t>6</w:t>
      </w:r>
      <w:r>
        <w:rPr>
          <w:rFonts w:hint="eastAsia"/>
          <w:sz w:val="32"/>
          <w:szCs w:val="32"/>
        </w:rPr>
        <w:t xml:space="preserve">  自动登录的实现</w:t>
      </w:r>
    </w:p>
    <w:p w14:paraId="341A7CF3">
      <w:pPr>
        <w:ind w:firstLine="420"/>
        <w:rPr>
          <w:rFonts w:ascii="Helvetica" w:hAnsi="Helvetica" w:eastAsia="Helvetica" w:cs="Helvetica"/>
          <w:color w:val="333333"/>
          <w:szCs w:val="21"/>
          <w:shd w:val="clear" w:color="auto" w:fill="FFFFFF"/>
          <w:lang w:bidi="ar"/>
        </w:rPr>
      </w:pPr>
    </w:p>
    <w:p w14:paraId="77383789">
      <w:pPr>
        <w:ind w:firstLine="422"/>
        <w:rPr>
          <w:b/>
        </w:rPr>
      </w:pPr>
      <w:r>
        <w:rPr>
          <w:rFonts w:hint="eastAsia"/>
          <w:b/>
        </w:rPr>
        <w:t>项目描述：</w:t>
      </w:r>
    </w:p>
    <w:p w14:paraId="682DBD32">
      <w:pPr>
        <w:numPr>
          <w:ilvl w:val="0"/>
          <w:numId w:val="1"/>
        </w:numPr>
        <w:ind w:firstLine="480"/>
        <w:rPr>
          <w:rFonts w:ascii="Arial" w:hAnsi="Arial" w:eastAsia="Arial" w:cs="Arial"/>
          <w:color w:val="24292F"/>
          <w:sz w:val="24"/>
          <w:szCs w:val="24"/>
          <w:shd w:val="clear" w:color="auto" w:fill="FFFFFF"/>
        </w:rPr>
      </w:pPr>
      <w:r>
        <w:rPr>
          <w:rFonts w:hint="eastAsia" w:ascii="Arial" w:hAnsi="Arial" w:cs="Arial"/>
          <w:color w:val="24292F"/>
          <w:sz w:val="24"/>
          <w:szCs w:val="24"/>
          <w:shd w:val="clear" w:color="auto" w:fill="FFFFFF"/>
        </w:rPr>
        <w:t>项目要求</w:t>
      </w:r>
      <w:r>
        <w:rPr>
          <w:rFonts w:ascii="Arial" w:hAnsi="Arial" w:eastAsia="Arial" w:cs="Arial"/>
          <w:color w:val="24292F"/>
          <w:sz w:val="24"/>
          <w:szCs w:val="24"/>
          <w:shd w:val="clear" w:color="auto" w:fill="FFFFFF"/>
        </w:rPr>
        <w:t xml:space="preserve"> Android studio</w:t>
      </w:r>
      <w:r>
        <w:rPr>
          <w:rFonts w:hint="eastAsia" w:ascii="宋体" w:hAnsi="宋体" w:cs="宋体"/>
          <w:color w:val="24292F"/>
          <w:sz w:val="24"/>
          <w:szCs w:val="24"/>
          <w:shd w:val="clear" w:color="auto" w:fill="FFFFFF"/>
        </w:rPr>
        <w:t>自动登录和记住密码的实现</w:t>
      </w:r>
    </w:p>
    <w:p w14:paraId="42B78AFD">
      <w:pPr>
        <w:ind w:firstLine="420"/>
        <w:rPr>
          <w:rFonts w:eastAsiaTheme="minorEastAsia"/>
        </w:rPr>
      </w:pPr>
    </w:p>
    <w:p w14:paraId="165BEE72">
      <w:pPr>
        <w:ind w:firstLine="422"/>
        <w:rPr>
          <w:b/>
        </w:rPr>
      </w:pPr>
    </w:p>
    <w:p w14:paraId="5FD7396B">
      <w:pPr>
        <w:ind w:firstLine="420"/>
        <w:rPr>
          <w:b/>
        </w:rPr>
      </w:pPr>
      <w:r>
        <w:drawing>
          <wp:inline distT="0" distB="0" distL="114300" distR="114300">
            <wp:extent cx="4018915" cy="4029710"/>
            <wp:effectExtent l="0" t="0" r="63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8915" cy="402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2ABF0">
      <w:pPr>
        <w:ind w:firstLine="422"/>
        <w:rPr>
          <w:b/>
        </w:rPr>
      </w:pPr>
    </w:p>
    <w:p w14:paraId="6D4B0FDE">
      <w:pPr>
        <w:ind w:firstLine="422"/>
        <w:rPr>
          <w:b/>
        </w:rPr>
      </w:pPr>
    </w:p>
    <w:p w14:paraId="73ACB740">
      <w:pPr>
        <w:ind w:firstLine="422"/>
        <w:rPr>
          <w:b/>
        </w:rPr>
      </w:pPr>
    </w:p>
    <w:p w14:paraId="43FEF8FA">
      <w:pPr>
        <w:ind w:firstLine="422"/>
        <w:rPr>
          <w:b/>
        </w:rPr>
      </w:pPr>
      <w:r>
        <w:rPr>
          <w:rFonts w:hint="eastAsia"/>
          <w:b/>
        </w:rPr>
        <w:br w:type="page"/>
      </w:r>
    </w:p>
    <w:p w14:paraId="27A269DC">
      <w:pPr>
        <w:ind w:firstLine="0" w:firstLineChars="0"/>
        <w:rPr>
          <w:b/>
        </w:rPr>
      </w:pPr>
    </w:p>
    <w:p w14:paraId="1CC3EB00">
      <w:pPr>
        <w:ind w:firstLine="422"/>
        <w:rPr>
          <w:b/>
        </w:rPr>
      </w:pPr>
      <w:r>
        <w:rPr>
          <w:rFonts w:hint="eastAsia"/>
          <w:b/>
        </w:rPr>
        <w:t>项目目标：</w:t>
      </w:r>
    </w:p>
    <w:p w14:paraId="78D6A220">
      <w:pPr>
        <w:ind w:firstLineChars="0"/>
      </w:pPr>
      <w:r>
        <w:rPr>
          <w:rFonts w:hint="eastAsia"/>
        </w:rPr>
        <w:t>熟练</w:t>
      </w:r>
      <w:r>
        <w:t>使用sharedPreferenced存储用户账号和密码，以及是否记住密码和自动登录。</w:t>
      </w:r>
    </w:p>
    <w:p w14:paraId="5D1699C3">
      <w:pPr>
        <w:ind w:firstLineChars="0"/>
      </w:pPr>
      <w:r>
        <w:rPr>
          <w:rFonts w:hint="eastAsia"/>
        </w:rPr>
        <w:t>熟练</w:t>
      </w:r>
      <w:r>
        <w:t>使用checkButton的OnCheckedChangeListener监听</w:t>
      </w:r>
    </w:p>
    <w:p w14:paraId="622D5225">
      <w:pPr>
        <w:ind w:firstLine="420"/>
      </w:pPr>
    </w:p>
    <w:p w14:paraId="7FB53592">
      <w:pPr>
        <w:pStyle w:val="3"/>
      </w:pPr>
      <w:r>
        <w:rPr>
          <w:rFonts w:hint="eastAsia"/>
        </w:rPr>
        <w:t xml:space="preserve">实践步骤： </w:t>
      </w:r>
    </w:p>
    <w:p w14:paraId="381B4E0D">
      <w:pPr>
        <w:ind w:firstLine="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说明：</w:t>
      </w:r>
    </w:p>
    <w:p w14:paraId="5A0177CC">
      <w:p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sharedPreferenced是Android中存储数据的一种方式。采用键值对的方式存储数据。</w:t>
      </w:r>
    </w:p>
    <w:p w14:paraId="0EAB18AD">
      <w:pPr>
        <w:ind w:firstLine="0" w:firstLineChars="0"/>
        <w:rPr>
          <w:rFonts w:hint="eastAsia" w:ascii="宋体" w:hAnsi="宋体" w:cs="宋体"/>
        </w:rPr>
      </w:pPr>
    </w:p>
    <w:p w14:paraId="7834934E">
      <w:p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使用过程：</w:t>
      </w:r>
    </w:p>
    <w:p w14:paraId="14041119">
      <w:p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① 获取sharedPreferenced对象。</w:t>
      </w:r>
    </w:p>
    <w:p w14:paraId="7B10A600">
      <w:p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② 调用edit()获取SharePreferenced.Editor对象。</w:t>
      </w:r>
    </w:p>
    <w:p w14:paraId="48BD3780">
      <w:p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③ 调用putBoolean()…等向SharePreferenced.Editor对象添加数据。</w:t>
      </w:r>
    </w:p>
    <w:p w14:paraId="1E06F9C0">
      <w:p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④ 调用apply()提交数据。</w:t>
      </w:r>
    </w:p>
    <w:p w14:paraId="57E87E06">
      <w:pPr>
        <w:ind w:firstLine="0" w:firstLineChars="0"/>
        <w:rPr>
          <w:rFonts w:hint="eastAsia" w:ascii="宋体" w:hAnsi="宋体" w:cs="宋体"/>
        </w:rPr>
      </w:pPr>
    </w:p>
    <w:p w14:paraId="1EFB9628">
      <w:pPr>
        <w:ind w:firstLine="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1、实现二个UI逻辑</w:t>
      </w:r>
    </w:p>
    <w:p w14:paraId="4C148850">
      <w:pPr>
        <w:numPr>
          <w:ilvl w:val="0"/>
          <w:numId w:val="2"/>
        </w:numPr>
        <w:ind w:left="845" w:leftChars="0" w:hanging="425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当勾选“自动登录”时，会自动勾选“记住密码”</w:t>
      </w:r>
    </w:p>
    <w:p w14:paraId="67CCE3CD">
      <w:pPr>
        <w:numPr>
          <w:ilvl w:val="0"/>
          <w:numId w:val="2"/>
        </w:numPr>
        <w:ind w:left="845" w:leftChars="0" w:hanging="425" w:firstLineChars="0"/>
        <w:rPr>
          <w:rFonts w:hint="default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当取消“记住密码”时，会自动取消“自动登录”</w:t>
      </w:r>
    </w:p>
    <w:p w14:paraId="008B97FB">
      <w:pPr>
        <w:numPr>
          <w:numId w:val="0"/>
        </w:numPr>
        <w:ind w:left="420" w:leftChars="0"/>
        <w:rPr>
          <w:rFonts w:hint="default" w:ascii="宋体" w:hAnsi="宋体" w:cs="宋体"/>
          <w:lang w:val="en-US" w:eastAsia="zh-CN"/>
        </w:rPr>
      </w:pPr>
      <w:r>
        <w:drawing>
          <wp:inline distT="0" distB="0" distL="114300" distR="114300">
            <wp:extent cx="5273675" cy="2744470"/>
            <wp:effectExtent l="0" t="0" r="3175" b="177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4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D53B9">
      <w:pPr>
        <w:numPr>
          <w:numId w:val="0"/>
        </w:numPr>
        <w:rPr>
          <w:rFonts w:hint="eastAsia" w:ascii="宋体" w:hAnsi="宋体" w:cs="宋体"/>
          <w:lang w:val="en-US" w:eastAsia="zh-CN"/>
        </w:rPr>
      </w:pPr>
    </w:p>
    <w:p w14:paraId="69D30B37">
      <w:pPr>
        <w:numPr>
          <w:ilvl w:val="0"/>
          <w:numId w:val="3"/>
        </w:numPr>
        <w:ind w:firstLine="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在记住密码的基本上实现“自动登录”</w:t>
      </w:r>
    </w:p>
    <w:p w14:paraId="72E8512C">
      <w:pPr>
        <w:numPr>
          <w:numId w:val="0"/>
        </w:numPr>
      </w:pPr>
      <w:r>
        <w:drawing>
          <wp:inline distT="0" distB="0" distL="114300" distR="114300">
            <wp:extent cx="5269230" cy="3317875"/>
            <wp:effectExtent l="0" t="0" r="7620" b="158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1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77071">
      <w:pPr>
        <w:numPr>
          <w:numId w:val="0"/>
        </w:numPr>
        <w:rPr>
          <w:rFonts w:hint="eastAsia"/>
          <w:lang w:val="en-US" w:eastAsia="zh-CN"/>
        </w:rPr>
      </w:pPr>
    </w:p>
    <w:p w14:paraId="725006A4">
      <w:pPr>
        <w:numPr>
          <w:numId w:val="0"/>
        </w:numPr>
        <w:rPr>
          <w:rFonts w:hint="eastAsia" w:ascii="宋体" w:hAnsi="宋体" w:cs="宋体"/>
          <w:lang w:val="en-US" w:eastAsia="zh-CN"/>
        </w:rPr>
      </w:pPr>
      <w:r>
        <w:drawing>
          <wp:inline distT="0" distB="0" distL="114300" distR="114300">
            <wp:extent cx="5273040" cy="3062605"/>
            <wp:effectExtent l="0" t="0" r="381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6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5C187">
      <w:pPr>
        <w:numPr>
          <w:numId w:val="0"/>
        </w:numPr>
        <w:rPr>
          <w:rFonts w:hint="eastAsia" w:ascii="宋体" w:hAnsi="宋体" w:cs="宋体"/>
          <w:lang w:val="en-US" w:eastAsia="zh-CN"/>
        </w:rPr>
      </w:pPr>
    </w:p>
    <w:p w14:paraId="3D1E1B53">
      <w:pPr>
        <w:numPr>
          <w:ilvl w:val="0"/>
          <w:numId w:val="3"/>
        </w:numPr>
        <w:ind w:firstLine="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在登出时，取消“自动登录”</w:t>
      </w:r>
    </w:p>
    <w:p w14:paraId="7E52DE3E">
      <w:pPr>
        <w:numPr>
          <w:numId w:val="0"/>
        </w:numPr>
        <w:rPr>
          <w:rFonts w:hint="eastAsia" w:ascii="宋体" w:hAnsi="宋体" w:cs="宋体"/>
          <w:lang w:val="en-US" w:eastAsia="zh-CN"/>
        </w:rPr>
      </w:pPr>
    </w:p>
    <w:p w14:paraId="5D0040A1">
      <w:pPr>
        <w:numPr>
          <w:numId w:val="0"/>
        </w:numPr>
        <w:rPr>
          <w:rFonts w:hint="eastAsia" w:ascii="宋体" w:hAnsi="宋体" w:cs="宋体"/>
          <w:lang w:val="en-US" w:eastAsia="zh-CN"/>
        </w:rPr>
      </w:pPr>
      <w:r>
        <w:drawing>
          <wp:inline distT="0" distB="0" distL="114300" distR="114300">
            <wp:extent cx="5270500" cy="2007870"/>
            <wp:effectExtent l="0" t="0" r="6350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0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18DE3">
      <w:pPr>
        <w:numPr>
          <w:numId w:val="0"/>
        </w:numPr>
        <w:rPr>
          <w:rFonts w:hint="eastAsia" w:ascii="宋体" w:hAnsi="宋体" w:cs="宋体"/>
          <w:lang w:val="en-US" w:eastAsia="zh-CN"/>
        </w:rPr>
      </w:pPr>
    </w:p>
    <w:p w14:paraId="40650531">
      <w:pPr>
        <w:numPr>
          <w:numId w:val="0"/>
        </w:numPr>
        <w:rPr>
          <w:rFonts w:hint="eastAsia" w:ascii="宋体" w:hAnsi="宋体" w:cs="宋体"/>
          <w:lang w:val="en-US" w:eastAsia="zh-CN"/>
        </w:rPr>
      </w:pPr>
    </w:p>
    <w:p w14:paraId="3CC3663B">
      <w:pPr>
        <w:numPr>
          <w:ilvl w:val="0"/>
          <w:numId w:val="3"/>
        </w:numPr>
        <w:ind w:left="0" w:leftChars="0" w:firstLine="0" w:firstLineChars="0"/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实现注册成功后自动回到登录页面，并把账号密码自动写到登录页面中</w:t>
      </w:r>
    </w:p>
    <w:p w14:paraId="60721C0F">
      <w:pPr>
        <w:widowControl w:val="0"/>
        <w:numPr>
          <w:numId w:val="0"/>
        </w:numPr>
        <w:adjustRightInd w:val="0"/>
        <w:snapToGrid w:val="0"/>
        <w:spacing w:line="312" w:lineRule="atLeast"/>
        <w:jc w:val="both"/>
        <w:textAlignment w:val="baseline"/>
        <w:rPr>
          <w:rFonts w:hint="eastAsia" w:ascii="宋体" w:hAnsi="宋体" w:cs="宋体"/>
          <w:lang w:val="en-US" w:eastAsia="zh-CN"/>
        </w:rPr>
      </w:pPr>
    </w:p>
    <w:p w14:paraId="35BA4464">
      <w:pPr>
        <w:widowControl w:val="0"/>
        <w:numPr>
          <w:numId w:val="0"/>
        </w:numPr>
        <w:adjustRightInd w:val="0"/>
        <w:snapToGrid w:val="0"/>
        <w:spacing w:line="312" w:lineRule="atLeast"/>
        <w:jc w:val="both"/>
        <w:textAlignment w:val="baseline"/>
        <w:rPr>
          <w:rFonts w:hint="default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（1）当注册成功时，将用户名和密码打包回传</w:t>
      </w:r>
    </w:p>
    <w:p w14:paraId="5B8050FA">
      <w:pPr>
        <w:widowControl w:val="0"/>
        <w:numPr>
          <w:numId w:val="0"/>
        </w:numPr>
        <w:adjustRightInd w:val="0"/>
        <w:snapToGrid w:val="0"/>
        <w:spacing w:line="312" w:lineRule="atLeast"/>
        <w:jc w:val="both"/>
        <w:textAlignment w:val="baseline"/>
        <w:rPr>
          <w:rFonts w:hint="eastAsia" w:ascii="宋体" w:hAnsi="宋体" w:cs="宋体"/>
          <w:lang w:val="en-US" w:eastAsia="zh-CN"/>
        </w:rPr>
      </w:pPr>
    </w:p>
    <w:p w14:paraId="25D71A78">
      <w:pPr>
        <w:widowControl w:val="0"/>
        <w:numPr>
          <w:numId w:val="0"/>
        </w:numPr>
        <w:adjustRightInd w:val="0"/>
        <w:snapToGrid w:val="0"/>
        <w:spacing w:line="312" w:lineRule="atLeast"/>
        <w:jc w:val="both"/>
        <w:textAlignment w:val="baseline"/>
        <w:rPr>
          <w:rFonts w:hint="eastAsia" w:ascii="宋体" w:hAnsi="宋体" w:cs="宋体"/>
          <w:lang w:val="en-US" w:eastAsia="zh-CN"/>
        </w:rPr>
      </w:pPr>
      <w:r>
        <w:drawing>
          <wp:inline distT="0" distB="0" distL="114300" distR="114300">
            <wp:extent cx="5272405" cy="2338070"/>
            <wp:effectExtent l="0" t="0" r="4445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BDDC7">
      <w:pPr>
        <w:widowControl w:val="0"/>
        <w:numPr>
          <w:numId w:val="0"/>
        </w:numPr>
        <w:adjustRightInd w:val="0"/>
        <w:snapToGrid w:val="0"/>
        <w:spacing w:line="312" w:lineRule="atLeast"/>
        <w:jc w:val="both"/>
        <w:textAlignment w:val="baseline"/>
        <w:rPr>
          <w:rFonts w:hint="default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（2）将原来的startActivity(intent) 注释掉，改用数据回传</w:t>
      </w:r>
    </w:p>
    <w:p w14:paraId="54C9F96E">
      <w:pPr>
        <w:widowControl w:val="0"/>
        <w:numPr>
          <w:numId w:val="0"/>
        </w:numPr>
        <w:adjustRightInd w:val="0"/>
        <w:snapToGrid w:val="0"/>
        <w:spacing w:line="312" w:lineRule="atLeast"/>
        <w:jc w:val="both"/>
        <w:textAlignment w:val="baseline"/>
        <w:rPr>
          <w:rFonts w:hint="eastAsia" w:ascii="宋体" w:hAnsi="宋体" w:cs="宋体"/>
          <w:lang w:val="en-US" w:eastAsia="zh-CN"/>
        </w:rPr>
      </w:pPr>
      <w:r>
        <w:drawing>
          <wp:inline distT="0" distB="0" distL="114300" distR="114300">
            <wp:extent cx="5267325" cy="1809115"/>
            <wp:effectExtent l="0" t="0" r="9525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0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4CD12">
      <w:pPr>
        <w:widowControl w:val="0"/>
        <w:numPr>
          <w:numId w:val="0"/>
        </w:numPr>
        <w:adjustRightInd w:val="0"/>
        <w:snapToGrid w:val="0"/>
        <w:spacing w:line="312" w:lineRule="atLeast"/>
        <w:jc w:val="both"/>
        <w:textAlignment w:val="baseline"/>
        <w:rPr>
          <w:rFonts w:hint="default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（3）数据回传后，设置登录页面</w:t>
      </w:r>
      <w:bookmarkStart w:id="0" w:name="_GoBack"/>
      <w:bookmarkEnd w:id="0"/>
    </w:p>
    <w:p w14:paraId="35F117A4">
      <w:pPr>
        <w:widowControl w:val="0"/>
        <w:numPr>
          <w:numId w:val="0"/>
        </w:numPr>
        <w:adjustRightInd w:val="0"/>
        <w:snapToGrid w:val="0"/>
        <w:spacing w:line="312" w:lineRule="atLeast"/>
        <w:jc w:val="both"/>
        <w:textAlignment w:val="baseline"/>
        <w:rPr>
          <w:rFonts w:hint="eastAsia" w:ascii="宋体" w:hAnsi="宋体" w:cs="宋体"/>
          <w:lang w:val="en-US" w:eastAsia="zh-CN"/>
        </w:rPr>
      </w:pPr>
      <w:r>
        <w:drawing>
          <wp:inline distT="0" distB="0" distL="114300" distR="114300">
            <wp:extent cx="5270500" cy="2092325"/>
            <wp:effectExtent l="0" t="0" r="635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9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4558B">
      <w:pPr>
        <w:numPr>
          <w:numId w:val="0"/>
        </w:numPr>
        <w:rPr>
          <w:rFonts w:hint="default" w:ascii="宋体" w:hAnsi="宋体" w:cs="宋体"/>
          <w:lang w:val="en-US" w:eastAsia="zh-CN"/>
        </w:rPr>
      </w:pPr>
    </w:p>
    <w:p w14:paraId="0B828FBC">
      <w:pPr>
        <w:ind w:firstLine="0" w:firstLineChars="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请同学们根据上面的要求自行完成。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43EFDE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26E94F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19BA82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A20E8F">
    <w:pPr>
      <w:pStyle w:val="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AEFFF8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E2C1DC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AB464C"/>
    <w:multiLevelType w:val="singleLevel"/>
    <w:tmpl w:val="0EAB464C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321D48AB"/>
    <w:multiLevelType w:val="multilevel"/>
    <w:tmpl w:val="321D48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7385ABEA"/>
    <w:multiLevelType w:val="singleLevel"/>
    <w:tmpl w:val="7385ABEA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74CE"/>
    <w:rsid w:val="001E0728"/>
    <w:rsid w:val="002126DD"/>
    <w:rsid w:val="00283B66"/>
    <w:rsid w:val="003D2FD9"/>
    <w:rsid w:val="004674CE"/>
    <w:rsid w:val="004B67AB"/>
    <w:rsid w:val="005922D6"/>
    <w:rsid w:val="0060610E"/>
    <w:rsid w:val="00782193"/>
    <w:rsid w:val="00804701"/>
    <w:rsid w:val="00861474"/>
    <w:rsid w:val="008A54A6"/>
    <w:rsid w:val="008F5F2A"/>
    <w:rsid w:val="00AA510A"/>
    <w:rsid w:val="00AB7BA7"/>
    <w:rsid w:val="00AF2408"/>
    <w:rsid w:val="00C43443"/>
    <w:rsid w:val="00C74982"/>
    <w:rsid w:val="00C75338"/>
    <w:rsid w:val="00D86F67"/>
    <w:rsid w:val="00EB4C67"/>
    <w:rsid w:val="00F01E26"/>
    <w:rsid w:val="02653DF3"/>
    <w:rsid w:val="06A516CB"/>
    <w:rsid w:val="0BC244ED"/>
    <w:rsid w:val="0ECC3471"/>
    <w:rsid w:val="15A51F77"/>
    <w:rsid w:val="17ED4857"/>
    <w:rsid w:val="1C2D2F6F"/>
    <w:rsid w:val="47835CCA"/>
    <w:rsid w:val="4D39051D"/>
    <w:rsid w:val="4FCF3DFF"/>
    <w:rsid w:val="56C9628B"/>
    <w:rsid w:val="5B767A9D"/>
    <w:rsid w:val="5F9F0DFC"/>
    <w:rsid w:val="61944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nhideWhenUsed="0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adjustRightInd w:val="0"/>
      <w:snapToGrid w:val="0"/>
      <w:spacing w:line="312" w:lineRule="atLeast"/>
      <w:ind w:firstLine="200" w:firstLineChars="200"/>
      <w:jc w:val="both"/>
      <w:textAlignment w:val="baseline"/>
    </w:pPr>
    <w:rPr>
      <w:rFonts w:ascii="Times New Roman" w:hAnsi="Times New Roman" w:eastAsia="宋体" w:cs="Times New Roman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Autospacing="1" w:afterAutospacing="1"/>
      <w:jc w:val="left"/>
      <w:outlineLvl w:val="0"/>
    </w:pPr>
    <w:rPr>
      <w:rFonts w:hint="eastAsia" w:ascii="宋体" w:hAnsi="宋体"/>
      <w:b/>
      <w:bCs/>
      <w:kern w:val="44"/>
      <w:sz w:val="48"/>
      <w:szCs w:val="48"/>
    </w:rPr>
  </w:style>
  <w:style w:type="paragraph" w:styleId="3">
    <w:name w:val="heading 3"/>
    <w:basedOn w:val="1"/>
    <w:next w:val="1"/>
    <w:link w:val="15"/>
    <w:autoRedefine/>
    <w:qFormat/>
    <w:uiPriority w:val="0"/>
    <w:pPr>
      <w:keepNext/>
      <w:keepLines/>
      <w:spacing w:before="240" w:after="120"/>
      <w:ind w:firstLine="0" w:firstLineChars="0"/>
      <w:jc w:val="left"/>
      <w:outlineLvl w:val="2"/>
    </w:pPr>
    <w:rPr>
      <w:rFonts w:ascii="Arial" w:hAnsi="Arial" w:eastAsia="黑体"/>
      <w:sz w:val="2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6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adjustRightInd/>
      <w:spacing w:line="240" w:lineRule="auto"/>
      <w:ind w:firstLine="0" w:firstLineChars="0"/>
      <w:jc w:val="left"/>
      <w:textAlignment w:val="auto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adjustRightInd/>
      <w:spacing w:line="240" w:lineRule="auto"/>
      <w:ind w:firstLine="0" w:firstLineChars="0"/>
      <w:jc w:val="center"/>
      <w:textAlignment w:val="auto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7">
    <w:name w:val="HTML Preformatted"/>
    <w:basedOn w:val="1"/>
    <w:link w:val="18"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spacing w:line="240" w:lineRule="auto"/>
      <w:ind w:firstLine="420"/>
      <w:jc w:val="left"/>
      <w:textAlignment w:val="auto"/>
    </w:pPr>
    <w:rPr>
      <w:rFonts w:ascii="黑体" w:hAnsi="Courier New" w:eastAsia="黑体" w:cs="Courier New"/>
      <w:sz w:val="20"/>
      <w:szCs w:val="21"/>
    </w:r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HTML Code"/>
    <w:basedOn w:val="9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2">
    <w:name w:val="页眉 字符"/>
    <w:basedOn w:val="9"/>
    <w:link w:val="6"/>
    <w:qFormat/>
    <w:uiPriority w:val="99"/>
    <w:rPr>
      <w:sz w:val="18"/>
      <w:szCs w:val="18"/>
    </w:rPr>
  </w:style>
  <w:style w:type="character" w:customStyle="1" w:styleId="13">
    <w:name w:val="页脚 字符"/>
    <w:basedOn w:val="9"/>
    <w:link w:val="5"/>
    <w:qFormat/>
    <w:uiPriority w:val="99"/>
    <w:rPr>
      <w:sz w:val="18"/>
      <w:szCs w:val="18"/>
    </w:rPr>
  </w:style>
  <w:style w:type="character" w:customStyle="1" w:styleId="14">
    <w:name w:val="标题 3 Char"/>
    <w:basedOn w:val="9"/>
    <w:semiHidden/>
    <w:qFormat/>
    <w:uiPriority w:val="9"/>
    <w:rPr>
      <w:rFonts w:ascii="Times New Roman" w:hAnsi="Times New Roman" w:eastAsia="宋体" w:cs="Times New Roman"/>
      <w:b/>
      <w:bCs/>
      <w:kern w:val="0"/>
      <w:sz w:val="32"/>
      <w:szCs w:val="32"/>
    </w:rPr>
  </w:style>
  <w:style w:type="character" w:customStyle="1" w:styleId="15">
    <w:name w:val="标题 3 字符"/>
    <w:link w:val="3"/>
    <w:qFormat/>
    <w:uiPriority w:val="0"/>
    <w:rPr>
      <w:rFonts w:ascii="Arial" w:hAnsi="Arial" w:eastAsia="黑体" w:cs="Times New Roman"/>
      <w:kern w:val="0"/>
      <w:sz w:val="28"/>
      <w:szCs w:val="20"/>
    </w:rPr>
  </w:style>
  <w:style w:type="character" w:customStyle="1" w:styleId="16">
    <w:name w:val="批注框文本 字符"/>
    <w:basedOn w:val="9"/>
    <w:link w:val="4"/>
    <w:semiHidden/>
    <w:qFormat/>
    <w:uiPriority w:val="99"/>
    <w:rPr>
      <w:rFonts w:ascii="Times New Roman" w:hAnsi="Times New Roman" w:eastAsia="宋体" w:cs="Times New Roman"/>
      <w:kern w:val="0"/>
      <w:sz w:val="18"/>
      <w:szCs w:val="18"/>
    </w:rPr>
  </w:style>
  <w:style w:type="paragraph" w:customStyle="1" w:styleId="17">
    <w:name w:val="固定值"/>
    <w:basedOn w:val="1"/>
    <w:autoRedefine/>
    <w:qFormat/>
    <w:uiPriority w:val="0"/>
    <w:pPr>
      <w:spacing w:line="120" w:lineRule="exact"/>
    </w:pPr>
  </w:style>
  <w:style w:type="character" w:customStyle="1" w:styleId="18">
    <w:name w:val="HTML 预设格式 字符"/>
    <w:basedOn w:val="9"/>
    <w:link w:val="7"/>
    <w:qFormat/>
    <w:uiPriority w:val="99"/>
    <w:rPr>
      <w:rFonts w:ascii="黑体" w:hAnsi="Courier New" w:eastAsia="黑体" w:cs="Courier New"/>
      <w:kern w:val="0"/>
      <w:sz w:val="20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5</Pages>
  <Words>184</Words>
  <Characters>355</Characters>
  <Lines>2</Lines>
  <Paragraphs>1</Paragraphs>
  <TotalTime>74</TotalTime>
  <ScaleCrop>false</ScaleCrop>
  <LinksUpToDate>false</LinksUpToDate>
  <CharactersWithSpaces>367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2022-03-20T02:40:00Z</dcterms:created>
  <dc:creator>Acer</dc:creator>
  <cp:lastModifiedBy>邻居</cp:lastModifiedBy>
  <dcterms:modified xsi:type="dcterms:W3CDTF">2025-05-10T15:51:24Z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eyJoZGlkIjoiZTM4YzhmOTRmYzg2MDVhMTVlM2IzYTNjZGJiOWMzNDAiLCJ1c2VySWQiOiI2MjA4NzA1MTAifQ==</vt:lpwstr>
  </property>
  <property fmtid="{D5CDD505-2E9C-101B-9397-08002B2CF9AE}" pid="3" name="KSOProductBuildVer">
    <vt:lpwstr>2052-12.1.0.20784</vt:lpwstr>
  </property>
  <property fmtid="{D5CDD505-2E9C-101B-9397-08002B2CF9AE}" pid="4" name="ICV">
    <vt:lpwstr>40510DEC42BC4172A1A0DE36EFA1DBA9_12</vt:lpwstr>
  </property>
</Properties>
</file>