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24D38">
      <w:pPr>
        <w:pStyle w:val="2"/>
        <w:jc w:val="center"/>
        <w:rPr>
          <w:rFonts w:eastAsia="黑体"/>
          <w:b w:val="0"/>
        </w:rPr>
      </w:pPr>
      <w:bookmarkStart w:id="0" w:name="_Toc58937523"/>
      <w:r>
        <w:rPr>
          <w:rFonts w:hint="eastAsia" w:eastAsia="黑体"/>
          <w:b w:val="0"/>
        </w:rPr>
        <w:t>私章确认函</w:t>
      </w:r>
      <w:bookmarkEnd w:id="0"/>
    </w:p>
    <w:p w14:paraId="57AE29B5">
      <w:pPr>
        <w:rPr>
          <w:rFonts w:ascii="宋体" w:hAnsi="宋体"/>
          <w:sz w:val="30"/>
          <w:szCs w:val="30"/>
        </w:rPr>
      </w:pPr>
      <w:r>
        <w:rPr>
          <w:rFonts w:hint="eastAsia"/>
        </w:rPr>
        <w:t xml:space="preserve"> </w:t>
      </w:r>
      <w:r>
        <w:rPr>
          <w:rFonts w:hint="eastAsia" w:ascii="宋体" w:hAnsi="宋体"/>
          <w:sz w:val="30"/>
          <w:szCs w:val="30"/>
        </w:rPr>
        <w:t>平安银行</w:t>
      </w:r>
      <w:r>
        <w:rPr>
          <w:rFonts w:hint="eastAsia" w:ascii="宋体" w:hAnsi="宋体"/>
          <w:sz w:val="30"/>
          <w:szCs w:val="30"/>
          <w:lang w:val="en-US" w:eastAsia="zh-CN"/>
        </w:rPr>
        <w:t>{{所在分行}}</w:t>
      </w:r>
      <w:r>
        <w:rPr>
          <w:rFonts w:hint="eastAsia" w:ascii="宋体" w:hAnsi="宋体"/>
          <w:sz w:val="30"/>
          <w:szCs w:val="30"/>
        </w:rPr>
        <w:t>：</w:t>
      </w:r>
    </w:p>
    <w:p w14:paraId="290C9250">
      <w:pPr>
        <w:spacing w:line="520" w:lineRule="exact"/>
        <w:ind w:firstLine="630"/>
        <w:rPr>
          <w:rFonts w:ascii="宋体" w:hAnsi="宋体"/>
          <w:sz w:val="30"/>
          <w:szCs w:val="30"/>
        </w:rPr>
      </w:pPr>
      <w:r>
        <w:rPr>
          <w:rFonts w:hint="eastAsia" w:ascii="宋体" w:hAnsi="宋体"/>
          <w:sz w:val="30"/>
          <w:szCs w:val="30"/>
        </w:rPr>
        <w:t>本人</w:t>
      </w:r>
      <w:r>
        <w:rPr>
          <w:rFonts w:hint="eastAsia" w:ascii="华文仿宋" w:hAnsi="华文仿宋" w:eastAsia="华文仿宋"/>
          <w:sz w:val="28"/>
          <w:szCs w:val="28"/>
          <w:u w:val="single"/>
          <w:lang w:val="en-US" w:eastAsia="zh-CN"/>
        </w:rPr>
        <w:t>{{企业法人}}</w:t>
      </w:r>
      <w:r>
        <w:rPr>
          <w:rFonts w:hint="eastAsia" w:ascii="宋体" w:hAnsi="宋体"/>
          <w:sz w:val="30"/>
          <w:szCs w:val="30"/>
        </w:rPr>
        <w:t>（身份证件号为</w:t>
      </w:r>
      <w:r>
        <w:rPr>
          <w:rFonts w:hint="eastAsia" w:ascii="华文仿宋" w:hAnsi="华文仿宋" w:eastAsia="华文仿宋"/>
          <w:sz w:val="28"/>
          <w:szCs w:val="28"/>
          <w:u w:val="single"/>
          <w:lang w:val="en-US" w:eastAsia="zh-CN"/>
        </w:rPr>
        <w:t>{{身份证件号}}</w:t>
      </w:r>
      <w:r>
        <w:rPr>
          <w:rFonts w:hint="eastAsia" w:ascii="宋体" w:hAnsi="宋体"/>
          <w:sz w:val="30"/>
          <w:szCs w:val="30"/>
        </w:rPr>
        <w:t>），在此确认，在与贵行签署相关合同及法律文件时，本人私章（样本如下所示）与本人签字具有同等法律效力。</w:t>
      </w:r>
    </w:p>
    <w:p w14:paraId="5AB7EE26">
      <w:pPr>
        <w:spacing w:line="520" w:lineRule="exact"/>
        <w:ind w:firstLine="630"/>
        <w:rPr>
          <w:rFonts w:ascii="宋体" w:hAnsi="宋体"/>
          <w:sz w:val="30"/>
          <w:szCs w:val="30"/>
        </w:rPr>
      </w:pPr>
      <w:r>
        <w:rPr>
          <w:rFonts w:hint="eastAsia" w:ascii="宋体" w:hAnsi="宋体"/>
          <w:sz w:val="30"/>
          <w:szCs w:val="30"/>
        </w:rPr>
        <w:t>特此确认。</w:t>
      </w:r>
    </w:p>
    <w:p w14:paraId="2EABD45E">
      <w:pPr>
        <w:spacing w:line="520" w:lineRule="exact"/>
        <w:ind w:firstLine="630"/>
        <w:rPr>
          <w:rFonts w:hint="default" w:ascii="宋体" w:hAnsi="宋体" w:eastAsia="宋体"/>
          <w:sz w:val="30"/>
          <w:szCs w:val="30"/>
          <w:u w:val="single"/>
          <w:lang w:val="en-US" w:eastAsia="zh-CN"/>
        </w:rPr>
      </w:pPr>
      <w:r>
        <w:rPr>
          <w:rFonts w:hint="eastAsia" w:ascii="宋体" w:hAnsi="宋体"/>
          <w:sz w:val="30"/>
          <w:szCs w:val="30"/>
        </w:rPr>
        <w:t xml:space="preserve">                      （签字）：</w:t>
      </w:r>
      <w:r>
        <w:rPr>
          <w:rFonts w:hint="eastAsia" w:ascii="宋体" w:hAnsi="宋体"/>
          <w:sz w:val="30"/>
          <w:szCs w:val="30"/>
          <w:u w:val="single"/>
        </w:rPr>
        <w:t xml:space="preserve">            </w:t>
      </w:r>
    </w:p>
    <w:p w14:paraId="42EA334E">
      <w:pPr>
        <w:spacing w:line="520" w:lineRule="exact"/>
        <w:ind w:firstLine="2535" w:firstLineChars="845"/>
        <w:rPr>
          <w:rFonts w:hint="default" w:ascii="宋体" w:hAnsi="宋体" w:eastAsia="宋体"/>
          <w:sz w:val="30"/>
          <w:szCs w:val="30"/>
          <w:u w:val="single"/>
          <w:lang w:val="en-US" w:eastAsia="zh-CN"/>
        </w:rPr>
      </w:pPr>
      <w:r>
        <w:rPr>
          <w:rFonts w:hint="eastAsia" w:ascii="宋体" w:hAnsi="宋体"/>
          <w:sz w:val="30"/>
          <w:szCs w:val="30"/>
        </w:rPr>
        <w:t xml:space="preserve">         （日期）：</w:t>
      </w:r>
      <w:r>
        <w:rPr>
          <w:rFonts w:hint="eastAsia" w:ascii="宋体" w:hAnsi="宋体"/>
          <w:sz w:val="30"/>
          <w:szCs w:val="30"/>
          <w:lang w:val="en-US" w:eastAsia="zh-CN"/>
        </w:rPr>
        <w:t xml:space="preserve"> </w:t>
      </w:r>
      <w:r>
        <w:rPr>
          <w:rFonts w:hint="eastAsia" w:ascii="宋体" w:hAnsi="宋体"/>
          <w:sz w:val="30"/>
          <w:szCs w:val="30"/>
          <w:u w:val="single"/>
          <w:lang w:val="en-US" w:eastAsia="zh-CN"/>
        </w:rPr>
        <w:t xml:space="preserve">{{额度启用日期}}  </w:t>
      </w:r>
      <w:r>
        <w:rPr>
          <w:rFonts w:hint="eastAsia" w:ascii="宋体" w:hAnsi="宋体"/>
          <w:sz w:val="30"/>
          <w:szCs w:val="30"/>
          <w:u w:val="none"/>
          <w:lang w:val="en-US" w:eastAsia="zh-CN"/>
        </w:rPr>
        <w:t>日</w:t>
      </w:r>
    </w:p>
    <w:p w14:paraId="484273CF">
      <w:pPr>
        <w:spacing w:line="520" w:lineRule="exact"/>
        <w:ind w:firstLine="630"/>
        <w:rPr>
          <w:rFonts w:ascii="宋体" w:hAnsi="宋体"/>
          <w:sz w:val="30"/>
          <w:szCs w:val="30"/>
        </w:rPr>
      </w:pPr>
    </w:p>
    <w:p w14:paraId="11B7347F">
      <w:pPr>
        <w:spacing w:line="520" w:lineRule="exact"/>
        <w:ind w:firstLine="630"/>
        <w:rPr>
          <w:rFonts w:ascii="宋体" w:hAnsi="宋体"/>
          <w:sz w:val="30"/>
          <w:szCs w:val="30"/>
        </w:rPr>
      </w:pPr>
      <w:r>
        <w:rPr>
          <w:rFonts w:hint="eastAsia" w:ascii="宋体" w:hAnsi="宋体"/>
          <w:sz w:val="30"/>
          <w:szCs w:val="30"/>
        </w:rPr>
        <w:t>本公司在此确认，</w:t>
      </w:r>
      <w:r>
        <w:rPr>
          <w:rFonts w:hint="eastAsia" w:ascii="华文仿宋" w:hAnsi="华文仿宋" w:eastAsia="华文仿宋"/>
          <w:sz w:val="28"/>
          <w:szCs w:val="28"/>
          <w:u w:val="single"/>
          <w:lang w:val="en-US" w:eastAsia="zh-CN"/>
        </w:rPr>
        <w:t>{{企业法人}}</w:t>
      </w:r>
      <w:r>
        <w:rPr>
          <w:rFonts w:hint="eastAsia" w:ascii="宋体" w:hAnsi="宋体"/>
          <w:sz w:val="30"/>
          <w:szCs w:val="30"/>
        </w:rPr>
        <w:t>作为公司</w:t>
      </w:r>
      <w:r>
        <w:rPr>
          <w:rFonts w:hint="eastAsia" w:ascii="华文仿宋" w:hAnsi="华文仿宋" w:eastAsia="华文仿宋"/>
          <w:sz w:val="28"/>
          <w:szCs w:val="28"/>
          <w:u w:val="single"/>
          <w:lang w:val="en-US" w:eastAsia="zh-CN"/>
        </w:rPr>
        <w:t>{{</w:t>
      </w:r>
      <w:r>
        <w:rPr>
          <w:rFonts w:hint="eastAsia" w:ascii="华文仿宋" w:hAnsi="华文仿宋" w:eastAsia="华文仿宋"/>
          <w:sz w:val="28"/>
          <w:szCs w:val="28"/>
          <w:u w:val="single"/>
          <w:lang w:eastAsia="zh-CN"/>
        </w:rPr>
        <w:t>法人在企业职位</w:t>
      </w:r>
      <w:r>
        <w:rPr>
          <w:rFonts w:hint="eastAsia" w:ascii="华文仿宋" w:hAnsi="华文仿宋" w:eastAsia="华文仿宋"/>
          <w:sz w:val="28"/>
          <w:szCs w:val="28"/>
          <w:u w:val="single"/>
          <w:lang w:val="en-US" w:eastAsia="zh-CN"/>
        </w:rPr>
        <w:t>}}</w:t>
      </w:r>
      <w:r>
        <w:rPr>
          <w:rFonts w:hint="eastAsia" w:ascii="宋体" w:hAnsi="宋体"/>
          <w:sz w:val="30"/>
          <w:szCs w:val="30"/>
        </w:rPr>
        <w:t>（职务），此次其本人确认的个人私章已在本公司报备并使用于公司经营活动中，该私章与其本人签字具有同等法律效力。</w:t>
      </w:r>
    </w:p>
    <w:p w14:paraId="3966AD3C">
      <w:pPr>
        <w:spacing w:line="520" w:lineRule="exact"/>
        <w:ind w:firstLine="630"/>
        <w:rPr>
          <w:rFonts w:ascii="宋体" w:hAnsi="宋体"/>
          <w:sz w:val="30"/>
          <w:szCs w:val="30"/>
        </w:rPr>
      </w:pPr>
      <w:r>
        <w:rPr>
          <w:rFonts w:hint="eastAsia" w:ascii="宋体" w:hAnsi="宋体"/>
          <w:sz w:val="30"/>
          <w:szCs w:val="30"/>
        </w:rPr>
        <w:t>特此确认。</w:t>
      </w:r>
    </w:p>
    <w:p w14:paraId="26410B17">
      <w:pPr>
        <w:spacing w:line="520" w:lineRule="exact"/>
        <w:ind w:firstLine="630"/>
        <w:rPr>
          <w:rFonts w:ascii="宋体" w:hAnsi="宋体"/>
          <w:sz w:val="30"/>
          <w:szCs w:val="30"/>
          <w:u w:val="single"/>
        </w:rPr>
      </w:pPr>
      <w:r>
        <w:rPr>
          <w:rFonts w:hint="eastAsia" w:ascii="宋体" w:hAnsi="宋体"/>
          <w:sz w:val="30"/>
          <w:szCs w:val="30"/>
        </w:rPr>
        <w:t xml:space="preserve">                   </w:t>
      </w:r>
      <w:bookmarkStart w:id="1" w:name="_GoBack"/>
      <w:bookmarkEnd w:id="1"/>
      <w:r>
        <w:rPr>
          <w:rFonts w:hint="eastAsia" w:ascii="宋体" w:hAnsi="宋体"/>
          <w:sz w:val="30"/>
          <w:szCs w:val="30"/>
        </w:rPr>
        <w:t xml:space="preserve">   （公章）：</w:t>
      </w:r>
      <w:r>
        <w:rPr>
          <w:rFonts w:hint="eastAsia" w:ascii="宋体" w:hAnsi="宋体"/>
          <w:sz w:val="30"/>
          <w:szCs w:val="30"/>
          <w:u w:val="single"/>
          <w:lang w:val="en-US" w:eastAsia="zh-CN"/>
        </w:rPr>
        <w:t>{{企业名称}}</w:t>
      </w:r>
    </w:p>
    <w:p w14:paraId="454047BA">
      <w:pPr>
        <w:spacing w:line="520" w:lineRule="exact"/>
        <w:ind w:firstLine="2535" w:firstLineChars="845"/>
        <w:rPr>
          <w:color w:val="FF0000"/>
          <w:szCs w:val="21"/>
        </w:rPr>
      </w:pPr>
      <w:r>
        <w:rPr>
          <w:rFonts w:hint="eastAsia" w:ascii="宋体" w:hAnsi="宋体"/>
          <w:sz w:val="30"/>
          <w:szCs w:val="30"/>
        </w:rPr>
        <w:t xml:space="preserve">         （日期）：</w:t>
      </w:r>
      <w:r>
        <w:rPr>
          <w:rFonts w:hint="eastAsia" w:ascii="宋体" w:hAnsi="宋体"/>
          <w:sz w:val="30"/>
          <w:szCs w:val="30"/>
          <w:lang w:val="en-US" w:eastAsia="zh-CN"/>
        </w:rPr>
        <w:t xml:space="preserve"> </w:t>
      </w:r>
      <w:r>
        <w:rPr>
          <w:rFonts w:hint="eastAsia" w:ascii="宋体" w:hAnsi="宋体"/>
          <w:sz w:val="30"/>
          <w:szCs w:val="30"/>
          <w:u w:val="single"/>
          <w:lang w:val="en-US" w:eastAsia="zh-CN"/>
        </w:rPr>
        <w:t xml:space="preserve">{{额度启用日期}}  </w:t>
      </w:r>
      <w:r>
        <w:rPr>
          <w:rFonts w:hint="eastAsia" w:ascii="宋体" w:hAnsi="宋体"/>
          <w:sz w:val="30"/>
          <w:szCs w:val="30"/>
          <w:u w:val="none"/>
          <w:lang w:val="en-US" w:eastAsia="zh-CN"/>
        </w:rPr>
        <w:t>日</w:t>
      </w:r>
      <w:r>
        <w:rPr>
          <w:rFonts w:hint="eastAsia"/>
          <w:sz w:val="32"/>
          <w:szCs w:val="32"/>
        </w:rPr>
        <w:t xml:space="preserve">               </w:t>
      </w:r>
      <w:r>
        <w:rPr>
          <w:rFonts w:hint="eastAsia"/>
          <w:color w:val="FF0000"/>
          <w:sz w:val="32"/>
          <w:szCs w:val="32"/>
        </w:rPr>
        <w:t xml:space="preserve"> </w:t>
      </w:r>
    </w:p>
    <w:p w14:paraId="5D4DB553">
      <w:pPr>
        <w:spacing w:line="720" w:lineRule="auto"/>
        <w:rPr>
          <w:sz w:val="32"/>
          <w:szCs w:val="32"/>
        </w:rPr>
      </w:pPr>
      <w:r>
        <w:rPr>
          <w:rFonts w:hint="eastAsia"/>
          <w:sz w:val="32"/>
          <w:szCs w:val="32"/>
        </w:rPr>
        <w:t>附私章样本：</w:t>
      </w:r>
    </w:p>
    <w:p w14:paraId="52867474">
      <w:pPr>
        <w:spacing w:line="720" w:lineRule="auto"/>
        <w:rPr>
          <w:sz w:val="32"/>
          <w:szCs w:val="32"/>
        </w:rPr>
      </w:pPr>
      <w:r>
        <w:rPr>
          <w:rFonts w:hint="eastAsia"/>
          <w:sz w:val="32"/>
          <w:szCs w:val="32"/>
        </w:rPr>
        <w:pict>
          <v:rect id="矩形 8" o:spid="_x0000_s1026" o:spt="1" style="position:absolute;left:0pt;margin-left:-2.25pt;margin-top:4.2pt;height:134.05pt;width:176.8pt;z-index:251659264;mso-width-relative:page;mso-height-relative:page;" fillcolor="#FFFFFF" filled="t" stroked="t" coordsize="21600,21600" o:gfxdata="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BYAAABkcnMvUEsBAhQAFAAAAAgAh07iQK1lOinXAAAACAEAAA8AAAAAAAAA&#10;AQAgAAAAOAAAAGRycy9kb3ducmV2LnhtbFBLAQIUABQAAAAIAIdO4kB+NztbNQIAAHAEAAAOAAAA&#10;AAAAAAEAIAAAADwBAABkcnMvZTJvRG9jLnhtbFBLBQYAAAAABgAGAFkBAADjBQAAAAA=&#10;">
            <v:path/>
            <v:fill on="t" color2="#FFFFFF" focussize="0,0"/>
            <v:stroke joinstyle="miter"/>
            <v:imagedata o:title=""/>
            <o:lock v:ext="edit" aspectratio="f"/>
          </v:rect>
        </w:pict>
      </w:r>
    </w:p>
    <w:p w14:paraId="1B8CD568">
      <w:pPr>
        <w:rPr>
          <w:rFonts w:ascii="华文仿宋" w:hAnsi="华文仿宋" w:eastAsia="华文仿宋"/>
        </w:rPr>
      </w:pPr>
    </w:p>
    <w:p w14:paraId="51DD1FD8">
      <w:pPr>
        <w:rPr>
          <w:rFonts w:ascii="华文仿宋" w:hAnsi="华文仿宋" w:eastAsia="华文仿宋"/>
        </w:rPr>
      </w:pPr>
    </w:p>
    <w:p w14:paraId="023CC610">
      <w:pPr>
        <w:rPr>
          <w:rFonts w:ascii="华文仿宋" w:hAnsi="华文仿宋" w:eastAsia="华文仿宋"/>
        </w:rPr>
      </w:pPr>
    </w:p>
    <w:p w14:paraId="11752E95">
      <w:pPr>
        <w:rPr>
          <w:rFonts w:ascii="华文仿宋" w:hAnsi="华文仿宋" w:eastAsia="华文仿宋"/>
        </w:rPr>
      </w:pPr>
    </w:p>
    <w:p w14:paraId="5C1B846F">
      <w:pPr>
        <w:rPr>
          <w:rFonts w:ascii="华文仿宋" w:hAnsi="华文仿宋" w:eastAsia="华文仿宋"/>
        </w:rPr>
      </w:pPr>
    </w:p>
    <w:p w14:paraId="6DDD1197">
      <w:pPr>
        <w:rPr>
          <w:rFonts w:ascii="华文仿宋" w:hAnsi="华文仿宋" w:eastAsia="华文仿宋"/>
        </w:rPr>
      </w:pPr>
    </w:p>
    <w:p w14:paraId="724E0AA8"/>
    <w:sectPr>
      <w:headerReference r:id="rId3" w:type="default"/>
      <w:footerReference r:id="rId5" w:type="default"/>
      <w:headerReference r:id="rId4" w:type="even"/>
      <w:footerReference r:id="rId6" w:type="even"/>
      <w:pgSz w:w="11906" w:h="16838"/>
      <w:pgMar w:top="1440" w:right="1800" w:bottom="1440" w:left="1800"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 Sans">
    <w:altName w:val="Arial Black"/>
    <w:panose1 w:val="020B0604020202020204"/>
    <w:charset w:val="00"/>
    <w:family w:val="swiss"/>
    <w:pitch w:val="default"/>
    <w:sig w:usb0="A00002AF" w:usb1="500078FB" w:usb2="00000000" w:usb3="00000000" w:csb0="6000009F" w:csb1="DFD70000"/>
  </w:font>
  <w:font w:name="Noto Sans CJK SC Regular">
    <w:altName w:val="宋体"/>
    <w:panose1 w:val="020B0500000000000000"/>
    <w:charset w:val="86"/>
    <w:family w:val="auto"/>
    <w:pitch w:val="default"/>
    <w:sig w:usb0="30000003" w:usb1="2BDF3C10" w:usb2="00000016" w:usb3="00000000" w:csb0="602E0107"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EDC42">
    <w:pPr>
      <w:pStyle w:val="6"/>
      <w:jc w:val="right"/>
    </w:pPr>
    <w:r>
      <w:fldChar w:fldCharType="begin"/>
    </w:r>
    <w:r>
      <w:instrText xml:space="preserve">PAGE   \* MERGEFORMAT</w:instrText>
    </w:r>
    <w:r>
      <w:fldChar w:fldCharType="separate"/>
    </w:r>
    <w:r>
      <w:rPr>
        <w:lang w:val="zh-CN"/>
      </w:rPr>
      <w:t>-</w:t>
    </w:r>
    <w:r>
      <w:t xml:space="preserve"> 1 -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52486">
    <w:pPr>
      <w:pStyle w:val="6"/>
    </w:pPr>
    <w:r>
      <w:fldChar w:fldCharType="begin"/>
    </w:r>
    <w:r>
      <w:instrText xml:space="preserve">PAGE   \* MERGEFORMAT</w:instrText>
    </w:r>
    <w:r>
      <w:fldChar w:fldCharType="separate"/>
    </w:r>
    <w:r>
      <w:rPr>
        <w:lang w:val="zh-CN"/>
      </w:rPr>
      <w:t>-</w:t>
    </w:r>
    <w:r>
      <w:t xml:space="preserve"> 20 -</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CA967">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0CE7B">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
  <w:drawingGridVerticalSpacing w:val="1"/>
  <w:displayHorizontalDrawingGridEvery w:val="0"/>
  <w:displayVerticalDrawingGridEvery w:val="0"/>
  <w:doNotUseMarginsForDrawingGridOrigin w:val="1"/>
  <w:drawingGridHorizontalOrigin w:val="0"/>
  <w:drawingGridVerticalOrigin w:val="0"/>
  <w:characterSpacingControl w:val="compressPunctuation"/>
  <w:doNotValidateAgainstSchema/>
  <w:doNotDemarcateInvalidXml/>
  <w:compat>
    <w:noLeading/>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16519C1"/>
    <w:rsid w:val="13D606AE"/>
    <w:rsid w:val="19BE3F0C"/>
    <w:rsid w:val="23955468"/>
    <w:rsid w:val="273242DE"/>
    <w:rsid w:val="2B3F144E"/>
    <w:rsid w:val="384E2DD7"/>
    <w:rsid w:val="3F0518E8"/>
    <w:rsid w:val="3FDD65EB"/>
    <w:rsid w:val="48313978"/>
    <w:rsid w:val="4B8D19C4"/>
    <w:rsid w:val="4BCE66AF"/>
    <w:rsid w:val="4C0B04D9"/>
    <w:rsid w:val="563B1BB5"/>
    <w:rsid w:val="6FCF11BA"/>
    <w:rsid w:val="707E129D"/>
    <w:rsid w:val="AF3CBACA"/>
    <w:rsid w:val="F9AF5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0">
    <w:name w:val="Default Paragraph Font"/>
    <w:uiPriority w:val="0"/>
  </w:style>
  <w:style w:type="table" w:default="1" w:styleId="9">
    <w:name w:val="Normal Table"/>
    <w:semiHidden/>
    <w:qFormat/>
    <w:uiPriority w:val="0"/>
    <w:tblPr>
      <w:tblStyle w:val="9"/>
      <w:tblCellMar>
        <w:top w:w="0" w:type="dxa"/>
        <w:left w:w="108" w:type="dxa"/>
        <w:bottom w:w="0" w:type="dxa"/>
        <w:right w:w="108" w:type="dxa"/>
      </w:tblCellMar>
    </w:tblPr>
  </w:style>
  <w:style w:type="paragraph" w:styleId="3">
    <w:name w:val="caption"/>
    <w:basedOn w:val="1"/>
    <w:uiPriority w:val="0"/>
    <w:pPr>
      <w:widowControl w:val="0"/>
      <w:suppressLineNumbers/>
      <w:suppressAutoHyphens/>
      <w:spacing w:before="120" w:after="120"/>
    </w:pPr>
    <w:rPr>
      <w:i/>
      <w:iCs/>
      <w:sz w:val="24"/>
      <w:szCs w:val="24"/>
    </w:rPr>
  </w:style>
  <w:style w:type="paragraph" w:styleId="4">
    <w:name w:val="annotation text"/>
    <w:basedOn w:val="1"/>
    <w:uiPriority w:val="0"/>
    <w:pPr>
      <w:jc w:val="left"/>
    </w:pPr>
  </w:style>
  <w:style w:type="paragraph" w:styleId="5">
    <w:name w:val="Body Text"/>
    <w:basedOn w:val="1"/>
    <w:uiPriority w:val="0"/>
    <w:pPr>
      <w:spacing w:before="0" w:after="140" w:line="276" w:lineRule="auto"/>
    </w:p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List"/>
    <w:basedOn w:val="5"/>
    <w:uiPriority w:val="0"/>
  </w:style>
  <w:style w:type="character" w:customStyle="1" w:styleId="11">
    <w:name w:val="默认段落字体1"/>
    <w:uiPriority w:val="0"/>
  </w:style>
  <w:style w:type="paragraph" w:customStyle="1" w:styleId="12">
    <w:name w:val="Heading"/>
    <w:basedOn w:val="1"/>
    <w:next w:val="5"/>
    <w:uiPriority w:val="0"/>
    <w:pPr>
      <w:keepNext/>
      <w:widowControl w:val="0"/>
      <w:suppressAutoHyphens/>
      <w:spacing w:before="240" w:after="120"/>
    </w:pPr>
    <w:rPr>
      <w:rFonts w:ascii="Liberation Sans" w:hAnsi="Liberation Sans" w:eastAsia="Noto Sans CJK SC Regular" w:cs="Noto Sans CJK SC Regular"/>
      <w:sz w:val="28"/>
      <w:szCs w:val="28"/>
      <w:lang w:bidi="ar-SA"/>
    </w:rPr>
  </w:style>
  <w:style w:type="paragraph" w:customStyle="1" w:styleId="13">
    <w:name w:val="Index"/>
    <w:basedOn w:val="1"/>
    <w:uiPriority w:val="0"/>
    <w:pPr>
      <w:widowControl w:val="0"/>
      <w:suppressLineNumbers/>
      <w:suppressAutoHyphens/>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200</Words>
  <Characters>223</Characters>
  <TotalTime>0</TotalTime>
  <ScaleCrop>false</ScaleCrop>
  <LinksUpToDate>false</LinksUpToDate>
  <CharactersWithSpaces>338</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2018-11-26T09:47:00Z</dcterms:created>
  <dc:creator>jinyinghan285</dc:creator>
  <cp:lastModifiedBy>马延</cp:lastModifiedBy>
  <dcterms:modified xsi:type="dcterms:W3CDTF">2026-03-11T08:38:31Z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BB07966BD4354D59AE7E595C0BD65B01_13</vt:lpwstr>
  </property>
  <property fmtid="{D5CDD505-2E9C-101B-9397-08002B2CF9AE}" pid="4" name="KSOTemplateDocerSaveRecord">
    <vt:lpwstr>eyJoZGlkIjoiOWU2MWNmZDY0MTlkNjYwMTBkMWJiNDYzOWU2MzBjMjciLCJ1c2VySWQiOiIxNTM5NTA0MjMwIn0=</vt:lpwstr>
  </property>
</Properties>
</file>