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0781D"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Relational Database Best Practices</w:t>
      </w:r>
    </w:p>
    <w:p w14:paraId="074CAA9C"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This report outlines general best practices for designing and managing relational databases, with emphasis on web application databases and contact management models. It covers fundamental design principles, considerations for high-traffic websites, best practices for modeling contacts, and crucial security and performance guidelines.</w:t>
      </w:r>
    </w:p>
    <w:p w14:paraId="2339CD62"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1. General Database Design Principles</w:t>
      </w:r>
    </w:p>
    <w:p w14:paraId="7B88F09B"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Effective database design balances data integrity, performance, and maintainability. Key principles include proper normalization, smart indexing, enforcing constraints, clear relationships, and consistent naming.</w:t>
      </w:r>
    </w:p>
    <w:p w14:paraId="4F835980"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Normalization vs. Denormalization</w:t>
      </w:r>
    </w:p>
    <w:p w14:paraId="7D0D729E" w14:textId="77777777" w:rsidR="003E3AE4" w:rsidRPr="003E3AE4" w:rsidRDefault="003E3AE4" w:rsidP="003E3AE4">
      <w:pPr>
        <w:numPr>
          <w:ilvl w:val="0"/>
          <w:numId w:val="1"/>
        </w:numPr>
        <w:spacing w:after="0" w:line="276" w:lineRule="auto"/>
        <w:rPr>
          <w:rFonts w:ascii="Untitled Serif" w:hAnsi="Untitled Serif"/>
        </w:rPr>
      </w:pPr>
      <w:r w:rsidRPr="003E3AE4">
        <w:rPr>
          <w:rFonts w:ascii="Untitled Serif" w:hAnsi="Untitled Serif"/>
          <w:b/>
          <w:bCs/>
        </w:rPr>
        <w:t>Normalization</w:t>
      </w:r>
      <w:r w:rsidRPr="003E3AE4">
        <w:rPr>
          <w:rFonts w:ascii="Untitled Serif" w:hAnsi="Untitled Serif"/>
        </w:rPr>
        <w:t xml:space="preserve"> organizes data into multiple related tables to eliminate redundancy. This ensures each fact is stored in one place, reducing anomalies on insert/update/delete</w:t>
      </w:r>
      <w:r w:rsidRPr="003E3AE4">
        <w:rPr>
          <w:rFonts w:ascii="Times New Roman" w:hAnsi="Times New Roman" w:cs="Times New Roman"/>
        </w:rPr>
        <w:t>​</w:t>
      </w:r>
    </w:p>
    <w:p w14:paraId="07F2FF8D" w14:textId="77777777" w:rsidR="003E3AE4" w:rsidRPr="003E3AE4" w:rsidRDefault="003E3AE4" w:rsidP="003E3AE4">
      <w:pPr>
        <w:spacing w:after="0" w:line="276" w:lineRule="auto"/>
        <w:rPr>
          <w:rFonts w:ascii="Untitled Serif" w:hAnsi="Untitled Serif"/>
        </w:rPr>
      </w:pPr>
      <w:hyperlink r:id="rId5" w:anchor=":~:text=The%20main%20idea%20behind%20normalization,consistency%20of%20data%20are%20paramount" w:tgtFrame="_blank" w:history="1">
        <w:r w:rsidRPr="003E3AE4">
          <w:rPr>
            <w:rStyle w:val="Hyperlink"/>
            <w:rFonts w:ascii="Untitled Serif" w:hAnsi="Untitled Serif"/>
          </w:rPr>
          <w:t>dev.to</w:t>
        </w:r>
      </w:hyperlink>
    </w:p>
    <w:p w14:paraId="10428A49"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Highly normalized schemas improve consistency but require joins to reconstruct data. For example, a fully normalized social network might separate users, posts, comments, etc., into distinct tables; fetching a user’s full activity would need multiple JOINs, which can complicate queries and impact performance</w:t>
      </w:r>
      <w:r w:rsidRPr="003E3AE4">
        <w:rPr>
          <w:rFonts w:ascii="Times New Roman" w:hAnsi="Times New Roman" w:cs="Times New Roman"/>
        </w:rPr>
        <w:t>​</w:t>
      </w:r>
    </w:p>
    <w:p w14:paraId="63BFBFA0" w14:textId="77777777" w:rsidR="003E3AE4" w:rsidRPr="003E3AE4" w:rsidRDefault="003E3AE4" w:rsidP="003E3AE4">
      <w:pPr>
        <w:spacing w:after="0" w:line="276" w:lineRule="auto"/>
        <w:rPr>
          <w:rFonts w:ascii="Untitled Serif" w:hAnsi="Untitled Serif"/>
        </w:rPr>
      </w:pPr>
      <w:hyperlink r:id="rId6" w:anchor=":~:text=Let%27s%20take%20the%20example%20of,the%20performance%20of%20your%20system" w:tgtFrame="_blank" w:history="1">
        <w:r w:rsidRPr="003E3AE4">
          <w:rPr>
            <w:rStyle w:val="Hyperlink"/>
            <w:rFonts w:ascii="Untitled Serif" w:hAnsi="Untitled Serif"/>
          </w:rPr>
          <w:t>dev.to</w:t>
        </w:r>
      </w:hyperlink>
    </w:p>
    <w:p w14:paraId="4E27444D"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53741C62" w14:textId="77777777" w:rsidR="003E3AE4" w:rsidRPr="003E3AE4" w:rsidRDefault="003E3AE4" w:rsidP="003E3AE4">
      <w:pPr>
        <w:numPr>
          <w:ilvl w:val="0"/>
          <w:numId w:val="1"/>
        </w:numPr>
        <w:spacing w:after="0" w:line="276" w:lineRule="auto"/>
        <w:rPr>
          <w:rFonts w:ascii="Untitled Serif" w:hAnsi="Untitled Serif"/>
        </w:rPr>
      </w:pPr>
      <w:r w:rsidRPr="003E3AE4">
        <w:rPr>
          <w:rFonts w:ascii="Untitled Serif" w:hAnsi="Untitled Serif"/>
          <w:b/>
          <w:bCs/>
        </w:rPr>
        <w:t>Denormalization</w:t>
      </w:r>
      <w:r w:rsidRPr="003E3AE4">
        <w:rPr>
          <w:rFonts w:ascii="Untitled Serif" w:hAnsi="Untitled Serif"/>
        </w:rPr>
        <w:t xml:space="preserve"> intentionally introduces redundancy by combining data into fewer tables to optimize read performance. In read-heavy applications, denormalization reduces the number of joins, making queries simpler and faster</w:t>
      </w:r>
      <w:r w:rsidRPr="003E3AE4">
        <w:rPr>
          <w:rFonts w:ascii="Times New Roman" w:hAnsi="Times New Roman" w:cs="Times New Roman"/>
        </w:rPr>
        <w:t>​</w:t>
      </w:r>
    </w:p>
    <w:p w14:paraId="2871B059" w14:textId="77777777" w:rsidR="003E3AE4" w:rsidRPr="003E3AE4" w:rsidRDefault="003E3AE4" w:rsidP="003E3AE4">
      <w:pPr>
        <w:spacing w:after="0" w:line="276" w:lineRule="auto"/>
        <w:rPr>
          <w:rFonts w:ascii="Untitled Serif" w:hAnsi="Untitled Serif"/>
        </w:rPr>
      </w:pPr>
      <w:hyperlink r:id="rId7" w:anchor=":~:text=Contrary%20to%20normalization%2C%20denormalization%20is,necessary%20to%20collect%20the%20data" w:tgtFrame="_blank" w:history="1">
        <w:r w:rsidRPr="003E3AE4">
          <w:rPr>
            <w:rStyle w:val="Hyperlink"/>
            <w:rFonts w:ascii="Untitled Serif" w:hAnsi="Untitled Serif"/>
          </w:rPr>
          <w:t>dev.to</w:t>
        </w:r>
      </w:hyperlink>
    </w:p>
    <w:p w14:paraId="2C870A85"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However, this comes at the cost of data duplication. Updates become more complex because the same data may exist in multiple places, risking inconsistencies</w:t>
      </w:r>
      <w:r w:rsidRPr="003E3AE4">
        <w:rPr>
          <w:rFonts w:ascii="Times New Roman" w:hAnsi="Times New Roman" w:cs="Times New Roman"/>
        </w:rPr>
        <w:t>​</w:t>
      </w:r>
    </w:p>
    <w:p w14:paraId="53AB4F08" w14:textId="77777777" w:rsidR="003E3AE4" w:rsidRPr="003E3AE4" w:rsidRDefault="003E3AE4" w:rsidP="003E3AE4">
      <w:pPr>
        <w:spacing w:after="0" w:line="276" w:lineRule="auto"/>
        <w:rPr>
          <w:rFonts w:ascii="Untitled Serif" w:hAnsi="Untitled Serif"/>
        </w:rPr>
      </w:pPr>
      <w:hyperlink r:id="rId8" w:anchor=":~:text=However%2C%20denormalization%20is%20not%20a,prone" w:tgtFrame="_blank" w:history="1">
        <w:r w:rsidRPr="003E3AE4">
          <w:rPr>
            <w:rStyle w:val="Hyperlink"/>
            <w:rFonts w:ascii="Untitled Serif" w:hAnsi="Untitled Serif"/>
          </w:rPr>
          <w:t>dev.to</w:t>
        </w:r>
      </w:hyperlink>
    </w:p>
    <w:p w14:paraId="6E03C104"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Denormalization can also weaken integrity enforcement by the RDBMS.</w:t>
      </w:r>
    </w:p>
    <w:p w14:paraId="2110B1DD" w14:textId="77777777" w:rsidR="003E3AE4" w:rsidRPr="003E3AE4" w:rsidRDefault="003E3AE4" w:rsidP="003E3AE4">
      <w:pPr>
        <w:numPr>
          <w:ilvl w:val="0"/>
          <w:numId w:val="1"/>
        </w:numPr>
        <w:spacing w:after="0" w:line="276" w:lineRule="auto"/>
        <w:rPr>
          <w:rFonts w:ascii="Untitled Serif" w:hAnsi="Untitled Serif"/>
        </w:rPr>
      </w:pPr>
      <w:r w:rsidRPr="003E3AE4">
        <w:rPr>
          <w:rFonts w:ascii="Untitled Serif" w:hAnsi="Untitled Serif"/>
          <w:b/>
          <w:bCs/>
        </w:rPr>
        <w:t>Trade-off and Hybrid Approach:</w:t>
      </w:r>
      <w:r w:rsidRPr="003E3AE4">
        <w:rPr>
          <w:rFonts w:ascii="Untitled Serif" w:hAnsi="Untitled Serif"/>
        </w:rPr>
        <w:t xml:space="preserve"> The choice depends on use case and scale. For small datasets, the performance difference is minimal, so favor clarity (normalization)</w:t>
      </w:r>
      <w:r w:rsidRPr="003E3AE4">
        <w:rPr>
          <w:rFonts w:ascii="Times New Roman" w:hAnsi="Times New Roman" w:cs="Times New Roman"/>
        </w:rPr>
        <w:t>​</w:t>
      </w:r>
    </w:p>
    <w:p w14:paraId="1884250F" w14:textId="77777777" w:rsidR="003E3AE4" w:rsidRPr="003E3AE4" w:rsidRDefault="003E3AE4" w:rsidP="003E3AE4">
      <w:pPr>
        <w:spacing w:after="0" w:line="276" w:lineRule="auto"/>
        <w:rPr>
          <w:rFonts w:ascii="Untitled Serif" w:hAnsi="Untitled Serif"/>
        </w:rPr>
      </w:pPr>
      <w:hyperlink r:id="rId9" w:anchor=":~:text=However%2C%20as%20your%20data%20grows,denormalization%20can%20become%20more%20problematic" w:tgtFrame="_blank" w:history="1">
        <w:r w:rsidRPr="003E3AE4">
          <w:rPr>
            <w:rStyle w:val="Hyperlink"/>
            <w:rFonts w:ascii="Untitled Serif" w:hAnsi="Untitled Serif"/>
          </w:rPr>
          <w:t>dev.to</w:t>
        </w:r>
      </w:hyperlink>
    </w:p>
    <w:p w14:paraId="208E65A7"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At large scales (millions of rows), extensive joins in a fully normalized design can slow queries, whereas denormalization’s redundancy can lead to integrity issues</w:t>
      </w:r>
      <w:r w:rsidRPr="003E3AE4">
        <w:rPr>
          <w:rFonts w:ascii="Times New Roman" w:hAnsi="Times New Roman" w:cs="Times New Roman"/>
        </w:rPr>
        <w:t>​</w:t>
      </w:r>
    </w:p>
    <w:p w14:paraId="11DE69CC" w14:textId="77777777" w:rsidR="003E3AE4" w:rsidRPr="003E3AE4" w:rsidRDefault="003E3AE4" w:rsidP="003E3AE4">
      <w:pPr>
        <w:spacing w:after="0" w:line="276" w:lineRule="auto"/>
        <w:rPr>
          <w:rFonts w:ascii="Untitled Serif" w:hAnsi="Untitled Serif"/>
        </w:rPr>
      </w:pPr>
      <w:hyperlink r:id="rId10" w:anchor=":~:text=However%2C%20as%20your%20data%20grows,denormalization%20can%20become%20more%20problematic" w:tgtFrame="_blank" w:history="1">
        <w:r w:rsidRPr="003E3AE4">
          <w:rPr>
            <w:rStyle w:val="Hyperlink"/>
            <w:rFonts w:ascii="Untitled Serif" w:hAnsi="Untitled Serif"/>
          </w:rPr>
          <w:t>dev.to</w:t>
        </w:r>
      </w:hyperlink>
    </w:p>
    <w:p w14:paraId="1C8D7E7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xml:space="preserve">. Often a </w:t>
      </w:r>
      <w:r w:rsidRPr="003E3AE4">
        <w:rPr>
          <w:rFonts w:ascii="Untitled Serif" w:hAnsi="Untitled Serif"/>
          <w:b/>
          <w:bCs/>
        </w:rPr>
        <w:t>hybrid</w:t>
      </w:r>
      <w:r w:rsidRPr="003E3AE4">
        <w:rPr>
          <w:rFonts w:ascii="Untitled Serif" w:hAnsi="Untitled Serif"/>
        </w:rPr>
        <w:t xml:space="preserve"> approach is best: normalize data for critical consistency (e.g. core reference tables), and denormalize selectively for performance-critical read paths</w:t>
      </w:r>
      <w:r w:rsidRPr="003E3AE4">
        <w:rPr>
          <w:rFonts w:ascii="Times New Roman" w:hAnsi="Times New Roman" w:cs="Times New Roman"/>
        </w:rPr>
        <w:t>​</w:t>
      </w:r>
    </w:p>
    <w:p w14:paraId="7B388BE4" w14:textId="77777777" w:rsidR="003E3AE4" w:rsidRPr="003E3AE4" w:rsidRDefault="003E3AE4" w:rsidP="003E3AE4">
      <w:pPr>
        <w:spacing w:after="0" w:line="276" w:lineRule="auto"/>
        <w:rPr>
          <w:rFonts w:ascii="Untitled Serif" w:hAnsi="Untitled Serif"/>
        </w:rPr>
      </w:pPr>
      <w:hyperlink r:id="rId11" w:anchor=":~:text=Normalization%20and%20denormalization%20are%20not,offs%20and%20make%20informed%20decisions" w:tgtFrame="_blank" w:history="1">
        <w:r w:rsidRPr="003E3AE4">
          <w:rPr>
            <w:rStyle w:val="Hyperlink"/>
            <w:rFonts w:ascii="Untitled Serif" w:hAnsi="Untitled Serif"/>
          </w:rPr>
          <w:t>dev.to</w:t>
        </w:r>
      </w:hyperlink>
    </w:p>
    <w:p w14:paraId="435B97AC"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For instance, you might keep customer info normalized but store a pre-joined summary table for reporting. Always understand the trade-offs and document where denormalization is used for clarity in maintenance</w:t>
      </w:r>
      <w:r w:rsidRPr="003E3AE4">
        <w:rPr>
          <w:rFonts w:ascii="Times New Roman" w:hAnsi="Times New Roman" w:cs="Times New Roman"/>
        </w:rPr>
        <w:t>​</w:t>
      </w:r>
    </w:p>
    <w:p w14:paraId="2BD6866A" w14:textId="77777777" w:rsidR="003E3AE4" w:rsidRPr="003E3AE4" w:rsidRDefault="003E3AE4" w:rsidP="003E3AE4">
      <w:pPr>
        <w:spacing w:after="0" w:line="276" w:lineRule="auto"/>
        <w:rPr>
          <w:rFonts w:ascii="Untitled Serif" w:hAnsi="Untitled Serif"/>
        </w:rPr>
      </w:pPr>
      <w:hyperlink r:id="rId12" w:anchor=":~:text=Normalization%20and%20denormalization%20are%20not,offs%20and%20make%20informed%20decisions" w:tgtFrame="_blank" w:history="1">
        <w:r w:rsidRPr="003E3AE4">
          <w:rPr>
            <w:rStyle w:val="Hyperlink"/>
            <w:rFonts w:ascii="Untitled Serif" w:hAnsi="Untitled Serif"/>
          </w:rPr>
          <w:t>dev.to</w:t>
        </w:r>
      </w:hyperlink>
    </w:p>
    <w:p w14:paraId="5FEF5DAF"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7CE9DFDB"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Indexing Strategies for Performance</w:t>
      </w:r>
    </w:p>
    <w:p w14:paraId="333DDA3B" w14:textId="77777777" w:rsidR="003E3AE4" w:rsidRPr="003E3AE4" w:rsidRDefault="003E3AE4" w:rsidP="003E3AE4">
      <w:pPr>
        <w:spacing w:after="0" w:line="276" w:lineRule="auto"/>
        <w:rPr>
          <w:rFonts w:ascii="Untitled Serif" w:hAnsi="Untitled Serif"/>
        </w:rPr>
      </w:pPr>
      <w:r w:rsidRPr="003E3AE4">
        <w:rPr>
          <w:rFonts w:ascii="Untitled Serif" w:hAnsi="Untitled Serif"/>
        </w:rPr>
        <w:lastRenderedPageBreak/>
        <w:t>Indexes are essential for fast query performance in relational databases. They act as lookups to quickly locate rows without scanning full tables. Best practices include:</w:t>
      </w:r>
    </w:p>
    <w:p w14:paraId="66E9E512" w14:textId="77777777" w:rsidR="003E3AE4" w:rsidRPr="003E3AE4" w:rsidRDefault="003E3AE4" w:rsidP="003E3AE4">
      <w:pPr>
        <w:numPr>
          <w:ilvl w:val="0"/>
          <w:numId w:val="2"/>
        </w:numPr>
        <w:spacing w:after="0" w:line="276" w:lineRule="auto"/>
        <w:rPr>
          <w:rFonts w:ascii="Untitled Serif" w:hAnsi="Untitled Serif"/>
        </w:rPr>
      </w:pPr>
      <w:r w:rsidRPr="003E3AE4">
        <w:rPr>
          <w:rFonts w:ascii="Untitled Serif" w:hAnsi="Untitled Serif"/>
          <w:b/>
          <w:bCs/>
        </w:rPr>
        <w:t>Index Primary Keys and Foreign Keys:</w:t>
      </w:r>
      <w:r w:rsidRPr="003E3AE4">
        <w:rPr>
          <w:rFonts w:ascii="Untitled Serif" w:hAnsi="Untitled Serif"/>
        </w:rPr>
        <w:t xml:space="preserve"> Primary keys are automatically indexed by most RDBMS, ensuring quick lookup of rows by the primary identifier</w:t>
      </w:r>
      <w:r w:rsidRPr="003E3AE4">
        <w:rPr>
          <w:rFonts w:ascii="Times New Roman" w:hAnsi="Times New Roman" w:cs="Times New Roman"/>
        </w:rPr>
        <w:t>​</w:t>
      </w:r>
    </w:p>
    <w:p w14:paraId="3605C300" w14:textId="77777777" w:rsidR="003E3AE4" w:rsidRPr="003E3AE4" w:rsidRDefault="003E3AE4" w:rsidP="003E3AE4">
      <w:pPr>
        <w:spacing w:after="0" w:line="276" w:lineRule="auto"/>
        <w:rPr>
          <w:rFonts w:ascii="Untitled Serif" w:hAnsi="Untitled Serif"/>
        </w:rPr>
      </w:pPr>
      <w:hyperlink r:id="rId13" w:anchor=":~:text=,lot%20of%20data%20in%20tables" w:tgtFrame="_blank" w:history="1">
        <w:r w:rsidRPr="003E3AE4">
          <w:rPr>
            <w:rStyle w:val="Hyperlink"/>
            <w:rFonts w:ascii="Untitled Serif" w:hAnsi="Untitled Serif"/>
          </w:rPr>
          <w:t>stackoverflow.com</w:t>
        </w:r>
      </w:hyperlink>
    </w:p>
    <w:p w14:paraId="16169A37"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It’s also recommended to index all foreign key columns, as this speeds up JOIN operations between related tables</w:t>
      </w:r>
      <w:r w:rsidRPr="003E3AE4">
        <w:rPr>
          <w:rFonts w:ascii="Times New Roman" w:hAnsi="Times New Roman" w:cs="Times New Roman"/>
        </w:rPr>
        <w:t>​</w:t>
      </w:r>
    </w:p>
    <w:p w14:paraId="7C26E0D5" w14:textId="77777777" w:rsidR="003E3AE4" w:rsidRPr="003E3AE4" w:rsidRDefault="003E3AE4" w:rsidP="003E3AE4">
      <w:pPr>
        <w:spacing w:after="0" w:line="276" w:lineRule="auto"/>
        <w:rPr>
          <w:rFonts w:ascii="Untitled Serif" w:hAnsi="Untitled Serif"/>
        </w:rPr>
      </w:pPr>
      <w:hyperlink r:id="rId14" w:anchor=":~:text=,lot%20of%20data%20in%20tables" w:tgtFrame="_blank" w:history="1">
        <w:r w:rsidRPr="003E3AE4">
          <w:rPr>
            <w:rStyle w:val="Hyperlink"/>
            <w:rFonts w:ascii="Untitled Serif" w:hAnsi="Untitled Serif"/>
          </w:rPr>
          <w:t>stackoverflow.com</w:t>
        </w:r>
      </w:hyperlink>
    </w:p>
    <w:p w14:paraId="7A8C35B3" w14:textId="77777777" w:rsidR="003E3AE4" w:rsidRPr="003E3AE4" w:rsidRDefault="003E3AE4" w:rsidP="003E3AE4">
      <w:pPr>
        <w:spacing w:after="0" w:line="276" w:lineRule="auto"/>
        <w:rPr>
          <w:rFonts w:ascii="Untitled Serif" w:hAnsi="Untitled Serif"/>
        </w:rPr>
      </w:pPr>
      <w:r w:rsidRPr="003E3AE4">
        <w:rPr>
          <w:rFonts w:ascii="Times New Roman" w:hAnsi="Times New Roman" w:cs="Times New Roman"/>
        </w:rPr>
        <w:t>​</w:t>
      </w:r>
    </w:p>
    <w:p w14:paraId="6FF50AA3" w14:textId="77777777" w:rsidR="003E3AE4" w:rsidRPr="003E3AE4" w:rsidRDefault="003E3AE4" w:rsidP="003E3AE4">
      <w:pPr>
        <w:spacing w:after="0" w:line="276" w:lineRule="auto"/>
        <w:rPr>
          <w:rFonts w:ascii="Untitled Serif" w:hAnsi="Untitled Serif"/>
        </w:rPr>
      </w:pPr>
      <w:hyperlink r:id="rId15" w:anchor=":~:text=" w:tgtFrame="_blank" w:history="1">
        <w:r w:rsidRPr="003E3AE4">
          <w:rPr>
            <w:rStyle w:val="Hyperlink"/>
            <w:rFonts w:ascii="Untitled Serif" w:hAnsi="Untitled Serif"/>
          </w:rPr>
          <w:t>celerdata.com</w:t>
        </w:r>
      </w:hyperlink>
    </w:p>
    <w:p w14:paraId="26A5FDBC"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Without an index, joining on a foreign key in a large table can cause full table scans</w:t>
      </w:r>
      <w:r w:rsidRPr="003E3AE4">
        <w:rPr>
          <w:rFonts w:ascii="Times New Roman" w:hAnsi="Times New Roman" w:cs="Times New Roman"/>
        </w:rPr>
        <w:t>​</w:t>
      </w:r>
    </w:p>
    <w:p w14:paraId="4903EC23" w14:textId="77777777" w:rsidR="003E3AE4" w:rsidRPr="003E3AE4" w:rsidRDefault="003E3AE4" w:rsidP="003E3AE4">
      <w:pPr>
        <w:spacing w:after="0" w:line="276" w:lineRule="auto"/>
        <w:rPr>
          <w:rFonts w:ascii="Untitled Serif" w:hAnsi="Untitled Serif"/>
        </w:rPr>
      </w:pPr>
      <w:hyperlink r:id="rId16" w:anchor=":~:text=Foreign%20keys%20are%20not%20automatically,optimizing%20performance%20in%20JOIN%20operations" w:tgtFrame="_blank" w:history="1">
        <w:r w:rsidRPr="003E3AE4">
          <w:rPr>
            <w:rStyle w:val="Hyperlink"/>
            <w:rFonts w:ascii="Untitled Serif" w:hAnsi="Untitled Serif"/>
          </w:rPr>
          <w:t>celerdata.com</w:t>
        </w:r>
      </w:hyperlink>
    </w:p>
    <w:p w14:paraId="3686E890"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70949ABA" w14:textId="77777777" w:rsidR="003E3AE4" w:rsidRPr="003E3AE4" w:rsidRDefault="003E3AE4" w:rsidP="003E3AE4">
      <w:pPr>
        <w:numPr>
          <w:ilvl w:val="0"/>
          <w:numId w:val="2"/>
        </w:numPr>
        <w:spacing w:after="0" w:line="276" w:lineRule="auto"/>
        <w:rPr>
          <w:rFonts w:ascii="Untitled Serif" w:hAnsi="Untitled Serif"/>
        </w:rPr>
      </w:pPr>
      <w:r w:rsidRPr="003E3AE4">
        <w:rPr>
          <w:rFonts w:ascii="Untitled Serif" w:hAnsi="Untitled Serif"/>
          <w:b/>
          <w:bCs/>
        </w:rPr>
        <w:t>Identify Query Patterns:</w:t>
      </w:r>
      <w:r w:rsidRPr="003E3AE4">
        <w:rPr>
          <w:rFonts w:ascii="Untitled Serif" w:hAnsi="Untitled Serif"/>
        </w:rPr>
        <w:t xml:space="preserve"> Create indexes on columns that are frequently used in </w:t>
      </w:r>
      <w:r w:rsidRPr="003E3AE4">
        <w:rPr>
          <w:rFonts w:ascii="Untitled Serif" w:hAnsi="Untitled Serif"/>
          <w:b/>
          <w:bCs/>
        </w:rPr>
        <w:t>WHERE</w:t>
      </w:r>
      <w:r w:rsidRPr="003E3AE4">
        <w:rPr>
          <w:rFonts w:ascii="Untitled Serif" w:hAnsi="Untitled Serif"/>
        </w:rPr>
        <w:t xml:space="preserve"> clauses, join conditions, ORDER BY, or GROUP BY. Analyze slow queries (e.g., using EXPLAIN plans) to see which filters would benefit from an index. If a query only touches a few columns, a </w:t>
      </w:r>
      <w:r w:rsidRPr="003E3AE4">
        <w:rPr>
          <w:rFonts w:ascii="Untitled Serif" w:hAnsi="Untitled Serif"/>
          <w:b/>
          <w:bCs/>
        </w:rPr>
        <w:t>covering index</w:t>
      </w:r>
      <w:r w:rsidRPr="003E3AE4">
        <w:rPr>
          <w:rFonts w:ascii="Untitled Serif" w:hAnsi="Untitled Serif"/>
        </w:rPr>
        <w:t xml:space="preserve"> (including all those columns) can allow the database to answer using the index alone</w:t>
      </w:r>
      <w:r w:rsidRPr="003E3AE4">
        <w:rPr>
          <w:rFonts w:ascii="Times New Roman" w:hAnsi="Times New Roman" w:cs="Times New Roman"/>
        </w:rPr>
        <w:t>​</w:t>
      </w:r>
    </w:p>
    <w:p w14:paraId="1000B72D" w14:textId="77777777" w:rsidR="003E3AE4" w:rsidRPr="003E3AE4" w:rsidRDefault="003E3AE4" w:rsidP="003E3AE4">
      <w:pPr>
        <w:spacing w:after="0" w:line="276" w:lineRule="auto"/>
        <w:rPr>
          <w:rFonts w:ascii="Untitled Serif" w:hAnsi="Untitled Serif"/>
        </w:rPr>
      </w:pPr>
      <w:hyperlink r:id="rId17" w:anchor=":~:text=If%20a%20query%20is%20slow%2C,at%20the%20execution%20plan%20and" w:tgtFrame="_blank" w:history="1">
        <w:r w:rsidRPr="003E3AE4">
          <w:rPr>
            <w:rStyle w:val="Hyperlink"/>
            <w:rFonts w:ascii="Untitled Serif" w:hAnsi="Untitled Serif"/>
          </w:rPr>
          <w:t>stackoverflow.com</w:t>
        </w:r>
      </w:hyperlink>
    </w:p>
    <w:p w14:paraId="067FF884"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This avoids touching the main table at all, improving speed.</w:t>
      </w:r>
    </w:p>
    <w:p w14:paraId="766D9825" w14:textId="77777777" w:rsidR="003E3AE4" w:rsidRPr="003E3AE4" w:rsidRDefault="003E3AE4" w:rsidP="003E3AE4">
      <w:pPr>
        <w:numPr>
          <w:ilvl w:val="0"/>
          <w:numId w:val="2"/>
        </w:numPr>
        <w:spacing w:after="0" w:line="276" w:lineRule="auto"/>
        <w:rPr>
          <w:rFonts w:ascii="Untitled Serif" w:hAnsi="Untitled Serif"/>
        </w:rPr>
      </w:pPr>
      <w:r w:rsidRPr="003E3AE4">
        <w:rPr>
          <w:rFonts w:ascii="Untitled Serif" w:hAnsi="Untitled Serif"/>
          <w:b/>
          <w:bCs/>
        </w:rPr>
        <w:t>Use Composite Indexes wisely:</w:t>
      </w:r>
      <w:r w:rsidRPr="003E3AE4">
        <w:rPr>
          <w:rFonts w:ascii="Untitled Serif" w:hAnsi="Untitled Serif"/>
        </w:rPr>
        <w:t xml:space="preserve"> For queries filtering on multiple columns, a composite (multi-column) index can be effective. Order the index columns from highest cardinality (most distinct values) to lowest for efficiency</w:t>
      </w:r>
      <w:r w:rsidRPr="003E3AE4">
        <w:rPr>
          <w:rFonts w:ascii="Times New Roman" w:hAnsi="Times New Roman" w:cs="Times New Roman"/>
        </w:rPr>
        <w:t>​</w:t>
      </w:r>
    </w:p>
    <w:p w14:paraId="6572CC7C" w14:textId="77777777" w:rsidR="003E3AE4" w:rsidRPr="003E3AE4" w:rsidRDefault="003E3AE4" w:rsidP="003E3AE4">
      <w:pPr>
        <w:spacing w:after="0" w:line="276" w:lineRule="auto"/>
        <w:rPr>
          <w:rFonts w:ascii="Untitled Serif" w:hAnsi="Untitled Serif"/>
        </w:rPr>
      </w:pPr>
      <w:hyperlink r:id="rId18" w:anchor=":~:text=,data%2C%20a%20full%20scan%20is" w:tgtFrame="_blank" w:history="1">
        <w:r w:rsidRPr="003E3AE4">
          <w:rPr>
            <w:rStyle w:val="Hyperlink"/>
            <w:rFonts w:ascii="Untitled Serif" w:hAnsi="Untitled Serif"/>
          </w:rPr>
          <w:t>stackoverflow.com</w:t>
        </w:r>
      </w:hyperlink>
    </w:p>
    <w:p w14:paraId="001B936F"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For example, an index on (country, state, city) might be appropriate if queries often specify country and state. However, note that such an index also supports a query filtered just by the first column (country) or first two (country+state), but not by only a later column (city) unless using database-specific features.</w:t>
      </w:r>
    </w:p>
    <w:p w14:paraId="3CF3A965" w14:textId="77777777" w:rsidR="003E3AE4" w:rsidRPr="003E3AE4" w:rsidRDefault="003E3AE4" w:rsidP="003E3AE4">
      <w:pPr>
        <w:numPr>
          <w:ilvl w:val="0"/>
          <w:numId w:val="2"/>
        </w:numPr>
        <w:spacing w:after="0" w:line="276" w:lineRule="auto"/>
        <w:rPr>
          <w:rFonts w:ascii="Untitled Serif" w:hAnsi="Untitled Serif"/>
        </w:rPr>
      </w:pPr>
      <w:r w:rsidRPr="003E3AE4">
        <w:rPr>
          <w:rFonts w:ascii="Untitled Serif" w:hAnsi="Untitled Serif"/>
          <w:b/>
          <w:bCs/>
        </w:rPr>
        <w:t>Avoid Over-indexing:</w:t>
      </w:r>
      <w:r w:rsidRPr="003E3AE4">
        <w:rPr>
          <w:rFonts w:ascii="Untitled Serif" w:hAnsi="Untitled Serif"/>
        </w:rPr>
        <w:t xml:space="preserve"> Each index accelerates reads but slows down writes (INSERT/UPDATE/DELETE), since indexes must be updated on data modifications. Having too many indexes can degrade performance for write-heavy workloads and consume extra storage. Only create indexes that have a clear benefit. A known rule of thumb: index to optimize frequent queries, but don’t index “just in case.” </w:t>
      </w:r>
      <w:r w:rsidRPr="003E3AE4">
        <w:rPr>
          <w:rFonts w:ascii="Untitled Serif" w:hAnsi="Untitled Serif"/>
          <w:b/>
          <w:bCs/>
        </w:rPr>
        <w:t>Over-indexing</w:t>
      </w:r>
      <w:r w:rsidRPr="003E3AE4">
        <w:rPr>
          <w:rFonts w:ascii="Untitled Serif" w:hAnsi="Untitled Serif"/>
        </w:rPr>
        <w:t xml:space="preserve"> can be counterproductive</w:t>
      </w:r>
      <w:r w:rsidRPr="003E3AE4">
        <w:rPr>
          <w:rFonts w:ascii="Times New Roman" w:hAnsi="Times New Roman" w:cs="Times New Roman"/>
        </w:rPr>
        <w:t>​</w:t>
      </w:r>
    </w:p>
    <w:p w14:paraId="6AB657A4" w14:textId="77777777" w:rsidR="003E3AE4" w:rsidRPr="003E3AE4" w:rsidRDefault="003E3AE4" w:rsidP="003E3AE4">
      <w:pPr>
        <w:spacing w:after="0" w:line="276" w:lineRule="auto"/>
        <w:rPr>
          <w:rFonts w:ascii="Untitled Serif" w:hAnsi="Untitled Serif"/>
        </w:rPr>
      </w:pPr>
      <w:hyperlink r:id="rId19" w:anchor=":~:text=%23%20Avoid%20over" w:tgtFrame="_blank" w:history="1">
        <w:r w:rsidRPr="003E3AE4">
          <w:rPr>
            <w:rStyle w:val="Hyperlink"/>
            <w:rFonts w:ascii="Untitled Serif" w:hAnsi="Untitled Serif"/>
          </w:rPr>
          <w:t>developernation.net</w:t>
        </w:r>
      </w:hyperlink>
    </w:p>
    <w:p w14:paraId="704D0F88"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Monitor index usage (some DBMS have index usage statistics) and drop indexes that aren’t used.</w:t>
      </w:r>
    </w:p>
    <w:p w14:paraId="5759D642" w14:textId="77777777" w:rsidR="003E3AE4" w:rsidRPr="003E3AE4" w:rsidRDefault="003E3AE4" w:rsidP="003E3AE4">
      <w:pPr>
        <w:numPr>
          <w:ilvl w:val="0"/>
          <w:numId w:val="2"/>
        </w:numPr>
        <w:spacing w:after="0" w:line="276" w:lineRule="auto"/>
        <w:rPr>
          <w:rFonts w:ascii="Untitled Serif" w:hAnsi="Untitled Serif"/>
        </w:rPr>
      </w:pPr>
      <w:r w:rsidRPr="003E3AE4">
        <w:rPr>
          <w:rFonts w:ascii="Untitled Serif" w:hAnsi="Untitled Serif"/>
          <w:b/>
          <w:bCs/>
        </w:rPr>
        <w:t>Regular Maintenance:</w:t>
      </w:r>
      <w:r w:rsidRPr="003E3AE4">
        <w:rPr>
          <w:rFonts w:ascii="Untitled Serif" w:hAnsi="Untitled Serif"/>
        </w:rPr>
        <w:t xml:space="preserve"> As data changes, indexes can become fragmented or outdated in their distribution statistics. It’s a good practice to </w:t>
      </w:r>
      <w:r w:rsidRPr="003E3AE4">
        <w:rPr>
          <w:rFonts w:ascii="Untitled Serif" w:hAnsi="Untitled Serif"/>
          <w:b/>
          <w:bCs/>
        </w:rPr>
        <w:t>rebuild or reorganize</w:t>
      </w:r>
      <w:r w:rsidRPr="003E3AE4">
        <w:rPr>
          <w:rFonts w:ascii="Untitled Serif" w:hAnsi="Untitled Serif"/>
        </w:rPr>
        <w:t xml:space="preserve"> indexes periodically (especially in SQL Server) and to update database statistics so the query optimizer can make informed decisions. In PostgreSQL, the autovacuum process can handle routine index maintenance; in MySQL, ANALYZE TABLE and occasional OPTIMIZE can help. Regularly </w:t>
      </w:r>
      <w:r w:rsidRPr="003E3AE4">
        <w:rPr>
          <w:rFonts w:ascii="Untitled Serif" w:hAnsi="Untitled Serif"/>
          <w:b/>
          <w:bCs/>
        </w:rPr>
        <w:t>monitor and tune</w:t>
      </w:r>
      <w:r w:rsidRPr="003E3AE4">
        <w:rPr>
          <w:rFonts w:ascii="Untitled Serif" w:hAnsi="Untitled Serif"/>
        </w:rPr>
        <w:t xml:space="preserve"> indexes as your data grows and query patterns evolve</w:t>
      </w:r>
      <w:r w:rsidRPr="003E3AE4">
        <w:rPr>
          <w:rFonts w:ascii="Times New Roman" w:hAnsi="Times New Roman" w:cs="Times New Roman"/>
        </w:rPr>
        <w:t>​</w:t>
      </w:r>
    </w:p>
    <w:p w14:paraId="2C7D7393" w14:textId="77777777" w:rsidR="003E3AE4" w:rsidRPr="003E3AE4" w:rsidRDefault="003E3AE4" w:rsidP="003E3AE4">
      <w:pPr>
        <w:spacing w:after="0" w:line="276" w:lineRule="auto"/>
        <w:rPr>
          <w:rFonts w:ascii="Untitled Serif" w:hAnsi="Untitled Serif"/>
        </w:rPr>
      </w:pPr>
      <w:hyperlink r:id="rId20" w:anchor=":~:text=,indexes" w:tgtFrame="_blank" w:history="1">
        <w:r w:rsidRPr="003E3AE4">
          <w:rPr>
            <w:rStyle w:val="Hyperlink"/>
            <w:rFonts w:ascii="Untitled Serif" w:hAnsi="Untitled Serif"/>
          </w:rPr>
          <w:t>developernation.net</w:t>
        </w:r>
      </w:hyperlink>
    </w:p>
    <w:p w14:paraId="63C7A0D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7C7190FF" w14:textId="77777777" w:rsidR="003E3AE4" w:rsidRPr="003E3AE4" w:rsidRDefault="003E3AE4" w:rsidP="003E3AE4">
      <w:pPr>
        <w:numPr>
          <w:ilvl w:val="0"/>
          <w:numId w:val="2"/>
        </w:numPr>
        <w:spacing w:after="0" w:line="276" w:lineRule="auto"/>
        <w:rPr>
          <w:rFonts w:ascii="Untitled Serif" w:hAnsi="Untitled Serif"/>
        </w:rPr>
      </w:pPr>
      <w:r w:rsidRPr="003E3AE4">
        <w:rPr>
          <w:rFonts w:ascii="Untitled Serif" w:hAnsi="Untitled Serif"/>
          <w:b/>
          <w:bCs/>
        </w:rPr>
        <w:t>RDBMS-Specific Tips:</w:t>
      </w:r>
    </w:p>
    <w:p w14:paraId="2BD47861" w14:textId="77777777" w:rsidR="003E3AE4" w:rsidRPr="003E3AE4" w:rsidRDefault="003E3AE4" w:rsidP="003E3AE4">
      <w:pPr>
        <w:numPr>
          <w:ilvl w:val="1"/>
          <w:numId w:val="2"/>
        </w:numPr>
        <w:spacing w:after="0" w:line="276" w:lineRule="auto"/>
        <w:rPr>
          <w:rFonts w:ascii="Untitled Serif" w:hAnsi="Untitled Serif"/>
        </w:rPr>
      </w:pPr>
      <w:r w:rsidRPr="003E3AE4">
        <w:rPr>
          <w:rFonts w:ascii="Untitled Serif" w:hAnsi="Untitled Serif"/>
          <w:i/>
          <w:iCs/>
        </w:rPr>
        <w:t>PostgreSQL:</w:t>
      </w:r>
      <w:r w:rsidRPr="003E3AE4">
        <w:rPr>
          <w:rFonts w:ascii="Untitled Serif" w:hAnsi="Untitled Serif"/>
        </w:rPr>
        <w:t xml:space="preserve"> Leverage advanced index types when appropriate – e.g., use </w:t>
      </w:r>
      <w:r w:rsidRPr="003E3AE4">
        <w:rPr>
          <w:rFonts w:ascii="Untitled Serif" w:hAnsi="Untitled Serif"/>
          <w:b/>
          <w:bCs/>
        </w:rPr>
        <w:t>GIN indexes</w:t>
      </w:r>
      <w:r w:rsidRPr="003E3AE4">
        <w:rPr>
          <w:rFonts w:ascii="Untitled Serif" w:hAnsi="Untitled Serif"/>
        </w:rPr>
        <w:t xml:space="preserve"> for full-text search or JSONB data, and </w:t>
      </w:r>
      <w:r w:rsidRPr="003E3AE4">
        <w:rPr>
          <w:rFonts w:ascii="Untitled Serif" w:hAnsi="Untitled Serif"/>
          <w:b/>
          <w:bCs/>
        </w:rPr>
        <w:t>partial indexes</w:t>
      </w:r>
      <w:r w:rsidRPr="003E3AE4">
        <w:rPr>
          <w:rFonts w:ascii="Untitled Serif" w:hAnsi="Untitled Serif"/>
        </w:rPr>
        <w:t xml:space="preserve"> for indexing a subset of data (using a WHERE condition) to optimize queries on active or relevant rows. PostgreSQL also supports </w:t>
      </w:r>
      <w:r w:rsidRPr="003E3AE4">
        <w:rPr>
          <w:rFonts w:ascii="Untitled Serif" w:hAnsi="Untitled Serif"/>
          <w:b/>
          <w:bCs/>
        </w:rPr>
        <w:t>expression indexes</w:t>
      </w:r>
      <w:r w:rsidRPr="003E3AE4">
        <w:rPr>
          <w:rFonts w:ascii="Untitled Serif" w:hAnsi="Untitled Serif"/>
        </w:rPr>
        <w:t xml:space="preserve"> to index the result of a function or expression on a column.</w:t>
      </w:r>
    </w:p>
    <w:p w14:paraId="111AF0E4" w14:textId="77777777" w:rsidR="003E3AE4" w:rsidRPr="003E3AE4" w:rsidRDefault="003E3AE4" w:rsidP="003E3AE4">
      <w:pPr>
        <w:numPr>
          <w:ilvl w:val="1"/>
          <w:numId w:val="2"/>
        </w:numPr>
        <w:spacing w:after="0" w:line="276" w:lineRule="auto"/>
        <w:rPr>
          <w:rFonts w:ascii="Untitled Serif" w:hAnsi="Untitled Serif"/>
        </w:rPr>
      </w:pPr>
      <w:r w:rsidRPr="003E3AE4">
        <w:rPr>
          <w:rFonts w:ascii="Untitled Serif" w:hAnsi="Untitled Serif"/>
          <w:i/>
          <w:iCs/>
        </w:rPr>
        <w:t>MySQL:</w:t>
      </w:r>
      <w:r w:rsidRPr="003E3AE4">
        <w:rPr>
          <w:rFonts w:ascii="Untitled Serif" w:hAnsi="Untitled Serif"/>
        </w:rPr>
        <w:t xml:space="preserve"> Use the InnoDB engine for support of indexes and foreign keys (MyISAM does not support foreign key constraints). MySQL automatically creates indexes for primary keys and unique constraints. Note MySQL’s older </w:t>
      </w:r>
      <w:r w:rsidRPr="003E3AE4">
        <w:rPr>
          <w:rFonts w:ascii="Untitled Serif" w:hAnsi="Untitled Serif"/>
          <w:b/>
          <w:bCs/>
        </w:rPr>
        <w:t>Query Cache</w:t>
      </w:r>
      <w:r w:rsidRPr="003E3AE4">
        <w:rPr>
          <w:rFonts w:ascii="Untitled Serif" w:hAnsi="Untitled Serif"/>
        </w:rPr>
        <w:t xml:space="preserve"> (if using MySQL &lt;8) could cache query results; in MySQL 8 it’s removed, so rely on external caching. Also consider using </w:t>
      </w:r>
      <w:r w:rsidRPr="003E3AE4">
        <w:rPr>
          <w:rFonts w:ascii="Untitled Serif" w:hAnsi="Untitled Serif"/>
          <w:b/>
          <w:bCs/>
        </w:rPr>
        <w:t>covering indexes</w:t>
      </w:r>
      <w:r w:rsidRPr="003E3AE4">
        <w:rPr>
          <w:rFonts w:ascii="Untitled Serif" w:hAnsi="Untitled Serif"/>
        </w:rPr>
        <w:t xml:space="preserve"> (InnoDB’s clustered index on the PK means secondary indexes include the PK by default) to satisfy queries entirely from the index.</w:t>
      </w:r>
    </w:p>
    <w:p w14:paraId="51981186" w14:textId="77777777" w:rsidR="003E3AE4" w:rsidRPr="003E3AE4" w:rsidRDefault="003E3AE4" w:rsidP="003E3AE4">
      <w:pPr>
        <w:numPr>
          <w:ilvl w:val="1"/>
          <w:numId w:val="2"/>
        </w:numPr>
        <w:spacing w:after="0" w:line="276" w:lineRule="auto"/>
        <w:rPr>
          <w:rFonts w:ascii="Untitled Serif" w:hAnsi="Untitled Serif"/>
        </w:rPr>
      </w:pPr>
      <w:r w:rsidRPr="003E3AE4">
        <w:rPr>
          <w:rFonts w:ascii="Untitled Serif" w:hAnsi="Untitled Serif"/>
          <w:i/>
          <w:iCs/>
        </w:rPr>
        <w:t>SQL Server:</w:t>
      </w:r>
      <w:r w:rsidRPr="003E3AE4">
        <w:rPr>
          <w:rFonts w:ascii="Untitled Serif" w:hAnsi="Untitled Serif"/>
        </w:rPr>
        <w:t xml:space="preserve"> Take advantage of </w:t>
      </w:r>
      <w:r w:rsidRPr="003E3AE4">
        <w:rPr>
          <w:rFonts w:ascii="Untitled Serif" w:hAnsi="Untitled Serif"/>
          <w:b/>
          <w:bCs/>
        </w:rPr>
        <w:t>clustered vs. non-clustered</w:t>
      </w:r>
      <w:r w:rsidRPr="003E3AE4">
        <w:rPr>
          <w:rFonts w:ascii="Untitled Serif" w:hAnsi="Untitled Serif"/>
        </w:rPr>
        <w:t xml:space="preserve"> indexes. By default, the primary key can be made a clustered index (ordering the table’s storage by that key). Use </w:t>
      </w:r>
      <w:r w:rsidRPr="003E3AE4">
        <w:rPr>
          <w:rFonts w:ascii="Untitled Serif" w:hAnsi="Untitled Serif"/>
          <w:b/>
          <w:bCs/>
        </w:rPr>
        <w:t>included columns</w:t>
      </w:r>
      <w:r w:rsidRPr="003E3AE4">
        <w:rPr>
          <w:rFonts w:ascii="Untitled Serif" w:hAnsi="Untitled Serif"/>
        </w:rPr>
        <w:t xml:space="preserve"> in non-clustered indexes to cover queries (SQL Server lets you include additional columns that are not part of the key but stored in the index leaf). Also consider </w:t>
      </w:r>
      <w:r w:rsidRPr="003E3AE4">
        <w:rPr>
          <w:rFonts w:ascii="Untitled Serif" w:hAnsi="Untitled Serif"/>
          <w:b/>
          <w:bCs/>
        </w:rPr>
        <w:t>filtered indexes</w:t>
      </w:r>
      <w:r w:rsidRPr="003E3AE4">
        <w:rPr>
          <w:rFonts w:ascii="Untitled Serif" w:hAnsi="Untitled Serif"/>
        </w:rPr>
        <w:t xml:space="preserve"> (similar to partial indexes) to index a portion of data, and regularly rebuild indexes or use the automated maintenance plans to defragment if needed.</w:t>
      </w:r>
    </w:p>
    <w:p w14:paraId="51E53272"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Data Integrity and Constraints</w:t>
      </w:r>
    </w:p>
    <w:p w14:paraId="60CD276A"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Use database constraints to enforce business rules and data integrity at the schema level – this prevents invalid data regardless of application bugs. Key constraints include:</w:t>
      </w:r>
    </w:p>
    <w:p w14:paraId="396DEBD8" w14:textId="77777777" w:rsidR="003E3AE4" w:rsidRPr="003E3AE4" w:rsidRDefault="003E3AE4" w:rsidP="003E3AE4">
      <w:pPr>
        <w:numPr>
          <w:ilvl w:val="0"/>
          <w:numId w:val="3"/>
        </w:numPr>
        <w:spacing w:after="0" w:line="276" w:lineRule="auto"/>
        <w:rPr>
          <w:rFonts w:ascii="Untitled Serif" w:hAnsi="Untitled Serif"/>
        </w:rPr>
      </w:pPr>
      <w:r w:rsidRPr="003E3AE4">
        <w:rPr>
          <w:rFonts w:ascii="Untitled Serif" w:hAnsi="Untitled Serif"/>
          <w:b/>
          <w:bCs/>
        </w:rPr>
        <w:t>Primary Keys:</w:t>
      </w:r>
      <w:r w:rsidRPr="003E3AE4">
        <w:rPr>
          <w:rFonts w:ascii="Untitled Serif" w:hAnsi="Untitled Serif"/>
        </w:rPr>
        <w:t xml:space="preserve"> Every table should have a primary key that uniquely identifies each row. A primary key is by definition unique and non-NULL for all rows</w:t>
      </w:r>
      <w:r w:rsidRPr="003E3AE4">
        <w:rPr>
          <w:rFonts w:ascii="Times New Roman" w:hAnsi="Times New Roman" w:cs="Times New Roman"/>
        </w:rPr>
        <w:t>​</w:t>
      </w:r>
    </w:p>
    <w:p w14:paraId="48FD8B3E" w14:textId="77777777" w:rsidR="003E3AE4" w:rsidRPr="003E3AE4" w:rsidRDefault="003E3AE4" w:rsidP="003E3AE4">
      <w:pPr>
        <w:spacing w:after="0" w:line="276" w:lineRule="auto"/>
        <w:rPr>
          <w:rFonts w:ascii="Untitled Serif" w:hAnsi="Untitled Serif"/>
        </w:rPr>
      </w:pPr>
      <w:hyperlink r:id="rId21" w:anchor=":~:text=PRIMARY%20KEY%20Constraint" w:tgtFrame="_blank" w:history="1">
        <w:r w:rsidRPr="003E3AE4">
          <w:rPr>
            <w:rStyle w:val="Hyperlink"/>
            <w:rFonts w:ascii="Untitled Serif" w:hAnsi="Untitled Serif"/>
          </w:rPr>
          <w:t>codedamn.com</w:t>
        </w:r>
      </w:hyperlink>
    </w:p>
    <w:p w14:paraId="41D3B831"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It can be a single column or a combination of columns. Choose a primary key that is stable (never changes) and minimal. Many designs use an auto-increment integer or a UUID as a surrogate primary key. Ensure the primary key is indexed (which happens automatically in most systems).</w:t>
      </w:r>
    </w:p>
    <w:p w14:paraId="724E1480" w14:textId="77777777" w:rsidR="003E3AE4" w:rsidRPr="003E3AE4" w:rsidRDefault="003E3AE4" w:rsidP="003E3AE4">
      <w:pPr>
        <w:numPr>
          <w:ilvl w:val="0"/>
          <w:numId w:val="3"/>
        </w:numPr>
        <w:spacing w:after="0" w:line="276" w:lineRule="auto"/>
        <w:rPr>
          <w:rFonts w:ascii="Untitled Serif" w:hAnsi="Untitled Serif"/>
        </w:rPr>
      </w:pPr>
      <w:r w:rsidRPr="003E3AE4">
        <w:rPr>
          <w:rFonts w:ascii="Untitled Serif" w:hAnsi="Untitled Serif"/>
          <w:b/>
          <w:bCs/>
        </w:rPr>
        <w:t>Foreign Keys:</w:t>
      </w:r>
      <w:r w:rsidRPr="003E3AE4">
        <w:rPr>
          <w:rFonts w:ascii="Untitled Serif" w:hAnsi="Untitled Serif"/>
        </w:rPr>
        <w:t xml:space="preserve"> Define foreign key constraints to link related tables (parent-child relationships) and enforce referential integrity. A foreign key in a child table references a primary (or unique) key in a parent table. This ensures you cannot have “orphan” records – e.g., an order with a customer_id that doesn’t exist in the Customers table</w:t>
      </w:r>
      <w:r w:rsidRPr="003E3AE4">
        <w:rPr>
          <w:rFonts w:ascii="Times New Roman" w:hAnsi="Times New Roman" w:cs="Times New Roman"/>
        </w:rPr>
        <w:t>​</w:t>
      </w:r>
    </w:p>
    <w:p w14:paraId="38757780" w14:textId="77777777" w:rsidR="003E3AE4" w:rsidRPr="003E3AE4" w:rsidRDefault="003E3AE4" w:rsidP="003E3AE4">
      <w:pPr>
        <w:spacing w:after="0" w:line="276" w:lineRule="auto"/>
        <w:rPr>
          <w:rFonts w:ascii="Untitled Serif" w:hAnsi="Untitled Serif"/>
        </w:rPr>
      </w:pPr>
      <w:hyperlink r:id="rId22" w:anchor=":~:text=" w:tgtFrame="_blank" w:history="1">
        <w:r w:rsidRPr="003E3AE4">
          <w:rPr>
            <w:rStyle w:val="Hyperlink"/>
            <w:rFonts w:ascii="Untitled Serif" w:hAnsi="Untitled Serif"/>
          </w:rPr>
          <w:t>celerdata.com</w:t>
        </w:r>
      </w:hyperlink>
    </w:p>
    <w:p w14:paraId="0D762CDD"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Foreign keys can be configured with actions on delete/update: for example, ON DELETE CASCADE will automatically delete child rows when the parent is deleted, whereas ON DELETE RESTRICT or NO ACTION will prevent deleting a parent if children exist</w:t>
      </w:r>
      <w:r w:rsidRPr="003E3AE4">
        <w:rPr>
          <w:rFonts w:ascii="Times New Roman" w:hAnsi="Times New Roman" w:cs="Times New Roman"/>
        </w:rPr>
        <w:t>​</w:t>
      </w:r>
    </w:p>
    <w:p w14:paraId="09A3D914" w14:textId="77777777" w:rsidR="003E3AE4" w:rsidRPr="003E3AE4" w:rsidRDefault="003E3AE4" w:rsidP="003E3AE4">
      <w:pPr>
        <w:spacing w:after="0" w:line="276" w:lineRule="auto"/>
        <w:rPr>
          <w:rFonts w:ascii="Untitled Serif" w:hAnsi="Untitled Serif"/>
        </w:rPr>
      </w:pPr>
      <w:hyperlink r:id="rId23" w:anchor=":~:text=,a%20parent%20record%20is%20deleted" w:tgtFrame="_blank" w:history="1">
        <w:r w:rsidRPr="003E3AE4">
          <w:rPr>
            <w:rStyle w:val="Hyperlink"/>
            <w:rFonts w:ascii="Untitled Serif" w:hAnsi="Untitled Serif"/>
          </w:rPr>
          <w:t>celerdata.com</w:t>
        </w:r>
      </w:hyperlink>
    </w:p>
    <w:p w14:paraId="6DCB8FFB" w14:textId="77777777" w:rsidR="003E3AE4" w:rsidRPr="003E3AE4" w:rsidRDefault="003E3AE4" w:rsidP="003E3AE4">
      <w:pPr>
        <w:spacing w:after="0" w:line="276" w:lineRule="auto"/>
        <w:rPr>
          <w:rFonts w:ascii="Untitled Serif" w:hAnsi="Untitled Serif"/>
        </w:rPr>
      </w:pPr>
      <w:r w:rsidRPr="003E3AE4">
        <w:rPr>
          <w:rFonts w:ascii="Untitled Serif" w:hAnsi="Untitled Serif"/>
        </w:rPr>
        <w:lastRenderedPageBreak/>
        <w:t xml:space="preserve">. Choose the action that makes sense for your data model (cascading deletes can be convenient, but in some cases you’d rather prevent accidental mass deletion). </w:t>
      </w:r>
      <w:r w:rsidRPr="003E3AE4">
        <w:rPr>
          <w:rFonts w:ascii="Untitled Serif" w:hAnsi="Untitled Serif"/>
          <w:b/>
          <w:bCs/>
        </w:rPr>
        <w:t>MySQL note:</w:t>
      </w:r>
      <w:r w:rsidRPr="003E3AE4">
        <w:rPr>
          <w:rFonts w:ascii="Untitled Serif" w:hAnsi="Untitled Serif"/>
        </w:rPr>
        <w:t xml:space="preserve"> Ensure you use the InnoDB storage engine, since MyISAM will silently ignore foreign key definitions (no enforcement)</w:t>
      </w:r>
      <w:r w:rsidRPr="003E3AE4">
        <w:rPr>
          <w:rFonts w:ascii="Times New Roman" w:hAnsi="Times New Roman" w:cs="Times New Roman"/>
        </w:rPr>
        <w:t>​</w:t>
      </w:r>
    </w:p>
    <w:p w14:paraId="355F8778" w14:textId="77777777" w:rsidR="003E3AE4" w:rsidRPr="003E3AE4" w:rsidRDefault="003E3AE4" w:rsidP="003E3AE4">
      <w:pPr>
        <w:spacing w:after="0" w:line="276" w:lineRule="auto"/>
        <w:rPr>
          <w:rFonts w:ascii="Untitled Serif" w:hAnsi="Untitled Serif"/>
        </w:rPr>
      </w:pPr>
      <w:hyperlink r:id="rId24" w:anchor=":~:text=Foreign%20key%20cosntraints%20only%20work,1%20manual" w:tgtFrame="_blank" w:history="1">
        <w:r w:rsidRPr="003E3AE4">
          <w:rPr>
            <w:rStyle w:val="Hyperlink"/>
            <w:rFonts w:ascii="Untitled Serif" w:hAnsi="Untitled Serif"/>
          </w:rPr>
          <w:t>forums.mysql.com</w:t>
        </w:r>
      </w:hyperlink>
    </w:p>
    <w:p w14:paraId="2CDCE707"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3197C89E" w14:textId="77777777" w:rsidR="003E3AE4" w:rsidRPr="003E3AE4" w:rsidRDefault="003E3AE4" w:rsidP="003E3AE4">
      <w:pPr>
        <w:numPr>
          <w:ilvl w:val="0"/>
          <w:numId w:val="3"/>
        </w:numPr>
        <w:spacing w:after="0" w:line="276" w:lineRule="auto"/>
        <w:rPr>
          <w:rFonts w:ascii="Untitled Serif" w:hAnsi="Untitled Serif"/>
        </w:rPr>
      </w:pPr>
      <w:r w:rsidRPr="003E3AE4">
        <w:rPr>
          <w:rFonts w:ascii="Untitled Serif" w:hAnsi="Untitled Serif"/>
          <w:b/>
          <w:bCs/>
        </w:rPr>
        <w:t>Unique Constraints:</w:t>
      </w:r>
      <w:r w:rsidRPr="003E3AE4">
        <w:rPr>
          <w:rFonts w:ascii="Untitled Serif" w:hAnsi="Untitled Serif"/>
        </w:rPr>
        <w:t xml:space="preserve"> Use UNIQUE constraints to ensure a column (or combination of columns) has no duplicate values. This is often used for candidate keys like usernames or emails in a user table, to prevent two users having the same email. Unlike a primary key, you can have multiple unique constraints per table, and they allow a single NULL (depending on RDBMS)</w:t>
      </w:r>
      <w:r w:rsidRPr="003E3AE4">
        <w:rPr>
          <w:rFonts w:ascii="Times New Roman" w:hAnsi="Times New Roman" w:cs="Times New Roman"/>
        </w:rPr>
        <w:t>​</w:t>
      </w:r>
    </w:p>
    <w:p w14:paraId="26F81D68" w14:textId="77777777" w:rsidR="003E3AE4" w:rsidRPr="003E3AE4" w:rsidRDefault="003E3AE4" w:rsidP="003E3AE4">
      <w:pPr>
        <w:spacing w:after="0" w:line="276" w:lineRule="auto"/>
        <w:rPr>
          <w:rFonts w:ascii="Untitled Serif" w:hAnsi="Untitled Serif"/>
        </w:rPr>
      </w:pPr>
      <w:hyperlink r:id="rId25" w:anchor=":~:text=Primarykeys%20must%20contain%20unique%2C%20non,have%20one%20PRIMARY%20KEY%20constraint" w:tgtFrame="_blank" w:history="1">
        <w:r w:rsidRPr="003E3AE4">
          <w:rPr>
            <w:rStyle w:val="Hyperlink"/>
            <w:rFonts w:ascii="Untitled Serif" w:hAnsi="Untitled Serif"/>
          </w:rPr>
          <w:t>codedamn.com</w:t>
        </w:r>
      </w:hyperlink>
    </w:p>
    <w:p w14:paraId="178CE79D"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(By SQL standard, NULLs are not considered equal, so a unique column could have multiple NULLs in systems that follow the standard behavior.) Unique constraints not only enforce business rules but also implicitly create an index to speed up lookups of those values.</w:t>
      </w:r>
    </w:p>
    <w:p w14:paraId="139E3ACB" w14:textId="77777777" w:rsidR="003E3AE4" w:rsidRPr="003E3AE4" w:rsidRDefault="003E3AE4" w:rsidP="003E3AE4">
      <w:pPr>
        <w:numPr>
          <w:ilvl w:val="0"/>
          <w:numId w:val="3"/>
        </w:numPr>
        <w:spacing w:after="0" w:line="276" w:lineRule="auto"/>
        <w:rPr>
          <w:rFonts w:ascii="Untitled Serif" w:hAnsi="Untitled Serif"/>
        </w:rPr>
      </w:pPr>
      <w:r w:rsidRPr="003E3AE4">
        <w:rPr>
          <w:rFonts w:ascii="Untitled Serif" w:hAnsi="Untitled Serif"/>
          <w:b/>
          <w:bCs/>
        </w:rPr>
        <w:t>Not Null:</w:t>
      </w:r>
      <w:r w:rsidRPr="003E3AE4">
        <w:rPr>
          <w:rFonts w:ascii="Untitled Serif" w:hAnsi="Untitled Serif"/>
        </w:rPr>
        <w:t xml:space="preserve"> Declare NOT NULL on columns that are required. By default, most DB columns allow NULL if not specified. Marking a column NOT NULL prevents missing values and clarifies that every record must have a value for that field. For example, in a contacts table, you might allow a second_phone to be NULL (optional), but the primary phone or email might be NOT NULL if it’s mandatory for a contact.</w:t>
      </w:r>
    </w:p>
    <w:p w14:paraId="38423F89" w14:textId="77777777" w:rsidR="003E3AE4" w:rsidRPr="003E3AE4" w:rsidRDefault="003E3AE4" w:rsidP="003E3AE4">
      <w:pPr>
        <w:numPr>
          <w:ilvl w:val="0"/>
          <w:numId w:val="3"/>
        </w:numPr>
        <w:spacing w:after="0" w:line="276" w:lineRule="auto"/>
        <w:rPr>
          <w:rFonts w:ascii="Untitled Serif" w:hAnsi="Untitled Serif"/>
        </w:rPr>
      </w:pPr>
      <w:r w:rsidRPr="003E3AE4">
        <w:rPr>
          <w:rFonts w:ascii="Untitled Serif" w:hAnsi="Untitled Serif"/>
          <w:b/>
          <w:bCs/>
        </w:rPr>
        <w:t>Check Constraints:</w:t>
      </w:r>
      <w:r w:rsidRPr="003E3AE4">
        <w:rPr>
          <w:rFonts w:ascii="Untitled Serif" w:hAnsi="Untitled Serif"/>
        </w:rPr>
        <w:t xml:space="preserve"> CHECK constraints enforce a condition on data in a column or across columns. This is useful for domain rules – e.g., ensuring an age is &gt;= 0, or a date_end is greater than date_start, or status is one of a set of allowed values. For instance, CHECK (age &gt;= 18) on a table would prevent any row with age less than 18 from being inserted</w:t>
      </w:r>
      <w:r w:rsidRPr="003E3AE4">
        <w:rPr>
          <w:rFonts w:ascii="Times New Roman" w:hAnsi="Times New Roman" w:cs="Times New Roman"/>
        </w:rPr>
        <w:t>​</w:t>
      </w:r>
    </w:p>
    <w:p w14:paraId="608C30AD" w14:textId="77777777" w:rsidR="003E3AE4" w:rsidRPr="003E3AE4" w:rsidRDefault="003E3AE4" w:rsidP="003E3AE4">
      <w:pPr>
        <w:spacing w:after="0" w:line="276" w:lineRule="auto"/>
        <w:rPr>
          <w:rFonts w:ascii="Untitled Serif" w:hAnsi="Untitled Serif"/>
        </w:rPr>
      </w:pPr>
      <w:hyperlink r:id="rId26" w:anchor=":~:text=CHECK%20Constraint" w:tgtFrame="_blank" w:history="1">
        <w:r w:rsidRPr="003E3AE4">
          <w:rPr>
            <w:rStyle w:val="Hyperlink"/>
            <w:rFonts w:ascii="Untitled Serif" w:hAnsi="Untitled Serif"/>
          </w:rPr>
          <w:t>codedamn.com</w:t>
        </w:r>
      </w:hyperlink>
    </w:p>
    <w:p w14:paraId="7D3448BE"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Use check constraints to catch invalid data at insertion time rather than relying solely on application logic. (Note: MySQL prior to 8.0 parsed check constraints but did not enforce them; ensure your DB engine supports them, or enforce through triggers if not.)</w:t>
      </w:r>
    </w:p>
    <w:p w14:paraId="59D79071" w14:textId="77777777" w:rsidR="003E3AE4" w:rsidRPr="003E3AE4" w:rsidRDefault="003E3AE4" w:rsidP="003E3AE4">
      <w:pPr>
        <w:numPr>
          <w:ilvl w:val="0"/>
          <w:numId w:val="3"/>
        </w:numPr>
        <w:spacing w:after="0" w:line="276" w:lineRule="auto"/>
        <w:rPr>
          <w:rFonts w:ascii="Untitled Serif" w:hAnsi="Untitled Serif"/>
        </w:rPr>
      </w:pPr>
      <w:r w:rsidRPr="003E3AE4">
        <w:rPr>
          <w:rFonts w:ascii="Untitled Serif" w:hAnsi="Untitled Serif"/>
          <w:b/>
          <w:bCs/>
        </w:rPr>
        <w:t>Default Values:</w:t>
      </w:r>
      <w:r w:rsidRPr="003E3AE4">
        <w:rPr>
          <w:rFonts w:ascii="Untitled Serif" w:hAnsi="Untitled Serif"/>
        </w:rPr>
        <w:t xml:space="preserve"> While not strictly a constraint, defining default values for columns can ensure data completeness. For example, a “created_at” timestamp can default to current timestamp, a status field could default to 'active', etc., so that inserts don’t omit these important fields.</w:t>
      </w:r>
    </w:p>
    <w:p w14:paraId="3DCD1CC9" w14:textId="77777777" w:rsidR="003E3AE4" w:rsidRPr="003E3AE4" w:rsidRDefault="003E3AE4" w:rsidP="003E3AE4">
      <w:pPr>
        <w:numPr>
          <w:ilvl w:val="0"/>
          <w:numId w:val="3"/>
        </w:numPr>
        <w:spacing w:after="0" w:line="276" w:lineRule="auto"/>
        <w:rPr>
          <w:rFonts w:ascii="Untitled Serif" w:hAnsi="Untitled Serif"/>
        </w:rPr>
      </w:pPr>
      <w:r w:rsidRPr="003E3AE4">
        <w:rPr>
          <w:rFonts w:ascii="Untitled Serif" w:hAnsi="Untitled Serif"/>
          <w:b/>
          <w:bCs/>
        </w:rPr>
        <w:t>Use Proper Data Types:</w:t>
      </w:r>
      <w:r w:rsidRPr="003E3AE4">
        <w:rPr>
          <w:rFonts w:ascii="Untitled Serif" w:hAnsi="Untitled Serif"/>
        </w:rPr>
        <w:t xml:space="preserve"> Choose appropriate data types to implicitly enforce validity (e.g., use DATE type for dates, INTEGER for counts, BOOLEAN for true/false flags). Data types also affect what constraints you might need; for example, using an ENUM (or a lookup table + foreign key) for a status field inherently limits values, whereas a free-form text status would need a CHECK or application logic to ensure correct values.</w:t>
      </w:r>
    </w:p>
    <w:p w14:paraId="00D62DC7" w14:textId="77777777" w:rsidR="003E3AE4" w:rsidRPr="003E3AE4" w:rsidRDefault="003E3AE4" w:rsidP="003E3AE4">
      <w:pPr>
        <w:numPr>
          <w:ilvl w:val="0"/>
          <w:numId w:val="3"/>
        </w:numPr>
        <w:spacing w:after="0" w:line="276" w:lineRule="auto"/>
        <w:rPr>
          <w:rFonts w:ascii="Untitled Serif" w:hAnsi="Untitled Serif"/>
        </w:rPr>
      </w:pPr>
      <w:r w:rsidRPr="003E3AE4">
        <w:rPr>
          <w:rFonts w:ascii="Untitled Serif" w:hAnsi="Untitled Serif"/>
          <w:b/>
          <w:bCs/>
        </w:rPr>
        <w:t>Integrity on Application Side:</w:t>
      </w:r>
      <w:r w:rsidRPr="003E3AE4">
        <w:rPr>
          <w:rFonts w:ascii="Untitled Serif" w:hAnsi="Untitled Serif"/>
        </w:rPr>
        <w:t xml:space="preserve"> While the database constraints are the first line of defense, ensure your application also handles exceptions from constraint violations gracefully (e.g., catch unique constraint violations to show user-friendly errors). But never assume the application will be the only guard – always enforce critical integrity rules in the database for safety.</w:t>
      </w:r>
    </w:p>
    <w:p w14:paraId="33A6EE34" w14:textId="77777777" w:rsidR="003E3AE4" w:rsidRPr="003E3AE4" w:rsidRDefault="003E3AE4" w:rsidP="003E3AE4">
      <w:pPr>
        <w:numPr>
          <w:ilvl w:val="0"/>
          <w:numId w:val="3"/>
        </w:numPr>
        <w:spacing w:after="0" w:line="276" w:lineRule="auto"/>
        <w:rPr>
          <w:rFonts w:ascii="Untitled Serif" w:hAnsi="Untitled Serif"/>
        </w:rPr>
      </w:pPr>
      <w:r w:rsidRPr="003E3AE4">
        <w:rPr>
          <w:rFonts w:ascii="Untitled Serif" w:hAnsi="Untitled Serif"/>
          <w:b/>
          <w:bCs/>
        </w:rPr>
        <w:lastRenderedPageBreak/>
        <w:t>Transaction use for Integrity:</w:t>
      </w:r>
      <w:r w:rsidRPr="003E3AE4">
        <w:rPr>
          <w:rFonts w:ascii="Untitled Serif" w:hAnsi="Untitled Serif"/>
        </w:rPr>
        <w:t xml:space="preserve"> When making changes affecting multiple tables (like inserting an order and its items), use transactions so that referential integrity is preserved (either all succeed or all fail). This complements declarative constraints.</w:t>
      </w:r>
    </w:p>
    <w:p w14:paraId="260D229A"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Relationships and Foreign Key Considerations</w:t>
      </w:r>
    </w:p>
    <w:p w14:paraId="60F52787"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Modeling table relationships is a core part of relational design:</w:t>
      </w:r>
    </w:p>
    <w:p w14:paraId="37FA435E" w14:textId="77777777" w:rsidR="003E3AE4" w:rsidRPr="003E3AE4" w:rsidRDefault="003E3AE4" w:rsidP="003E3AE4">
      <w:pPr>
        <w:numPr>
          <w:ilvl w:val="0"/>
          <w:numId w:val="4"/>
        </w:numPr>
        <w:spacing w:after="0" w:line="276" w:lineRule="auto"/>
        <w:rPr>
          <w:rFonts w:ascii="Untitled Serif" w:hAnsi="Untitled Serif"/>
        </w:rPr>
      </w:pPr>
      <w:r w:rsidRPr="003E3AE4">
        <w:rPr>
          <w:rFonts w:ascii="Untitled Serif" w:hAnsi="Untitled Serif"/>
          <w:b/>
          <w:bCs/>
        </w:rPr>
        <w:t>One-to-Many (1:N):</w:t>
      </w:r>
      <w:r w:rsidRPr="003E3AE4">
        <w:rPr>
          <w:rFonts w:ascii="Untitled Serif" w:hAnsi="Untitled Serif"/>
        </w:rPr>
        <w:t xml:space="preserve"> This is the most common relationship (e.g., one user has many posts, one customer has many orders). It’s implemented by a foreign key on the “many” side referencing the primary key of the “one” side. Ensure this foreign key is indexed for performance. Decide on cascade rules – typically, you don’t want deleting a user to automatically delete their posts without careful thought (soft deletion might be better, see below). Often ON DELETE RESTRICT (prevent deletion if children exist) is safest for important data, whereas ON DELETE CASCADE can be convenient for dependent data (e.g., deleting an order could cascade-delete its line items).</w:t>
      </w:r>
    </w:p>
    <w:p w14:paraId="16F73CBA" w14:textId="77777777" w:rsidR="003E3AE4" w:rsidRPr="003E3AE4" w:rsidRDefault="003E3AE4" w:rsidP="003E3AE4">
      <w:pPr>
        <w:numPr>
          <w:ilvl w:val="0"/>
          <w:numId w:val="4"/>
        </w:numPr>
        <w:spacing w:after="0" w:line="276" w:lineRule="auto"/>
        <w:rPr>
          <w:rFonts w:ascii="Untitled Serif" w:hAnsi="Untitled Serif"/>
        </w:rPr>
      </w:pPr>
      <w:r w:rsidRPr="003E3AE4">
        <w:rPr>
          <w:rFonts w:ascii="Untitled Serif" w:hAnsi="Untitled Serif"/>
          <w:b/>
          <w:bCs/>
        </w:rPr>
        <w:t>Many-to-Many (M:N):</w:t>
      </w:r>
      <w:r w:rsidRPr="003E3AE4">
        <w:rPr>
          <w:rFonts w:ascii="Untitled Serif" w:hAnsi="Untitled Serif"/>
        </w:rPr>
        <w:t xml:space="preserve"> Use a junction (join) table to represent many-to-many relationships, rather than trying to store multiple references in one field. For example, if a product can have many tags and each tag applies to many products, create a ProductTags table with columns (product_id, tag_id) and foreign keys to Products and Tags. This table’s primary key can be the combination (product_id, tag_id) to prevent duplicates, and you can index both columns for efficient querying by either dimension.</w:t>
      </w:r>
    </w:p>
    <w:p w14:paraId="25E15B4D" w14:textId="77777777" w:rsidR="003E3AE4" w:rsidRPr="003E3AE4" w:rsidRDefault="003E3AE4" w:rsidP="003E3AE4">
      <w:pPr>
        <w:numPr>
          <w:ilvl w:val="0"/>
          <w:numId w:val="4"/>
        </w:numPr>
        <w:spacing w:after="0" w:line="276" w:lineRule="auto"/>
        <w:rPr>
          <w:rFonts w:ascii="Untitled Serif" w:hAnsi="Untitled Serif"/>
        </w:rPr>
      </w:pPr>
      <w:r w:rsidRPr="003E3AE4">
        <w:rPr>
          <w:rFonts w:ascii="Untitled Serif" w:hAnsi="Untitled Serif"/>
          <w:b/>
          <w:bCs/>
        </w:rPr>
        <w:t>One-to-One (1:1):</w:t>
      </w:r>
      <w:r w:rsidRPr="003E3AE4">
        <w:rPr>
          <w:rFonts w:ascii="Untitled Serif" w:hAnsi="Untitled Serif"/>
        </w:rPr>
        <w:t xml:space="preserve"> One-to-one is often implemented as two tables sharing the same primary key (the secondary table’s PK is also a foreign key to the main table). This is useful if you have a subset of data that is rarely used and you want to keep the main table slim (vertical partitioning). Alternatively, one-to-one can also just be two tables linked by a unique foreign key. Use one-to-one when it logically makes sense to separate aspects of an entity (for security, modularity, or optional data). For example, a user profile table that extends a user table one-to-one.</w:t>
      </w:r>
    </w:p>
    <w:p w14:paraId="5178677F" w14:textId="77777777" w:rsidR="003E3AE4" w:rsidRPr="003E3AE4" w:rsidRDefault="003E3AE4" w:rsidP="003E3AE4">
      <w:pPr>
        <w:numPr>
          <w:ilvl w:val="0"/>
          <w:numId w:val="4"/>
        </w:numPr>
        <w:spacing w:after="0" w:line="276" w:lineRule="auto"/>
        <w:rPr>
          <w:rFonts w:ascii="Untitled Serif" w:hAnsi="Untitled Serif"/>
        </w:rPr>
      </w:pPr>
      <w:r w:rsidRPr="003E3AE4">
        <w:rPr>
          <w:rFonts w:ascii="Untitled Serif" w:hAnsi="Untitled Serif"/>
          <w:b/>
          <w:bCs/>
        </w:rPr>
        <w:t>Self-Referencing Relationships:</w:t>
      </w:r>
      <w:r w:rsidRPr="003E3AE4">
        <w:rPr>
          <w:rFonts w:ascii="Untitled Serif" w:hAnsi="Untitled Serif"/>
        </w:rPr>
        <w:t xml:space="preserve"> Sometimes a table may have a foreign key to itself to represent hierarchies. For example, an Employee table might have manager_id that references employee_id in the same table</w:t>
      </w:r>
      <w:r w:rsidRPr="003E3AE4">
        <w:rPr>
          <w:rFonts w:ascii="Times New Roman" w:hAnsi="Times New Roman" w:cs="Times New Roman"/>
        </w:rPr>
        <w:t>​</w:t>
      </w:r>
    </w:p>
    <w:p w14:paraId="13275AC4" w14:textId="77777777" w:rsidR="003E3AE4" w:rsidRPr="003E3AE4" w:rsidRDefault="003E3AE4" w:rsidP="003E3AE4">
      <w:pPr>
        <w:spacing w:after="0" w:line="276" w:lineRule="auto"/>
        <w:rPr>
          <w:rFonts w:ascii="Untitled Serif" w:hAnsi="Untitled Serif"/>
        </w:rPr>
      </w:pPr>
      <w:hyperlink r:id="rId27" w:anchor=":~:text=%23%204.%20Self" w:tgtFrame="_blank" w:history="1">
        <w:r w:rsidRPr="003E3AE4">
          <w:rPr>
            <w:rStyle w:val="Hyperlink"/>
            <w:rFonts w:ascii="Untitled Serif" w:hAnsi="Untitled Serif"/>
          </w:rPr>
          <w:t>celerdata.com</w:t>
        </w:r>
      </w:hyperlink>
    </w:p>
    <w:p w14:paraId="67D1CCB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creating a hierarchy of employees. In such cases, be mindful of cycles and use cascades carefully (ON DELETE CASCADE in a self-reference could delete a whole chain). Consider adding a CHECK to prevent an employee managing themselves or to enforce hierarchy depth if needed. Index the self-referencing foreign key if you’ll frequently query by it (e.g., find all employees under a manager).</w:t>
      </w:r>
    </w:p>
    <w:p w14:paraId="76A6AB0B" w14:textId="77777777" w:rsidR="003E3AE4" w:rsidRPr="003E3AE4" w:rsidRDefault="003E3AE4" w:rsidP="003E3AE4">
      <w:pPr>
        <w:numPr>
          <w:ilvl w:val="0"/>
          <w:numId w:val="4"/>
        </w:numPr>
        <w:spacing w:after="0" w:line="276" w:lineRule="auto"/>
        <w:rPr>
          <w:rFonts w:ascii="Untitled Serif" w:hAnsi="Untitled Serif"/>
        </w:rPr>
      </w:pPr>
      <w:r w:rsidRPr="003E3AE4">
        <w:rPr>
          <w:rFonts w:ascii="Untitled Serif" w:hAnsi="Untitled Serif"/>
          <w:b/>
          <w:bCs/>
        </w:rPr>
        <w:t>Handling Orphan Records:</w:t>
      </w:r>
      <w:r w:rsidRPr="003E3AE4">
        <w:rPr>
          <w:rFonts w:ascii="Untitled Serif" w:hAnsi="Untitled Serif"/>
        </w:rPr>
        <w:t xml:space="preserve"> By using foreign keys, the database will prevent orphans unless explicitly allowed (e.g., if you use ON DELETE SET NULL, a child can become orphaned by having a NULL parent reference – which might be acceptable if you want to retain the child record without a parent). Use ON DELETE SET NULL when you want to keep child rows but just nullify the link if the parent is removed</w:t>
      </w:r>
      <w:r w:rsidRPr="003E3AE4">
        <w:rPr>
          <w:rFonts w:ascii="Times New Roman" w:hAnsi="Times New Roman" w:cs="Times New Roman"/>
        </w:rPr>
        <w:t>​</w:t>
      </w:r>
    </w:p>
    <w:p w14:paraId="72FCB1CA" w14:textId="77777777" w:rsidR="003E3AE4" w:rsidRPr="003E3AE4" w:rsidRDefault="003E3AE4" w:rsidP="003E3AE4">
      <w:pPr>
        <w:spacing w:after="0" w:line="276" w:lineRule="auto"/>
        <w:rPr>
          <w:rFonts w:ascii="Untitled Serif" w:hAnsi="Untitled Serif"/>
        </w:rPr>
      </w:pPr>
      <w:hyperlink r:id="rId28" w:anchor=":~:text=Foreign%20keys%20include%20constraints%20that,happens%20when%20referenced%20data%20changes" w:tgtFrame="_blank" w:history="1">
        <w:r w:rsidRPr="003E3AE4">
          <w:rPr>
            <w:rStyle w:val="Hyperlink"/>
            <w:rFonts w:ascii="Untitled Serif" w:hAnsi="Untitled Serif"/>
          </w:rPr>
          <w:t>celerdata.com</w:t>
        </w:r>
      </w:hyperlink>
    </w:p>
    <w:p w14:paraId="633D88B1" w14:textId="77777777" w:rsidR="003E3AE4" w:rsidRPr="003E3AE4" w:rsidRDefault="003E3AE4" w:rsidP="003E3AE4">
      <w:pPr>
        <w:spacing w:after="0" w:line="276" w:lineRule="auto"/>
        <w:rPr>
          <w:rFonts w:ascii="Untitled Serif" w:hAnsi="Untitled Serif"/>
        </w:rPr>
      </w:pPr>
      <w:r w:rsidRPr="003E3AE4">
        <w:rPr>
          <w:rFonts w:ascii="Untitled Serif" w:hAnsi="Untitled Serif"/>
        </w:rPr>
        <w:lastRenderedPageBreak/>
        <w:t>. This is common if, say, a company is deleted but you keep its contacts on file with no company reference.</w:t>
      </w:r>
    </w:p>
    <w:p w14:paraId="4AB1E74F" w14:textId="77777777" w:rsidR="003E3AE4" w:rsidRPr="003E3AE4" w:rsidRDefault="003E3AE4" w:rsidP="003E3AE4">
      <w:pPr>
        <w:numPr>
          <w:ilvl w:val="0"/>
          <w:numId w:val="4"/>
        </w:numPr>
        <w:spacing w:after="0" w:line="276" w:lineRule="auto"/>
        <w:rPr>
          <w:rFonts w:ascii="Untitled Serif" w:hAnsi="Untitled Serif"/>
        </w:rPr>
      </w:pPr>
      <w:r w:rsidRPr="003E3AE4">
        <w:rPr>
          <w:rFonts w:ascii="Untitled Serif" w:hAnsi="Untitled Serif"/>
          <w:b/>
          <w:bCs/>
        </w:rPr>
        <w:t>Denormalizing Relationships:</w:t>
      </w:r>
      <w:r w:rsidRPr="003E3AE4">
        <w:rPr>
          <w:rFonts w:ascii="Untitled Serif" w:hAnsi="Untitled Serif"/>
        </w:rPr>
        <w:t xml:space="preserve"> In high-read scenarios, sometimes relationships are also denormalized for speed. For example, storing a redundant author_name in a Posts table along with author_id (FK to Users) to avoid an extra join when listing posts. If you do this, enforce consistency via application logic or triggers (update the denormalized field on name change) and document it.</w:t>
      </w:r>
    </w:p>
    <w:p w14:paraId="2603A8F4" w14:textId="77777777" w:rsidR="003E3AE4" w:rsidRPr="003E3AE4" w:rsidRDefault="003E3AE4" w:rsidP="003E3AE4">
      <w:pPr>
        <w:numPr>
          <w:ilvl w:val="0"/>
          <w:numId w:val="4"/>
        </w:numPr>
        <w:spacing w:after="0" w:line="276" w:lineRule="auto"/>
        <w:rPr>
          <w:rFonts w:ascii="Untitled Serif" w:hAnsi="Untitled Serif"/>
        </w:rPr>
      </w:pPr>
      <w:r w:rsidRPr="003E3AE4">
        <w:rPr>
          <w:rFonts w:ascii="Untitled Serif" w:hAnsi="Untitled Serif"/>
          <w:b/>
          <w:bCs/>
        </w:rPr>
        <w:t>Constraints vs. Performance:</w:t>
      </w:r>
      <w:r w:rsidRPr="003E3AE4">
        <w:rPr>
          <w:rFonts w:ascii="Untitled Serif" w:hAnsi="Untitled Serif"/>
        </w:rPr>
        <w:t xml:space="preserve"> Be aware that enforcing foreign keys has a slight performance cost on writes (the database must check the parent existence). In nearly all cases, this cost is worth the data integrity it guarantees. Only in rare cases of </w:t>
      </w:r>
      <w:r w:rsidRPr="003E3AE4">
        <w:rPr>
          <w:rFonts w:ascii="Untitled Serif" w:hAnsi="Untitled Serif"/>
          <w:i/>
          <w:iCs/>
        </w:rPr>
        <w:t>extreme</w:t>
      </w:r>
      <w:r w:rsidRPr="003E3AE4">
        <w:rPr>
          <w:rFonts w:ascii="Untitled Serif" w:hAnsi="Untitled Serif"/>
        </w:rPr>
        <w:t xml:space="preserve"> write throughput or distributed databases might foreign keys be omitted – and even then, the application must strictly ensure integrity. For typical web apps on a single relational database, always use foreign keys for correctness.</w:t>
      </w:r>
    </w:p>
    <w:p w14:paraId="757557A7"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Naming Conventions for Tables and Columns</w:t>
      </w:r>
    </w:p>
    <w:p w14:paraId="31B098A8"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Adopting consistent naming conventions makes your schema more intuitive and avoids errors. Here are best practices for naming:</w:t>
      </w:r>
    </w:p>
    <w:p w14:paraId="5EDD2997" w14:textId="77777777" w:rsidR="003E3AE4" w:rsidRPr="003E3AE4" w:rsidRDefault="003E3AE4" w:rsidP="003E3AE4">
      <w:pPr>
        <w:numPr>
          <w:ilvl w:val="0"/>
          <w:numId w:val="5"/>
        </w:numPr>
        <w:spacing w:after="0" w:line="276" w:lineRule="auto"/>
        <w:rPr>
          <w:rFonts w:ascii="Untitled Serif" w:hAnsi="Untitled Serif"/>
        </w:rPr>
      </w:pPr>
      <w:r w:rsidRPr="003E3AE4">
        <w:rPr>
          <w:rFonts w:ascii="Untitled Serif" w:hAnsi="Untitled Serif"/>
          <w:b/>
          <w:bCs/>
        </w:rPr>
        <w:t>Use Lowercase and Underscores:</w:t>
      </w:r>
      <w:r w:rsidRPr="003E3AE4">
        <w:rPr>
          <w:rFonts w:ascii="Untitled Serif" w:hAnsi="Untitled Serif"/>
        </w:rPr>
        <w:t xml:space="preserve"> Most SQL identifiers are case-insensitive (except quoted identifiers in some systems), but it's common to use all lowercase for table and column names, with words separated by underscores</w:t>
      </w:r>
      <w:r w:rsidRPr="003E3AE4">
        <w:rPr>
          <w:rFonts w:ascii="Times New Roman" w:hAnsi="Times New Roman" w:cs="Times New Roman"/>
        </w:rPr>
        <w:t>​</w:t>
      </w:r>
    </w:p>
    <w:p w14:paraId="65916769" w14:textId="77777777" w:rsidR="003E3AE4" w:rsidRPr="003E3AE4" w:rsidRDefault="003E3AE4" w:rsidP="003E3AE4">
      <w:pPr>
        <w:spacing w:after="0" w:line="276" w:lineRule="auto"/>
        <w:rPr>
          <w:rFonts w:ascii="Untitled Serif" w:hAnsi="Untitled Serif"/>
        </w:rPr>
      </w:pPr>
      <w:hyperlink r:id="rId29" w:anchor=":~:text=Use%20all%20lowercase%20for%20column,the%20good%20SQL%20style%20convention" w:tgtFrame="_blank" w:history="1">
        <w:r w:rsidRPr="003E3AE4">
          <w:rPr>
            <w:rStyle w:val="Hyperlink"/>
            <w:rFonts w:ascii="Untitled Serif" w:hAnsi="Untitled Serif"/>
          </w:rPr>
          <w:t>brainstation.io</w:t>
        </w:r>
      </w:hyperlink>
    </w:p>
    <w:p w14:paraId="16391405"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For example, prefer user_account over UserAccount or userAccount. This improves readability and consistency, especially when writing SQL queries (e.g., SELECT first_name FROM user_account).</w:t>
      </w:r>
    </w:p>
    <w:p w14:paraId="26C1B45F" w14:textId="77777777" w:rsidR="003E3AE4" w:rsidRPr="003E3AE4" w:rsidRDefault="003E3AE4" w:rsidP="003E3AE4">
      <w:pPr>
        <w:numPr>
          <w:ilvl w:val="0"/>
          <w:numId w:val="5"/>
        </w:numPr>
        <w:spacing w:after="0" w:line="276" w:lineRule="auto"/>
        <w:rPr>
          <w:rFonts w:ascii="Untitled Serif" w:hAnsi="Untitled Serif"/>
        </w:rPr>
      </w:pPr>
      <w:r w:rsidRPr="003E3AE4">
        <w:rPr>
          <w:rFonts w:ascii="Untitled Serif" w:hAnsi="Untitled Serif"/>
          <w:b/>
          <w:bCs/>
        </w:rPr>
        <w:t>Singular vs. Plural Table Names:</w:t>
      </w:r>
      <w:r w:rsidRPr="003E3AE4">
        <w:rPr>
          <w:rFonts w:ascii="Untitled Serif" w:hAnsi="Untitled Serif"/>
        </w:rPr>
        <w:t xml:space="preserve"> Decide on singular or plural for table names and use it consistently. Many experts prefer singular (each row </w:t>
      </w:r>
      <w:r w:rsidRPr="003E3AE4">
        <w:rPr>
          <w:rFonts w:ascii="Untitled Serif" w:hAnsi="Untitled Serif"/>
          <w:i/>
          <w:iCs/>
        </w:rPr>
        <w:t>is</w:t>
      </w:r>
      <w:r w:rsidRPr="003E3AE4">
        <w:rPr>
          <w:rFonts w:ascii="Untitled Serif" w:hAnsi="Untitled Serif"/>
        </w:rPr>
        <w:t xml:space="preserve"> one entity)</w:t>
      </w:r>
      <w:r w:rsidRPr="003E3AE4">
        <w:rPr>
          <w:rFonts w:ascii="Times New Roman" w:hAnsi="Times New Roman" w:cs="Times New Roman"/>
        </w:rPr>
        <w:t>​</w:t>
      </w:r>
    </w:p>
    <w:p w14:paraId="70316EF6" w14:textId="77777777" w:rsidR="003E3AE4" w:rsidRPr="003E3AE4" w:rsidRDefault="003E3AE4" w:rsidP="003E3AE4">
      <w:pPr>
        <w:spacing w:after="0" w:line="276" w:lineRule="auto"/>
        <w:rPr>
          <w:rFonts w:ascii="Untitled Serif" w:hAnsi="Untitled Serif"/>
        </w:rPr>
      </w:pPr>
      <w:hyperlink r:id="rId30" w:anchor=":~:text=Table%20names%20should%20be%20singular,sensitive%20collations%20are%20a%20nightmare" w:tgtFrame="_blank" w:history="1">
        <w:r w:rsidRPr="003E3AE4">
          <w:rPr>
            <w:rStyle w:val="Hyperlink"/>
            <w:rFonts w:ascii="Untitled Serif" w:hAnsi="Untitled Serif"/>
          </w:rPr>
          <w:t>dev.to</w:t>
        </w:r>
      </w:hyperlink>
    </w:p>
    <w:p w14:paraId="337AB407"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e.g., Customer table holds many customers, but each row is a single customer. Others argue for plural (the table contains a collection of things)</w:t>
      </w:r>
      <w:r w:rsidRPr="003E3AE4">
        <w:rPr>
          <w:rFonts w:ascii="Times New Roman" w:hAnsi="Times New Roman" w:cs="Times New Roman"/>
        </w:rPr>
        <w:t>​</w:t>
      </w:r>
    </w:p>
    <w:p w14:paraId="05593050" w14:textId="77777777" w:rsidR="003E3AE4" w:rsidRPr="003E3AE4" w:rsidRDefault="003E3AE4" w:rsidP="003E3AE4">
      <w:pPr>
        <w:spacing w:after="0" w:line="276" w:lineRule="auto"/>
        <w:rPr>
          <w:rFonts w:ascii="Untitled Serif" w:hAnsi="Untitled Serif"/>
        </w:rPr>
      </w:pPr>
      <w:hyperlink r:id="rId31" w:anchor=":~:text=As%20for%20table%20names%20being,represent%20collections%2C%20not%20individual%20entities" w:tgtFrame="_blank" w:history="1">
        <w:r w:rsidRPr="003E3AE4">
          <w:rPr>
            <w:rStyle w:val="Hyperlink"/>
            <w:rFonts w:ascii="Untitled Serif" w:hAnsi="Untitled Serif"/>
          </w:rPr>
          <w:t>dev.to</w:t>
        </w:r>
      </w:hyperlink>
    </w:p>
    <w:p w14:paraId="499F1047"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Both are acceptable as long as you are consistent project-wide. If singular, you might say SELECT * FROM customer WHERE id=...; if plural, FROM customers. Pick one convention and apply it uniformly to avoid confusion.</w:t>
      </w:r>
    </w:p>
    <w:p w14:paraId="76405BDE" w14:textId="77777777" w:rsidR="003E3AE4" w:rsidRPr="003E3AE4" w:rsidRDefault="003E3AE4" w:rsidP="003E3AE4">
      <w:pPr>
        <w:numPr>
          <w:ilvl w:val="0"/>
          <w:numId w:val="5"/>
        </w:numPr>
        <w:spacing w:after="0" w:line="276" w:lineRule="auto"/>
        <w:rPr>
          <w:rFonts w:ascii="Untitled Serif" w:hAnsi="Untitled Serif"/>
        </w:rPr>
      </w:pPr>
      <w:r w:rsidRPr="003E3AE4">
        <w:rPr>
          <w:rFonts w:ascii="Untitled Serif" w:hAnsi="Untitled Serif"/>
          <w:b/>
          <w:bCs/>
        </w:rPr>
        <w:t>Avoid Reserved Words:</w:t>
      </w:r>
      <w:r w:rsidRPr="003E3AE4">
        <w:rPr>
          <w:rFonts w:ascii="Untitled Serif" w:hAnsi="Untitled Serif"/>
        </w:rPr>
        <w:t xml:space="preserve"> Do not name tables or columns using SQL reserved keywords (e.g., "user", "order", "select"). This can lead to confusing SQL or require quoting identifiers. If you have a name that conflicts with a reserved word, tweak it (e.g., use app_user instead of user if needed, as suggested</w:t>
      </w:r>
      <w:r w:rsidRPr="003E3AE4">
        <w:rPr>
          <w:rFonts w:ascii="Times New Roman" w:hAnsi="Times New Roman" w:cs="Times New Roman"/>
        </w:rPr>
        <w:t>​</w:t>
      </w:r>
    </w:p>
    <w:p w14:paraId="1E1138F4" w14:textId="77777777" w:rsidR="003E3AE4" w:rsidRPr="003E3AE4" w:rsidRDefault="003E3AE4" w:rsidP="003E3AE4">
      <w:pPr>
        <w:spacing w:after="0" w:line="276" w:lineRule="auto"/>
        <w:rPr>
          <w:rFonts w:ascii="Untitled Serif" w:hAnsi="Untitled Serif"/>
        </w:rPr>
      </w:pPr>
      <w:hyperlink r:id="rId32" w:anchor=":~:text=Table%20names%20should%20be%20singular,sensitive%20collations%20are%20a%20nightmare" w:tgtFrame="_blank" w:history="1">
        <w:r w:rsidRPr="003E3AE4">
          <w:rPr>
            <w:rStyle w:val="Hyperlink"/>
            <w:rFonts w:ascii="Untitled Serif" w:hAnsi="Untitled Serif"/>
          </w:rPr>
          <w:t>dev.to</w:t>
        </w:r>
      </w:hyperlink>
    </w:p>
    <w:p w14:paraId="15C2B24C"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Similarly, avoid spaces or special characters in names – stick to alphanumeric and underscores.</w:t>
      </w:r>
    </w:p>
    <w:p w14:paraId="693ED64A" w14:textId="77777777" w:rsidR="003E3AE4" w:rsidRPr="003E3AE4" w:rsidRDefault="003E3AE4" w:rsidP="003E3AE4">
      <w:pPr>
        <w:numPr>
          <w:ilvl w:val="0"/>
          <w:numId w:val="5"/>
        </w:numPr>
        <w:spacing w:after="0" w:line="276" w:lineRule="auto"/>
        <w:rPr>
          <w:rFonts w:ascii="Untitled Serif" w:hAnsi="Untitled Serif"/>
        </w:rPr>
      </w:pPr>
      <w:r w:rsidRPr="003E3AE4">
        <w:rPr>
          <w:rFonts w:ascii="Untitled Serif" w:hAnsi="Untitled Serif"/>
          <w:b/>
          <w:bCs/>
        </w:rPr>
        <w:t>Descriptive and Consistent Names:</w:t>
      </w:r>
      <w:r w:rsidRPr="003E3AE4">
        <w:rPr>
          <w:rFonts w:ascii="Untitled Serif" w:hAnsi="Untitled Serif"/>
        </w:rPr>
        <w:t xml:space="preserve"> Name columns for exactly what they store. For instance, birth_date is clearer than just date (which could be anything). Use the same name for the same concept across tables</w:t>
      </w:r>
      <w:r w:rsidRPr="003E3AE4">
        <w:rPr>
          <w:rFonts w:ascii="Times New Roman" w:hAnsi="Times New Roman" w:cs="Times New Roman"/>
        </w:rPr>
        <w:t>​</w:t>
      </w:r>
    </w:p>
    <w:p w14:paraId="2AAFB611" w14:textId="77777777" w:rsidR="003E3AE4" w:rsidRPr="003E3AE4" w:rsidRDefault="003E3AE4" w:rsidP="003E3AE4">
      <w:pPr>
        <w:spacing w:after="0" w:line="276" w:lineRule="auto"/>
        <w:rPr>
          <w:rFonts w:ascii="Untitled Serif" w:hAnsi="Untitled Serif"/>
        </w:rPr>
      </w:pPr>
      <w:hyperlink r:id="rId33" w:anchor=":~:text=Overflow%20stackoverflow,To" w:tgtFrame="_blank" w:history="1">
        <w:r w:rsidRPr="003E3AE4">
          <w:rPr>
            <w:rStyle w:val="Hyperlink"/>
            <w:rFonts w:ascii="Untitled Serif" w:hAnsi="Untitled Serif"/>
          </w:rPr>
          <w:t>stackoverflow.com</w:t>
        </w:r>
      </w:hyperlink>
    </w:p>
    <w:p w14:paraId="31E87435" w14:textId="77777777" w:rsidR="003E3AE4" w:rsidRPr="003E3AE4" w:rsidRDefault="003E3AE4" w:rsidP="003E3AE4">
      <w:pPr>
        <w:spacing w:after="0" w:line="276" w:lineRule="auto"/>
        <w:rPr>
          <w:rFonts w:ascii="Untitled Serif" w:hAnsi="Untitled Serif"/>
        </w:rPr>
      </w:pPr>
      <w:r w:rsidRPr="003E3AE4">
        <w:rPr>
          <w:rFonts w:ascii="Untitled Serif" w:hAnsi="Untitled Serif"/>
        </w:rPr>
        <w:lastRenderedPageBreak/>
        <w:t>– e.g., if you use created_at in one table, use created_at in others for creation timestamp (not mix create_date vs created_at). This consistency helps anyone reading the schema. Also, avoid unnecessary abbreviations that aren’t obvious. (It's fine if a name gets somewhat long as long as it’s clear; tools and IDEs can handle long names.)</w:t>
      </w:r>
    </w:p>
    <w:p w14:paraId="3DBEDA6A" w14:textId="77777777" w:rsidR="003E3AE4" w:rsidRPr="003E3AE4" w:rsidRDefault="003E3AE4" w:rsidP="003E3AE4">
      <w:pPr>
        <w:numPr>
          <w:ilvl w:val="0"/>
          <w:numId w:val="5"/>
        </w:numPr>
        <w:spacing w:after="0" w:line="276" w:lineRule="auto"/>
        <w:rPr>
          <w:rFonts w:ascii="Untitled Serif" w:hAnsi="Untitled Serif"/>
        </w:rPr>
      </w:pPr>
      <w:r w:rsidRPr="003E3AE4">
        <w:rPr>
          <w:rFonts w:ascii="Untitled Serif" w:hAnsi="Untitled Serif"/>
          <w:b/>
          <w:bCs/>
        </w:rPr>
        <w:t>Primary Key and Foreign Key Naming:</w:t>
      </w:r>
      <w:r w:rsidRPr="003E3AE4">
        <w:rPr>
          <w:rFonts w:ascii="Untitled Serif" w:hAnsi="Untitled Serif"/>
        </w:rPr>
        <w:t xml:space="preserve"> A common convention is to name the primary key of each table simply id (or a variation of the table name, like customer_id). For foreign keys, include the referenced table name, e.g., customer_id in an Orders table to indicate the link to Customer’s id. This makes SQL joins more self-documenting (you immediately see what customer_id refers to). Some teams prefer including the table name in primary key as well (e.g., customer_id as the PK in Customer table) to avoid confusion when joining multiple tables with an id field. Both approaches work; using just id is concise but requires aliasing in queries to avoid ambiguity, whereas table_id as PK is verbose but explicit</w:t>
      </w:r>
      <w:r w:rsidRPr="003E3AE4">
        <w:rPr>
          <w:rFonts w:ascii="Times New Roman" w:hAnsi="Times New Roman" w:cs="Times New Roman"/>
        </w:rPr>
        <w:t>​</w:t>
      </w:r>
    </w:p>
    <w:p w14:paraId="5DCDE115" w14:textId="77777777" w:rsidR="003E3AE4" w:rsidRPr="003E3AE4" w:rsidRDefault="003E3AE4" w:rsidP="003E3AE4">
      <w:pPr>
        <w:spacing w:after="0" w:line="276" w:lineRule="auto"/>
        <w:rPr>
          <w:rFonts w:ascii="Untitled Serif" w:hAnsi="Untitled Serif"/>
        </w:rPr>
      </w:pPr>
      <w:hyperlink r:id="rId34" w:anchor=":~:text=Srry%20to%20be%20a%20pain%2C,Mytwocents" w:tgtFrame="_blank" w:history="1">
        <w:r w:rsidRPr="003E3AE4">
          <w:rPr>
            <w:rStyle w:val="Hyperlink"/>
            <w:rFonts w:ascii="Untitled Serif" w:hAnsi="Untitled Serif"/>
          </w:rPr>
          <w:t>dev.to</w:t>
        </w:r>
      </w:hyperlink>
    </w:p>
    <w:p w14:paraId="3E40D4E5"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Choose the approach that fits your team's style and stay consistent.</w:t>
      </w:r>
    </w:p>
    <w:p w14:paraId="58342F1B" w14:textId="77777777" w:rsidR="003E3AE4" w:rsidRPr="003E3AE4" w:rsidRDefault="003E3AE4" w:rsidP="003E3AE4">
      <w:pPr>
        <w:numPr>
          <w:ilvl w:val="0"/>
          <w:numId w:val="5"/>
        </w:numPr>
        <w:spacing w:after="0" w:line="276" w:lineRule="auto"/>
        <w:rPr>
          <w:rFonts w:ascii="Untitled Serif" w:hAnsi="Untitled Serif"/>
        </w:rPr>
      </w:pPr>
      <w:r w:rsidRPr="003E3AE4">
        <w:rPr>
          <w:rFonts w:ascii="Untitled Serif" w:hAnsi="Untitled Serif"/>
          <w:b/>
          <w:bCs/>
        </w:rPr>
        <w:t>Plural for Join Tables:</w:t>
      </w:r>
      <w:r w:rsidRPr="003E3AE4">
        <w:rPr>
          <w:rFonts w:ascii="Untitled Serif" w:hAnsi="Untitled Serif"/>
        </w:rPr>
        <w:t xml:space="preserve"> If you have many-to-many join tables, some naming conventions use both table names, e.g., a join table between students and courses might be named student_courses (or course_students). This quickly communicates its role. Alternatively, some prefix with "map" or "xref", like student_course_map. Again, consistency is key.</w:t>
      </w:r>
    </w:p>
    <w:p w14:paraId="64FFF772" w14:textId="77777777" w:rsidR="003E3AE4" w:rsidRPr="003E3AE4" w:rsidRDefault="003E3AE4" w:rsidP="003E3AE4">
      <w:pPr>
        <w:numPr>
          <w:ilvl w:val="0"/>
          <w:numId w:val="5"/>
        </w:numPr>
        <w:spacing w:after="0" w:line="276" w:lineRule="auto"/>
        <w:rPr>
          <w:rFonts w:ascii="Untitled Serif" w:hAnsi="Untitled Serif"/>
        </w:rPr>
      </w:pPr>
      <w:r w:rsidRPr="003E3AE4">
        <w:rPr>
          <w:rFonts w:ascii="Untitled Serif" w:hAnsi="Untitled Serif"/>
          <w:b/>
          <w:bCs/>
        </w:rPr>
        <w:t>Don’t Repeat the Table Name in Column:</w:t>
      </w:r>
      <w:r w:rsidRPr="003E3AE4">
        <w:rPr>
          <w:rFonts w:ascii="Untitled Serif" w:hAnsi="Untitled Serif"/>
        </w:rPr>
        <w:t xml:space="preserve"> When possible, avoid redundant naming. For example, in a Customer table, having a column customer_name is repetitive; just name is sufficient because the context is clear. The exception is foreign keys where adding the referenced table name is helpful (because name in an Orders table would be ambiguous, but customer_name could be the name of the customer for that order if denormalized – though typically you’d just store customer_id and join to get the name).</w:t>
      </w:r>
    </w:p>
    <w:p w14:paraId="4AC4CC0C" w14:textId="77777777" w:rsidR="003E3AE4" w:rsidRPr="003E3AE4" w:rsidRDefault="003E3AE4" w:rsidP="003E3AE4">
      <w:pPr>
        <w:numPr>
          <w:ilvl w:val="0"/>
          <w:numId w:val="5"/>
        </w:numPr>
        <w:spacing w:after="0" w:line="276" w:lineRule="auto"/>
        <w:rPr>
          <w:rFonts w:ascii="Untitled Serif" w:hAnsi="Untitled Serif"/>
        </w:rPr>
      </w:pPr>
      <w:r w:rsidRPr="003E3AE4">
        <w:rPr>
          <w:rFonts w:ascii="Untitled Serif" w:hAnsi="Untitled Serif"/>
          <w:b/>
          <w:bCs/>
        </w:rPr>
        <w:t>Index and Constraint Names:</w:t>
      </w:r>
      <w:r w:rsidRPr="003E3AE4">
        <w:rPr>
          <w:rFonts w:ascii="Untitled Serif" w:hAnsi="Untitled Serif"/>
        </w:rPr>
        <w:t xml:space="preserve"> Name your constraints and indexes explicitly (or follow a consistent autogenerated pattern). For example, PostgreSQL might generate names like customer_pkey for primary key or orders_customer_id_fkey for a foreign key. It’s fine to use these, or you can name them yourself (PK_Customer, FK_Order_Customer). Having readable constraint names is useful when errors occur (the error will reference the constraint name).</w:t>
      </w:r>
    </w:p>
    <w:p w14:paraId="7AD4B6F5"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2. Website Database Best Practices</w:t>
      </w:r>
    </w:p>
    <w:p w14:paraId="4D7BC399"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Web applications impose specific demands on databases due to high user traffic, rapid content changes, and the need for responsiveness. Below are best practices for designing and running databases behind websites, including handling user-generated content, authentication, caching, and scalability considerations.</w:t>
      </w:r>
    </w:p>
    <w:p w14:paraId="200BA252"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Efficient Schema Design (Users, Content, Access Control)</w:t>
      </w:r>
    </w:p>
    <w:p w14:paraId="795EE02E"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Design your schema by identifying the core entities of your application (users, posts, comments, orders, etc.) and giving each entity its own table. This keeps data organized and queries focused. For a user-driven site, common tables might be Users, Posts, Comments, Media, etc</w:t>
      </w:r>
      <w:r w:rsidRPr="003E3AE4">
        <w:rPr>
          <w:rFonts w:ascii="Times New Roman" w:hAnsi="Times New Roman" w:cs="Times New Roman"/>
        </w:rPr>
        <w:t>​</w:t>
      </w:r>
    </w:p>
    <w:p w14:paraId="47CB2DFC" w14:textId="77777777" w:rsidR="003E3AE4" w:rsidRPr="003E3AE4" w:rsidRDefault="003E3AE4" w:rsidP="003E3AE4">
      <w:pPr>
        <w:spacing w:after="0" w:line="276" w:lineRule="auto"/>
        <w:rPr>
          <w:rFonts w:ascii="Untitled Serif" w:hAnsi="Untitled Serif"/>
        </w:rPr>
      </w:pPr>
      <w:hyperlink r:id="rId35" w:anchor=":~:text=Generally%20speaking%20to%20design%20a,a%20field%20in%20the%20table" w:tgtFrame="_blank" w:history="1">
        <w:r w:rsidRPr="003E3AE4">
          <w:rPr>
            <w:rStyle w:val="Hyperlink"/>
            <w:rFonts w:ascii="Untitled Serif" w:hAnsi="Untitled Serif"/>
          </w:rPr>
          <w:t>stackoverflow.com</w:t>
        </w:r>
      </w:hyperlink>
    </w:p>
    <w:p w14:paraId="58AFFE54" w14:textId="77777777" w:rsidR="003E3AE4" w:rsidRPr="003E3AE4" w:rsidRDefault="003E3AE4" w:rsidP="003E3AE4">
      <w:pPr>
        <w:spacing w:after="0" w:line="276" w:lineRule="auto"/>
        <w:rPr>
          <w:rFonts w:ascii="Untitled Serif" w:hAnsi="Untitled Serif"/>
        </w:rPr>
      </w:pPr>
      <w:r w:rsidRPr="003E3AE4">
        <w:rPr>
          <w:rFonts w:ascii="Times New Roman" w:hAnsi="Times New Roman" w:cs="Times New Roman"/>
        </w:rPr>
        <w:t>​</w:t>
      </w:r>
    </w:p>
    <w:p w14:paraId="72BCB7ED" w14:textId="77777777" w:rsidR="003E3AE4" w:rsidRPr="003E3AE4" w:rsidRDefault="003E3AE4" w:rsidP="003E3AE4">
      <w:pPr>
        <w:spacing w:after="0" w:line="276" w:lineRule="auto"/>
        <w:rPr>
          <w:rFonts w:ascii="Untitled Serif" w:hAnsi="Untitled Serif"/>
        </w:rPr>
      </w:pPr>
      <w:hyperlink r:id="rId36" w:anchor=":~:text=Taking%20a%20look%20above%20you,person%20for%20a%20specific%20post" w:tgtFrame="_blank" w:history="1">
        <w:r w:rsidRPr="003E3AE4">
          <w:rPr>
            <w:rStyle w:val="Hyperlink"/>
            <w:rFonts w:ascii="Untitled Serif" w:hAnsi="Untitled Serif"/>
          </w:rPr>
          <w:t>stackoverflow.com</w:t>
        </w:r>
      </w:hyperlink>
    </w:p>
    <w:p w14:paraId="4CE8F004" w14:textId="77777777" w:rsidR="003E3AE4" w:rsidRPr="003E3AE4" w:rsidRDefault="003E3AE4" w:rsidP="003E3AE4">
      <w:pPr>
        <w:spacing w:after="0" w:line="276" w:lineRule="auto"/>
        <w:rPr>
          <w:rFonts w:ascii="Untitled Serif" w:hAnsi="Untitled Serif"/>
        </w:rPr>
      </w:pPr>
      <w:r w:rsidRPr="003E3AE4">
        <w:rPr>
          <w:rFonts w:ascii="Untitled Serif" w:hAnsi="Untitled Serif"/>
        </w:rPr>
        <w:lastRenderedPageBreak/>
        <w:t>. For example:</w:t>
      </w:r>
    </w:p>
    <w:p w14:paraId="1F4C991B" w14:textId="77777777" w:rsidR="003E3AE4" w:rsidRPr="003E3AE4" w:rsidRDefault="003E3AE4" w:rsidP="003E3AE4">
      <w:pPr>
        <w:numPr>
          <w:ilvl w:val="0"/>
          <w:numId w:val="6"/>
        </w:numPr>
        <w:spacing w:after="0" w:line="276" w:lineRule="auto"/>
        <w:rPr>
          <w:rFonts w:ascii="Untitled Serif" w:hAnsi="Untitled Serif"/>
        </w:rPr>
      </w:pPr>
      <w:r w:rsidRPr="003E3AE4">
        <w:rPr>
          <w:rFonts w:ascii="Untitled Serif" w:hAnsi="Untitled Serif"/>
          <w:b/>
          <w:bCs/>
        </w:rPr>
        <w:t>Users Table:</w:t>
      </w:r>
      <w:r w:rsidRPr="003E3AE4">
        <w:rPr>
          <w:rFonts w:ascii="Untitled Serif" w:hAnsi="Untitled Serif"/>
        </w:rPr>
        <w:t xml:space="preserve"> stores user profile and authentication info – e.g., user_id, username, email, password_hash, signup_date, last_login, etc</w:t>
      </w:r>
      <w:r w:rsidRPr="003E3AE4">
        <w:rPr>
          <w:rFonts w:ascii="Times New Roman" w:hAnsi="Times New Roman" w:cs="Times New Roman"/>
        </w:rPr>
        <w:t>​</w:t>
      </w:r>
    </w:p>
    <w:p w14:paraId="589A5781" w14:textId="77777777" w:rsidR="003E3AE4" w:rsidRPr="003E3AE4" w:rsidRDefault="003E3AE4" w:rsidP="003E3AE4">
      <w:pPr>
        <w:spacing w:after="0" w:line="276" w:lineRule="auto"/>
        <w:rPr>
          <w:rFonts w:ascii="Untitled Serif" w:hAnsi="Untitled Serif"/>
        </w:rPr>
      </w:pPr>
      <w:hyperlink r:id="rId37" w:anchor=":~:text=,Birthdate%20Email%20JoinDate" w:tgtFrame="_blank" w:history="1">
        <w:r w:rsidRPr="003E3AE4">
          <w:rPr>
            <w:rStyle w:val="Hyperlink"/>
            <w:rFonts w:ascii="Untitled Serif" w:hAnsi="Untitled Serif"/>
          </w:rPr>
          <w:t>stackoverflow.com</w:t>
        </w:r>
      </w:hyperlink>
    </w:p>
    <w:p w14:paraId="341BE0A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Ensure to enforce unique emails or usernames and not store passwords in plain text (more on security later).</w:t>
      </w:r>
    </w:p>
    <w:p w14:paraId="2C85687E" w14:textId="77777777" w:rsidR="003E3AE4" w:rsidRPr="003E3AE4" w:rsidRDefault="003E3AE4" w:rsidP="003E3AE4">
      <w:pPr>
        <w:numPr>
          <w:ilvl w:val="0"/>
          <w:numId w:val="6"/>
        </w:numPr>
        <w:spacing w:after="0" w:line="276" w:lineRule="auto"/>
        <w:rPr>
          <w:rFonts w:ascii="Untitled Serif" w:hAnsi="Untitled Serif"/>
        </w:rPr>
      </w:pPr>
      <w:r w:rsidRPr="003E3AE4">
        <w:rPr>
          <w:rFonts w:ascii="Untitled Serif" w:hAnsi="Untitled Serif"/>
          <w:b/>
          <w:bCs/>
        </w:rPr>
        <w:t>Content Tables:</w:t>
      </w:r>
      <w:r w:rsidRPr="003E3AE4">
        <w:rPr>
          <w:rFonts w:ascii="Untitled Serif" w:hAnsi="Untitled Serif"/>
        </w:rPr>
        <w:t xml:space="preserve"> each content type gets a table (Posts, Comments, Images, etc). These tables include a foreign key linking back to the Users table (to record the author/uploader). For instance, a Posts table might have columns: post_id, author_id (FK to Users), title, body, created_at, etc</w:t>
      </w:r>
      <w:r w:rsidRPr="003E3AE4">
        <w:rPr>
          <w:rFonts w:ascii="Times New Roman" w:hAnsi="Times New Roman" w:cs="Times New Roman"/>
        </w:rPr>
        <w:t>​</w:t>
      </w:r>
    </w:p>
    <w:p w14:paraId="150661BF" w14:textId="77777777" w:rsidR="003E3AE4" w:rsidRPr="003E3AE4" w:rsidRDefault="003E3AE4" w:rsidP="003E3AE4">
      <w:pPr>
        <w:spacing w:after="0" w:line="276" w:lineRule="auto"/>
        <w:rPr>
          <w:rFonts w:ascii="Untitled Serif" w:hAnsi="Untitled Serif"/>
        </w:rPr>
      </w:pPr>
      <w:hyperlink r:id="rId38" w:anchor=":~:text=,CreateDate%20PostedDate" w:tgtFrame="_blank" w:history="1">
        <w:r w:rsidRPr="003E3AE4">
          <w:rPr>
            <w:rStyle w:val="Hyperlink"/>
            <w:rFonts w:ascii="Untitled Serif" w:hAnsi="Untitled Serif"/>
          </w:rPr>
          <w:t>stackoverflow.com</w:t>
        </w:r>
      </w:hyperlink>
    </w:p>
    <w:p w14:paraId="30E0AA2A"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A Comments table might have comment_id, post_id (FK to Posts), user_id (FK to Users), content, created_at</w:t>
      </w:r>
      <w:r w:rsidRPr="003E3AE4">
        <w:rPr>
          <w:rFonts w:ascii="Times New Roman" w:hAnsi="Times New Roman" w:cs="Times New Roman"/>
        </w:rPr>
        <w:t>​</w:t>
      </w:r>
    </w:p>
    <w:p w14:paraId="35ECD591" w14:textId="77777777" w:rsidR="003E3AE4" w:rsidRPr="003E3AE4" w:rsidRDefault="003E3AE4" w:rsidP="003E3AE4">
      <w:pPr>
        <w:spacing w:after="0" w:line="276" w:lineRule="auto"/>
        <w:rPr>
          <w:rFonts w:ascii="Untitled Serif" w:hAnsi="Untitled Serif"/>
        </w:rPr>
      </w:pPr>
      <w:hyperlink r:id="rId39" w:anchor=":~:text=" w:tgtFrame="_blank" w:history="1">
        <w:r w:rsidRPr="003E3AE4">
          <w:rPr>
            <w:rStyle w:val="Hyperlink"/>
            <w:rFonts w:ascii="Untitled Serif" w:hAnsi="Untitled Serif"/>
          </w:rPr>
          <w:t>stackoverflow.com</w:t>
        </w:r>
      </w:hyperlink>
    </w:p>
    <w:p w14:paraId="59C9DA04"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This design cleanly separates different data types and makes relationships clear (a comment belongs to one post and one user).</w:t>
      </w:r>
    </w:p>
    <w:p w14:paraId="2FBDAA17" w14:textId="77777777" w:rsidR="003E3AE4" w:rsidRPr="003E3AE4" w:rsidRDefault="003E3AE4" w:rsidP="003E3AE4">
      <w:pPr>
        <w:numPr>
          <w:ilvl w:val="0"/>
          <w:numId w:val="6"/>
        </w:numPr>
        <w:spacing w:after="0" w:line="276" w:lineRule="auto"/>
        <w:rPr>
          <w:rFonts w:ascii="Untitled Serif" w:hAnsi="Untitled Serif"/>
        </w:rPr>
      </w:pPr>
      <w:r w:rsidRPr="003E3AE4">
        <w:rPr>
          <w:rFonts w:ascii="Untitled Serif" w:hAnsi="Untitled Serif"/>
          <w:b/>
          <w:bCs/>
        </w:rPr>
        <w:t>Multiple Tables vs. Single Table:</w:t>
      </w:r>
      <w:r w:rsidRPr="003E3AE4">
        <w:rPr>
          <w:rFonts w:ascii="Untitled Serif" w:hAnsi="Untitled Serif"/>
        </w:rPr>
        <w:t xml:space="preserve"> It’s almost always better to use multiple tables for different objects rather than one giant table. Smaller, well-related tables avoid sparse data and improve manageability. In the above example, storing posts and comments in one table would waste space (different columns) and complicate retrieval. By contrast, separate tables let you query, index, and maintain each entity optimally.</w:t>
      </w:r>
    </w:p>
    <w:p w14:paraId="1A32F7A5" w14:textId="77777777" w:rsidR="003E3AE4" w:rsidRPr="003E3AE4" w:rsidRDefault="003E3AE4" w:rsidP="003E3AE4">
      <w:pPr>
        <w:numPr>
          <w:ilvl w:val="0"/>
          <w:numId w:val="6"/>
        </w:numPr>
        <w:spacing w:after="0" w:line="276" w:lineRule="auto"/>
        <w:rPr>
          <w:rFonts w:ascii="Untitled Serif" w:hAnsi="Untitled Serif"/>
        </w:rPr>
      </w:pPr>
      <w:r w:rsidRPr="003E3AE4">
        <w:rPr>
          <w:rFonts w:ascii="Untitled Serif" w:hAnsi="Untitled Serif"/>
          <w:b/>
          <w:bCs/>
        </w:rPr>
        <w:t>Media/Assets:</w:t>
      </w:r>
      <w:r w:rsidRPr="003E3AE4">
        <w:rPr>
          <w:rFonts w:ascii="Untitled Serif" w:hAnsi="Untitled Serif"/>
        </w:rPr>
        <w:t xml:space="preserve"> If users can upload media (photos, videos), you might have a Media table with media_id, user_id (uploader), file_path or URL, metadata (type, size), etc</w:t>
      </w:r>
      <w:r w:rsidRPr="003E3AE4">
        <w:rPr>
          <w:rFonts w:ascii="Times New Roman" w:hAnsi="Times New Roman" w:cs="Times New Roman"/>
        </w:rPr>
        <w:t>​</w:t>
      </w:r>
    </w:p>
    <w:p w14:paraId="30532CC4" w14:textId="77777777" w:rsidR="003E3AE4" w:rsidRPr="003E3AE4" w:rsidRDefault="003E3AE4" w:rsidP="003E3AE4">
      <w:pPr>
        <w:spacing w:after="0" w:line="276" w:lineRule="auto"/>
        <w:rPr>
          <w:rFonts w:ascii="Untitled Serif" w:hAnsi="Untitled Serif"/>
        </w:rPr>
      </w:pPr>
      <w:hyperlink r:id="rId40" w:anchor=":~:text=Content" w:tgtFrame="_blank" w:history="1">
        <w:r w:rsidRPr="003E3AE4">
          <w:rPr>
            <w:rStyle w:val="Hyperlink"/>
            <w:rFonts w:ascii="Untitled Serif" w:hAnsi="Untitled Serif"/>
          </w:rPr>
          <w:t>stackoverflow.com</w:t>
        </w:r>
      </w:hyperlink>
    </w:p>
    <w:p w14:paraId="01E91B0C"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Often, the files themselves are stored on disk or cloud storage and the DB stores just the path. Ensure to link media to the user or content (e.g., a post_id if media belongs to a post).</w:t>
      </w:r>
    </w:p>
    <w:p w14:paraId="66BF458B" w14:textId="77777777" w:rsidR="003E3AE4" w:rsidRPr="003E3AE4" w:rsidRDefault="003E3AE4" w:rsidP="003E3AE4">
      <w:pPr>
        <w:numPr>
          <w:ilvl w:val="0"/>
          <w:numId w:val="6"/>
        </w:numPr>
        <w:spacing w:after="0" w:line="276" w:lineRule="auto"/>
        <w:rPr>
          <w:rFonts w:ascii="Untitled Serif" w:hAnsi="Untitled Serif"/>
        </w:rPr>
      </w:pPr>
      <w:r w:rsidRPr="003E3AE4">
        <w:rPr>
          <w:rFonts w:ascii="Untitled Serif" w:hAnsi="Untitled Serif"/>
          <w:b/>
          <w:bCs/>
        </w:rPr>
        <w:t>Authentication &amp; Authorization:</w:t>
      </w:r>
      <w:r w:rsidRPr="003E3AE4">
        <w:rPr>
          <w:rFonts w:ascii="Untitled Serif" w:hAnsi="Untitled Serif"/>
        </w:rPr>
        <w:t xml:space="preserve"> Use a dedicated Users table for login credentials and profile info. Passwords should be stored as secure hashes, not plaintext (e.g., store a PasswordHash as shown in the Users table example</w:t>
      </w:r>
      <w:r w:rsidRPr="003E3AE4">
        <w:rPr>
          <w:rFonts w:ascii="Times New Roman" w:hAnsi="Times New Roman" w:cs="Times New Roman"/>
        </w:rPr>
        <w:t>​</w:t>
      </w:r>
    </w:p>
    <w:p w14:paraId="52DBC974" w14:textId="77777777" w:rsidR="003E3AE4" w:rsidRPr="003E3AE4" w:rsidRDefault="003E3AE4" w:rsidP="003E3AE4">
      <w:pPr>
        <w:spacing w:after="0" w:line="276" w:lineRule="auto"/>
        <w:rPr>
          <w:rFonts w:ascii="Untitled Serif" w:hAnsi="Untitled Serif"/>
        </w:rPr>
      </w:pPr>
      <w:hyperlink r:id="rId41" w:anchor=":~:text=,Birthdate%20Email%20JoinDate" w:tgtFrame="_blank" w:history="1">
        <w:r w:rsidRPr="003E3AE4">
          <w:rPr>
            <w:rStyle w:val="Hyperlink"/>
            <w:rFonts w:ascii="Untitled Serif" w:hAnsi="Untitled Serif"/>
          </w:rPr>
          <w:t>stackoverflow.com</w:t>
        </w:r>
      </w:hyperlink>
    </w:p>
    <w:p w14:paraId="54CC3D75"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For access control, consider a Roles table or a mapping of users to roles/permissions if your site has different user types (e.g., admin, moderator, regular user). A simple approach is a user role field (enum or set), but a more scalable one is a separate Roles table and a join table UserRoles to allow multi-role assignments. Keep authentication data (like password hash, password salt, reset tokens) in the users table or a parallel Auth table with a one-to-one relationship to Users for extra security isolation.</w:t>
      </w:r>
    </w:p>
    <w:p w14:paraId="3A5E94EF" w14:textId="77777777" w:rsidR="003E3AE4" w:rsidRPr="003E3AE4" w:rsidRDefault="003E3AE4" w:rsidP="003E3AE4">
      <w:pPr>
        <w:numPr>
          <w:ilvl w:val="0"/>
          <w:numId w:val="6"/>
        </w:numPr>
        <w:spacing w:after="0" w:line="276" w:lineRule="auto"/>
        <w:rPr>
          <w:rFonts w:ascii="Untitled Serif" w:hAnsi="Untitled Serif"/>
        </w:rPr>
      </w:pPr>
      <w:r w:rsidRPr="003E3AE4">
        <w:rPr>
          <w:rFonts w:ascii="Untitled Serif" w:hAnsi="Untitled Serif"/>
          <w:b/>
          <w:bCs/>
        </w:rPr>
        <w:t>Avoid Storing Session Data in the DB (where possible):</w:t>
      </w:r>
      <w:r w:rsidRPr="003E3AE4">
        <w:rPr>
          <w:rFonts w:ascii="Untitled Serif" w:hAnsi="Untitled Serif"/>
        </w:rPr>
        <w:t xml:space="preserve"> Web session state (like logged-in session tokens) can be kept in a fast in-memory store or cookies rather than in the main database, to reduce DB load. If you must store sessions in the DB (for example, using a database-backed session store), use a separate table or even a separate database (like Redis) for that.</w:t>
      </w:r>
    </w:p>
    <w:p w14:paraId="59847016" w14:textId="77777777" w:rsidR="003E3AE4" w:rsidRPr="003E3AE4" w:rsidRDefault="003E3AE4" w:rsidP="003E3AE4">
      <w:pPr>
        <w:numPr>
          <w:ilvl w:val="0"/>
          <w:numId w:val="6"/>
        </w:numPr>
        <w:spacing w:after="0" w:line="276" w:lineRule="auto"/>
        <w:rPr>
          <w:rFonts w:ascii="Untitled Serif" w:hAnsi="Untitled Serif"/>
        </w:rPr>
      </w:pPr>
      <w:r w:rsidRPr="003E3AE4">
        <w:rPr>
          <w:rFonts w:ascii="Untitled Serif" w:hAnsi="Untitled Serif"/>
          <w:b/>
          <w:bCs/>
        </w:rPr>
        <w:lastRenderedPageBreak/>
        <w:t>Normalize User-Generated Content Appropriately:</w:t>
      </w:r>
      <w:r w:rsidRPr="003E3AE4">
        <w:rPr>
          <w:rFonts w:ascii="Untitled Serif" w:hAnsi="Untitled Serif"/>
        </w:rPr>
        <w:t xml:space="preserve"> User content like posts and comments are usually text which doesn’t need further normalization, but if you have repeated sub-structures (tags, categories), factor those out into separate tables. e.g., a Tags table and a PostTags join table for tagging system. This aids flexibility (adding or removing tags without altering the post record). For hierarchical content (replies to comments), consider whether a self-referencing relationship or a separate table for replies is best.</w:t>
      </w:r>
    </w:p>
    <w:p w14:paraId="48CCDEF9" w14:textId="77777777" w:rsidR="003E3AE4" w:rsidRPr="003E3AE4" w:rsidRDefault="003E3AE4" w:rsidP="003E3AE4">
      <w:pPr>
        <w:numPr>
          <w:ilvl w:val="0"/>
          <w:numId w:val="6"/>
        </w:numPr>
        <w:spacing w:after="0" w:line="276" w:lineRule="auto"/>
        <w:rPr>
          <w:rFonts w:ascii="Untitled Serif" w:hAnsi="Untitled Serif"/>
        </w:rPr>
      </w:pPr>
      <w:r w:rsidRPr="003E3AE4">
        <w:rPr>
          <w:rFonts w:ascii="Untitled Serif" w:hAnsi="Untitled Serif"/>
          <w:b/>
          <w:bCs/>
        </w:rPr>
        <w:t>Soft Relationships for User Content:</w:t>
      </w:r>
      <w:r w:rsidRPr="003E3AE4">
        <w:rPr>
          <w:rFonts w:ascii="Untitled Serif" w:hAnsi="Untitled Serif"/>
        </w:rPr>
        <w:t xml:space="preserve"> Sometimes it’s useful to store denormalized data for convenience. For example, storing comment_count on a Post to avoid counting comments each time. If you do this, update it via triggers or application logic whenever a comment is added or removed. This is a caching at the data model level.</w:t>
      </w:r>
    </w:p>
    <w:p w14:paraId="7692CE45" w14:textId="77777777" w:rsidR="003E3AE4" w:rsidRPr="003E3AE4" w:rsidRDefault="003E3AE4" w:rsidP="003E3AE4">
      <w:pPr>
        <w:numPr>
          <w:ilvl w:val="0"/>
          <w:numId w:val="6"/>
        </w:numPr>
        <w:spacing w:after="0" w:line="276" w:lineRule="auto"/>
        <w:rPr>
          <w:rFonts w:ascii="Untitled Serif" w:hAnsi="Untitled Serif"/>
        </w:rPr>
      </w:pPr>
      <w:r w:rsidRPr="003E3AE4">
        <w:rPr>
          <w:rFonts w:ascii="Untitled Serif" w:hAnsi="Untitled Serif"/>
          <w:b/>
          <w:bCs/>
        </w:rPr>
        <w:t>Access Control in Schema:</w:t>
      </w:r>
      <w:r w:rsidRPr="003E3AE4">
        <w:rPr>
          <w:rFonts w:ascii="Untitled Serif" w:hAnsi="Untitled Serif"/>
        </w:rPr>
        <w:t xml:space="preserve"> If certain content should only be visible to certain users (like private messages or user-specific data), incorporate that into the schema design. For instance, a Message table might have sender_id, recipient_id to denote private access. Or a Document table might have an owner_id and you may need a separate Permissions table listing which users can access which document. These considerations ensure the database can help enforce rules (though application code will also enforce them).</w:t>
      </w:r>
    </w:p>
    <w:p w14:paraId="790028C5"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In summary, structure the database with clear, separate tables for each concept. This modular approach aligns with normalization principles and makes future scaling or feature additions easier.</w:t>
      </w:r>
    </w:p>
    <w:p w14:paraId="16290993"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Optimizing Queries for High-Traffic Applications</w:t>
      </w:r>
    </w:p>
    <w:p w14:paraId="3F61178E"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High-traffic websites must handle many database queries per second, so query efficiency is paramount:</w:t>
      </w:r>
    </w:p>
    <w:p w14:paraId="0AD1838C" w14:textId="77777777" w:rsidR="003E3AE4" w:rsidRPr="003E3AE4" w:rsidRDefault="003E3AE4" w:rsidP="003E3AE4">
      <w:pPr>
        <w:numPr>
          <w:ilvl w:val="0"/>
          <w:numId w:val="7"/>
        </w:numPr>
        <w:spacing w:after="0" w:line="276" w:lineRule="auto"/>
        <w:rPr>
          <w:rFonts w:ascii="Untitled Serif" w:hAnsi="Untitled Serif"/>
        </w:rPr>
      </w:pPr>
      <w:r w:rsidRPr="003E3AE4">
        <w:rPr>
          <w:rFonts w:ascii="Untitled Serif" w:hAnsi="Untitled Serif"/>
          <w:b/>
          <w:bCs/>
        </w:rPr>
        <w:t>Efficient Query Design:</w:t>
      </w:r>
      <w:r w:rsidRPr="003E3AE4">
        <w:rPr>
          <w:rFonts w:ascii="Untitled Serif" w:hAnsi="Untitled Serif"/>
        </w:rPr>
        <w:t xml:space="preserve"> Write queries that retrieve only the data you need. Avoid SELECT * if not all columns are used; specify only required columns to reduce I/O. Use WHERE clauses to filter on indexed columns whenever possible. For example, when showing a user’s posts, query SELECT title, created_at FROM posts WHERE author_id = ? with an index on author_id. This returns a limited dataset quickly.</w:t>
      </w:r>
    </w:p>
    <w:p w14:paraId="22B046FC" w14:textId="77777777" w:rsidR="003E3AE4" w:rsidRPr="003E3AE4" w:rsidRDefault="003E3AE4" w:rsidP="003E3AE4">
      <w:pPr>
        <w:numPr>
          <w:ilvl w:val="0"/>
          <w:numId w:val="7"/>
        </w:numPr>
        <w:spacing w:after="0" w:line="276" w:lineRule="auto"/>
        <w:rPr>
          <w:rFonts w:ascii="Untitled Serif" w:hAnsi="Untitled Serif"/>
        </w:rPr>
      </w:pPr>
      <w:r w:rsidRPr="003E3AE4">
        <w:rPr>
          <w:rFonts w:ascii="Untitled Serif" w:hAnsi="Untitled Serif"/>
          <w:b/>
          <w:bCs/>
        </w:rPr>
        <w:t>Batch and Bulk Operations:</w:t>
      </w:r>
      <w:r w:rsidRPr="003E3AE4">
        <w:rPr>
          <w:rFonts w:ascii="Untitled Serif" w:hAnsi="Untitled Serif"/>
        </w:rPr>
        <w:t xml:space="preserve"> Avoid running inside loops where one query could do the job. The notorious </w:t>
      </w:r>
      <w:r w:rsidRPr="003E3AE4">
        <w:rPr>
          <w:rFonts w:ascii="Untitled Serif" w:hAnsi="Untitled Serif"/>
          <w:i/>
          <w:iCs/>
        </w:rPr>
        <w:t>N+1 query problem</w:t>
      </w:r>
      <w:r w:rsidRPr="003E3AE4">
        <w:rPr>
          <w:rFonts w:ascii="Untitled Serif" w:hAnsi="Untitled Serif"/>
        </w:rPr>
        <w:t xml:space="preserve"> happens when the application repeatedly queries the database (N times) for related data that could be fetched with a single JOIN or IN clause. For instance, fetching 50 posts one by one (50 queries) instead of one query for all 50 is very inefficient</w:t>
      </w:r>
      <w:r w:rsidRPr="003E3AE4">
        <w:rPr>
          <w:rFonts w:ascii="Times New Roman" w:hAnsi="Times New Roman" w:cs="Times New Roman"/>
        </w:rPr>
        <w:t>​</w:t>
      </w:r>
    </w:p>
    <w:p w14:paraId="5FA00311" w14:textId="77777777" w:rsidR="003E3AE4" w:rsidRPr="003E3AE4" w:rsidRDefault="003E3AE4" w:rsidP="003E3AE4">
      <w:pPr>
        <w:spacing w:after="0" w:line="276" w:lineRule="auto"/>
        <w:rPr>
          <w:rFonts w:ascii="Untitled Serif" w:hAnsi="Untitled Serif"/>
        </w:rPr>
      </w:pPr>
      <w:hyperlink r:id="rId42" w:anchor=":~:text=N%2B1%20queries%20are%20hardly%20a,be%2050%20SQL%20calls%2C%20right" w:tgtFrame="_blank" w:history="1">
        <w:r w:rsidRPr="003E3AE4">
          <w:rPr>
            <w:rStyle w:val="Hyperlink"/>
            <w:rFonts w:ascii="Untitled Serif" w:hAnsi="Untitled Serif"/>
          </w:rPr>
          <w:t>ayende.com</w:t>
        </w:r>
      </w:hyperlink>
    </w:p>
    <w:p w14:paraId="18A294FF"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Use joins or subqueries to fetch related data in one go (eager loading). Many ORMs provide ways to include related entities to avoid N+1. If you must run many similar queries, see if you can batch them (e.g., one INSERT for multiple rows instead of many single-row inserts, or an UPDATE with a CASE to handle multiple records).</w:t>
      </w:r>
    </w:p>
    <w:p w14:paraId="303AAABE" w14:textId="77777777" w:rsidR="003E3AE4" w:rsidRPr="003E3AE4" w:rsidRDefault="003E3AE4" w:rsidP="003E3AE4">
      <w:pPr>
        <w:numPr>
          <w:ilvl w:val="0"/>
          <w:numId w:val="7"/>
        </w:numPr>
        <w:spacing w:after="0" w:line="276" w:lineRule="auto"/>
        <w:rPr>
          <w:rFonts w:ascii="Untitled Serif" w:hAnsi="Untitled Serif"/>
        </w:rPr>
      </w:pPr>
      <w:r w:rsidRPr="003E3AE4">
        <w:rPr>
          <w:rFonts w:ascii="Untitled Serif" w:hAnsi="Untitled Serif"/>
          <w:b/>
          <w:bCs/>
        </w:rPr>
        <w:t>Prepared Statements:</w:t>
      </w:r>
      <w:r w:rsidRPr="003E3AE4">
        <w:rPr>
          <w:rFonts w:ascii="Untitled Serif" w:hAnsi="Untitled Serif"/>
        </w:rPr>
        <w:t xml:space="preserve"> Always use prepared statements or parameterized queries to allow reuse of query execution plans and to prevent SQL injection. The database can cache the query plan for a parameterized query, saving parsing/optimization time on repeated executions. Frameworks often handle this under the hood.</w:t>
      </w:r>
    </w:p>
    <w:p w14:paraId="55B50607" w14:textId="77777777" w:rsidR="003E3AE4" w:rsidRPr="003E3AE4" w:rsidRDefault="003E3AE4" w:rsidP="003E3AE4">
      <w:pPr>
        <w:numPr>
          <w:ilvl w:val="0"/>
          <w:numId w:val="7"/>
        </w:numPr>
        <w:spacing w:after="0" w:line="276" w:lineRule="auto"/>
        <w:rPr>
          <w:rFonts w:ascii="Untitled Serif" w:hAnsi="Untitled Serif"/>
        </w:rPr>
      </w:pPr>
      <w:r w:rsidRPr="003E3AE4">
        <w:rPr>
          <w:rFonts w:ascii="Untitled Serif" w:hAnsi="Untitled Serif"/>
          <w:b/>
          <w:bCs/>
        </w:rPr>
        <w:t>Pagination and Limits:</w:t>
      </w:r>
      <w:r w:rsidRPr="003E3AE4">
        <w:rPr>
          <w:rFonts w:ascii="Untitled Serif" w:hAnsi="Untitled Serif"/>
        </w:rPr>
        <w:t xml:space="preserve"> For endpoints that return potentially large lists (like a list of posts), implement pagination (using LIMIT/OFFSET or keyset pagination) so that you only </w:t>
      </w:r>
      <w:r w:rsidRPr="003E3AE4">
        <w:rPr>
          <w:rFonts w:ascii="Untitled Serif" w:hAnsi="Untitled Serif"/>
        </w:rPr>
        <w:lastRenderedPageBreak/>
        <w:t>query and return a chunk of data at a time. This reduces load and response size. Also consider adding appropriate indexes to support pagination queries (commonly on date or ID for ordering).</w:t>
      </w:r>
    </w:p>
    <w:p w14:paraId="1CB50D91" w14:textId="77777777" w:rsidR="003E3AE4" w:rsidRPr="003E3AE4" w:rsidRDefault="003E3AE4" w:rsidP="003E3AE4">
      <w:pPr>
        <w:numPr>
          <w:ilvl w:val="0"/>
          <w:numId w:val="7"/>
        </w:numPr>
        <w:spacing w:after="0" w:line="276" w:lineRule="auto"/>
        <w:rPr>
          <w:rFonts w:ascii="Untitled Serif" w:hAnsi="Untitled Serif"/>
        </w:rPr>
      </w:pPr>
      <w:r w:rsidRPr="003E3AE4">
        <w:rPr>
          <w:rFonts w:ascii="Untitled Serif" w:hAnsi="Untitled Serif"/>
          <w:b/>
          <w:bCs/>
        </w:rPr>
        <w:t>Use Views or Materialized Views for Complex Logic:</w:t>
      </w:r>
      <w:r w:rsidRPr="003E3AE4">
        <w:rPr>
          <w:rFonts w:ascii="Untitled Serif" w:hAnsi="Untitled Serif"/>
        </w:rPr>
        <w:t xml:space="preserve"> If the application frequently needs a complex JOIN or aggregation, consider creating a </w:t>
      </w:r>
      <w:r w:rsidRPr="003E3AE4">
        <w:rPr>
          <w:rFonts w:ascii="Untitled Serif" w:hAnsi="Untitled Serif"/>
          <w:b/>
          <w:bCs/>
        </w:rPr>
        <w:t>view</w:t>
      </w:r>
      <w:r w:rsidRPr="003E3AE4">
        <w:rPr>
          <w:rFonts w:ascii="Untitled Serif" w:hAnsi="Untitled Serif"/>
        </w:rPr>
        <w:t xml:space="preserve"> in the database to encapsulate that query. For even heavier read scenarios that can tolerate slightly stale data, a </w:t>
      </w:r>
      <w:r w:rsidRPr="003E3AE4">
        <w:rPr>
          <w:rFonts w:ascii="Untitled Serif" w:hAnsi="Untitled Serif"/>
          <w:b/>
          <w:bCs/>
        </w:rPr>
        <w:t>materialized view</w:t>
      </w:r>
      <w:r w:rsidRPr="003E3AE4">
        <w:rPr>
          <w:rFonts w:ascii="Untitled Serif" w:hAnsi="Untitled Serif"/>
        </w:rPr>
        <w:t xml:space="preserve"> (if supported, e.g., in PostgreSQL) can precompute results and update on a schedule or trigger. This can drastically speed up expensive analytical queries. Make sure to refresh materialized views appropriately.</w:t>
      </w:r>
    </w:p>
    <w:p w14:paraId="68D6310A" w14:textId="77777777" w:rsidR="003E3AE4" w:rsidRPr="003E3AE4" w:rsidRDefault="003E3AE4" w:rsidP="003E3AE4">
      <w:pPr>
        <w:numPr>
          <w:ilvl w:val="0"/>
          <w:numId w:val="7"/>
        </w:numPr>
        <w:spacing w:after="0" w:line="276" w:lineRule="auto"/>
        <w:rPr>
          <w:rFonts w:ascii="Untitled Serif" w:hAnsi="Untitled Serif"/>
        </w:rPr>
      </w:pPr>
      <w:r w:rsidRPr="003E3AE4">
        <w:rPr>
          <w:rFonts w:ascii="Untitled Serif" w:hAnsi="Untitled Serif"/>
          <w:b/>
          <w:bCs/>
        </w:rPr>
        <w:t>Monitoring and Tuning:</w:t>
      </w:r>
      <w:r w:rsidRPr="003E3AE4">
        <w:rPr>
          <w:rFonts w:ascii="Untitled Serif" w:hAnsi="Untitled Serif"/>
        </w:rPr>
        <w:t xml:space="preserve"> Use the database’s monitoring tools to find slow queries (e.g., MySQL’s slow query log, Postgres’s pg_stat_statements view). Once identified, analyze those queries with EXPLAIN to see if indexes are used or if a full table scan or improper join order is happening. Tweak indexes or rewrite queries based on findings. This should be an ongoing process as the application and its data evolve.</w:t>
      </w:r>
    </w:p>
    <w:p w14:paraId="7C2443C4" w14:textId="77777777" w:rsidR="003E3AE4" w:rsidRPr="003E3AE4" w:rsidRDefault="003E3AE4" w:rsidP="003E3AE4">
      <w:pPr>
        <w:numPr>
          <w:ilvl w:val="0"/>
          <w:numId w:val="7"/>
        </w:numPr>
        <w:spacing w:after="0" w:line="276" w:lineRule="auto"/>
        <w:rPr>
          <w:rFonts w:ascii="Untitled Serif" w:hAnsi="Untitled Serif"/>
        </w:rPr>
      </w:pPr>
      <w:r w:rsidRPr="003E3AE4">
        <w:rPr>
          <w:rFonts w:ascii="Untitled Serif" w:hAnsi="Untitled Serif"/>
          <w:b/>
          <w:bCs/>
        </w:rPr>
        <w:t>Connection Pooling:</w:t>
      </w:r>
      <w:r w:rsidRPr="003E3AE4">
        <w:rPr>
          <w:rFonts w:ascii="Untitled Serif" w:hAnsi="Untitled Serif"/>
        </w:rPr>
        <w:t xml:space="preserve"> Ensure the application uses a connection pool rather than opening a new database connection for each request. High traffic can overwhelm the DB with connection overhead otherwise. A pool keeps a limited number of connections that get reused for multiple requests, balancing load and resource usage.</w:t>
      </w:r>
    </w:p>
    <w:p w14:paraId="1648AF11" w14:textId="77777777" w:rsidR="003E3AE4" w:rsidRPr="003E3AE4" w:rsidRDefault="003E3AE4" w:rsidP="003E3AE4">
      <w:pPr>
        <w:numPr>
          <w:ilvl w:val="0"/>
          <w:numId w:val="7"/>
        </w:numPr>
        <w:spacing w:after="0" w:line="276" w:lineRule="auto"/>
        <w:rPr>
          <w:rFonts w:ascii="Untitled Serif" w:hAnsi="Untitled Serif"/>
        </w:rPr>
      </w:pPr>
      <w:r w:rsidRPr="003E3AE4">
        <w:rPr>
          <w:rFonts w:ascii="Untitled Serif" w:hAnsi="Untitled Serif"/>
          <w:b/>
          <w:bCs/>
        </w:rPr>
        <w:t>Read/Write Splitting:</w:t>
      </w:r>
      <w:r w:rsidRPr="003E3AE4">
        <w:rPr>
          <w:rFonts w:ascii="Untitled Serif" w:hAnsi="Untitled Serif"/>
        </w:rPr>
        <w:t xml:space="preserve"> For very high read traffic, consider a </w:t>
      </w:r>
      <w:r w:rsidRPr="003E3AE4">
        <w:rPr>
          <w:rFonts w:ascii="Untitled Serif" w:hAnsi="Untitled Serif"/>
          <w:b/>
          <w:bCs/>
        </w:rPr>
        <w:t>primary-replica architecture</w:t>
      </w:r>
      <w:r w:rsidRPr="003E3AE4">
        <w:rPr>
          <w:rFonts w:ascii="Untitled Serif" w:hAnsi="Untitled Serif"/>
        </w:rPr>
        <w:t>. Use the primary (master) database for writes and a replica (read-only copy) for read queries. Many web setups direct SELECTs to replicas and all INSERT/UPDATE/DELETE to the primary. This distributes read load and can nearly double throughput with one replica (or more with multiple replicas). “High traffic websites often use database replicas to scale out their reads,” as reads comprise the bulk of web requests</w:t>
      </w:r>
      <w:r w:rsidRPr="003E3AE4">
        <w:rPr>
          <w:rFonts w:ascii="Times New Roman" w:hAnsi="Times New Roman" w:cs="Times New Roman"/>
        </w:rPr>
        <w:t>​</w:t>
      </w:r>
    </w:p>
    <w:p w14:paraId="7D70D233" w14:textId="77777777" w:rsidR="003E3AE4" w:rsidRPr="003E3AE4" w:rsidRDefault="003E3AE4" w:rsidP="003E3AE4">
      <w:pPr>
        <w:spacing w:after="0" w:line="276" w:lineRule="auto"/>
        <w:rPr>
          <w:rFonts w:ascii="Untitled Serif" w:hAnsi="Untitled Serif"/>
        </w:rPr>
      </w:pPr>
      <w:hyperlink r:id="rId43" w:anchor=":~:text=High%20traffic%20websites%20often%20use,anyway%20and%20never%20modifies%20data" w:tgtFrame="_blank" w:history="1">
        <w:r w:rsidRPr="003E3AE4">
          <w:rPr>
            <w:rStyle w:val="Hyperlink"/>
            <w:rFonts w:ascii="Untitled Serif" w:hAnsi="Untitled Serif"/>
          </w:rPr>
          <w:t>mikecoutermarsh.com</w:t>
        </w:r>
      </w:hyperlink>
    </w:p>
    <w:p w14:paraId="6C3CE31D"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Be mindful of replication lag – after a write, data may take some milliseconds to propagate to replicas. In critical flows (e.g., immediately reading what was written), either read from primary or employ “read-your-writes” logic to avoid inconsistency</w:t>
      </w:r>
      <w:r w:rsidRPr="003E3AE4">
        <w:rPr>
          <w:rFonts w:ascii="Times New Roman" w:hAnsi="Times New Roman" w:cs="Times New Roman"/>
        </w:rPr>
        <w:t>​</w:t>
      </w:r>
    </w:p>
    <w:p w14:paraId="76E1C1A6" w14:textId="77777777" w:rsidR="003E3AE4" w:rsidRPr="003E3AE4" w:rsidRDefault="003E3AE4" w:rsidP="003E3AE4">
      <w:pPr>
        <w:spacing w:after="0" w:line="276" w:lineRule="auto"/>
        <w:rPr>
          <w:rFonts w:ascii="Untitled Serif" w:hAnsi="Untitled Serif"/>
        </w:rPr>
      </w:pPr>
      <w:hyperlink r:id="rId44" w:anchor=":~:text=Imagine%20this%20scenario,exist%20on%20the%20replica%20yet" w:tgtFrame="_blank" w:history="1">
        <w:r w:rsidRPr="003E3AE4">
          <w:rPr>
            <w:rStyle w:val="Hyperlink"/>
            <w:rFonts w:ascii="Untitled Serif" w:hAnsi="Untitled Serif"/>
          </w:rPr>
          <w:t>mikecoutermarsh.com</w:t>
        </w:r>
      </w:hyperlink>
    </w:p>
    <w:p w14:paraId="4DCEEFB8"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Most frameworks or libraries (like Ruby on Rails, Django, etc.) have support for read/write splitting configurations.</w:t>
      </w:r>
    </w:p>
    <w:p w14:paraId="16CF4DC6" w14:textId="77777777" w:rsidR="003E3AE4" w:rsidRPr="003E3AE4" w:rsidRDefault="003E3AE4" w:rsidP="003E3AE4">
      <w:pPr>
        <w:numPr>
          <w:ilvl w:val="0"/>
          <w:numId w:val="7"/>
        </w:numPr>
        <w:spacing w:after="0" w:line="276" w:lineRule="auto"/>
        <w:rPr>
          <w:rFonts w:ascii="Untitled Serif" w:hAnsi="Untitled Serif"/>
        </w:rPr>
      </w:pPr>
      <w:r w:rsidRPr="003E3AE4">
        <w:rPr>
          <w:rFonts w:ascii="Untitled Serif" w:hAnsi="Untitled Serif"/>
          <w:b/>
          <w:bCs/>
        </w:rPr>
        <w:t>Caching Query Results:</w:t>
      </w:r>
      <w:r w:rsidRPr="003E3AE4">
        <w:rPr>
          <w:rFonts w:ascii="Untitled Serif" w:hAnsi="Untitled Serif"/>
        </w:rPr>
        <w:t xml:space="preserve"> (More on caching below) – consider caching results of frequent read queries in an in-memory store. For example, a homepage that always shows the latest 10 posts might cache that query’s result for 30 seconds to reduce repeated hits. However, ensure cache invalidation or TTL so data stays reasonably fresh.</w:t>
      </w:r>
    </w:p>
    <w:p w14:paraId="29E755EF"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Implementing Caching Strategies</w:t>
      </w:r>
    </w:p>
    <w:p w14:paraId="2AD883B9"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Caching can dramatically reduce database load and improve response times by storing frequently accessed data in faster storage (memory). Use caching at various levels:</w:t>
      </w:r>
    </w:p>
    <w:p w14:paraId="4F421823" w14:textId="77777777" w:rsidR="003E3AE4" w:rsidRPr="003E3AE4" w:rsidRDefault="003E3AE4" w:rsidP="003E3AE4">
      <w:pPr>
        <w:numPr>
          <w:ilvl w:val="0"/>
          <w:numId w:val="8"/>
        </w:numPr>
        <w:spacing w:after="0" w:line="276" w:lineRule="auto"/>
        <w:rPr>
          <w:rFonts w:ascii="Untitled Serif" w:hAnsi="Untitled Serif"/>
        </w:rPr>
      </w:pPr>
      <w:r w:rsidRPr="003E3AE4">
        <w:rPr>
          <w:rFonts w:ascii="Untitled Serif" w:hAnsi="Untitled Serif"/>
          <w:b/>
          <w:bCs/>
        </w:rPr>
        <w:t>Database-Level Caching:</w:t>
      </w:r>
      <w:r w:rsidRPr="003E3AE4">
        <w:rPr>
          <w:rFonts w:ascii="Untitled Serif" w:hAnsi="Untitled Serif"/>
        </w:rPr>
        <w:t xml:space="preserve"> Some RDBMS have internal caching mechanisms. For instance, MySQL (before version 8) had a query cache that stored result sets in memory. Modern systems rely more on OS disk caching and buffer pools (e.g., InnoDB buffer pool, PostgreSQL shared buffers) to cache recently used data pages and index pages in memory </w:t>
      </w:r>
      <w:r w:rsidRPr="003E3AE4">
        <w:rPr>
          <w:rFonts w:ascii="Untitled Serif" w:hAnsi="Untitled Serif"/>
        </w:rPr>
        <w:lastRenderedPageBreak/>
        <w:t>automatically. Ensure your DB server has enough memory allocated to these buffers so that hot data stays in RAM, which avoids disk I/O.</w:t>
      </w:r>
    </w:p>
    <w:p w14:paraId="35A4DEF1" w14:textId="77777777" w:rsidR="003E3AE4" w:rsidRPr="003E3AE4" w:rsidRDefault="003E3AE4" w:rsidP="003E3AE4">
      <w:pPr>
        <w:numPr>
          <w:ilvl w:val="0"/>
          <w:numId w:val="8"/>
        </w:numPr>
        <w:spacing w:after="0" w:line="276" w:lineRule="auto"/>
        <w:rPr>
          <w:rFonts w:ascii="Untitled Serif" w:hAnsi="Untitled Serif"/>
        </w:rPr>
      </w:pPr>
      <w:r w:rsidRPr="003E3AE4">
        <w:rPr>
          <w:rFonts w:ascii="Untitled Serif" w:hAnsi="Untitled Serif"/>
          <w:b/>
          <w:bCs/>
        </w:rPr>
        <w:t>Query Result Caching:</w:t>
      </w:r>
      <w:r w:rsidRPr="003E3AE4">
        <w:rPr>
          <w:rFonts w:ascii="Untitled Serif" w:hAnsi="Untitled Serif"/>
        </w:rPr>
        <w:t xml:space="preserve"> At the application layer or a caching service, store results of expensive queries. For example, caching the top 10 trending items list in Redis means the app can serve many requests from cache and only query the database once in a while (or when data changes). As a best practice, cache data that is </w:t>
      </w:r>
      <w:r w:rsidRPr="003E3AE4">
        <w:rPr>
          <w:rFonts w:ascii="Untitled Serif" w:hAnsi="Untitled Serif"/>
          <w:b/>
          <w:bCs/>
        </w:rPr>
        <w:t>read often but updated infrequently</w:t>
      </w:r>
      <w:r w:rsidRPr="003E3AE4">
        <w:rPr>
          <w:rFonts w:ascii="Untitled Serif" w:hAnsi="Untitled Serif"/>
        </w:rPr>
        <w:t>, and set an expiration (TTL) or update the cache when underlying data changes.</w:t>
      </w:r>
    </w:p>
    <w:p w14:paraId="1109906E" w14:textId="77777777" w:rsidR="003E3AE4" w:rsidRPr="003E3AE4" w:rsidRDefault="003E3AE4" w:rsidP="003E3AE4">
      <w:pPr>
        <w:numPr>
          <w:ilvl w:val="0"/>
          <w:numId w:val="8"/>
        </w:numPr>
        <w:spacing w:after="0" w:line="276" w:lineRule="auto"/>
        <w:rPr>
          <w:rFonts w:ascii="Untitled Serif" w:hAnsi="Untitled Serif"/>
        </w:rPr>
      </w:pPr>
      <w:r w:rsidRPr="003E3AE4">
        <w:rPr>
          <w:rFonts w:ascii="Untitled Serif" w:hAnsi="Untitled Serif"/>
          <w:b/>
          <w:bCs/>
        </w:rPr>
        <w:t>Application-Level Caching:</w:t>
      </w:r>
      <w:r w:rsidRPr="003E3AE4">
        <w:rPr>
          <w:rFonts w:ascii="Untitled Serif" w:hAnsi="Untitled Serif"/>
        </w:rPr>
        <w:t xml:space="preserve"> Use an in-memory cache like </w:t>
      </w:r>
      <w:r w:rsidRPr="003E3AE4">
        <w:rPr>
          <w:rFonts w:ascii="Untitled Serif" w:hAnsi="Untitled Serif"/>
          <w:b/>
          <w:bCs/>
        </w:rPr>
        <w:t>Redis or Memcached</w:t>
      </w:r>
      <w:r w:rsidRPr="003E3AE4">
        <w:rPr>
          <w:rFonts w:ascii="Untitled Serif" w:hAnsi="Untitled Serif"/>
        </w:rPr>
        <w:t xml:space="preserve"> to store objects, sessions, or reference data that the app needs rapidly. For instance, cache user profile data after the first load so subsequent requests don’t hit the DB for the same info. This is especially useful for data that doesn’t change often (or that you explicitly update in cache when it does). </w:t>
      </w:r>
      <w:r w:rsidRPr="003E3AE4">
        <w:rPr>
          <w:rFonts w:ascii="Untitled Serif" w:hAnsi="Untitled Serif"/>
          <w:i/>
          <w:iCs/>
        </w:rPr>
        <w:t>Example:</w:t>
      </w:r>
      <w:r w:rsidRPr="003E3AE4">
        <w:rPr>
          <w:rFonts w:ascii="Untitled Serif" w:hAnsi="Untitled Serif"/>
        </w:rPr>
        <w:t xml:space="preserve"> Instead of querying user preferences on every request, cache them after the first query.</w:t>
      </w:r>
    </w:p>
    <w:p w14:paraId="36F68D60" w14:textId="77777777" w:rsidR="003E3AE4" w:rsidRPr="003E3AE4" w:rsidRDefault="003E3AE4" w:rsidP="003E3AE4">
      <w:pPr>
        <w:numPr>
          <w:ilvl w:val="0"/>
          <w:numId w:val="8"/>
        </w:numPr>
        <w:spacing w:after="0" w:line="276" w:lineRule="auto"/>
        <w:rPr>
          <w:rFonts w:ascii="Untitled Serif" w:hAnsi="Untitled Serif"/>
        </w:rPr>
      </w:pPr>
      <w:r w:rsidRPr="003E3AE4">
        <w:rPr>
          <w:rFonts w:ascii="Untitled Serif" w:hAnsi="Untitled Serif"/>
          <w:b/>
          <w:bCs/>
        </w:rPr>
        <w:t>Page Caching and Fragment Caching:</w:t>
      </w:r>
      <w:r w:rsidRPr="003E3AE4">
        <w:rPr>
          <w:rFonts w:ascii="Untitled Serif" w:hAnsi="Untitled Serif"/>
        </w:rPr>
        <w:t xml:space="preserve"> In web apps, sometimes entire rendered pages or fragments (HTML) can be cached so no DB call is needed at all for those. E.g., a blog’s public article pages might be cached as HTML for non-logged-in users. While this is more of an application/webserver strategy, it affects database load by preventing queries.</w:t>
      </w:r>
    </w:p>
    <w:p w14:paraId="2B9A654E" w14:textId="77777777" w:rsidR="003E3AE4" w:rsidRPr="003E3AE4" w:rsidRDefault="003E3AE4" w:rsidP="003E3AE4">
      <w:pPr>
        <w:numPr>
          <w:ilvl w:val="0"/>
          <w:numId w:val="8"/>
        </w:numPr>
        <w:spacing w:after="0" w:line="276" w:lineRule="auto"/>
        <w:rPr>
          <w:rFonts w:ascii="Untitled Serif" w:hAnsi="Untitled Serif"/>
        </w:rPr>
      </w:pPr>
      <w:r w:rsidRPr="003E3AE4">
        <w:rPr>
          <w:rFonts w:ascii="Untitled Serif" w:hAnsi="Untitled Serif"/>
          <w:b/>
          <w:bCs/>
        </w:rPr>
        <w:t>CDN and Browser Caching:</w:t>
      </w:r>
      <w:r w:rsidRPr="003E3AE4">
        <w:rPr>
          <w:rFonts w:ascii="Untitled Serif" w:hAnsi="Untitled Serif"/>
        </w:rPr>
        <w:t xml:space="preserve"> Offload static content and even certain API responses to CDNs or browser cache when possible. While not directly a database concern, this reduces overall load and allows the database to focus on dynamic queries.</w:t>
      </w:r>
    </w:p>
    <w:p w14:paraId="5D2D3B79" w14:textId="77777777" w:rsidR="003E3AE4" w:rsidRPr="003E3AE4" w:rsidRDefault="003E3AE4" w:rsidP="003E3AE4">
      <w:pPr>
        <w:numPr>
          <w:ilvl w:val="0"/>
          <w:numId w:val="8"/>
        </w:numPr>
        <w:spacing w:after="0" w:line="276" w:lineRule="auto"/>
        <w:rPr>
          <w:rFonts w:ascii="Untitled Serif" w:hAnsi="Untitled Serif"/>
        </w:rPr>
      </w:pPr>
      <w:r w:rsidRPr="003E3AE4">
        <w:rPr>
          <w:rFonts w:ascii="Untitled Serif" w:hAnsi="Untitled Serif"/>
          <w:b/>
          <w:bCs/>
        </w:rPr>
        <w:t>Expire and Invalidate:</w:t>
      </w:r>
      <w:r w:rsidRPr="003E3AE4">
        <w:rPr>
          <w:rFonts w:ascii="Untitled Serif" w:hAnsi="Untitled Serif"/>
        </w:rPr>
        <w:t xml:space="preserve"> Implement a strategy to invalidate or refresh cached data when the underlying database data changes. For instance, if a user edits a post, you should invalidate the cached version of that post (or mark it stale). Without proper invalidation, caches can serve outdated info. Tools like Redis support pub/sub or key tagging which can help manage cache invalidation.</w:t>
      </w:r>
    </w:p>
    <w:p w14:paraId="2B4F7E81" w14:textId="77777777" w:rsidR="003E3AE4" w:rsidRPr="003E3AE4" w:rsidRDefault="003E3AE4" w:rsidP="003E3AE4">
      <w:pPr>
        <w:numPr>
          <w:ilvl w:val="0"/>
          <w:numId w:val="8"/>
        </w:numPr>
        <w:spacing w:after="0" w:line="276" w:lineRule="auto"/>
        <w:rPr>
          <w:rFonts w:ascii="Untitled Serif" w:hAnsi="Untitled Serif"/>
        </w:rPr>
      </w:pPr>
      <w:r w:rsidRPr="003E3AE4">
        <w:rPr>
          <w:rFonts w:ascii="Untitled Serif" w:hAnsi="Untitled Serif"/>
          <w:b/>
          <w:bCs/>
        </w:rPr>
        <w:t>Cache Wisely:</w:t>
      </w:r>
      <w:r w:rsidRPr="003E3AE4">
        <w:rPr>
          <w:rFonts w:ascii="Untitled Serif" w:hAnsi="Untitled Serif"/>
        </w:rPr>
        <w:t xml:space="preserve"> Not everything should be cached. Caching works best for relatively static or repeatedly accessed data. If data is highly dynamic or user-specific, caching might be less beneficial or require very short TTLs. Also consider cache size and eviction policies (LRU by default in many caches) – ensure that caching is actually helping (profile and measure cache hit rates). A poorly used cache could add overhead with little benefit.</w:t>
      </w:r>
    </w:p>
    <w:p w14:paraId="23B4E3C5" w14:textId="77777777" w:rsidR="003E3AE4" w:rsidRPr="003E3AE4" w:rsidRDefault="003E3AE4" w:rsidP="003E3AE4">
      <w:pPr>
        <w:numPr>
          <w:ilvl w:val="0"/>
          <w:numId w:val="8"/>
        </w:numPr>
        <w:spacing w:after="0" w:line="276" w:lineRule="auto"/>
        <w:rPr>
          <w:rFonts w:ascii="Untitled Serif" w:hAnsi="Untitled Serif"/>
        </w:rPr>
      </w:pPr>
      <w:r w:rsidRPr="003E3AE4">
        <w:rPr>
          <w:rFonts w:ascii="Untitled Serif" w:hAnsi="Untitled Serif"/>
          <w:b/>
          <w:bCs/>
        </w:rPr>
        <w:t>Database Caching vs Application Caching:</w:t>
      </w:r>
      <w:r w:rsidRPr="003E3AE4">
        <w:rPr>
          <w:rFonts w:ascii="Untitled Serif" w:hAnsi="Untitled Serif"/>
        </w:rPr>
        <w:t xml:space="preserve"> These are complementary. Database-level caching (buffer pools, etc.) is automatic and low-level – it caches disk pages to speed up all queries implicitly</w:t>
      </w:r>
      <w:r w:rsidRPr="003E3AE4">
        <w:rPr>
          <w:rFonts w:ascii="Times New Roman" w:hAnsi="Times New Roman" w:cs="Times New Roman"/>
        </w:rPr>
        <w:t>​</w:t>
      </w:r>
    </w:p>
    <w:p w14:paraId="6D92CC4A" w14:textId="77777777" w:rsidR="003E3AE4" w:rsidRPr="003E3AE4" w:rsidRDefault="003E3AE4" w:rsidP="003E3AE4">
      <w:pPr>
        <w:spacing w:after="0" w:line="276" w:lineRule="auto"/>
        <w:rPr>
          <w:rFonts w:ascii="Untitled Serif" w:hAnsi="Untitled Serif"/>
        </w:rPr>
      </w:pPr>
      <w:hyperlink r:id="rId45" w:anchor=":~:text=,reducing%20latency%20and%20database%20load" w:tgtFrame="_blank" w:history="1">
        <w:r w:rsidRPr="003E3AE4">
          <w:rPr>
            <w:rStyle w:val="Hyperlink"/>
            <w:rFonts w:ascii="Untitled Serif" w:hAnsi="Untitled Serif"/>
          </w:rPr>
          <w:t>dev.to</w:t>
        </w:r>
      </w:hyperlink>
    </w:p>
    <w:p w14:paraId="33B416EA"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Application-level caching is explicit – you decide what data to cache in a separate store</w:t>
      </w:r>
      <w:r w:rsidRPr="003E3AE4">
        <w:rPr>
          <w:rFonts w:ascii="Times New Roman" w:hAnsi="Times New Roman" w:cs="Times New Roman"/>
        </w:rPr>
        <w:t>​</w:t>
      </w:r>
    </w:p>
    <w:p w14:paraId="1EDFD55E" w14:textId="77777777" w:rsidR="003E3AE4" w:rsidRPr="003E3AE4" w:rsidRDefault="003E3AE4" w:rsidP="003E3AE4">
      <w:pPr>
        <w:spacing w:after="0" w:line="276" w:lineRule="auto"/>
        <w:rPr>
          <w:rFonts w:ascii="Untitled Serif" w:hAnsi="Untitled Serif"/>
        </w:rPr>
      </w:pPr>
      <w:hyperlink r:id="rId46" w:anchor=":~:text=%2A%20Application,data%20or%20user%20authentication%20tokens" w:tgtFrame="_blank" w:history="1">
        <w:r w:rsidRPr="003E3AE4">
          <w:rPr>
            <w:rStyle w:val="Hyperlink"/>
            <w:rFonts w:ascii="Untitled Serif" w:hAnsi="Untitled Serif"/>
          </w:rPr>
          <w:t>dev.to</w:t>
        </w:r>
      </w:hyperlink>
    </w:p>
    <w:p w14:paraId="0C09402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Rely on your DB’s internal caching for general performance, but use application caching for additional boosts on expensive or very frequent queries. For example, even though the DB will cache recent queries, an application cache could hold precomputed summary data that the DB would otherwise compute on each request. As noted, “databases often become bottlenecks due to frequent access”, so caching results in memory can reduce repeat hits</w:t>
      </w:r>
      <w:r w:rsidRPr="003E3AE4">
        <w:rPr>
          <w:rFonts w:ascii="Times New Roman" w:hAnsi="Times New Roman" w:cs="Times New Roman"/>
        </w:rPr>
        <w:t>​</w:t>
      </w:r>
    </w:p>
    <w:p w14:paraId="59EE08AE" w14:textId="77777777" w:rsidR="003E3AE4" w:rsidRPr="003E3AE4" w:rsidRDefault="003E3AE4" w:rsidP="003E3AE4">
      <w:pPr>
        <w:spacing w:after="0" w:line="276" w:lineRule="auto"/>
        <w:rPr>
          <w:rFonts w:ascii="Untitled Serif" w:hAnsi="Untitled Serif"/>
        </w:rPr>
      </w:pPr>
      <w:hyperlink r:id="rId47" w:anchor=":~:text=Application,bottlenecks%20due%20to%20frequent" w:tgtFrame="_blank" w:history="1">
        <w:r w:rsidRPr="003E3AE4">
          <w:rPr>
            <w:rStyle w:val="Hyperlink"/>
            <w:rFonts w:ascii="Untitled Serif" w:hAnsi="Untitled Serif"/>
          </w:rPr>
          <w:t>medium.com</w:t>
        </w:r>
      </w:hyperlink>
    </w:p>
    <w:p w14:paraId="1BCFDB1F"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1015FAEC" w14:textId="77777777" w:rsidR="003E3AE4" w:rsidRPr="003E3AE4" w:rsidRDefault="003E3AE4" w:rsidP="003E3AE4">
      <w:pPr>
        <w:numPr>
          <w:ilvl w:val="0"/>
          <w:numId w:val="8"/>
        </w:numPr>
        <w:spacing w:after="0" w:line="276" w:lineRule="auto"/>
        <w:rPr>
          <w:rFonts w:ascii="Untitled Serif" w:hAnsi="Untitled Serif"/>
        </w:rPr>
      </w:pPr>
      <w:r w:rsidRPr="003E3AE4">
        <w:rPr>
          <w:rFonts w:ascii="Untitled Serif" w:hAnsi="Untitled Serif"/>
          <w:b/>
          <w:bCs/>
        </w:rPr>
        <w:t>Examples:</w:t>
      </w:r>
    </w:p>
    <w:p w14:paraId="3647EE3A" w14:textId="77777777" w:rsidR="003E3AE4" w:rsidRPr="003E3AE4" w:rsidRDefault="003E3AE4" w:rsidP="003E3AE4">
      <w:pPr>
        <w:numPr>
          <w:ilvl w:val="1"/>
          <w:numId w:val="8"/>
        </w:numPr>
        <w:spacing w:after="0" w:line="276" w:lineRule="auto"/>
        <w:rPr>
          <w:rFonts w:ascii="Untitled Serif" w:hAnsi="Untitled Serif"/>
        </w:rPr>
      </w:pPr>
      <w:r w:rsidRPr="003E3AE4">
        <w:rPr>
          <w:rFonts w:ascii="Untitled Serif" w:hAnsi="Untitled Serif"/>
        </w:rPr>
        <w:t>In a high-traffic blog, cache the rendered homepage or at least the list of recent posts. Update the cache when a new post is published.</w:t>
      </w:r>
    </w:p>
    <w:p w14:paraId="008AED48" w14:textId="77777777" w:rsidR="003E3AE4" w:rsidRPr="003E3AE4" w:rsidRDefault="003E3AE4" w:rsidP="003E3AE4">
      <w:pPr>
        <w:numPr>
          <w:ilvl w:val="1"/>
          <w:numId w:val="8"/>
        </w:numPr>
        <w:spacing w:after="0" w:line="276" w:lineRule="auto"/>
        <w:rPr>
          <w:rFonts w:ascii="Untitled Serif" w:hAnsi="Untitled Serif"/>
        </w:rPr>
      </w:pPr>
      <w:r w:rsidRPr="003E3AE4">
        <w:rPr>
          <w:rFonts w:ascii="Untitled Serif" w:hAnsi="Untitled Serif"/>
        </w:rPr>
        <w:t>Use Redis to cache user sessions and profile info, so the database is not queried for each page view by the same user.</w:t>
      </w:r>
    </w:p>
    <w:p w14:paraId="6CBD9E33" w14:textId="77777777" w:rsidR="003E3AE4" w:rsidRPr="003E3AE4" w:rsidRDefault="003E3AE4" w:rsidP="003E3AE4">
      <w:pPr>
        <w:numPr>
          <w:ilvl w:val="1"/>
          <w:numId w:val="8"/>
        </w:numPr>
        <w:spacing w:after="0" w:line="276" w:lineRule="auto"/>
        <w:rPr>
          <w:rFonts w:ascii="Untitled Serif" w:hAnsi="Untitled Serif"/>
        </w:rPr>
      </w:pPr>
      <w:r w:rsidRPr="003E3AE4">
        <w:rPr>
          <w:rFonts w:ascii="Untitled Serif" w:hAnsi="Untitled Serif"/>
        </w:rPr>
        <w:t>If your site shows a leaderboard or expensive analytics, compute it periodically and cache the result, rather than computing on every page load.</w:t>
      </w:r>
    </w:p>
    <w:p w14:paraId="416AE977"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By incorporating caching at multiple layers (database buffer, server-side application cache, CDN/browser), you drastically reduce direct database hits and achieve more scalable performance</w:t>
      </w:r>
      <w:r w:rsidRPr="003E3AE4">
        <w:rPr>
          <w:rFonts w:ascii="Times New Roman" w:hAnsi="Times New Roman" w:cs="Times New Roman"/>
        </w:rPr>
        <w:t>​</w:t>
      </w:r>
    </w:p>
    <w:p w14:paraId="3D8B3EA4" w14:textId="77777777" w:rsidR="003E3AE4" w:rsidRPr="003E3AE4" w:rsidRDefault="003E3AE4" w:rsidP="003E3AE4">
      <w:pPr>
        <w:spacing w:after="0" w:line="276" w:lineRule="auto"/>
        <w:rPr>
          <w:rFonts w:ascii="Untitled Serif" w:hAnsi="Untitled Serif"/>
        </w:rPr>
      </w:pPr>
      <w:hyperlink r:id="rId48" w:anchor=":~:text=Caching%20is%20a%20powerful%20technique,effective%20caching%20in%20backend%20applications" w:tgtFrame="_blank" w:history="1">
        <w:r w:rsidRPr="003E3AE4">
          <w:rPr>
            <w:rStyle w:val="Hyperlink"/>
            <w:rFonts w:ascii="Untitled Serif" w:hAnsi="Untitled Serif"/>
          </w:rPr>
          <w:t>dev.to</w:t>
        </w:r>
      </w:hyperlink>
    </w:p>
    <w:p w14:paraId="21EEED33" w14:textId="77777777" w:rsidR="003E3AE4" w:rsidRPr="003E3AE4" w:rsidRDefault="003E3AE4" w:rsidP="003E3AE4">
      <w:pPr>
        <w:spacing w:after="0" w:line="276" w:lineRule="auto"/>
        <w:rPr>
          <w:rFonts w:ascii="Untitled Serif" w:hAnsi="Untitled Serif"/>
        </w:rPr>
      </w:pPr>
      <w:r w:rsidRPr="003E3AE4">
        <w:rPr>
          <w:rFonts w:ascii="Times New Roman" w:hAnsi="Times New Roman" w:cs="Times New Roman"/>
        </w:rPr>
        <w:t>​</w:t>
      </w:r>
    </w:p>
    <w:p w14:paraId="660E8C46" w14:textId="77777777" w:rsidR="003E3AE4" w:rsidRPr="003E3AE4" w:rsidRDefault="003E3AE4" w:rsidP="003E3AE4">
      <w:pPr>
        <w:spacing w:after="0" w:line="276" w:lineRule="auto"/>
        <w:rPr>
          <w:rFonts w:ascii="Untitled Serif" w:hAnsi="Untitled Serif"/>
        </w:rPr>
      </w:pPr>
      <w:hyperlink r:id="rId49" w:anchor=":~:text=Caching%20can%20be%20implemented%20at,scalability%20of%20their%20web%20applications" w:tgtFrame="_blank" w:history="1">
        <w:r w:rsidRPr="003E3AE4">
          <w:rPr>
            <w:rStyle w:val="Hyperlink"/>
            <w:rFonts w:ascii="Untitled Serif" w:hAnsi="Untitled Serif"/>
          </w:rPr>
          <w:t>statsig.com</w:t>
        </w:r>
      </w:hyperlink>
    </w:p>
    <w:p w14:paraId="572855F6"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Always weigh the consistency needs – some caches can afford a bit of staleness, others might need immediate invalidation on changes.</w:t>
      </w:r>
    </w:p>
    <w:p w14:paraId="417693DC"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Handling High Volume Transactions and Updates</w:t>
      </w:r>
    </w:p>
    <w:p w14:paraId="7D13426C"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Web applications that handle a large number of transactions or frequent content updates (e.g., social media feeds, financial transactions) must design for concurrency and data volume:</w:t>
      </w:r>
    </w:p>
    <w:p w14:paraId="66E831D4" w14:textId="77777777" w:rsidR="003E3AE4" w:rsidRPr="003E3AE4" w:rsidRDefault="003E3AE4" w:rsidP="003E3AE4">
      <w:pPr>
        <w:numPr>
          <w:ilvl w:val="0"/>
          <w:numId w:val="9"/>
        </w:numPr>
        <w:spacing w:after="0" w:line="276" w:lineRule="auto"/>
        <w:rPr>
          <w:rFonts w:ascii="Untitled Serif" w:hAnsi="Untitled Serif"/>
        </w:rPr>
      </w:pPr>
      <w:r w:rsidRPr="003E3AE4">
        <w:rPr>
          <w:rFonts w:ascii="Untitled Serif" w:hAnsi="Untitled Serif"/>
          <w:b/>
          <w:bCs/>
        </w:rPr>
        <w:t>Efficient Transactions:</w:t>
      </w:r>
      <w:r w:rsidRPr="003E3AE4">
        <w:rPr>
          <w:rFonts w:ascii="Untitled Serif" w:hAnsi="Untitled Serif"/>
        </w:rPr>
        <w:t xml:space="preserve"> Keep database transactions short and to the point. A transaction should not stay open while waiting on external input or long application processing, as this holds locks longer and can increase contention. Batch multiple updates into a single transaction when those updates are related; this ensures atomicity and can reduce overhead (committing a transaction has a fixed cost). However, avoid over-large transactions that lock too much for too long.</w:t>
      </w:r>
    </w:p>
    <w:p w14:paraId="74CC70F2" w14:textId="77777777" w:rsidR="003E3AE4" w:rsidRPr="003E3AE4" w:rsidRDefault="003E3AE4" w:rsidP="003E3AE4">
      <w:pPr>
        <w:numPr>
          <w:ilvl w:val="0"/>
          <w:numId w:val="9"/>
        </w:numPr>
        <w:spacing w:after="0" w:line="276" w:lineRule="auto"/>
        <w:rPr>
          <w:rFonts w:ascii="Untitled Serif" w:hAnsi="Untitled Serif"/>
        </w:rPr>
      </w:pPr>
      <w:r w:rsidRPr="003E3AE4">
        <w:rPr>
          <w:rFonts w:ascii="Untitled Serif" w:hAnsi="Untitled Serif"/>
          <w:b/>
          <w:bCs/>
        </w:rPr>
        <w:t>Choose Proper Isolation Levels:</w:t>
      </w:r>
      <w:r w:rsidRPr="003E3AE4">
        <w:rPr>
          <w:rFonts w:ascii="Untitled Serif" w:hAnsi="Untitled Serif"/>
        </w:rPr>
        <w:t xml:space="preserve"> The default isolation (Read Committed in many systems) is often fine, but in high throughput systems you might consider optimistic concurrency controls or lower isolation (like Read Committed Snapshot or Read Uncommitted) to reduce locking, </w:t>
      </w:r>
      <w:r w:rsidRPr="003E3AE4">
        <w:rPr>
          <w:rFonts w:ascii="Untitled Serif" w:hAnsi="Untitled Serif"/>
          <w:i/>
          <w:iCs/>
        </w:rPr>
        <w:t>if</w:t>
      </w:r>
      <w:r w:rsidRPr="003E3AE4">
        <w:rPr>
          <w:rFonts w:ascii="Untitled Serif" w:hAnsi="Untitled Serif"/>
        </w:rPr>
        <w:t xml:space="preserve"> your application can tolerate the trade-offs (e.g., dirty or non-repeatable reads). PostgreSQL’s MVCC and Oracle’s read consistency generally handle concurrency well at default settings. SQL Server has options like READ COMMITTED SNAPSHOT to minimize reader/writer blocking. Always test under load to ensure minimal lock contention.</w:t>
      </w:r>
    </w:p>
    <w:p w14:paraId="6215F96F" w14:textId="77777777" w:rsidR="003E3AE4" w:rsidRPr="003E3AE4" w:rsidRDefault="003E3AE4" w:rsidP="003E3AE4">
      <w:pPr>
        <w:numPr>
          <w:ilvl w:val="0"/>
          <w:numId w:val="9"/>
        </w:numPr>
        <w:spacing w:after="0" w:line="276" w:lineRule="auto"/>
        <w:rPr>
          <w:rFonts w:ascii="Untitled Serif" w:hAnsi="Untitled Serif"/>
        </w:rPr>
      </w:pPr>
      <w:r w:rsidRPr="003E3AE4">
        <w:rPr>
          <w:rFonts w:ascii="Untitled Serif" w:hAnsi="Untitled Serif"/>
          <w:b/>
          <w:bCs/>
        </w:rPr>
        <w:t>Partitioning Data:</w:t>
      </w:r>
      <w:r w:rsidRPr="003E3AE4">
        <w:rPr>
          <w:rFonts w:ascii="Untitled Serif" w:hAnsi="Untitled Serif"/>
        </w:rPr>
        <w:t xml:space="preserve"> If you have a table that grows extremely large (millions of rows) with ongoing inserts (like logs, events, or audit records), consider table </w:t>
      </w:r>
      <w:r w:rsidRPr="003E3AE4">
        <w:rPr>
          <w:rFonts w:ascii="Untitled Serif" w:hAnsi="Untitled Serif"/>
          <w:b/>
          <w:bCs/>
        </w:rPr>
        <w:t>partitioning</w:t>
      </w:r>
      <w:r w:rsidRPr="003E3AE4">
        <w:rPr>
          <w:rFonts w:ascii="Untitled Serif" w:hAnsi="Untitled Serif"/>
        </w:rPr>
        <w:t>. Partitioning splits a table into segments (by date, by some key range, etc.) which can improve manageability and sometimes performance. For example, partition an Events table by month or by user region. This can make certain queries or maintenance (like dropping old data) much faster</w:t>
      </w:r>
      <w:r w:rsidRPr="003E3AE4">
        <w:rPr>
          <w:rFonts w:ascii="Times New Roman" w:hAnsi="Times New Roman" w:cs="Times New Roman"/>
        </w:rPr>
        <w:t>​</w:t>
      </w:r>
    </w:p>
    <w:p w14:paraId="000F0B8B" w14:textId="77777777" w:rsidR="003E3AE4" w:rsidRPr="003E3AE4" w:rsidRDefault="003E3AE4" w:rsidP="003E3AE4">
      <w:pPr>
        <w:spacing w:after="0" w:line="276" w:lineRule="auto"/>
        <w:rPr>
          <w:rFonts w:ascii="Untitled Serif" w:hAnsi="Untitled Serif"/>
        </w:rPr>
      </w:pPr>
      <w:hyperlink r:id="rId50" w:anchor=":~:text=Partitioning%20can%20improve%20scalability%2C%20reduce,dividing%20data%20by%20usage%20pattern" w:tgtFrame="_blank" w:history="1">
        <w:r w:rsidRPr="003E3AE4">
          <w:rPr>
            <w:rStyle w:val="Hyperlink"/>
            <w:rFonts w:ascii="Untitled Serif" w:hAnsi="Untitled Serif"/>
          </w:rPr>
          <w:t>learn.microsoft.com</w:t>
        </w:r>
      </w:hyperlink>
    </w:p>
    <w:p w14:paraId="5C3A7C68"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Partitioning is available in PostgreSQL, MySQL (InnoDB supports partitioning), and SQL Server (with partitioned tables on filegroups). It’s a complex feature, so use it only when necessary (usually when table sizes become a bottleneck or maintenance issue).</w:t>
      </w:r>
    </w:p>
    <w:p w14:paraId="4AC3825D" w14:textId="77777777" w:rsidR="003E3AE4" w:rsidRPr="003E3AE4" w:rsidRDefault="003E3AE4" w:rsidP="003E3AE4">
      <w:pPr>
        <w:numPr>
          <w:ilvl w:val="0"/>
          <w:numId w:val="9"/>
        </w:numPr>
        <w:spacing w:after="0" w:line="276" w:lineRule="auto"/>
        <w:rPr>
          <w:rFonts w:ascii="Untitled Serif" w:hAnsi="Untitled Serif"/>
        </w:rPr>
      </w:pPr>
      <w:r w:rsidRPr="003E3AE4">
        <w:rPr>
          <w:rFonts w:ascii="Untitled Serif" w:hAnsi="Untitled Serif"/>
          <w:b/>
          <w:bCs/>
        </w:rPr>
        <w:lastRenderedPageBreak/>
        <w:t>Scaling Writes:</w:t>
      </w:r>
      <w:r w:rsidRPr="003E3AE4">
        <w:rPr>
          <w:rFonts w:ascii="Untitled Serif" w:hAnsi="Untitled Serif"/>
        </w:rPr>
        <w:t xml:space="preserve"> Vertical scaling (a bigger DB server) can go far, but at some point a single machine or single write-master might become a limit. For extremely write-heavy scenarios, techniques include sharding (distributing different users or tenants to different database instances), or using technologies like message queues or event sourcing to handle spikes (write to a log and process into DB asynchronously). These are advanced patterns beyond basic design, but keep in mind as traffic grows.</w:t>
      </w:r>
    </w:p>
    <w:p w14:paraId="496D166E" w14:textId="77777777" w:rsidR="003E3AE4" w:rsidRPr="003E3AE4" w:rsidRDefault="003E3AE4" w:rsidP="003E3AE4">
      <w:pPr>
        <w:numPr>
          <w:ilvl w:val="0"/>
          <w:numId w:val="9"/>
        </w:numPr>
        <w:spacing w:after="0" w:line="276" w:lineRule="auto"/>
        <w:rPr>
          <w:rFonts w:ascii="Untitled Serif" w:hAnsi="Untitled Serif"/>
        </w:rPr>
      </w:pPr>
      <w:r w:rsidRPr="003E3AE4">
        <w:rPr>
          <w:rFonts w:ascii="Untitled Serif" w:hAnsi="Untitled Serif"/>
          <w:b/>
          <w:bCs/>
        </w:rPr>
        <w:t>Frequent Content Updates:</w:t>
      </w:r>
      <w:r w:rsidRPr="003E3AE4">
        <w:rPr>
          <w:rFonts w:ascii="Untitled Serif" w:hAnsi="Untitled Serif"/>
        </w:rPr>
        <w:t xml:space="preserve"> If content (like articles, posts) is updated often, ensure updates are efficient. For example, updating a single field should ideally be an indexed lookup and update of one row – design your schema such that you don’t have to rewrite large blobs of data if not necessary. If users edit content concurrently, implement a strategy to avoid lost updates (optimistic locking with a version number, or last-write-wins if acceptable).</w:t>
      </w:r>
    </w:p>
    <w:p w14:paraId="79026255" w14:textId="77777777" w:rsidR="003E3AE4" w:rsidRPr="003E3AE4" w:rsidRDefault="003E3AE4" w:rsidP="003E3AE4">
      <w:pPr>
        <w:numPr>
          <w:ilvl w:val="0"/>
          <w:numId w:val="9"/>
        </w:numPr>
        <w:spacing w:after="0" w:line="276" w:lineRule="auto"/>
        <w:rPr>
          <w:rFonts w:ascii="Untitled Serif" w:hAnsi="Untitled Serif"/>
        </w:rPr>
      </w:pPr>
      <w:r w:rsidRPr="003E3AE4">
        <w:rPr>
          <w:rFonts w:ascii="Untitled Serif" w:hAnsi="Untitled Serif"/>
          <w:b/>
          <w:bCs/>
        </w:rPr>
        <w:t>Avoid Hot Spots:</w:t>
      </w:r>
      <w:r w:rsidRPr="003E3AE4">
        <w:rPr>
          <w:rFonts w:ascii="Untitled Serif" w:hAnsi="Untitled Serif"/>
        </w:rPr>
        <w:t xml:space="preserve"> If all transactions hit a single row or small set of rows, that can be a concurrency bottleneck. An example is a “site visits counter” stored in one row and incremented per visit – that row becomes a hot spot for locking. Instead, consider spreading the load (e.g., sharded counters or use an atomic operation outside the main DB, like Redis INCR). For queue-like workloads, approaches like append-only logging or separate queue tables might be better.</w:t>
      </w:r>
    </w:p>
    <w:p w14:paraId="6B83580E" w14:textId="77777777" w:rsidR="003E3AE4" w:rsidRPr="003E3AE4" w:rsidRDefault="003E3AE4" w:rsidP="003E3AE4">
      <w:pPr>
        <w:numPr>
          <w:ilvl w:val="0"/>
          <w:numId w:val="9"/>
        </w:numPr>
        <w:spacing w:after="0" w:line="276" w:lineRule="auto"/>
        <w:rPr>
          <w:rFonts w:ascii="Untitled Serif" w:hAnsi="Untitled Serif"/>
        </w:rPr>
      </w:pPr>
      <w:r w:rsidRPr="003E3AE4">
        <w:rPr>
          <w:rFonts w:ascii="Untitled Serif" w:hAnsi="Untitled Serif"/>
          <w:b/>
          <w:bCs/>
        </w:rPr>
        <w:t>Hardware and Configuration:</w:t>
      </w:r>
      <w:r w:rsidRPr="003E3AE4">
        <w:rPr>
          <w:rFonts w:ascii="Untitled Serif" w:hAnsi="Untitled Serif"/>
        </w:rPr>
        <w:t xml:space="preserve"> For high volume, ensure the DB server hardware (or cloud configuration) can handle high I/O: fast disks (SSD/NVMe), plenty of RAM, and CPU. Also adjust config: e.g., InnoDB log file size and buffer if bulk inserting, PostgreSQL checkpoint settings, etc., to optimize for continuous load.</w:t>
      </w:r>
    </w:p>
    <w:p w14:paraId="28D5F09F" w14:textId="77777777" w:rsidR="003E3AE4" w:rsidRPr="003E3AE4" w:rsidRDefault="003E3AE4" w:rsidP="003E3AE4">
      <w:pPr>
        <w:numPr>
          <w:ilvl w:val="0"/>
          <w:numId w:val="9"/>
        </w:numPr>
        <w:spacing w:after="0" w:line="276" w:lineRule="auto"/>
        <w:rPr>
          <w:rFonts w:ascii="Untitled Serif" w:hAnsi="Untitled Serif"/>
        </w:rPr>
      </w:pPr>
      <w:r w:rsidRPr="003E3AE4">
        <w:rPr>
          <w:rFonts w:ascii="Untitled Serif" w:hAnsi="Untitled Serif"/>
          <w:b/>
          <w:bCs/>
        </w:rPr>
        <w:t>Regular Maintenance and Archiving:</w:t>
      </w:r>
      <w:r w:rsidRPr="003E3AE4">
        <w:rPr>
          <w:rFonts w:ascii="Untitled Serif" w:hAnsi="Untitled Serif"/>
        </w:rPr>
        <w:t xml:space="preserve"> Large tables that continually grow (audit logs, etc.) can eventually degrade query performance. Archive or purge old data that is no longer needed in the main database. For instance, move records older than X years to an archive database or table (and perhaps export to cheaper storage). This keeps working sets smaller for better cache utilization. If data cannot be deleted (compliance), partition and mark old partitions as read-only.</w:t>
      </w:r>
    </w:p>
    <w:p w14:paraId="327CCE04"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In essence, to handle high volumes, make operations as set-based and batched as possible, avoid needless lock contention, and scale out (replicas, partitions, sharding) when a single database can’t cope. Many large websites use a combination of replication (scale reads) and sharding (split writes by key) as they grow, but that adds complexity – start with a strong single database design and only expand when needed.</w:t>
      </w:r>
    </w:p>
    <w:p w14:paraId="78F84984"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SEO-Related Fields and Metadata Storage</w:t>
      </w:r>
    </w:p>
    <w:p w14:paraId="68293387"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Modern websites often store metadata for SEO (Search Engine Optimization) purposes – things like page titles, meta descriptions, keywords, slugs for URLs, etc. Best practices for handling these in the database:</w:t>
      </w:r>
    </w:p>
    <w:p w14:paraId="0FAAB583"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t>Store Metadata in the Database:</w:t>
      </w:r>
      <w:r w:rsidRPr="003E3AE4">
        <w:rPr>
          <w:rFonts w:ascii="Untitled Serif" w:hAnsi="Untitled Serif"/>
        </w:rPr>
        <w:t xml:space="preserve"> It is perfectly fine to store page titles, meta descriptions, and similar SEO content in your database. In fact, most content management systems (CMS) like WordPress, Drupal, etc., do this routinely</w:t>
      </w:r>
      <w:r w:rsidRPr="003E3AE4">
        <w:rPr>
          <w:rFonts w:ascii="Times New Roman" w:hAnsi="Times New Roman" w:cs="Times New Roman"/>
        </w:rPr>
        <w:t>​</w:t>
      </w:r>
    </w:p>
    <w:p w14:paraId="2302128C" w14:textId="77777777" w:rsidR="003E3AE4" w:rsidRPr="003E3AE4" w:rsidRDefault="003E3AE4" w:rsidP="003E3AE4">
      <w:pPr>
        <w:spacing w:after="0" w:line="276" w:lineRule="auto"/>
        <w:rPr>
          <w:rFonts w:ascii="Untitled Serif" w:hAnsi="Untitled Serif"/>
        </w:rPr>
      </w:pPr>
      <w:hyperlink r:id="rId51" w:anchor=":~:text=Yes%2C%20it%20is%20OK%20to,meta%20descriptions%20in%20a%20database" w:tgtFrame="_blank" w:history="1">
        <w:r w:rsidRPr="003E3AE4">
          <w:rPr>
            <w:rStyle w:val="Hyperlink"/>
            <w:rFonts w:ascii="Untitled Serif" w:hAnsi="Untitled Serif"/>
          </w:rPr>
          <w:t>stackoverflow.com</w:t>
        </w:r>
      </w:hyperlink>
    </w:p>
    <w:p w14:paraId="218E41EE" w14:textId="77777777" w:rsidR="003E3AE4" w:rsidRPr="003E3AE4" w:rsidRDefault="003E3AE4" w:rsidP="003E3AE4">
      <w:pPr>
        <w:spacing w:after="0" w:line="276" w:lineRule="auto"/>
        <w:rPr>
          <w:rFonts w:ascii="Untitled Serif" w:hAnsi="Untitled Serif"/>
        </w:rPr>
      </w:pPr>
      <w:r w:rsidRPr="003E3AE4">
        <w:rPr>
          <w:rFonts w:ascii="Untitled Serif" w:hAnsi="Untitled Serif"/>
        </w:rPr>
        <w:lastRenderedPageBreak/>
        <w:t xml:space="preserve">. From the perspective of a web crawler or browser, it makes no difference whether the content was stored in a DB or hard-coded – by the time the page is served, the meta tags are in the HTML. Google and other crawlers will read whatever is output. So, </w:t>
      </w:r>
      <w:r w:rsidRPr="003E3AE4">
        <w:rPr>
          <w:rFonts w:ascii="Untitled Serif" w:hAnsi="Untitled Serif"/>
          <w:b/>
          <w:bCs/>
        </w:rPr>
        <w:t>do</w:t>
      </w:r>
      <w:r w:rsidRPr="003E3AE4">
        <w:rPr>
          <w:rFonts w:ascii="Untitled Serif" w:hAnsi="Untitled Serif"/>
        </w:rPr>
        <w:t xml:space="preserve"> store these fields alongside your content. For example, your Posts table could have a meta_title and meta_description column (with appropriate length limits, e.g., 60 or 160 chars respectively as guidelines). Alternatively, you could have a separate table for metadata if you want to keep the main table lean, but usually a few extra text columns are fine.</w:t>
      </w:r>
    </w:p>
    <w:p w14:paraId="6983FC5C"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t>Unique Slugs/URLs:</w:t>
      </w:r>
      <w:r w:rsidRPr="003E3AE4">
        <w:rPr>
          <w:rFonts w:ascii="Untitled Serif" w:hAnsi="Untitled Serif"/>
        </w:rPr>
        <w:t xml:space="preserve"> For SEO-friendly URLs, you might generate a “slug” (e.g., for a blog post titled "Hello World", slug hello-world). Store this slug in the database, often with a unique constraint so no two posts have the same slug. You’ll likely look up content by slug, so index that column. Keep slugs in sync if titles change (or maintain old slugs for redirect). Some sites use an ID plus slug in the URL to avoid collisions and then the slug is more for user-friendliness; others rely solely on slug – choose what fits.</w:t>
      </w:r>
    </w:p>
    <w:p w14:paraId="07753868"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t>Performance Considerations:</w:t>
      </w:r>
      <w:r w:rsidRPr="003E3AE4">
        <w:rPr>
          <w:rFonts w:ascii="Untitled Serif" w:hAnsi="Untitled Serif"/>
        </w:rPr>
        <w:t xml:space="preserve"> Querying by slug (string) vs by ID (int) is slightly slower, but with proper indexing it’s generally fine even at scale, unless slugs are very long. Just ensure an index on the slug field. For meta tags, since those are retrieved with the rest of the page content (usually by a primary key query), there’s no extra performance cost.</w:t>
      </w:r>
    </w:p>
    <w:p w14:paraId="37019F3C"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t>Separate Metadata Table:</w:t>
      </w:r>
      <w:r w:rsidRPr="003E3AE4">
        <w:rPr>
          <w:rFonts w:ascii="Untitled Serif" w:hAnsi="Untitled Serif"/>
        </w:rPr>
        <w:t xml:space="preserve"> In some designs, a generic metadata table is used (often key-value pairs for flexibility). For example, a table Meta with columns: page_type, page_id, meta_key, meta_value. This allows arbitrary metadata for any page (page_type could be 'post' or 'product', etc.). The advantage is flexibility (add new meta types without altering schema) and not adding many nullable columns to content tables. The disadvantage is more complex queries (needing joins to get meta) and harder enforcement of data types (everything might be text). For most SEO fields (title, description, etc.), it’s simpler to add explicit columns to the relevant tables – it’s structured and clear. A generic metadata table could be overkill unless you are building a very generic CMS.</w:t>
      </w:r>
    </w:p>
    <w:p w14:paraId="54469624"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t>Indexing Metadata:</w:t>
      </w:r>
      <w:r w:rsidRPr="003E3AE4">
        <w:rPr>
          <w:rFonts w:ascii="Untitled Serif" w:hAnsi="Untitled Serif"/>
        </w:rPr>
        <w:t xml:space="preserve"> Generally, meta descriptions and titles are not queried by the application (they’re just stored and displayed), so they may not need indexing except for perhaps the slug or a meta title if you allow searching by title. If you allow admins to search posts by title, index that column (maybe a full-text index if needed for keywords).</w:t>
      </w:r>
    </w:p>
    <w:p w14:paraId="32FAB8A6"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t>Length and Content:</w:t>
      </w:r>
      <w:r w:rsidRPr="003E3AE4">
        <w:rPr>
          <w:rFonts w:ascii="Untitled Serif" w:hAnsi="Untitled Serif"/>
        </w:rPr>
        <w:t xml:space="preserve"> Follow SEO best practices in what you store: e.g., limit meta_description to ~155 characters (not a hard rule, but standard). Ensure the database column can accommodate the max length you need (VARCHAR(160) for description, maybe 255 for title if you sometimes store longer titles).</w:t>
      </w:r>
    </w:p>
    <w:p w14:paraId="578A7C6A"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t>Dynamic vs Static Meta:</w:t>
      </w:r>
      <w:r w:rsidRPr="003E3AE4">
        <w:rPr>
          <w:rFonts w:ascii="Untitled Serif" w:hAnsi="Untitled Serif"/>
        </w:rPr>
        <w:t xml:space="preserve"> If some metadata is generated dynamically (e.g., a description that includes current date or user-specific info), you might not store it fully in the DB but rather have a template. However, that’s uncommon for SEO tags – usually they’re static per page.</w:t>
      </w:r>
    </w:p>
    <w:p w14:paraId="76D3CC9D"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t>Examples in Schema:</w:t>
      </w:r>
      <w:r w:rsidRPr="003E3AE4">
        <w:rPr>
          <w:rFonts w:ascii="Untitled Serif" w:hAnsi="Untitled Serif"/>
        </w:rPr>
        <w:t xml:space="preserve"> A product page table might have columns: title, description, meta_title, meta_description, meta_keywords, etc. Or these could be in a ProductSEO table keyed by product_id. Both approaches are fine; embedding in the main table is simpler and ensures they travel together with the main data.</w:t>
      </w:r>
    </w:p>
    <w:p w14:paraId="365DA8A2"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lastRenderedPageBreak/>
        <w:t>Don’t Forget Index Page Metadata:</w:t>
      </w:r>
      <w:r w:rsidRPr="003E3AE4">
        <w:rPr>
          <w:rFonts w:ascii="Untitled Serif" w:hAnsi="Untitled Serif"/>
        </w:rPr>
        <w:t xml:space="preserve"> Also store site-wide metadata where needed (like meta tags for the homepage). This might not fit a “per content” model, so maybe have a settings table or a special record for home page content.</w:t>
      </w:r>
    </w:p>
    <w:p w14:paraId="421B2398" w14:textId="77777777" w:rsidR="003E3AE4" w:rsidRPr="003E3AE4" w:rsidRDefault="003E3AE4" w:rsidP="003E3AE4">
      <w:pPr>
        <w:numPr>
          <w:ilvl w:val="0"/>
          <w:numId w:val="10"/>
        </w:numPr>
        <w:spacing w:after="0" w:line="276" w:lineRule="auto"/>
        <w:rPr>
          <w:rFonts w:ascii="Untitled Serif" w:hAnsi="Untitled Serif"/>
        </w:rPr>
      </w:pPr>
      <w:r w:rsidRPr="003E3AE4">
        <w:rPr>
          <w:rFonts w:ascii="Untitled Serif" w:hAnsi="Untitled Serif"/>
          <w:b/>
          <w:bCs/>
        </w:rPr>
        <w:t>Alternate Representations:</w:t>
      </w:r>
      <w:r w:rsidRPr="003E3AE4">
        <w:rPr>
          <w:rFonts w:ascii="Untitled Serif" w:hAnsi="Untitled Serif"/>
        </w:rPr>
        <w:t xml:space="preserve"> Some metadata might be stored in JSON if using a JSON column (PostgreSQL’s JSONB, etc.), but unless you need the flexibility of unknown keys, standard columns are better for type safety and ease of indexing.</w:t>
      </w:r>
    </w:p>
    <w:p w14:paraId="263168C5"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xml:space="preserve">In summary, storing SEO-related fields in the DB is a </w:t>
      </w:r>
      <w:r w:rsidRPr="003E3AE4">
        <w:rPr>
          <w:rFonts w:ascii="Untitled Serif" w:hAnsi="Untitled Serif"/>
          <w:b/>
          <w:bCs/>
        </w:rPr>
        <w:t>common and recommended practice</w:t>
      </w:r>
      <w:r w:rsidRPr="003E3AE4">
        <w:rPr>
          <w:rFonts w:ascii="Times New Roman" w:hAnsi="Times New Roman" w:cs="Times New Roman"/>
        </w:rPr>
        <w:t>​</w:t>
      </w:r>
    </w:p>
    <w:p w14:paraId="508D0C48" w14:textId="77777777" w:rsidR="003E3AE4" w:rsidRPr="003E3AE4" w:rsidRDefault="003E3AE4" w:rsidP="003E3AE4">
      <w:pPr>
        <w:spacing w:after="0" w:line="276" w:lineRule="auto"/>
        <w:rPr>
          <w:rFonts w:ascii="Untitled Serif" w:hAnsi="Untitled Serif"/>
        </w:rPr>
      </w:pPr>
      <w:hyperlink r:id="rId52" w:anchor=":~:text=Yes%2C%20it%20is%20OK%20to,meta%20descriptions%20in%20a%20database" w:tgtFrame="_blank" w:history="1">
        <w:r w:rsidRPr="003E3AE4">
          <w:rPr>
            <w:rStyle w:val="Hyperlink"/>
            <w:rFonts w:ascii="Untitled Serif" w:hAnsi="Untitled Serif"/>
          </w:rPr>
          <w:t>stackoverflow.com</w:t>
        </w:r>
      </w:hyperlink>
    </w:p>
    <w:p w14:paraId="4E1D0145"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It allows content managers to update titles/descriptions easily via the app and keeps content and its metadata together. Just ensure unique and indexed slugs for URLs, and use appropriate data types/lengths for the meta fields.</w:t>
      </w:r>
    </w:p>
    <w:p w14:paraId="49C6891C"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Soft Deletion vs. Hard Deletion</w:t>
      </w:r>
    </w:p>
    <w:p w14:paraId="6086D73A"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When users or content are deleted, you must decide whether to physically remove the data (hard delete) or mark it as deleted (soft delete). Each approach has implications for data retention, integrity, and compliance:</w:t>
      </w:r>
    </w:p>
    <w:p w14:paraId="2FFBC707"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Hard Deletion:</w:t>
      </w:r>
      <w:r w:rsidRPr="003E3AE4">
        <w:rPr>
          <w:rFonts w:ascii="Untitled Serif" w:hAnsi="Untitled Serif"/>
        </w:rPr>
        <w:t xml:space="preserve"> This means actually deleting the row from the table (DELETE FROM ...). The data is gone (except maybe in backups). Hard deletes free up space and are straightforward, but you lose the record’s data and any direct references to it break. Use hard delete when data truly should vanish – e.g., GDPR "right to be forgotten" requests, or deleting a trivial reference table entry that nothing else depends on. Ensure no orphaned child records remain (foreign keys with cascade or manual deletes handle this). Hard deletion keeps tables smaller and simpler over time, but you have no built-in undo unless you restore from backup.</w:t>
      </w:r>
    </w:p>
    <w:p w14:paraId="690F3427"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Soft Deletion:</w:t>
      </w:r>
      <w:r w:rsidRPr="003E3AE4">
        <w:rPr>
          <w:rFonts w:ascii="Untitled Serif" w:hAnsi="Untitled Serif"/>
        </w:rPr>
        <w:t xml:space="preserve"> This is a pattern where instead of deleting a record, you add a flag (like is_deleted boolean or a deleted_at timestamp) to mark it as removed, and then modify your queries to exclude those “deleted” records</w:t>
      </w:r>
      <w:r w:rsidRPr="003E3AE4">
        <w:rPr>
          <w:rFonts w:ascii="Times New Roman" w:hAnsi="Times New Roman" w:cs="Times New Roman"/>
        </w:rPr>
        <w:t>​</w:t>
      </w:r>
    </w:p>
    <w:p w14:paraId="0750A97E" w14:textId="77777777" w:rsidR="003E3AE4" w:rsidRPr="003E3AE4" w:rsidRDefault="003E3AE4" w:rsidP="003E3AE4">
      <w:pPr>
        <w:spacing w:after="0" w:line="276" w:lineRule="auto"/>
        <w:rPr>
          <w:rFonts w:ascii="Untitled Serif" w:hAnsi="Untitled Serif"/>
        </w:rPr>
      </w:pPr>
      <w:hyperlink r:id="rId53" w:anchor=":~:text=Soft%20deletion%20is%20a%20widely,can%20still%20refer%20to%20it" w:tgtFrame="_blank" w:history="1">
        <w:r w:rsidRPr="003E3AE4">
          <w:rPr>
            <w:rStyle w:val="Hyperlink"/>
            <w:rFonts w:ascii="Untitled Serif" w:hAnsi="Untitled Serif"/>
          </w:rPr>
          <w:t>jmix.io</w:t>
        </w:r>
      </w:hyperlink>
    </w:p>
    <w:p w14:paraId="3C82FAC6" w14:textId="77777777" w:rsidR="003E3AE4" w:rsidRPr="003E3AE4" w:rsidRDefault="003E3AE4" w:rsidP="003E3AE4">
      <w:pPr>
        <w:spacing w:after="0" w:line="276" w:lineRule="auto"/>
        <w:rPr>
          <w:rFonts w:ascii="Untitled Serif" w:hAnsi="Untitled Serif"/>
        </w:rPr>
      </w:pPr>
      <w:r w:rsidRPr="003E3AE4">
        <w:rPr>
          <w:rFonts w:ascii="Times New Roman" w:hAnsi="Times New Roman" w:cs="Times New Roman"/>
        </w:rPr>
        <w:t>​</w:t>
      </w:r>
    </w:p>
    <w:p w14:paraId="07DB5A05" w14:textId="77777777" w:rsidR="003E3AE4" w:rsidRPr="003E3AE4" w:rsidRDefault="003E3AE4" w:rsidP="003E3AE4">
      <w:pPr>
        <w:spacing w:after="0" w:line="276" w:lineRule="auto"/>
        <w:rPr>
          <w:rFonts w:ascii="Untitled Serif" w:hAnsi="Untitled Serif"/>
        </w:rPr>
      </w:pPr>
      <w:hyperlink r:id="rId54" w:anchor=":~:text=Soft%20deletion%20is%20a%20widely,can%20still%20refer%20to%20it" w:tgtFrame="_blank" w:history="1">
        <w:r w:rsidRPr="003E3AE4">
          <w:rPr>
            <w:rStyle w:val="Hyperlink"/>
            <w:rFonts w:ascii="Untitled Serif" w:hAnsi="Untitled Serif"/>
          </w:rPr>
          <w:t>jmix.io</w:t>
        </w:r>
      </w:hyperlink>
    </w:p>
    <w:p w14:paraId="05192E5D"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xml:space="preserve">. The record remains in the database but is typically ignored by the application. Soft deletion allows recovery of accidentally deleted data (just unset the flag) and preserves historical references. It also avoids breaking foreign key relationships – other data can still refer to the soft-deleted record if needed without violating integrity. For example, an order referring to a soft-deleted customer can still join to that customer record (perhaps marked deleted), whereas with a hard delete that join would fail or the FK prevents deleting the customer. Soft delete is useful for </w:t>
      </w:r>
      <w:r w:rsidRPr="003E3AE4">
        <w:rPr>
          <w:rFonts w:ascii="Untitled Serif" w:hAnsi="Untitled Serif"/>
          <w:b/>
          <w:bCs/>
        </w:rPr>
        <w:t>audit trails, history, or when deletion is a logical removal rather than a literal one</w:t>
      </w:r>
      <w:r w:rsidRPr="003E3AE4">
        <w:rPr>
          <w:rFonts w:ascii="Untitled Serif" w:hAnsi="Untitled Serif"/>
        </w:rPr>
        <w:t xml:space="preserve"> (e.g., “deactivating” a user). Many frameworks (like Ruby on Rails with Paranoia gem, or Laravel) support automating soft deletes.</w:t>
      </w:r>
    </w:p>
    <w:p w14:paraId="32145045"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Considerations for Soft Delete:</w:t>
      </w:r>
      <w:r w:rsidRPr="003E3AE4">
        <w:rPr>
          <w:rFonts w:ascii="Untitled Serif" w:hAnsi="Untitled Serif"/>
        </w:rPr>
        <w:t xml:space="preserve"> Implementing soft delete means every SELECT must typically filter out deleted records (WHERE is_deleted = false). It’s easy to forget and accidentally show “deleted” data if the filter is missed. One strategy is to create database </w:t>
      </w:r>
      <w:r w:rsidRPr="003E3AE4">
        <w:rPr>
          <w:rFonts w:ascii="Untitled Serif" w:hAnsi="Untitled Serif"/>
          <w:b/>
          <w:bCs/>
        </w:rPr>
        <w:t>views</w:t>
      </w:r>
      <w:r w:rsidRPr="003E3AE4">
        <w:rPr>
          <w:rFonts w:ascii="Untitled Serif" w:hAnsi="Untitled Serif"/>
        </w:rPr>
        <w:t xml:space="preserve"> that only select non-deleted rows (e.g., a view active_users that does SELECT * FROM users WHERE deleted_at IS NULL), and use those for common access. Another is to </w:t>
      </w:r>
      <w:r w:rsidRPr="003E3AE4">
        <w:rPr>
          <w:rFonts w:ascii="Untitled Serif" w:hAnsi="Untitled Serif"/>
        </w:rPr>
        <w:lastRenderedPageBreak/>
        <w:t>enforce the flag at the application ORM level. Soft deletion can complicate unique constraints (e.g., you might allow a new user to take a deleted user’s username, which means your unique index on username must either include the is_deleted flag or you have to physically delete or rename the old one). You might implement a partial unique index in PostgreSQL (e.g., unique where is_deleted=false).</w:t>
      </w:r>
    </w:p>
    <w:p w14:paraId="50584088"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When to Use Soft Delete:</w:t>
      </w:r>
      <w:r w:rsidRPr="003E3AE4">
        <w:rPr>
          <w:rFonts w:ascii="Untitled Serif" w:hAnsi="Untitled Serif"/>
        </w:rPr>
        <w:t xml:space="preserve"> If you need to </w:t>
      </w:r>
      <w:r w:rsidRPr="003E3AE4">
        <w:rPr>
          <w:rFonts w:ascii="Untitled Serif" w:hAnsi="Untitled Serif"/>
          <w:b/>
          <w:bCs/>
        </w:rPr>
        <w:t>retain history, allow undo, or keep data for audit/compliance</w:t>
      </w:r>
      <w:r w:rsidRPr="003E3AE4">
        <w:rPr>
          <w:rFonts w:ascii="Untitled Serif" w:hAnsi="Untitled Serif"/>
        </w:rPr>
        <w:t xml:space="preserve"> even after “deletion,” soft delete is indicated</w:t>
      </w:r>
      <w:r w:rsidRPr="003E3AE4">
        <w:rPr>
          <w:rFonts w:ascii="Times New Roman" w:hAnsi="Times New Roman" w:cs="Times New Roman"/>
        </w:rPr>
        <w:t>​</w:t>
      </w:r>
    </w:p>
    <w:p w14:paraId="64B07699" w14:textId="77777777" w:rsidR="003E3AE4" w:rsidRPr="003E3AE4" w:rsidRDefault="003E3AE4" w:rsidP="003E3AE4">
      <w:pPr>
        <w:spacing w:after="0" w:line="276" w:lineRule="auto"/>
        <w:rPr>
          <w:rFonts w:ascii="Untitled Serif" w:hAnsi="Untitled Serif"/>
        </w:rPr>
      </w:pPr>
      <w:hyperlink r:id="rId55" w:anchor=":~:text=making%20a%20decision%20on%20using,soft%20deletion%20in%20your%20project" w:tgtFrame="_blank" w:history="1">
        <w:r w:rsidRPr="003E3AE4">
          <w:rPr>
            <w:rStyle w:val="Hyperlink"/>
            <w:rFonts w:ascii="Untitled Serif" w:hAnsi="Untitled Serif"/>
          </w:rPr>
          <w:t>jmix.io</w:t>
        </w:r>
      </w:hyperlink>
    </w:p>
    <w:p w14:paraId="60C2B993"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For example, an application might mark records as deleted to maintain an audit trail (who deleted and when), or to avoid cascading deletes of related data (keep the data but mark it). If a long transaction is in process, a soft delete ensures the data is still available for that process until completion</w:t>
      </w:r>
      <w:r w:rsidRPr="003E3AE4">
        <w:rPr>
          <w:rFonts w:ascii="Times New Roman" w:hAnsi="Times New Roman" w:cs="Times New Roman"/>
        </w:rPr>
        <w:t>​</w:t>
      </w:r>
    </w:p>
    <w:p w14:paraId="29562F1F" w14:textId="77777777" w:rsidR="003E3AE4" w:rsidRPr="003E3AE4" w:rsidRDefault="003E3AE4" w:rsidP="003E3AE4">
      <w:pPr>
        <w:spacing w:after="0" w:line="276" w:lineRule="auto"/>
        <w:rPr>
          <w:rFonts w:ascii="Untitled Serif" w:hAnsi="Untitled Serif"/>
        </w:rPr>
      </w:pPr>
      <w:hyperlink r:id="rId56" w:anchor=":~:text=making%20a%20decision%20on%20using,soft%20deletion%20in%20your%20project" w:tgtFrame="_blank" w:history="1">
        <w:r w:rsidRPr="003E3AE4">
          <w:rPr>
            <w:rStyle w:val="Hyperlink"/>
            <w:rFonts w:ascii="Untitled Serif" w:hAnsi="Untitled Serif"/>
          </w:rPr>
          <w:t>jmix.io</w:t>
        </w:r>
      </w:hyperlink>
    </w:p>
    <w:p w14:paraId="6A5A6F4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Also, if a user “deletes” their account, you might soft delete to allow admin recovery, unless policy says to truly purge.</w:t>
      </w:r>
    </w:p>
    <w:p w14:paraId="2A6B1D41"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When to Use Hard Delete:</w:t>
      </w:r>
      <w:r w:rsidRPr="003E3AE4">
        <w:rPr>
          <w:rFonts w:ascii="Untitled Serif" w:hAnsi="Untitled Serif"/>
        </w:rPr>
        <w:t xml:space="preserve"> If data must be removed for legal/privacy reasons or to free up space and it’s not needed anymore. Hard delete is final – e.g., removing a spam comment permanently, or a user opting to completely erase their data (to comply with GDPR’s right to erasure, you would hard delete or anonymize personal data). Also use hard delete for child records that truly don’t matter on their own (like log entries) once removed.</w:t>
      </w:r>
    </w:p>
    <w:p w14:paraId="6A4E1E21"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Hybrid Approaches:</w:t>
      </w:r>
      <w:r w:rsidRPr="003E3AE4">
        <w:rPr>
          <w:rFonts w:ascii="Untitled Serif" w:hAnsi="Untitled Serif"/>
        </w:rPr>
        <w:t xml:space="preserve"> Some systems soft-delete for a retention period and later hard-delete. For instance, mark a user deleted, keep the data for 30 days in case of regret or audit, then purge permanently. This can be done via scheduled jobs.</w:t>
      </w:r>
    </w:p>
    <w:p w14:paraId="51E6B7D2"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Implementing Soft Delete:</w:t>
      </w:r>
      <w:r w:rsidRPr="003E3AE4">
        <w:rPr>
          <w:rFonts w:ascii="Untitled Serif" w:hAnsi="Untitled Serif"/>
        </w:rPr>
        <w:t xml:space="preserve"> Add a column like is_deleted BOOLEAN DEFAULT false or deleted_at DATETIME DEFAULT NULL. When “deleting,” set is_deleted=true or deleted_at = NOW(). All queries should include AND is_deleted = false (or WHERE deleted_at IS NULL). You might create indexes to include this filter if it significantly reduces result set and is common. For example, an index on (user_id, is_deleted) for a posts table if you always query active posts of a user. Alternatively, maintain separate active/deleted tables by moving rows around, but that is less common.</w:t>
      </w:r>
    </w:p>
    <w:p w14:paraId="1B26D958"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Impact on Foreign Keys:</w:t>
      </w:r>
      <w:r w:rsidRPr="003E3AE4">
        <w:rPr>
          <w:rFonts w:ascii="Untitled Serif" w:hAnsi="Untitled Serif"/>
        </w:rPr>
        <w:t xml:space="preserve"> If you enforce foreign keys, soft deleting a parent (e.g., a user) will typically be prevented if children exist, since the parent still exists (just flagged) the FK is fine. But if you try to cascade soft delete children that can be complex. Instead, one approach is not to use ON DELETE CASCADE for soft delete scenarios; handle it in application logic by marking children as deleted too. Or use ON DELETE SET NULL if the relationship allows nulls when “deleted” (like nulling out a manager_id if manager is deleted). Essentially, referential integrity is maintained naturally with soft delete (because the record isn’t removed), but the </w:t>
      </w:r>
      <w:r w:rsidRPr="003E3AE4">
        <w:rPr>
          <w:rFonts w:ascii="Untitled Serif" w:hAnsi="Untitled Serif"/>
          <w:i/>
          <w:iCs/>
        </w:rPr>
        <w:t>meaning</w:t>
      </w:r>
      <w:r w:rsidRPr="003E3AE4">
        <w:rPr>
          <w:rFonts w:ascii="Untitled Serif" w:hAnsi="Untitled Serif"/>
        </w:rPr>
        <w:t xml:space="preserve"> of the data changes. Be careful with aggregates or counts – e.g., a COUNT of all orders might or might not include ones whose customer is soft-deleted, depending on your needs.</w:t>
      </w:r>
    </w:p>
    <w:p w14:paraId="3C6CC795"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Performance Consideration:</w:t>
      </w:r>
      <w:r w:rsidRPr="003E3AE4">
        <w:rPr>
          <w:rFonts w:ascii="Untitled Serif" w:hAnsi="Untitled Serif"/>
        </w:rPr>
        <w:t xml:space="preserve"> Soft deletes mean your tables keep growing (nothing is ever removed). For very high-volume tables, this can bloat indexes and slow queries over time, </w:t>
      </w:r>
      <w:r w:rsidRPr="003E3AE4">
        <w:rPr>
          <w:rFonts w:ascii="Untitled Serif" w:hAnsi="Untitled Serif"/>
        </w:rPr>
        <w:lastRenderedPageBreak/>
        <w:t>since old “deleted” records still occupy space and need to be scanned unless indexes exclude them. You might mitigate this by archiving or physically deleting truly old soft-deleted records after some time. In critical high-performance tables, soft delete might not be suitable if delete frequency is high – in that case, consider logging deletions to an audit table instead and hard delete the main row.</w:t>
      </w:r>
    </w:p>
    <w:p w14:paraId="343164F7" w14:textId="77777777" w:rsidR="003E3AE4" w:rsidRPr="003E3AE4" w:rsidRDefault="003E3AE4" w:rsidP="003E3AE4">
      <w:pPr>
        <w:numPr>
          <w:ilvl w:val="0"/>
          <w:numId w:val="11"/>
        </w:numPr>
        <w:spacing w:after="0" w:line="276" w:lineRule="auto"/>
        <w:rPr>
          <w:rFonts w:ascii="Untitled Serif" w:hAnsi="Untitled Serif"/>
        </w:rPr>
      </w:pPr>
      <w:r w:rsidRPr="003E3AE4">
        <w:rPr>
          <w:rFonts w:ascii="Untitled Serif" w:hAnsi="Untitled Serif"/>
          <w:b/>
          <w:bCs/>
        </w:rPr>
        <w:t>Example:</w:t>
      </w:r>
      <w:r w:rsidRPr="003E3AE4">
        <w:rPr>
          <w:rFonts w:ascii="Untitled Serif" w:hAnsi="Untitled Serif"/>
        </w:rPr>
        <w:t xml:space="preserve"> A user account deletion: instead of DELETE FROM users WHERE id=123, do UPDATE users SET deleted_at = NOW() WHERE id=123. All application queries for active users use WHERE deleted_at IS NULL. The user’s posts might remain but the application might hide the username or mark it as “[deleted]” when showing those posts. This way, posts aren’t orphaned and you have the user info if needed internally, but to the outside world the user is gone. If later an admin wants to truly erase the user, a hard delete can be done along with all their posts (or those could be left as anonymous). This two-stage approach is common.</w:t>
      </w:r>
    </w:p>
    <w:p w14:paraId="65FB164B"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xml:space="preserve">In summary, </w:t>
      </w:r>
      <w:r w:rsidRPr="003E3AE4">
        <w:rPr>
          <w:rFonts w:ascii="Untitled Serif" w:hAnsi="Untitled Serif"/>
          <w:b/>
          <w:bCs/>
        </w:rPr>
        <w:t>soft deletion</w:t>
      </w:r>
      <w:r w:rsidRPr="003E3AE4">
        <w:rPr>
          <w:rFonts w:ascii="Untitled Serif" w:hAnsi="Untitled Serif"/>
        </w:rPr>
        <w:t xml:space="preserve"> is great for maintaining historical data and avoiding unintended data loss, but adds complexity in query logic and potential performance overhead</w:t>
      </w:r>
      <w:r w:rsidRPr="003E3AE4">
        <w:rPr>
          <w:rFonts w:ascii="Times New Roman" w:hAnsi="Times New Roman" w:cs="Times New Roman"/>
        </w:rPr>
        <w:t>​</w:t>
      </w:r>
    </w:p>
    <w:p w14:paraId="6C932EC8" w14:textId="77777777" w:rsidR="003E3AE4" w:rsidRPr="003E3AE4" w:rsidRDefault="003E3AE4" w:rsidP="003E3AE4">
      <w:pPr>
        <w:spacing w:after="0" w:line="276" w:lineRule="auto"/>
        <w:rPr>
          <w:rFonts w:ascii="Untitled Serif" w:hAnsi="Untitled Serif"/>
        </w:rPr>
      </w:pPr>
      <w:hyperlink r:id="rId57" w:anchor=":~:text=And%20implementing%20soft%20delete%20is,where%20a%20developer%E2%80%99s%20life%20gets" w:tgtFrame="_blank" w:history="1">
        <w:r w:rsidRPr="003E3AE4">
          <w:rPr>
            <w:rStyle w:val="Hyperlink"/>
            <w:rFonts w:ascii="Untitled Serif" w:hAnsi="Untitled Serif"/>
          </w:rPr>
          <w:t>jmix.io</w:t>
        </w:r>
      </w:hyperlink>
    </w:p>
    <w:p w14:paraId="6576B24E"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xml:space="preserve">. </w:t>
      </w:r>
      <w:r w:rsidRPr="003E3AE4">
        <w:rPr>
          <w:rFonts w:ascii="Untitled Serif" w:hAnsi="Untitled Serif"/>
          <w:b/>
          <w:bCs/>
        </w:rPr>
        <w:t>Hard deletion</w:t>
      </w:r>
      <w:r w:rsidRPr="003E3AE4">
        <w:rPr>
          <w:rFonts w:ascii="Untitled Serif" w:hAnsi="Untitled Serif"/>
        </w:rPr>
        <w:t xml:space="preserve"> keeps the database clean and straightforward, but with no built-in recovery. Often a mix is used: soft delete by default for safety, and periodic hard delete for cleanup or when legally required. Always document which tables use soft delete and enforce the filtering in all data access paths to prevent showing deleted data.</w:t>
      </w:r>
    </w:p>
    <w:p w14:paraId="15A339B9"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3. Contact Model Best Practices</w:t>
      </w:r>
    </w:p>
    <w:p w14:paraId="31EA2A73"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Designing a contact management database (storing individuals, businesses, and their relationships) requires flexibility to accommodate different contact types and complex relationships, while maintaining performance for searches and compliance with privacy laws. Below are best practices for structuring contact data:</w:t>
      </w:r>
    </w:p>
    <w:p w14:paraId="7F6B591D"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Structuring Tables for Different Contact Types</w:t>
      </w:r>
    </w:p>
    <w:p w14:paraId="5446977C"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In contact management, you may have individuals (persons), organizations (companies), and perhaps other entity types (trusts, foundations). There are two main approaches to modeling this:</w:t>
      </w:r>
    </w:p>
    <w:p w14:paraId="332E43E5" w14:textId="77777777" w:rsidR="003E3AE4" w:rsidRPr="003E3AE4" w:rsidRDefault="003E3AE4" w:rsidP="003E3AE4">
      <w:pPr>
        <w:numPr>
          <w:ilvl w:val="0"/>
          <w:numId w:val="12"/>
        </w:numPr>
        <w:spacing w:after="0" w:line="276" w:lineRule="auto"/>
        <w:rPr>
          <w:rFonts w:ascii="Untitled Serif" w:hAnsi="Untitled Serif"/>
        </w:rPr>
      </w:pPr>
      <w:r w:rsidRPr="003E3AE4">
        <w:rPr>
          <w:rFonts w:ascii="Untitled Serif" w:hAnsi="Untitled Serif"/>
          <w:b/>
          <w:bCs/>
        </w:rPr>
        <w:t>Unified Table (Single Table Inheritance):</w:t>
      </w:r>
      <w:r w:rsidRPr="003E3AE4">
        <w:rPr>
          <w:rFonts w:ascii="Untitled Serif" w:hAnsi="Untitled Serif"/>
        </w:rPr>
        <w:t xml:space="preserve"> Use one table (e.g., Contacts) to store all contact entities, with a column to distinguish type (e.g., contact_type = 'PERSON' or 'ORG'). This table would have superset fields that apply to all types. For example, Contacts table with: contact_id (PK), type, name, email, phone, etc. For organizations, some fields like first_name/last_name might be NULL, and for persons, maybe company_name is NULL. This approach keeps everything in one place and makes querying simpler (one table to search). However, many fields could be optional depending on type. It’s a straightforward design if individuals and companies share many attributes. You can add a type-specific table for extra attributes if needed (one-to-one relationship for, say, a PersonDetails table or CompanyDetails table).</w:t>
      </w:r>
    </w:p>
    <w:p w14:paraId="10EF657C" w14:textId="77777777" w:rsidR="003E3AE4" w:rsidRPr="003E3AE4" w:rsidRDefault="003E3AE4" w:rsidP="003E3AE4">
      <w:pPr>
        <w:numPr>
          <w:ilvl w:val="0"/>
          <w:numId w:val="12"/>
        </w:numPr>
        <w:spacing w:after="0" w:line="276" w:lineRule="auto"/>
        <w:rPr>
          <w:rFonts w:ascii="Untitled Serif" w:hAnsi="Untitled Serif"/>
        </w:rPr>
      </w:pPr>
      <w:r w:rsidRPr="003E3AE4">
        <w:rPr>
          <w:rFonts w:ascii="Untitled Serif" w:hAnsi="Untitled Serif"/>
          <w:b/>
          <w:bCs/>
        </w:rPr>
        <w:t>Separate Tables (Class Table Inheritance):</w:t>
      </w:r>
      <w:r w:rsidRPr="003E3AE4">
        <w:rPr>
          <w:rFonts w:ascii="Untitled Serif" w:hAnsi="Untitled Serif"/>
        </w:rPr>
        <w:t xml:space="preserve"> Use separate tables for each subtype, like a Persons table and a Organizations table, each with their specific fields, but maybe with some common keys or a parent table. A common pattern is a general Party table that holds common fields (like an abstract contact with ID, maybe name), and then Person and </w:t>
      </w:r>
      <w:r w:rsidRPr="003E3AE4">
        <w:rPr>
          <w:rFonts w:ascii="Untitled Serif" w:hAnsi="Untitled Serif"/>
        </w:rPr>
        <w:lastRenderedPageBreak/>
        <w:t>Organization tables that each reference the Party (one-to-one) and add fields. This is more normalized and ensures no unused columns, but requires joins to get full info and can complicate queries that need to treat persons and orgs uniformly (you have to UNION or query both).</w:t>
      </w:r>
    </w:p>
    <w:p w14:paraId="4B150FDA" w14:textId="77777777" w:rsidR="003E3AE4" w:rsidRPr="003E3AE4" w:rsidRDefault="003E3AE4" w:rsidP="003E3AE4">
      <w:pPr>
        <w:numPr>
          <w:ilvl w:val="0"/>
          <w:numId w:val="12"/>
        </w:numPr>
        <w:spacing w:after="0" w:line="276" w:lineRule="auto"/>
        <w:rPr>
          <w:rFonts w:ascii="Untitled Serif" w:hAnsi="Untitled Serif"/>
        </w:rPr>
      </w:pPr>
      <w:r w:rsidRPr="003E3AE4">
        <w:rPr>
          <w:rFonts w:ascii="Untitled Serif" w:hAnsi="Untitled Serif"/>
          <w:b/>
          <w:bCs/>
        </w:rPr>
        <w:t>Best Practice:</w:t>
      </w:r>
      <w:r w:rsidRPr="003E3AE4">
        <w:rPr>
          <w:rFonts w:ascii="Untitled Serif" w:hAnsi="Untitled Serif"/>
        </w:rPr>
        <w:t xml:space="preserve"> If individuals and organizations will be treated similarly in the app (e.g., both are “contacts” you list and search), a single Contacts table with a type field is often the most practical. It simplifies the design and UI development</w:t>
      </w:r>
      <w:r w:rsidRPr="003E3AE4">
        <w:rPr>
          <w:rFonts w:ascii="Times New Roman" w:hAnsi="Times New Roman" w:cs="Times New Roman"/>
        </w:rPr>
        <w:t>​</w:t>
      </w:r>
    </w:p>
    <w:p w14:paraId="020DF4D1" w14:textId="77777777" w:rsidR="003E3AE4" w:rsidRPr="003E3AE4" w:rsidRDefault="003E3AE4" w:rsidP="003E3AE4">
      <w:pPr>
        <w:spacing w:after="0" w:line="276" w:lineRule="auto"/>
        <w:rPr>
          <w:rFonts w:ascii="Untitled Serif" w:hAnsi="Untitled Serif"/>
        </w:rPr>
      </w:pPr>
      <w:hyperlink r:id="rId58" w:anchor=":~:text=%E2%80%A2" w:tgtFrame="_blank" w:history="1">
        <w:r w:rsidRPr="003E3AE4">
          <w:rPr>
            <w:rStyle w:val="Hyperlink"/>
            <w:rFonts w:ascii="Untitled Serif" w:hAnsi="Untitled Serif"/>
          </w:rPr>
          <w:t>reddit.com</w:t>
        </w:r>
      </w:hyperlink>
    </w:p>
    <w:p w14:paraId="6C75A880"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You can include all possible contact fields in it (with some nullable where not applicable), or use a generic flexible schema (like a JSON field for extra data, or an EAV model) for rarely used fields. The unified approach was also suggested in a scenario where having separate tables could complicate things like a company being also a customer or supplier – merging into one table plus categorization was cleaner</w:t>
      </w:r>
      <w:r w:rsidRPr="003E3AE4">
        <w:rPr>
          <w:rFonts w:ascii="Times New Roman" w:hAnsi="Times New Roman" w:cs="Times New Roman"/>
        </w:rPr>
        <w:t>​</w:t>
      </w:r>
    </w:p>
    <w:p w14:paraId="78CE27A4" w14:textId="77777777" w:rsidR="003E3AE4" w:rsidRPr="003E3AE4" w:rsidRDefault="003E3AE4" w:rsidP="003E3AE4">
      <w:pPr>
        <w:spacing w:after="0" w:line="276" w:lineRule="auto"/>
        <w:rPr>
          <w:rFonts w:ascii="Untitled Serif" w:hAnsi="Untitled Serif"/>
        </w:rPr>
      </w:pPr>
      <w:hyperlink r:id="rId59" w:anchor=":~:text=%E2%80%A2" w:tgtFrame="_blank" w:history="1">
        <w:r w:rsidRPr="003E3AE4">
          <w:rPr>
            <w:rStyle w:val="Hyperlink"/>
            <w:rFonts w:ascii="Untitled Serif" w:hAnsi="Untitled Serif"/>
          </w:rPr>
          <w:t>reddit.com</w:t>
        </w:r>
      </w:hyperlink>
    </w:p>
    <w:p w14:paraId="17D3BA23"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On the other hand, if persons and orgs have vastly different sets of data and you rarely need to query them together, separate tables with a common key might be cleaner.</w:t>
      </w:r>
    </w:p>
    <w:p w14:paraId="3098986C" w14:textId="77777777" w:rsidR="003E3AE4" w:rsidRPr="003E3AE4" w:rsidRDefault="003E3AE4" w:rsidP="003E3AE4">
      <w:pPr>
        <w:numPr>
          <w:ilvl w:val="0"/>
          <w:numId w:val="12"/>
        </w:numPr>
        <w:spacing w:after="0" w:line="276" w:lineRule="auto"/>
        <w:rPr>
          <w:rFonts w:ascii="Untitled Serif" w:hAnsi="Untitled Serif"/>
        </w:rPr>
      </w:pPr>
      <w:r w:rsidRPr="003E3AE4">
        <w:rPr>
          <w:rFonts w:ascii="Untitled Serif" w:hAnsi="Untitled Serif"/>
          <w:b/>
          <w:bCs/>
        </w:rPr>
        <w:t>Example Unified:</w:t>
      </w:r>
      <w:r w:rsidRPr="003E3AE4">
        <w:rPr>
          <w:rFonts w:ascii="Untitled Serif" w:hAnsi="Untitled Serif"/>
        </w:rPr>
        <w:t xml:space="preserve"> Contact {id, type, first_name, last_name, company_name, email, phone, address, ...} with type = 'PERSON' or 'ORG'. For a person, fill first/last, for org fill company_name. This covers many cases simply.</w:t>
      </w:r>
    </w:p>
    <w:p w14:paraId="691C3A8D" w14:textId="77777777" w:rsidR="003E3AE4" w:rsidRPr="003E3AE4" w:rsidRDefault="003E3AE4" w:rsidP="003E3AE4">
      <w:pPr>
        <w:numPr>
          <w:ilvl w:val="0"/>
          <w:numId w:val="12"/>
        </w:numPr>
        <w:spacing w:after="0" w:line="276" w:lineRule="auto"/>
        <w:rPr>
          <w:rFonts w:ascii="Untitled Serif" w:hAnsi="Untitled Serif"/>
        </w:rPr>
      </w:pPr>
      <w:r w:rsidRPr="003E3AE4">
        <w:rPr>
          <w:rFonts w:ascii="Untitled Serif" w:hAnsi="Untitled Serif"/>
          <w:b/>
          <w:bCs/>
        </w:rPr>
        <w:t>Example Separate:</w:t>
      </w:r>
      <w:r w:rsidRPr="003E3AE4">
        <w:rPr>
          <w:rFonts w:ascii="Untitled Serif" w:hAnsi="Untitled Serif"/>
        </w:rPr>
        <w:t xml:space="preserve"> Person {person_id, first_name, last_name, ...}, Organization {org_id, company_name, ...}, and possibly a supertable Contact {contact_id, contact_type} that both link to. This way you’d join Contact-&gt;Person or Contact-&gt;Organization depending on type. This is more complex to query when you want “any contact” because you have to join or union.</w:t>
      </w:r>
    </w:p>
    <w:p w14:paraId="7AFF32D2" w14:textId="77777777" w:rsidR="003E3AE4" w:rsidRPr="003E3AE4" w:rsidRDefault="003E3AE4" w:rsidP="003E3AE4">
      <w:pPr>
        <w:numPr>
          <w:ilvl w:val="0"/>
          <w:numId w:val="12"/>
        </w:numPr>
        <w:spacing w:after="0" w:line="276" w:lineRule="auto"/>
        <w:rPr>
          <w:rFonts w:ascii="Untitled Serif" w:hAnsi="Untitled Serif"/>
        </w:rPr>
      </w:pPr>
      <w:r w:rsidRPr="003E3AE4">
        <w:rPr>
          <w:rFonts w:ascii="Untitled Serif" w:hAnsi="Untitled Serif"/>
          <w:b/>
          <w:bCs/>
        </w:rPr>
        <w:t>Hybrid:</w:t>
      </w:r>
      <w:r w:rsidRPr="003E3AE4">
        <w:rPr>
          <w:rFonts w:ascii="Untitled Serif" w:hAnsi="Untitled Serif"/>
        </w:rPr>
        <w:t xml:space="preserve"> Some systems use one table but store company-specific data in a separate Company table, linking when applicable. For instance, a Contact table for all individuals and an Organization table for companies, and if a person is associated with a company, link them (see next section). The key is to avoid duplicating structures unnecessarily.</w:t>
      </w:r>
    </w:p>
    <w:p w14:paraId="2B4DAF4E" w14:textId="77777777" w:rsidR="003E3AE4" w:rsidRPr="003E3AE4" w:rsidRDefault="003E3AE4" w:rsidP="003E3AE4">
      <w:pPr>
        <w:numPr>
          <w:ilvl w:val="0"/>
          <w:numId w:val="12"/>
        </w:numPr>
        <w:spacing w:after="0" w:line="276" w:lineRule="auto"/>
        <w:rPr>
          <w:rFonts w:ascii="Untitled Serif" w:hAnsi="Untitled Serif"/>
        </w:rPr>
      </w:pPr>
      <w:r w:rsidRPr="003E3AE4">
        <w:rPr>
          <w:rFonts w:ascii="Untitled Serif" w:hAnsi="Untitled Serif"/>
          <w:b/>
          <w:bCs/>
        </w:rPr>
        <w:t>Extensibility:</w:t>
      </w:r>
      <w:r w:rsidRPr="003E3AE4">
        <w:rPr>
          <w:rFonts w:ascii="Untitled Serif" w:hAnsi="Untitled Serif"/>
        </w:rPr>
        <w:t xml:space="preserve"> Consider future contact types – e.g., if down the line you manage trusts or government bodies. A single table with a type code can easily accommodate new types by adding new columns (if needed) or utilizing optional fields. With separate tables, adding a new type means a new table and new logic.</w:t>
      </w:r>
    </w:p>
    <w:p w14:paraId="5E4B177B"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In practice, many CRM systems use a unified "Party" model – one table for all parties (people or organizations) with subtype differentiation, and then relationship tables to model connections between them. This is robust and simpler for querying, so long as you document which fields apply to which type.</w:t>
      </w:r>
    </w:p>
    <w:p w14:paraId="01D0A2DA"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Managing Relationships and Hierarchies Between Contacts</w:t>
      </w:r>
    </w:p>
    <w:p w14:paraId="3C043E84"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Contacts can have complex relationships: individuals work at companies, companies have parent companies or divisions, trust entities have trustees, etc. Key practices:</w:t>
      </w:r>
    </w:p>
    <w:p w14:paraId="09DF2613" w14:textId="77777777" w:rsidR="003E3AE4" w:rsidRPr="003E3AE4" w:rsidRDefault="003E3AE4" w:rsidP="003E3AE4">
      <w:pPr>
        <w:numPr>
          <w:ilvl w:val="0"/>
          <w:numId w:val="13"/>
        </w:numPr>
        <w:spacing w:after="0" w:line="276" w:lineRule="auto"/>
        <w:rPr>
          <w:rFonts w:ascii="Untitled Serif" w:hAnsi="Untitled Serif"/>
        </w:rPr>
      </w:pPr>
      <w:r w:rsidRPr="003E3AE4">
        <w:rPr>
          <w:rFonts w:ascii="Untitled Serif" w:hAnsi="Untitled Serif"/>
          <w:b/>
          <w:bCs/>
        </w:rPr>
        <w:t>Contact-Organization Links:</w:t>
      </w:r>
      <w:r w:rsidRPr="003E3AE4">
        <w:rPr>
          <w:rFonts w:ascii="Untitled Serif" w:hAnsi="Untitled Serif"/>
        </w:rPr>
        <w:t xml:space="preserve"> If an individual can belong to an organization (e.g., an employee or a member of a company), model that via either a foreign key on the Contact record or a join table for many-to-many. If each person has at most one company, you could </w:t>
      </w:r>
      <w:r w:rsidRPr="003E3AE4">
        <w:rPr>
          <w:rFonts w:ascii="Untitled Serif" w:hAnsi="Untitled Serif"/>
        </w:rPr>
        <w:lastRenderedPageBreak/>
        <w:t>have a field company_id on the person’s record referencing the Organization (or referencing the Contact id of an org if using one table). Set this FK with ON DELETE SET NULL so that if a company is removed, the person’s company_id becomes null (they no longer have a company) rather than the person being deleted</w:t>
      </w:r>
      <w:r w:rsidRPr="003E3AE4">
        <w:rPr>
          <w:rFonts w:ascii="Times New Roman" w:hAnsi="Times New Roman" w:cs="Times New Roman"/>
        </w:rPr>
        <w:t>​</w:t>
      </w:r>
    </w:p>
    <w:p w14:paraId="50C46265" w14:textId="77777777" w:rsidR="003E3AE4" w:rsidRPr="003E3AE4" w:rsidRDefault="003E3AE4" w:rsidP="003E3AE4">
      <w:pPr>
        <w:spacing w:after="0" w:line="276" w:lineRule="auto"/>
        <w:rPr>
          <w:rFonts w:ascii="Untitled Serif" w:hAnsi="Untitled Serif"/>
        </w:rPr>
      </w:pPr>
      <w:hyperlink r:id="rId60" w:anchor=":~:text=You%27ll%20note%20that%20I%20didn%27t,the%20company%20of%20multiple%20contacts" w:tgtFrame="_blank" w:history="1">
        <w:r w:rsidRPr="003E3AE4">
          <w:rPr>
            <w:rStyle w:val="Hyperlink"/>
            <w:rFonts w:ascii="Untitled Serif" w:hAnsi="Untitled Serif"/>
          </w:rPr>
          <w:t>dba.stackexchange.com</w:t>
        </w:r>
      </w:hyperlink>
    </w:p>
    <w:p w14:paraId="18FF9F13"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This loose coupling prevents accidental cascades where deleting a company could wipe all its people – instead, you might just dissociate them, which is often safer</w:t>
      </w:r>
      <w:r w:rsidRPr="003E3AE4">
        <w:rPr>
          <w:rFonts w:ascii="Times New Roman" w:hAnsi="Times New Roman" w:cs="Times New Roman"/>
        </w:rPr>
        <w:t>​</w:t>
      </w:r>
    </w:p>
    <w:p w14:paraId="21866256" w14:textId="77777777" w:rsidR="003E3AE4" w:rsidRPr="003E3AE4" w:rsidRDefault="003E3AE4" w:rsidP="003E3AE4">
      <w:pPr>
        <w:spacing w:after="0" w:line="276" w:lineRule="auto"/>
        <w:rPr>
          <w:rFonts w:ascii="Untitled Serif" w:hAnsi="Untitled Serif"/>
        </w:rPr>
      </w:pPr>
      <w:hyperlink r:id="rId61" w:anchor=":~:text=You%27ll%20note%20that%20I%20didn%27t,the%20company%20of%20multiple%20contacts" w:tgtFrame="_blank" w:history="1">
        <w:r w:rsidRPr="003E3AE4">
          <w:rPr>
            <w:rStyle w:val="Hyperlink"/>
            <w:rFonts w:ascii="Untitled Serif" w:hAnsi="Untitled Serif"/>
          </w:rPr>
          <w:t>dba.stackexchange.com</w:t>
        </w:r>
      </w:hyperlink>
    </w:p>
    <w:p w14:paraId="3B774D31"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6AD9235F" w14:textId="77777777" w:rsidR="003E3AE4" w:rsidRPr="003E3AE4" w:rsidRDefault="003E3AE4" w:rsidP="003E3AE4">
      <w:pPr>
        <w:numPr>
          <w:ilvl w:val="1"/>
          <w:numId w:val="13"/>
        </w:numPr>
        <w:spacing w:after="0" w:line="276" w:lineRule="auto"/>
        <w:rPr>
          <w:rFonts w:ascii="Untitled Serif" w:hAnsi="Untitled Serif"/>
        </w:rPr>
      </w:pPr>
      <w:r w:rsidRPr="003E3AE4">
        <w:rPr>
          <w:rFonts w:ascii="Untitled Serif" w:hAnsi="Untitled Serif"/>
        </w:rPr>
        <w:t>If a person can be associated with multiple organizations (consultants, multiple affiliations), then use a join table like ContactOrganization with (person_id, org_id, maybe role/title) to allow many-to-many. This is more flexible and covers cases like someone on multiple boards of different companies. The earlier Reddit example suggested one Contacts table and a second table to link contacts to types (like client/supplier) – similarly, linking contacts to organizations can be via an associative table</w:t>
      </w:r>
      <w:r w:rsidRPr="003E3AE4">
        <w:rPr>
          <w:rFonts w:ascii="Times New Roman" w:hAnsi="Times New Roman" w:cs="Times New Roman"/>
        </w:rPr>
        <w:t>​</w:t>
      </w:r>
    </w:p>
    <w:p w14:paraId="272ED3CC" w14:textId="77777777" w:rsidR="003E3AE4" w:rsidRPr="003E3AE4" w:rsidRDefault="003E3AE4" w:rsidP="003E3AE4">
      <w:pPr>
        <w:spacing w:after="0" w:line="276" w:lineRule="auto"/>
        <w:rPr>
          <w:rFonts w:ascii="Untitled Serif" w:hAnsi="Untitled Serif"/>
        </w:rPr>
      </w:pPr>
      <w:hyperlink r:id="rId62" w:anchor=":~:text=%E2%80%A2" w:tgtFrame="_blank" w:history="1">
        <w:r w:rsidRPr="003E3AE4">
          <w:rPr>
            <w:rStyle w:val="Hyperlink"/>
            <w:rFonts w:ascii="Untitled Serif" w:hAnsi="Untitled Serif"/>
          </w:rPr>
          <w:t>reddit.com</w:t>
        </w:r>
      </w:hyperlink>
    </w:p>
    <w:p w14:paraId="4A7FFC5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2AFFAD02" w14:textId="77777777" w:rsidR="003E3AE4" w:rsidRPr="003E3AE4" w:rsidRDefault="003E3AE4" w:rsidP="003E3AE4">
      <w:pPr>
        <w:numPr>
          <w:ilvl w:val="0"/>
          <w:numId w:val="13"/>
        </w:numPr>
        <w:spacing w:after="0" w:line="276" w:lineRule="auto"/>
        <w:rPr>
          <w:rFonts w:ascii="Untitled Serif" w:hAnsi="Untitled Serif"/>
        </w:rPr>
      </w:pPr>
      <w:r w:rsidRPr="003E3AE4">
        <w:rPr>
          <w:rFonts w:ascii="Untitled Serif" w:hAnsi="Untitled Serif"/>
          <w:b/>
          <w:bCs/>
        </w:rPr>
        <w:t>Sub-organizations:</w:t>
      </w:r>
      <w:r w:rsidRPr="003E3AE4">
        <w:rPr>
          <w:rFonts w:ascii="Untitled Serif" w:hAnsi="Untitled Serif"/>
        </w:rPr>
        <w:t xml:space="preserve"> Companies might have subsidiaries or divisions. This can be modeled with a self-referencing relationship in the Organization (Contact) table, e.g., an parent_org_id on the Organization record referencing another organization. That creates a hierarchy (like a tree of companies). Ensure to index that field for lookups of sub-orgs. You may also want a table to map many-to-many org relationships if those aren’t strictly hierarchical.</w:t>
      </w:r>
    </w:p>
    <w:p w14:paraId="2D9CE9B0" w14:textId="77777777" w:rsidR="003E3AE4" w:rsidRPr="003E3AE4" w:rsidRDefault="003E3AE4" w:rsidP="003E3AE4">
      <w:pPr>
        <w:numPr>
          <w:ilvl w:val="0"/>
          <w:numId w:val="13"/>
        </w:numPr>
        <w:spacing w:after="0" w:line="276" w:lineRule="auto"/>
        <w:rPr>
          <w:rFonts w:ascii="Untitled Serif" w:hAnsi="Untitled Serif"/>
        </w:rPr>
      </w:pPr>
      <w:r w:rsidRPr="003E3AE4">
        <w:rPr>
          <w:rFonts w:ascii="Untitled Serif" w:hAnsi="Untitled Serif"/>
          <w:b/>
          <w:bCs/>
        </w:rPr>
        <w:t>Personal Relationships:</w:t>
      </w:r>
      <w:r w:rsidRPr="003E3AE4">
        <w:rPr>
          <w:rFonts w:ascii="Untitled Serif" w:hAnsi="Untitled Serif"/>
        </w:rPr>
        <w:t xml:space="preserve"> In some contact systems, people can have relationships (spouse, family, referrals). These can also be handled with a self-referencing join table on Contact, e.g., a table ContactRelationship { contact_id, related_contact_id, relationship_type }. This allows representing arbitrary links (e.g., contact 1 is trustee of contact 2 if contact 2 is a trust entity).</w:t>
      </w:r>
    </w:p>
    <w:p w14:paraId="77BDD51C" w14:textId="77777777" w:rsidR="003E3AE4" w:rsidRPr="003E3AE4" w:rsidRDefault="003E3AE4" w:rsidP="003E3AE4">
      <w:pPr>
        <w:numPr>
          <w:ilvl w:val="0"/>
          <w:numId w:val="13"/>
        </w:numPr>
        <w:spacing w:after="0" w:line="276" w:lineRule="auto"/>
        <w:rPr>
          <w:rFonts w:ascii="Untitled Serif" w:hAnsi="Untitled Serif"/>
        </w:rPr>
      </w:pPr>
      <w:r w:rsidRPr="003E3AE4">
        <w:rPr>
          <w:rFonts w:ascii="Untitled Serif" w:hAnsi="Untitled Serif"/>
          <w:b/>
          <w:bCs/>
        </w:rPr>
        <w:t>Hierarchy Depth:</w:t>
      </w:r>
      <w:r w:rsidRPr="003E3AE4">
        <w:rPr>
          <w:rFonts w:ascii="Untitled Serif" w:hAnsi="Untitled Serif"/>
        </w:rPr>
        <w:t xml:space="preserve"> If you have hierarchical data (like org chart or family tree), consider if you need to query entire subtrees. If so, either design recursive CTE queries (supported in SQL for hierarchical traversal) or use adjacency list vs closure table patterns. A closure table (precomputed transitive closure of the hierarchy) can speed up such queries at cost of more storage. This is advanced; many contact databases get by with simple parent_id and handle deeper queries in app logic or with recursive SQL.</w:t>
      </w:r>
    </w:p>
    <w:p w14:paraId="48A57AA6" w14:textId="77777777" w:rsidR="003E3AE4" w:rsidRPr="003E3AE4" w:rsidRDefault="003E3AE4" w:rsidP="003E3AE4">
      <w:pPr>
        <w:numPr>
          <w:ilvl w:val="0"/>
          <w:numId w:val="13"/>
        </w:numPr>
        <w:spacing w:after="0" w:line="276" w:lineRule="auto"/>
        <w:rPr>
          <w:rFonts w:ascii="Untitled Serif" w:hAnsi="Untitled Serif"/>
        </w:rPr>
      </w:pPr>
      <w:r w:rsidRPr="003E3AE4">
        <w:rPr>
          <w:rFonts w:ascii="Untitled Serif" w:hAnsi="Untitled Serif"/>
          <w:b/>
          <w:bCs/>
        </w:rPr>
        <w:t>Example:</w:t>
      </w:r>
      <w:r w:rsidRPr="003E3AE4">
        <w:rPr>
          <w:rFonts w:ascii="Untitled Serif" w:hAnsi="Untitled Serif"/>
        </w:rPr>
        <w:t xml:space="preserve"> A person works at two companies – using a join table PersonCompany: person_id 7, org_id 3 (Engineer at Org3), and person_id 7, org_id 8 (Consultant at Org8). That same table could capture a person's title or role at each org. Searching for all people at Org3 means query that join table by org_id.</w:t>
      </w:r>
    </w:p>
    <w:p w14:paraId="0F5F064D" w14:textId="77777777" w:rsidR="003E3AE4" w:rsidRPr="003E3AE4" w:rsidRDefault="003E3AE4" w:rsidP="003E3AE4">
      <w:pPr>
        <w:numPr>
          <w:ilvl w:val="0"/>
          <w:numId w:val="13"/>
        </w:numPr>
        <w:spacing w:after="0" w:line="276" w:lineRule="auto"/>
        <w:rPr>
          <w:rFonts w:ascii="Untitled Serif" w:hAnsi="Untitled Serif"/>
        </w:rPr>
      </w:pPr>
      <w:r w:rsidRPr="003E3AE4">
        <w:rPr>
          <w:rFonts w:ascii="Untitled Serif" w:hAnsi="Untitled Serif"/>
          <w:b/>
          <w:bCs/>
        </w:rPr>
        <w:t>Keep It Forgiving:</w:t>
      </w:r>
      <w:r w:rsidRPr="003E3AE4">
        <w:rPr>
          <w:rFonts w:ascii="Untitled Serif" w:hAnsi="Untitled Serif"/>
        </w:rPr>
        <w:t xml:space="preserve"> Real-world contact scenarios can be messy (multiple affiliations, changes). One StackExchange answer warned that over-normalizing companies and </w:t>
      </w:r>
      <w:r w:rsidRPr="003E3AE4">
        <w:rPr>
          <w:rFonts w:ascii="Untitled Serif" w:hAnsi="Untitled Serif"/>
        </w:rPr>
        <w:lastRenderedPageBreak/>
        <w:t>contacts can complicate user interfaces, like a secretary accidentally reassigning people to different companies if the UI isn’t clear</w:t>
      </w:r>
      <w:r w:rsidRPr="003E3AE4">
        <w:rPr>
          <w:rFonts w:ascii="Times New Roman" w:hAnsi="Times New Roman" w:cs="Times New Roman"/>
        </w:rPr>
        <w:t>​</w:t>
      </w:r>
    </w:p>
    <w:p w14:paraId="4B818333" w14:textId="77777777" w:rsidR="003E3AE4" w:rsidRPr="003E3AE4" w:rsidRDefault="003E3AE4" w:rsidP="003E3AE4">
      <w:pPr>
        <w:spacing w:after="0" w:line="276" w:lineRule="auto"/>
        <w:rPr>
          <w:rFonts w:ascii="Untitled Serif" w:hAnsi="Untitled Serif"/>
        </w:rPr>
      </w:pPr>
      <w:hyperlink r:id="rId63" w:anchor=":~:text=1.%20Some%20organizations%20have%20sub,without%20actually%20belonging%20to%20it" w:tgtFrame="_blank" w:history="1">
        <w:r w:rsidRPr="003E3AE4">
          <w:rPr>
            <w:rStyle w:val="Hyperlink"/>
            <w:rFonts w:ascii="Untitled Serif" w:hAnsi="Untitled Serif"/>
          </w:rPr>
          <w:t>dba.stackexchange.com</w:t>
        </w:r>
      </w:hyperlink>
    </w:p>
    <w:p w14:paraId="42932374" w14:textId="77777777" w:rsidR="003E3AE4" w:rsidRPr="003E3AE4" w:rsidRDefault="003E3AE4" w:rsidP="003E3AE4">
      <w:pPr>
        <w:spacing w:after="0" w:line="276" w:lineRule="auto"/>
        <w:rPr>
          <w:rFonts w:ascii="Untitled Serif" w:hAnsi="Untitled Serif"/>
        </w:rPr>
      </w:pPr>
      <w:r w:rsidRPr="003E3AE4">
        <w:rPr>
          <w:rFonts w:ascii="Times New Roman" w:hAnsi="Times New Roman" w:cs="Times New Roman"/>
        </w:rPr>
        <w:t>​</w:t>
      </w:r>
    </w:p>
    <w:p w14:paraId="21C3F082" w14:textId="77777777" w:rsidR="003E3AE4" w:rsidRPr="003E3AE4" w:rsidRDefault="003E3AE4" w:rsidP="003E3AE4">
      <w:pPr>
        <w:spacing w:after="0" w:line="276" w:lineRule="auto"/>
        <w:rPr>
          <w:rFonts w:ascii="Untitled Serif" w:hAnsi="Untitled Serif"/>
        </w:rPr>
      </w:pPr>
      <w:hyperlink r:id="rId64" w:anchor=":~:text=Personally%2C%20I%27ve%20come%20to%20actually,the%20right%20thing%20to%20do" w:tgtFrame="_blank" w:history="1">
        <w:r w:rsidRPr="003E3AE4">
          <w:rPr>
            <w:rStyle w:val="Hyperlink"/>
            <w:rFonts w:ascii="Untitled Serif" w:hAnsi="Untitled Serif"/>
          </w:rPr>
          <w:t>dba.stackexchange.com</w:t>
        </w:r>
      </w:hyperlink>
    </w:p>
    <w:p w14:paraId="74EE7D1F"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Sometimes a “softer” approach is warranted – for instance, keeping a company name in the contact record even if you also link to a Company entity, so that if the link is broken or changed you still have the name recorded. This redundancy can preserve data at the cost of some inconsistency risk. Choose how much you normalize based on how the data will be used by end-users. If non-technical staff are managing contacts, a simpler model might reduce errors</w:t>
      </w:r>
      <w:r w:rsidRPr="003E3AE4">
        <w:rPr>
          <w:rFonts w:ascii="Times New Roman" w:hAnsi="Times New Roman" w:cs="Times New Roman"/>
        </w:rPr>
        <w:t>​</w:t>
      </w:r>
    </w:p>
    <w:p w14:paraId="7C42FC8E" w14:textId="77777777" w:rsidR="003E3AE4" w:rsidRPr="003E3AE4" w:rsidRDefault="003E3AE4" w:rsidP="003E3AE4">
      <w:pPr>
        <w:spacing w:after="0" w:line="276" w:lineRule="auto"/>
        <w:rPr>
          <w:rFonts w:ascii="Untitled Serif" w:hAnsi="Untitled Serif"/>
        </w:rPr>
      </w:pPr>
      <w:hyperlink r:id="rId65" w:anchor=":~:text=Personally%2C%20I%27ve%20come%20to%20actually,the%20right%20thing%20to%20do" w:tgtFrame="_blank" w:history="1">
        <w:r w:rsidRPr="003E3AE4">
          <w:rPr>
            <w:rStyle w:val="Hyperlink"/>
            <w:rFonts w:ascii="Untitled Serif" w:hAnsi="Untitled Serif"/>
          </w:rPr>
          <w:t>dba.stackexchange.com</w:t>
        </w:r>
      </w:hyperlink>
    </w:p>
    <w:p w14:paraId="30DFBBD0"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1234E784" w14:textId="77777777" w:rsidR="003E3AE4" w:rsidRPr="003E3AE4" w:rsidRDefault="003E3AE4" w:rsidP="003E3AE4">
      <w:pPr>
        <w:numPr>
          <w:ilvl w:val="0"/>
          <w:numId w:val="13"/>
        </w:numPr>
        <w:spacing w:after="0" w:line="276" w:lineRule="auto"/>
        <w:rPr>
          <w:rFonts w:ascii="Untitled Serif" w:hAnsi="Untitled Serif"/>
        </w:rPr>
      </w:pPr>
      <w:r w:rsidRPr="003E3AE4">
        <w:rPr>
          <w:rFonts w:ascii="Untitled Serif" w:hAnsi="Untitled Serif"/>
          <w:b/>
          <w:bCs/>
        </w:rPr>
        <w:t>No Strong Delete Coupling:</w:t>
      </w:r>
      <w:r w:rsidRPr="003E3AE4">
        <w:rPr>
          <w:rFonts w:ascii="Untitled Serif" w:hAnsi="Untitled Serif"/>
        </w:rPr>
        <w:t xml:space="preserve"> As mentioned, do not automatically delete contacts when an organization is deleted, or vice versa, unless that’s absolutely desired. Usually, you’d either not allow deletion if dependencies exist (restrict) or nullify the relationship. This prevents unintended loss of data.</w:t>
      </w:r>
    </w:p>
    <w:p w14:paraId="12A27B56" w14:textId="77777777" w:rsidR="003E3AE4" w:rsidRPr="003E3AE4" w:rsidRDefault="003E3AE4" w:rsidP="003E3AE4">
      <w:pPr>
        <w:numPr>
          <w:ilvl w:val="0"/>
          <w:numId w:val="13"/>
        </w:numPr>
        <w:spacing w:after="0" w:line="276" w:lineRule="auto"/>
        <w:rPr>
          <w:rFonts w:ascii="Untitled Serif" w:hAnsi="Untitled Serif"/>
        </w:rPr>
      </w:pPr>
      <w:r w:rsidRPr="003E3AE4">
        <w:rPr>
          <w:rFonts w:ascii="Untitled Serif" w:hAnsi="Untitled Serif"/>
          <w:b/>
          <w:bCs/>
        </w:rPr>
        <w:t>Organizational Roles:</w:t>
      </w:r>
      <w:r w:rsidRPr="003E3AE4">
        <w:rPr>
          <w:rFonts w:ascii="Untitled Serif" w:hAnsi="Untitled Serif"/>
        </w:rPr>
        <w:t xml:space="preserve"> If needed, maintain tables for roles – e.g., ContactRole with values like Employee, Manager, Contractor, etc., that you can assign in the relationship table to describe how a person relates to an organization. This is useful for queries like “find all contractors in Company X”.</w:t>
      </w:r>
    </w:p>
    <w:p w14:paraId="7E62578C" w14:textId="77777777" w:rsidR="003E3AE4" w:rsidRPr="003E3AE4" w:rsidRDefault="003E3AE4" w:rsidP="003E3AE4">
      <w:pPr>
        <w:numPr>
          <w:ilvl w:val="0"/>
          <w:numId w:val="13"/>
        </w:numPr>
        <w:spacing w:after="0" w:line="276" w:lineRule="auto"/>
        <w:rPr>
          <w:rFonts w:ascii="Untitled Serif" w:hAnsi="Untitled Serif"/>
        </w:rPr>
      </w:pPr>
      <w:r w:rsidRPr="003E3AE4">
        <w:rPr>
          <w:rFonts w:ascii="Untitled Serif" w:hAnsi="Untitled Serif"/>
          <w:b/>
          <w:bCs/>
        </w:rPr>
        <w:t>Trusts and Other Entities:</w:t>
      </w:r>
      <w:r w:rsidRPr="003E3AE4">
        <w:rPr>
          <w:rFonts w:ascii="Untitled Serif" w:hAnsi="Untitled Serif"/>
        </w:rPr>
        <w:t xml:space="preserve"> If modeling trusts, you might consider a trust as just another organization (or a separate type). Trustees (persons) would then link to the trust via a relationship table, possibly with a role “Trustee”. Essentially, treat any entity that can have a name and address as a Contact of some type, then use relationships to link them.</w:t>
      </w:r>
    </w:p>
    <w:p w14:paraId="1DC596BD"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By planning for many-to-many relations through join tables and self-references for hierarchies, your contact model will handle most real-world scenarios (multiple jobs, company structures, etc.) that a simplistic one-to-one approach might not.</w:t>
      </w:r>
    </w:p>
    <w:p w14:paraId="40349452"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Storage and Indexing of Contact Info (Emails, Phones, Addresses)</w:t>
      </w:r>
    </w:p>
    <w:p w14:paraId="3C2AE874"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Contact data typically includes phone numbers, email addresses, physical addresses, etc. Best practices for storing these:</w:t>
      </w:r>
    </w:p>
    <w:p w14:paraId="55247BBD" w14:textId="77777777" w:rsidR="003E3AE4" w:rsidRPr="003E3AE4" w:rsidRDefault="003E3AE4" w:rsidP="003E3AE4">
      <w:pPr>
        <w:numPr>
          <w:ilvl w:val="0"/>
          <w:numId w:val="14"/>
        </w:numPr>
        <w:spacing w:after="0" w:line="276" w:lineRule="auto"/>
        <w:rPr>
          <w:rFonts w:ascii="Untitled Serif" w:hAnsi="Untitled Serif"/>
        </w:rPr>
      </w:pPr>
      <w:r w:rsidRPr="003E3AE4">
        <w:rPr>
          <w:rFonts w:ascii="Untitled Serif" w:hAnsi="Untitled Serif"/>
          <w:b/>
          <w:bCs/>
        </w:rPr>
        <w:t>Emails:</w:t>
      </w:r>
      <w:r w:rsidRPr="003E3AE4">
        <w:rPr>
          <w:rFonts w:ascii="Untitled Serif" w:hAnsi="Untitled Serif"/>
        </w:rPr>
        <w:t xml:space="preserve"> Emails are often used as a login or unique identifier, so consider enforcing uniqueness on email if applicable (and lower-case them for consistency). If each contact can have multiple emails (personal, work), you can either have multiple email fields (email1, email2) in the contact table or a separate EmailAddresses table linking contact_id to email (one row per email). The </w:t>
      </w:r>
      <w:r w:rsidRPr="003E3AE4">
        <w:rPr>
          <w:rFonts w:ascii="Untitled Serif" w:hAnsi="Untitled Serif"/>
          <w:b/>
          <w:bCs/>
        </w:rPr>
        <w:t>single table with multiple columns</w:t>
      </w:r>
      <w:r w:rsidRPr="003E3AE4">
        <w:rPr>
          <w:rFonts w:ascii="Untitled Serif" w:hAnsi="Untitled Serif"/>
        </w:rPr>
        <w:t xml:space="preserve"> approach is simpler for a fixed small number of emails, but it imposes a limit (say 2 emails max)</w:t>
      </w:r>
      <w:r w:rsidRPr="003E3AE4">
        <w:rPr>
          <w:rFonts w:ascii="Times New Roman" w:hAnsi="Times New Roman" w:cs="Times New Roman"/>
        </w:rPr>
        <w:t>​</w:t>
      </w:r>
    </w:p>
    <w:p w14:paraId="73ABD414" w14:textId="77777777" w:rsidR="003E3AE4" w:rsidRPr="003E3AE4" w:rsidRDefault="003E3AE4" w:rsidP="003E3AE4">
      <w:pPr>
        <w:spacing w:after="0" w:line="276" w:lineRule="auto"/>
        <w:rPr>
          <w:rFonts w:ascii="Untitled Serif" w:hAnsi="Untitled Serif"/>
        </w:rPr>
      </w:pPr>
      <w:hyperlink r:id="rId66" w:anchor=":~:text=Start%20by%20creating%20a%20contacts,it%20probably%20belongs%20in%20there" w:tgtFrame="_blank" w:history="1">
        <w:r w:rsidRPr="003E3AE4">
          <w:rPr>
            <w:rStyle w:val="Hyperlink"/>
            <w:rFonts w:ascii="Untitled Serif" w:hAnsi="Untitled Serif"/>
          </w:rPr>
          <w:t>dba.stackexchange.com</w:t>
        </w:r>
      </w:hyperlink>
    </w:p>
    <w:p w14:paraId="21F3FBFA"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xml:space="preserve">. The </w:t>
      </w:r>
      <w:r w:rsidRPr="003E3AE4">
        <w:rPr>
          <w:rFonts w:ascii="Untitled Serif" w:hAnsi="Untitled Serif"/>
          <w:b/>
          <w:bCs/>
        </w:rPr>
        <w:t>separate table</w:t>
      </w:r>
      <w:r w:rsidRPr="003E3AE4">
        <w:rPr>
          <w:rFonts w:ascii="Untitled Serif" w:hAnsi="Untitled Serif"/>
        </w:rPr>
        <w:t xml:space="preserve"> approach is more flexible (unlimited emails) but requires joins to fetch and is a bit more complex to manage. Choose based on requirements – if most contacts have 1 email and at most maybe 2, multiple columns is fine and fast. If you need an arbitrary number, use a child table. In either case, index emails for quick search (especially if users login via email). Use a case-</w:t>
      </w:r>
      <w:r w:rsidRPr="003E3AE4">
        <w:rPr>
          <w:rFonts w:ascii="Untitled Serif" w:hAnsi="Untitled Serif"/>
        </w:rPr>
        <w:lastRenderedPageBreak/>
        <w:t>insensitive collation or store a normalized form (all lowercase) to avoid duplicates like John@Example.com vs john@example.com.</w:t>
      </w:r>
    </w:p>
    <w:p w14:paraId="28167146" w14:textId="77777777" w:rsidR="003E3AE4" w:rsidRPr="003E3AE4" w:rsidRDefault="003E3AE4" w:rsidP="003E3AE4">
      <w:pPr>
        <w:numPr>
          <w:ilvl w:val="0"/>
          <w:numId w:val="14"/>
        </w:numPr>
        <w:spacing w:after="0" w:line="276" w:lineRule="auto"/>
        <w:rPr>
          <w:rFonts w:ascii="Untitled Serif" w:hAnsi="Untitled Serif"/>
        </w:rPr>
      </w:pPr>
      <w:r w:rsidRPr="003E3AE4">
        <w:rPr>
          <w:rFonts w:ascii="Untitled Serif" w:hAnsi="Untitled Serif"/>
          <w:b/>
          <w:bCs/>
        </w:rPr>
        <w:t>Phone Numbers:</w:t>
      </w:r>
      <w:r w:rsidRPr="003E3AE4">
        <w:rPr>
          <w:rFonts w:ascii="Untitled Serif" w:hAnsi="Untitled Serif"/>
        </w:rPr>
        <w:t xml:space="preserve"> Similar to emails, decide if you allow multiple. For contacts, it’s common to allow e.g. “home phone”, “mobile phone”, “work phone”. You could store these as separate columns (home_phone, mobile_phone, etc.) on the contact record</w:t>
      </w:r>
      <w:r w:rsidRPr="003E3AE4">
        <w:rPr>
          <w:rFonts w:ascii="Times New Roman" w:hAnsi="Times New Roman" w:cs="Times New Roman"/>
        </w:rPr>
        <w:t>​</w:t>
      </w:r>
    </w:p>
    <w:p w14:paraId="000460E7" w14:textId="77777777" w:rsidR="003E3AE4" w:rsidRPr="003E3AE4" w:rsidRDefault="003E3AE4" w:rsidP="003E3AE4">
      <w:pPr>
        <w:spacing w:after="0" w:line="276" w:lineRule="auto"/>
        <w:rPr>
          <w:rFonts w:ascii="Untitled Serif" w:hAnsi="Untitled Serif"/>
        </w:rPr>
      </w:pPr>
      <w:hyperlink r:id="rId67" w:anchor=":~:text=Start%20by%20creating%20a%20contacts,it%20probably%20belongs%20in%20there" w:tgtFrame="_blank" w:history="1">
        <w:r w:rsidRPr="003E3AE4">
          <w:rPr>
            <w:rStyle w:val="Hyperlink"/>
            <w:rFonts w:ascii="Untitled Serif" w:hAnsi="Untitled Serif"/>
          </w:rPr>
          <w:t>dba.stackexchange.com</w:t>
        </w:r>
      </w:hyperlink>
    </w:p>
    <w:p w14:paraId="4306228F"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This covers typical needs and is straightforward. If you need to store an arbitrary set of numbers or label them, a separate Phone table (with type field: 'home','work', etc.) might be better. Ensure to store in a consistent format (maybe E.164 format + country code for uniqueness). Index phone numbers if you will search by them (like looking up contact by phone). Phone searches are less common, but in CRM you might have that. Unique constraint on phone isn’t usually applied because people can share numbers (households, or someone might give same work number for multiple contacts).</w:t>
      </w:r>
    </w:p>
    <w:p w14:paraId="5D689AF8" w14:textId="77777777" w:rsidR="003E3AE4" w:rsidRPr="003E3AE4" w:rsidRDefault="003E3AE4" w:rsidP="003E3AE4">
      <w:pPr>
        <w:numPr>
          <w:ilvl w:val="0"/>
          <w:numId w:val="14"/>
        </w:numPr>
        <w:spacing w:after="0" w:line="276" w:lineRule="auto"/>
        <w:rPr>
          <w:rFonts w:ascii="Untitled Serif" w:hAnsi="Untitled Serif"/>
        </w:rPr>
      </w:pPr>
      <w:r w:rsidRPr="003E3AE4">
        <w:rPr>
          <w:rFonts w:ascii="Untitled Serif" w:hAnsi="Untitled Serif"/>
          <w:b/>
          <w:bCs/>
        </w:rPr>
        <w:t>Addresses:</w:t>
      </w:r>
      <w:r w:rsidRPr="003E3AE4">
        <w:rPr>
          <w:rFonts w:ascii="Untitled Serif" w:hAnsi="Untitled Serif"/>
        </w:rPr>
        <w:t xml:space="preserve"> Physical addresses are complex (multiple fields: street, city, etc.). If you need multiple addresses per contact (mailing, billing, shipping, etc.), it’s often best to have an Address table. That table can store address components and a contact_id, plus maybe an address type. This avoids having a bunch of address columns in Contacts that repeat for each address type. If each contact has at most one primary address, you can include it in Contacts for simplicity. But generally addresses are one-to-many (people can have several addresses over time or simultaneously). Use separate address table with a foreign key to contact, and perhaps a flag for primary. This also allows reusing address records if needed (though usually addresses are person-specific). Index by contact_id and maybe by postal code or city if you often query by location.</w:t>
      </w:r>
    </w:p>
    <w:p w14:paraId="110E0DB0" w14:textId="77777777" w:rsidR="003E3AE4" w:rsidRPr="003E3AE4" w:rsidRDefault="003E3AE4" w:rsidP="003E3AE4">
      <w:pPr>
        <w:numPr>
          <w:ilvl w:val="0"/>
          <w:numId w:val="14"/>
        </w:numPr>
        <w:spacing w:after="0" w:line="276" w:lineRule="auto"/>
        <w:rPr>
          <w:rFonts w:ascii="Untitled Serif" w:hAnsi="Untitled Serif"/>
        </w:rPr>
      </w:pPr>
      <w:r w:rsidRPr="003E3AE4">
        <w:rPr>
          <w:rFonts w:ascii="Untitled Serif" w:hAnsi="Untitled Serif"/>
          <w:b/>
          <w:bCs/>
        </w:rPr>
        <w:t>Normalization vs Convenience:</w:t>
      </w:r>
      <w:r w:rsidRPr="003E3AE4">
        <w:rPr>
          <w:rFonts w:ascii="Untitled Serif" w:hAnsi="Untitled Serif"/>
        </w:rPr>
        <w:t xml:space="preserve"> The StackExchange discussion indicated that fully normalizing every piece of contact info (like separate tables for phone, email, etc.) can lead to complex queries and UI, which might not be worth it</w:t>
      </w:r>
      <w:r w:rsidRPr="003E3AE4">
        <w:rPr>
          <w:rFonts w:ascii="Times New Roman" w:hAnsi="Times New Roman" w:cs="Times New Roman"/>
        </w:rPr>
        <w:t>​</w:t>
      </w:r>
    </w:p>
    <w:p w14:paraId="632FDA7F" w14:textId="77777777" w:rsidR="003E3AE4" w:rsidRPr="003E3AE4" w:rsidRDefault="003E3AE4" w:rsidP="003E3AE4">
      <w:pPr>
        <w:spacing w:after="0" w:line="276" w:lineRule="auto"/>
        <w:rPr>
          <w:rFonts w:ascii="Untitled Serif" w:hAnsi="Untitled Serif"/>
        </w:rPr>
      </w:pPr>
      <w:hyperlink r:id="rId68" w:anchor=":~:text=Personally%2C%20I%27ve%20come%20to%20actually,the%20right%20thing%20to%20do" w:tgtFrame="_blank" w:history="1">
        <w:r w:rsidRPr="003E3AE4">
          <w:rPr>
            <w:rStyle w:val="Hyperlink"/>
            <w:rFonts w:ascii="Untitled Serif" w:hAnsi="Untitled Serif"/>
          </w:rPr>
          <w:t>dba.stackexchange.com</w:t>
        </w:r>
      </w:hyperlink>
    </w:p>
    <w:p w14:paraId="3DDE37DE" w14:textId="77777777" w:rsidR="003E3AE4" w:rsidRPr="003E3AE4" w:rsidRDefault="003E3AE4" w:rsidP="003E3AE4">
      <w:pPr>
        <w:spacing w:after="0" w:line="276" w:lineRule="auto"/>
        <w:rPr>
          <w:rFonts w:ascii="Untitled Serif" w:hAnsi="Untitled Serif"/>
        </w:rPr>
      </w:pPr>
      <w:r w:rsidRPr="003E3AE4">
        <w:rPr>
          <w:rFonts w:ascii="Times New Roman" w:hAnsi="Times New Roman" w:cs="Times New Roman"/>
        </w:rPr>
        <w:t>​</w:t>
      </w:r>
    </w:p>
    <w:p w14:paraId="1112118C" w14:textId="77777777" w:rsidR="003E3AE4" w:rsidRPr="003E3AE4" w:rsidRDefault="003E3AE4" w:rsidP="003E3AE4">
      <w:pPr>
        <w:spacing w:after="0" w:line="276" w:lineRule="auto"/>
        <w:rPr>
          <w:rFonts w:ascii="Untitled Serif" w:hAnsi="Untitled Serif"/>
        </w:rPr>
      </w:pPr>
      <w:hyperlink r:id="rId69" w:anchor=":~:text=Start%20by%20creating%20a%20contacts,it%20probably%20belongs%20in%20there" w:tgtFrame="_blank" w:history="1">
        <w:r w:rsidRPr="003E3AE4">
          <w:rPr>
            <w:rStyle w:val="Hyperlink"/>
            <w:rFonts w:ascii="Untitled Serif" w:hAnsi="Untitled Serif"/>
          </w:rPr>
          <w:t>dba.stackexchange.com</w:t>
        </w:r>
      </w:hyperlink>
    </w:p>
    <w:p w14:paraId="7D37EFCA"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Often a pragmatic approach is: keep the main contact table denormalized enough to avoid joins for the most common info. That is, include one or two phone number fields, one email, one address field (maybe free-form) on the contact. This way, a simple query can display basic contact info without any join</w:t>
      </w:r>
      <w:r w:rsidRPr="003E3AE4">
        <w:rPr>
          <w:rFonts w:ascii="Times New Roman" w:hAnsi="Times New Roman" w:cs="Times New Roman"/>
        </w:rPr>
        <w:t>​</w:t>
      </w:r>
    </w:p>
    <w:p w14:paraId="65F7009B" w14:textId="77777777" w:rsidR="003E3AE4" w:rsidRPr="003E3AE4" w:rsidRDefault="003E3AE4" w:rsidP="003E3AE4">
      <w:pPr>
        <w:spacing w:after="0" w:line="276" w:lineRule="auto"/>
        <w:rPr>
          <w:rFonts w:ascii="Untitled Serif" w:hAnsi="Untitled Serif"/>
        </w:rPr>
      </w:pPr>
      <w:hyperlink r:id="rId70" w:anchor=":~:text=Start%20by%20creating%20a%20contacts,it%20probably%20belongs%20in%20there" w:tgtFrame="_blank" w:history="1">
        <w:r w:rsidRPr="003E3AE4">
          <w:rPr>
            <w:rStyle w:val="Hyperlink"/>
            <w:rFonts w:ascii="Untitled Serif" w:hAnsi="Untitled Serif"/>
          </w:rPr>
          <w:t>dba.stackexchange.com</w:t>
        </w:r>
      </w:hyperlink>
    </w:p>
    <w:p w14:paraId="4FDF2D9F"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Only if you have richer requirements (like multiple of each or tracking history of changes to contact info) you need separate tables. This trade-off is between strict 3NF design and practical usability. If performance is a concern, fewer joins can be beneficial, and storage is cheap enough to tolerate some repetition.</w:t>
      </w:r>
    </w:p>
    <w:p w14:paraId="3FE61B82" w14:textId="77777777" w:rsidR="003E3AE4" w:rsidRPr="003E3AE4" w:rsidRDefault="003E3AE4" w:rsidP="003E3AE4">
      <w:pPr>
        <w:numPr>
          <w:ilvl w:val="0"/>
          <w:numId w:val="14"/>
        </w:numPr>
        <w:spacing w:after="0" w:line="276" w:lineRule="auto"/>
        <w:rPr>
          <w:rFonts w:ascii="Untitled Serif" w:hAnsi="Untitled Serif"/>
        </w:rPr>
      </w:pPr>
      <w:r w:rsidRPr="003E3AE4">
        <w:rPr>
          <w:rFonts w:ascii="Untitled Serif" w:hAnsi="Untitled Serif"/>
          <w:b/>
          <w:bCs/>
        </w:rPr>
        <w:t>Communication Preferences:</w:t>
      </w:r>
      <w:r w:rsidRPr="003E3AE4">
        <w:rPr>
          <w:rFonts w:ascii="Untitled Serif" w:hAnsi="Untitled Serif"/>
        </w:rPr>
        <w:t xml:space="preserve"> If contacts have preferences (like preferred contact method, or whether they consent to email newsletters, SMS alerts, etc.), include fields to track those. For example, boolean flags: email_opt_in, sms_opt_in, etc., or a separate table if there are many preference categories. Given GDPR/CCPA, tracking consent is important. You might </w:t>
      </w:r>
      <w:r w:rsidRPr="003E3AE4">
        <w:rPr>
          <w:rFonts w:ascii="Untitled Serif" w:hAnsi="Untitled Serif"/>
        </w:rPr>
        <w:lastRenderedPageBreak/>
        <w:t>have a table ContactConsent with entries for each type of consent (to have a history), or simply store the current preference on the contact record and log changes to an audit table. Indexing might not be crucial for preferences (unless you often query “who opted in to X” – in which case indexing that flag or having a table of opted-in contacts for quick retrieval might help).</w:t>
      </w:r>
    </w:p>
    <w:p w14:paraId="79BA0F88" w14:textId="77777777" w:rsidR="003E3AE4" w:rsidRPr="003E3AE4" w:rsidRDefault="003E3AE4" w:rsidP="003E3AE4">
      <w:pPr>
        <w:numPr>
          <w:ilvl w:val="0"/>
          <w:numId w:val="14"/>
        </w:numPr>
        <w:spacing w:after="0" w:line="276" w:lineRule="auto"/>
        <w:rPr>
          <w:rFonts w:ascii="Untitled Serif" w:hAnsi="Untitled Serif"/>
        </w:rPr>
      </w:pPr>
      <w:r w:rsidRPr="003E3AE4">
        <w:rPr>
          <w:rFonts w:ascii="Untitled Serif" w:hAnsi="Untitled Serif"/>
          <w:b/>
          <w:bCs/>
        </w:rPr>
        <w:t>Search Indexes:</w:t>
      </w:r>
      <w:r w:rsidRPr="003E3AE4">
        <w:rPr>
          <w:rFonts w:ascii="Untitled Serif" w:hAnsi="Untitled Serif"/>
        </w:rPr>
        <w:t xml:space="preserve"> For a contacts system, typical search fields are name, email, phone, maybe company. Ensure those are indexed appropriately. For name searches, you might use full-text indexing if needed (for partial matches) or use a separate search engine (like Elasticsearch) for complex searching. But at a minimum, an index on last_name or a combined index on (last_name, first_name) can help alphabetical lookups.</w:t>
      </w:r>
    </w:p>
    <w:p w14:paraId="71F2D548" w14:textId="77777777" w:rsidR="003E3AE4" w:rsidRPr="003E3AE4" w:rsidRDefault="003E3AE4" w:rsidP="003E3AE4">
      <w:pPr>
        <w:numPr>
          <w:ilvl w:val="0"/>
          <w:numId w:val="14"/>
        </w:numPr>
        <w:spacing w:after="0" w:line="276" w:lineRule="auto"/>
        <w:rPr>
          <w:rFonts w:ascii="Untitled Serif" w:hAnsi="Untitled Serif"/>
        </w:rPr>
      </w:pPr>
      <w:r w:rsidRPr="003E3AE4">
        <w:rPr>
          <w:rFonts w:ascii="Untitled Serif" w:hAnsi="Untitled Serif"/>
          <w:b/>
          <w:bCs/>
        </w:rPr>
        <w:t>Data Validation:</w:t>
      </w:r>
      <w:r w:rsidRPr="003E3AE4">
        <w:rPr>
          <w:rFonts w:ascii="Untitled Serif" w:hAnsi="Untitled Serif"/>
        </w:rPr>
        <w:t xml:space="preserve"> Use CHECK constraints or application validation for fields like email and phone. E.g., CHECK (email LIKE '%@%.%') as a crude email validation (though not perfect). Or ensure phone is numeric/digit strings. These help maintain data quality.</w:t>
      </w:r>
    </w:p>
    <w:p w14:paraId="0BED152F" w14:textId="77777777" w:rsidR="003E3AE4" w:rsidRPr="003E3AE4" w:rsidRDefault="003E3AE4" w:rsidP="003E3AE4">
      <w:pPr>
        <w:numPr>
          <w:ilvl w:val="0"/>
          <w:numId w:val="14"/>
        </w:numPr>
        <w:spacing w:after="0" w:line="276" w:lineRule="auto"/>
        <w:rPr>
          <w:rFonts w:ascii="Untitled Serif" w:hAnsi="Untitled Serif"/>
        </w:rPr>
      </w:pPr>
      <w:r w:rsidRPr="003E3AE4">
        <w:rPr>
          <w:rFonts w:ascii="Untitled Serif" w:hAnsi="Untitled Serif"/>
          <w:b/>
          <w:bCs/>
        </w:rPr>
        <w:t>Privacy (PII) Handling:</w:t>
      </w:r>
      <w:r w:rsidRPr="003E3AE4">
        <w:rPr>
          <w:rFonts w:ascii="Untitled Serif" w:hAnsi="Untitled Serif"/>
        </w:rPr>
        <w:t xml:space="preserve"> Email, phone, address are personally identifiable information. Storing them likely means encryption at rest should be considered (discussed later in security). At minimum, make sure access to this data is restricted to authorized users in the application. Some sensitive contacts might require masking of info (like only show last 4 digits of phone) – consider if needed.</w:t>
      </w:r>
    </w:p>
    <w:p w14:paraId="21526074"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In summary, store contact points in a way that balances normalization and ease of use. If unsure, start simple (one contact table with columns for main email, phone, address fields). You can later refactor to separate tables if requirements grow (migration might be needed but that’s manageable). Always index the fields you use to look up contacts (especially primary email or name).</w:t>
      </w:r>
    </w:p>
    <w:p w14:paraId="704AF457"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Data Privacy and Compliance (GDPR, CCPA)</w:t>
      </w:r>
    </w:p>
    <w:p w14:paraId="068CA246"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Contact databases often hold personal data, so compliance with privacy regulations is critical:</w:t>
      </w:r>
    </w:p>
    <w:p w14:paraId="5C3A03DC"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Minimize Data Collection:</w:t>
      </w:r>
      <w:r w:rsidRPr="003E3AE4">
        <w:rPr>
          <w:rFonts w:ascii="Untitled Serif" w:hAnsi="Untitled Serif"/>
        </w:rPr>
        <w:t xml:space="preserve"> Only store data that is needed for the purposes of the system. Under GDPR’s data minimization principle, do not collect excessive PII (personally identifiable information). For example, don’t ask for date of birth or gender unless there’s a specific need. Less data means lower risk.</w:t>
      </w:r>
    </w:p>
    <w:p w14:paraId="38B3041C"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Consent and Purpose:</w:t>
      </w:r>
      <w:r w:rsidRPr="003E3AE4">
        <w:rPr>
          <w:rFonts w:ascii="Untitled Serif" w:hAnsi="Untitled Serif"/>
        </w:rPr>
        <w:t xml:space="preserve"> Keep track of the consent given by contacts for storing and using their data. GDPR requires that you have a lawful basis to store/process personal data (e.g., user consent or legitimate interest). For marketing communications, store whether the person consented to emails, etc. (as mentioned in preferences above). You might timestamp when consent was given or record the method (web form, etc.).</w:t>
      </w:r>
    </w:p>
    <w:p w14:paraId="46B1834F"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Right to Access and Rectification:</w:t>
      </w:r>
      <w:r w:rsidRPr="003E3AE4">
        <w:rPr>
          <w:rFonts w:ascii="Untitled Serif" w:hAnsi="Untitled Serif"/>
        </w:rPr>
        <w:t xml:space="preserve"> Be able to retrieve all info on a given individual (for subject access requests). This means knowing where personal data is stored in your schema. A unified contact record helps here. Also, allow updating/correcting info – ensure changes propagate if data is duplicated (or better, avoid duplication).</w:t>
      </w:r>
    </w:p>
    <w:p w14:paraId="23073F13"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Right to Erasure (Right to be Forgotten):</w:t>
      </w:r>
      <w:r w:rsidRPr="003E3AE4">
        <w:rPr>
          <w:rFonts w:ascii="Untitled Serif" w:hAnsi="Untitled Serif"/>
        </w:rPr>
        <w:t xml:space="preserve"> If a user requests deletion of their data, you must comply (with certain exceptions). Plan for how to delete all their personal data. This could mean hard deleting their contact record and any dependent info. If you use soft deletes, you may need an anonymization process instead (e.g., replace name with “Deleted User”, remove email/phone, but keep a shell record for referential integrity). Some systems </w:t>
      </w:r>
      <w:r w:rsidRPr="003E3AE4">
        <w:rPr>
          <w:rFonts w:ascii="Untitled Serif" w:hAnsi="Untitled Serif"/>
        </w:rPr>
        <w:lastRenderedPageBreak/>
        <w:t>actually scramble personal fields on deletion rather than fully deleting, to retain record counts but remove identity. Ensure your deletion routine covers all linked tables (addresses, emails, etc., and any logs that contain personal data).</w:t>
      </w:r>
    </w:p>
    <w:p w14:paraId="680B796B"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Anonymization/Pseudonymization:</w:t>
      </w:r>
      <w:r w:rsidRPr="003E3AE4">
        <w:rPr>
          <w:rFonts w:ascii="Untitled Serif" w:hAnsi="Untitled Serif"/>
        </w:rPr>
        <w:t xml:space="preserve"> For analytics or historical records, consider pseudonymizing personal data. For example, instead of storing a user’s real email in a log, use a hash or token. This way if the database is compromised, it’s harder to extract identities. Pseudonymization is encouraged by GDPR as a mitigating measure.</w:t>
      </w:r>
    </w:p>
    <w:p w14:paraId="1B3DDC95"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Data Retention Policy:</w:t>
      </w:r>
      <w:r w:rsidRPr="003E3AE4">
        <w:rPr>
          <w:rFonts w:ascii="Untitled Serif" w:hAnsi="Untitled Serif"/>
        </w:rPr>
        <w:t xml:space="preserve"> Define how long you keep contact data, especially if it’s sensitive. You may not want to keep inactive contacts forever. For instance, delete or anonymize users who have been inactive for X years, to reduce risk. Make sure this policy is implemented (maybe via scheduled jobs or during cleanup).</w:t>
      </w:r>
    </w:p>
    <w:p w14:paraId="2F440A62"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Field Encryption:</w:t>
      </w:r>
      <w:r w:rsidRPr="003E3AE4">
        <w:rPr>
          <w:rFonts w:ascii="Untitled Serif" w:hAnsi="Untitled Serif"/>
        </w:rPr>
        <w:t xml:space="preserve"> Encrypt highly sensitive fields at rest in the database. While general contact info (name, email) might be plain in DB, things like passwords (always hashed, not reversible) or government IDs, credit card numbers, etc., should be encrypted. If you store something like a Social Security Number for a contact, use strong encryption for that column (and restrict access). Many RDBMS support column encryption or you can encrypt in application before storing.</w:t>
      </w:r>
    </w:p>
    <w:p w14:paraId="604F2BAA"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Audit of Access:</w:t>
      </w:r>
      <w:r w:rsidRPr="003E3AE4">
        <w:rPr>
          <w:rFonts w:ascii="Untitled Serif" w:hAnsi="Untitled Serif"/>
        </w:rPr>
        <w:t xml:space="preserve"> Know who/what accessed personal data. This often means application-level logging rather than DB, but consider enabling DB logs for certain sensitive queries if needed.</w:t>
      </w:r>
    </w:p>
    <w:p w14:paraId="584AFF55"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CCPA (California Consumer Privacy Act):</w:t>
      </w:r>
      <w:r w:rsidRPr="003E3AE4">
        <w:rPr>
          <w:rFonts w:ascii="Untitled Serif" w:hAnsi="Untitled Serif"/>
        </w:rPr>
        <w:t xml:space="preserve"> Similar to GDPR, it gives rights to know, delete, and opt-out of sale of personal info. If applicable, ensure you can compile all data on a person to respond to “Right to Know” requests (which is similar to GDPR access request). Tag any data that counts as “selling” or sharing info and provide opt-outs.</w:t>
      </w:r>
    </w:p>
    <w:p w14:paraId="50325345"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Secure Backups:</w:t>
      </w:r>
      <w:r w:rsidRPr="003E3AE4">
        <w:rPr>
          <w:rFonts w:ascii="Untitled Serif" w:hAnsi="Untitled Serif"/>
        </w:rPr>
        <w:t xml:space="preserve"> Remember that backups also contain personal data. Protect backup files (encrypt backups) and ensure that if a deletion request comes, and you delete from main DB, eventually backups containing that data are aged out/destroyed per your data retention policy (or have a mechanism to remove that user’s data from backups, which is very difficult in practice – usually you rely on backup expiration). Your privacy policy should clarify that backups are retained for X days, during which data may still exist, but not used actively.</w:t>
      </w:r>
    </w:p>
    <w:p w14:paraId="35B14D6B"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Third-Party Processors:</w:t>
      </w:r>
      <w:r w:rsidRPr="003E3AE4">
        <w:rPr>
          <w:rFonts w:ascii="Untitled Serif" w:hAnsi="Untitled Serif"/>
        </w:rPr>
        <w:t xml:space="preserve"> If your database replicates data to another system or you use external services, ensure they have similar protections. For example, if you sync contacts to an email sending service, that’s in scope for GDPR as well. While not a direct DB design issue, it’s part of the overall compliance picture.</w:t>
      </w:r>
    </w:p>
    <w:p w14:paraId="6DF3C30E" w14:textId="77777777" w:rsidR="003E3AE4" w:rsidRPr="003E3AE4" w:rsidRDefault="003E3AE4" w:rsidP="003E3AE4">
      <w:pPr>
        <w:numPr>
          <w:ilvl w:val="0"/>
          <w:numId w:val="15"/>
        </w:numPr>
        <w:spacing w:after="0" w:line="276" w:lineRule="auto"/>
        <w:rPr>
          <w:rFonts w:ascii="Untitled Serif" w:hAnsi="Untitled Serif"/>
        </w:rPr>
      </w:pPr>
      <w:r w:rsidRPr="003E3AE4">
        <w:rPr>
          <w:rFonts w:ascii="Untitled Serif" w:hAnsi="Untitled Serif"/>
          <w:b/>
          <w:bCs/>
        </w:rPr>
        <w:t>Compliance by Design:</w:t>
      </w:r>
      <w:r w:rsidRPr="003E3AE4">
        <w:rPr>
          <w:rFonts w:ascii="Untitled Serif" w:hAnsi="Untitled Serif"/>
        </w:rPr>
        <w:t xml:space="preserve"> In schema design, it can be useful to mark personal data clearly (in comments or naming). For example, prefix columns that are PII with something, or group them so you know what to scrub. Some choose to isolate sensitive personal data in a separate table for easier management (e.g., a ContactPII table that has contact_id, full_name, DOB, etc.) – so that you could detach/drop it without affecting less sensitive data. This can also allow more restricted access to that table. However, that can complicate usage. It’s a design choice depending on security needs.</w:t>
      </w:r>
    </w:p>
    <w:p w14:paraId="3B8EF156" w14:textId="77777777" w:rsidR="003E3AE4" w:rsidRPr="003E3AE4" w:rsidRDefault="003E3AE4" w:rsidP="003E3AE4">
      <w:pPr>
        <w:spacing w:after="0" w:line="276" w:lineRule="auto"/>
        <w:rPr>
          <w:rFonts w:ascii="Untitled Serif" w:hAnsi="Untitled Serif"/>
        </w:rPr>
      </w:pPr>
      <w:r w:rsidRPr="003E3AE4">
        <w:rPr>
          <w:rFonts w:ascii="Untitled Serif" w:hAnsi="Untitled Serif"/>
        </w:rPr>
        <w:lastRenderedPageBreak/>
        <w:t>In essence, treat personal contact data with care: secure it, allow for its removal, and be transparent in its usage. From a practical standpoint, implement features in your application to delete or anonymize a contact thoroughly, and make sure your database design doesn’t hinder that (for instance, on delete cascade might inadvertently wipe things you don’t want or conversely prevent deletion if not thoughtfully set up). Compliance is as much about processes as schema, but the database should support these processes.</w:t>
      </w:r>
    </w:p>
    <w:p w14:paraId="75CD56D1"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Implementing History Tracking and Audit Logs</w:t>
      </w:r>
    </w:p>
    <w:p w14:paraId="61888350"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Auditing and tracking history is important in contact management for accountability (who changed what) and for restoring data if needed:</w:t>
      </w:r>
    </w:p>
    <w:p w14:paraId="4D2289C6"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Change History (Temporal Data):</w:t>
      </w:r>
      <w:r w:rsidRPr="003E3AE4">
        <w:rPr>
          <w:rFonts w:ascii="Untitled Serif" w:hAnsi="Untitled Serif"/>
        </w:rPr>
        <w:t xml:space="preserve"> One way to track changes is to have separate history tables that record old versions of a record. For example, a Contact_History table that records changes to the Contacts table. It might have columns: contact_id, changed_at, changed_by, old_first_name, old_last_name, old_email, etc., plus an action type (UPDATE/DELETE). Each time a contact is updated or deleted, a trigger or the application inserts the “before” state into the history table. This provides a timeline of changes. If a user says “I accidentally overwrote an email address,” you can look in history and recover it.</w:t>
      </w:r>
    </w:p>
    <w:p w14:paraId="410C587B"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Audit Trail (Who Did What):</w:t>
      </w:r>
      <w:r w:rsidRPr="003E3AE4">
        <w:rPr>
          <w:rFonts w:ascii="Untitled Serif" w:hAnsi="Untitled Serif"/>
        </w:rPr>
        <w:t xml:space="preserve"> In multi-user admin systems, log who made the changes. Include a user identifier (could be an admin user ID or system process) and timestamp on significant changes. This can be in the same history tables or separate audit logs. For example, AuditLog { id, timestamp, user, action, entity, entity_id, details }. A log entry might say user X updated contact 123’s phone number. The details could be stored as JSON or text. This is more general-purpose and can cover create, update, delete events across all relevant entities.</w:t>
      </w:r>
    </w:p>
    <w:p w14:paraId="11AB4193"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Soft Delete Audits:</w:t>
      </w:r>
      <w:r w:rsidRPr="003E3AE4">
        <w:rPr>
          <w:rFonts w:ascii="Untitled Serif" w:hAnsi="Untitled Serif"/>
        </w:rPr>
        <w:t xml:space="preserve"> If using soft delete, it’s good to log when and by whom the deletion flag was set. That can be a deleted_by and deleted_at column on the record itself. This is simpler than a separate log for deletion. Similarly, you might have created_by and updated_by on records for basic auditing. These fields track </w:t>
      </w:r>
      <w:r w:rsidRPr="003E3AE4">
        <w:rPr>
          <w:rFonts w:ascii="Untitled Serif" w:hAnsi="Untitled Serif"/>
          <w:i/>
          <w:iCs/>
        </w:rPr>
        <w:t>which user account</w:t>
      </w:r>
      <w:r w:rsidRPr="003E3AE4">
        <w:rPr>
          <w:rFonts w:ascii="Untitled Serif" w:hAnsi="Untitled Serif"/>
        </w:rPr>
        <w:t xml:space="preserve"> performed the operation in the application. Many RDBMS also have session user or host info, but application-level user IDs are more useful.</w:t>
      </w:r>
    </w:p>
    <w:p w14:paraId="71FF648A"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Automated Audit Features:</w:t>
      </w:r>
      <w:r w:rsidRPr="003E3AE4">
        <w:rPr>
          <w:rFonts w:ascii="Untitled Serif" w:hAnsi="Untitled Serif"/>
        </w:rPr>
        <w:t xml:space="preserve"> Some databases (like SQL Server’s Temporal Tables, or Oracle Flashback Data Archive, etc.) provide built-in support for tracking history of table data over time. PostgreSQL doesn’t have built-in temporal table versioning, but you can achieve it with triggers or use an extension like auditable. If using such features, you might get history “for free” without designing tables, but they can have performance overhead. A custom solution might give more control.</w:t>
      </w:r>
    </w:p>
    <w:p w14:paraId="6DC0EE8D"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Performance and Volume:</w:t>
      </w:r>
      <w:r w:rsidRPr="003E3AE4">
        <w:rPr>
          <w:rFonts w:ascii="Untitled Serif" w:hAnsi="Untitled Serif"/>
        </w:rPr>
        <w:t xml:space="preserve"> Audit logs can grow large. If every change is logged, you need a plan for managing these tables (archiving old audit records if not needed, etc.). Partitioning audit tables by date could help. Also decide the granularity: you might not need to audit every single change for every field if that’s too much. Perhaps just log that “Contact info updated” rather than each field old/new unless necessary. However, for full traceability, field-level is ideal. Storage is cheap, but make sure the writes to audit don’t slow down main </w:t>
      </w:r>
      <w:r w:rsidRPr="003E3AE4">
        <w:rPr>
          <w:rFonts w:ascii="Untitled Serif" w:hAnsi="Untitled Serif"/>
        </w:rPr>
        <w:lastRenderedPageBreak/>
        <w:t>transactions too much (usually fine, but high-frequency updates could create a lot of audit writes). If so, consider asynchronous auditing (write to a queue).</w:t>
      </w:r>
    </w:p>
    <w:p w14:paraId="1D8C9122"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Retrieval:</w:t>
      </w:r>
      <w:r w:rsidRPr="003E3AE4">
        <w:rPr>
          <w:rFonts w:ascii="Untitled Serif" w:hAnsi="Untitled Serif"/>
        </w:rPr>
        <w:t xml:space="preserve"> Provide means to view history. E.g., an admin UI can show the list of changes for a contact, or even “undo” functionality by restoring an old record from history. Design the history schema to make this feasible (store enough info to recreate state).</w:t>
      </w:r>
    </w:p>
    <w:p w14:paraId="34A88D35"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Audit Sensitive Access:</w:t>
      </w:r>
      <w:r w:rsidRPr="003E3AE4">
        <w:rPr>
          <w:rFonts w:ascii="Untitled Serif" w:hAnsi="Untitled Serif"/>
        </w:rPr>
        <w:t xml:space="preserve"> Sometimes you also want to log read access for sensitive data (like “user X viewed contact Y’s SSN at time Z”). This usually isn’t done at DB level but at app level due to volume. But if needed, consider it. It’s more relevant in highly regulated data (finance, health) where even reads need auditing.</w:t>
      </w:r>
    </w:p>
    <w:p w14:paraId="413E0B83"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Trigger vs Application Logging:</w:t>
      </w:r>
      <w:r w:rsidRPr="003E3AE4">
        <w:rPr>
          <w:rFonts w:ascii="Untitled Serif" w:hAnsi="Untitled Serif"/>
        </w:rPr>
        <w:t xml:space="preserve"> You can use database triggers to automatically insert into audit/history tables on changes (ensuring no change is missed, even those done directly on DB). Or you can have the application explicitly do it (which is easier to include user context). Often a hybrid: app passes user context (like set a session variable) and a DB trigger writes that along with row data to history. This prevents forgetting to log in some code path. Using triggers or built-in temporal features ensures consistency.</w:t>
      </w:r>
    </w:p>
    <w:p w14:paraId="044C7197"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Log Deletes and Inserts:</w:t>
      </w:r>
      <w:r w:rsidRPr="003E3AE4">
        <w:rPr>
          <w:rFonts w:ascii="Untitled Serif" w:hAnsi="Untitled Serif"/>
        </w:rPr>
        <w:t xml:space="preserve"> Don’t forget to log deletions and insertions, not just updates. For inserts, you might log the initial state as a created event (or just rely on the presence of the record as current state). For deletes (if hard delete), log what was deleted because after the fact you can’t easily recover that info. This is where soft delete shines because you still have the record (but then still mark who deleted it). If doing hard deletes, definitely have an audit log capturing what was removed.</w:t>
      </w:r>
    </w:p>
    <w:p w14:paraId="03AE6EE6" w14:textId="77777777" w:rsidR="003E3AE4" w:rsidRPr="003E3AE4" w:rsidRDefault="003E3AE4" w:rsidP="003E3AE4">
      <w:pPr>
        <w:numPr>
          <w:ilvl w:val="0"/>
          <w:numId w:val="16"/>
        </w:numPr>
        <w:spacing w:after="0" w:line="276" w:lineRule="auto"/>
        <w:rPr>
          <w:rFonts w:ascii="Untitled Serif" w:hAnsi="Untitled Serif"/>
        </w:rPr>
      </w:pPr>
      <w:r w:rsidRPr="003E3AE4">
        <w:rPr>
          <w:rFonts w:ascii="Untitled Serif" w:hAnsi="Untitled Serif"/>
          <w:b/>
          <w:bCs/>
        </w:rPr>
        <w:t>Example Audit Entry:</w:t>
      </w:r>
      <w:r w:rsidRPr="003E3AE4">
        <w:rPr>
          <w:rFonts w:ascii="Untitled Serif" w:hAnsi="Untitled Serif"/>
        </w:rPr>
        <w:t xml:space="preserve"> “2025-02-25 10:00:00 – AdminUser123 updated Contact 456: Changed Email from foo@old.com to foo@new.com, Changed OptIn from TRUE to FALSE.” This kind of detail is extremely useful for debugging issues or addressing user inquiries.</w:t>
      </w:r>
    </w:p>
    <w:p w14:paraId="55E11424"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Implementing thorough history tracking adds overhead, but for contact data which might be business-critical (think CRM with clients), it’s often worth it. At minimum, capture who created and last updated a record. For full history, use either separate history tables or a well-structured audit log. Keep these logs secure as well, since they may contain old PII (they fall under compliance too).</w:t>
      </w:r>
    </w:p>
    <w:p w14:paraId="36CE97D3"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4. Security and Performance Considerations</w:t>
      </w:r>
    </w:p>
    <w:p w14:paraId="2EA33EF6"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Securing data and maintaining performance go hand-in-hand in database management. This section covers best practices for protecting sensitive information, optimizing queries, preparing for disasters, and managing schema changes safely.</w:t>
      </w:r>
    </w:p>
    <w:p w14:paraId="47B33DE1"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Securing Sensitive Data (Hashing Passwords, Encrypting PII)</w:t>
      </w:r>
    </w:p>
    <w:p w14:paraId="4259CAC3"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Security is paramount for any database with user data:</w:t>
      </w:r>
    </w:p>
    <w:p w14:paraId="09C47582"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t>Hash Passwords:</w:t>
      </w:r>
      <w:r w:rsidRPr="003E3AE4">
        <w:rPr>
          <w:rFonts w:ascii="Untitled Serif" w:hAnsi="Untitled Serif"/>
        </w:rPr>
        <w:t xml:space="preserve"> Never store plaintext passwords. Use a strong one-way hashing algorithm with salt (e.g., bcrypt, Argon2, PBKDF2) to store user passwords. When a user sets a password, generate a salt (random data), hash the password+salt, and store the hash (and maybe the salt if using per-user salt) in the database</w:t>
      </w:r>
      <w:r w:rsidRPr="003E3AE4">
        <w:rPr>
          <w:rFonts w:ascii="Times New Roman" w:hAnsi="Times New Roman" w:cs="Times New Roman"/>
        </w:rPr>
        <w:t>​</w:t>
      </w:r>
    </w:p>
    <w:p w14:paraId="50DCA776" w14:textId="77777777" w:rsidR="003E3AE4" w:rsidRPr="003E3AE4" w:rsidRDefault="003E3AE4" w:rsidP="003E3AE4">
      <w:pPr>
        <w:spacing w:after="0" w:line="276" w:lineRule="auto"/>
        <w:rPr>
          <w:rFonts w:ascii="Untitled Serif" w:hAnsi="Untitled Serif"/>
        </w:rPr>
      </w:pPr>
      <w:hyperlink r:id="rId71" w:anchor=":~:text=,Birthdate%20Email%20JoinDate" w:tgtFrame="_blank" w:history="1">
        <w:r w:rsidRPr="003E3AE4">
          <w:rPr>
            <w:rStyle w:val="Hyperlink"/>
            <w:rFonts w:ascii="Untitled Serif" w:hAnsi="Untitled Serif"/>
          </w:rPr>
          <w:t>stackoverflow.com</w:t>
        </w:r>
      </w:hyperlink>
    </w:p>
    <w:p w14:paraId="3C112C4A"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xml:space="preserve">. On login, hash the input password with the same salt and compare to stored hash. This way, if the database is compromised, the actual passwords aren’t exposed – an attacker would still need to crack each hash, which is computationally difficult for strong hashes. Modern password hashing </w:t>
      </w:r>
      <w:r w:rsidRPr="003E3AE4">
        <w:rPr>
          <w:rFonts w:ascii="Untitled Serif" w:hAnsi="Untitled Serif"/>
        </w:rPr>
        <w:lastRenderedPageBreak/>
        <w:t xml:space="preserve">functions are deliberately slow to thwart brute force. Do </w:t>
      </w:r>
      <w:r w:rsidRPr="003E3AE4">
        <w:rPr>
          <w:rFonts w:ascii="Untitled Serif" w:hAnsi="Untitled Serif"/>
          <w:b/>
          <w:bCs/>
        </w:rPr>
        <w:t>not</w:t>
      </w:r>
      <w:r w:rsidRPr="003E3AE4">
        <w:rPr>
          <w:rFonts w:ascii="Untitled Serif" w:hAnsi="Untitled Serif"/>
        </w:rPr>
        <w:t xml:space="preserve"> use simple MD5 or SHA1 without salt – those are fast and easily crackable via rainbow tables. Use library implementations of bcrypt/Argon2 as they handle salting and cost factor.</w:t>
      </w:r>
    </w:p>
    <w:p w14:paraId="79DCE53A"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t>Encrypt Personal Data:</w:t>
      </w:r>
      <w:r w:rsidRPr="003E3AE4">
        <w:rPr>
          <w:rFonts w:ascii="Untitled Serif" w:hAnsi="Untitled Serif"/>
        </w:rPr>
        <w:t xml:space="preserve"> For sensitive personal identifiable information (PII) like SSN, credit card numbers, medical info, consider encryption at rest. There are a few approaches:</w:t>
      </w:r>
    </w:p>
    <w:p w14:paraId="2A52D3D0" w14:textId="77777777" w:rsidR="003E3AE4" w:rsidRPr="003E3AE4" w:rsidRDefault="003E3AE4" w:rsidP="003E3AE4">
      <w:pPr>
        <w:numPr>
          <w:ilvl w:val="1"/>
          <w:numId w:val="17"/>
        </w:numPr>
        <w:spacing w:after="0" w:line="276" w:lineRule="auto"/>
        <w:rPr>
          <w:rFonts w:ascii="Untitled Serif" w:hAnsi="Untitled Serif"/>
        </w:rPr>
      </w:pPr>
      <w:r w:rsidRPr="003E3AE4">
        <w:rPr>
          <w:rFonts w:ascii="Untitled Serif" w:hAnsi="Untitled Serif"/>
          <w:i/>
          <w:iCs/>
        </w:rPr>
        <w:t>Transparent Data Encryption (TDE):</w:t>
      </w:r>
      <w:r w:rsidRPr="003E3AE4">
        <w:rPr>
          <w:rFonts w:ascii="Untitled Serif" w:hAnsi="Untitled Serif"/>
        </w:rPr>
        <w:t xml:space="preserve"> Supported in SQL Server (Enterprise) and Oracle, etc., and in some form in MySQL/MariaDB. TDE encrypts the physical data files on disk. This protects against someone stealing the DB files, but once the DB is running (decrypted in memory for authorized access) the data is accessible to queries. It’s a good baseline (and often just a setting to enable with key management).</w:t>
      </w:r>
    </w:p>
    <w:p w14:paraId="4694A236" w14:textId="77777777" w:rsidR="003E3AE4" w:rsidRPr="003E3AE4" w:rsidRDefault="003E3AE4" w:rsidP="003E3AE4">
      <w:pPr>
        <w:numPr>
          <w:ilvl w:val="1"/>
          <w:numId w:val="17"/>
        </w:numPr>
        <w:spacing w:after="0" w:line="276" w:lineRule="auto"/>
        <w:rPr>
          <w:rFonts w:ascii="Untitled Serif" w:hAnsi="Untitled Serif"/>
        </w:rPr>
      </w:pPr>
      <w:r w:rsidRPr="003E3AE4">
        <w:rPr>
          <w:rFonts w:ascii="Untitled Serif" w:hAnsi="Untitled Serif"/>
          <w:i/>
          <w:iCs/>
        </w:rPr>
        <w:t>Column-level Encryption:</w:t>
      </w:r>
      <w:r w:rsidRPr="003E3AE4">
        <w:rPr>
          <w:rFonts w:ascii="Untitled Serif" w:hAnsi="Untitled Serif"/>
        </w:rPr>
        <w:t xml:space="preserve"> Encrypt data in specific columns at the application level before inserting, or use DB functions. PostgreSQL has pgcrypto which can do PGP or AES encryption on values. SQL Server has Always Encrypted (which allows client-side encryption so even the server never sees plaintext for certain columns). For example, you might encrypt a column ssn with a key and store the ciphertext in the DB. The app would decrypt it when needed (preferably in memory, not storing the decrypted value). Manage keys securely (possibly outside the DB, e.g., in a key vault service).</w:t>
      </w:r>
    </w:p>
    <w:p w14:paraId="4F1FCEAD" w14:textId="77777777" w:rsidR="003E3AE4" w:rsidRPr="003E3AE4" w:rsidRDefault="003E3AE4" w:rsidP="003E3AE4">
      <w:pPr>
        <w:numPr>
          <w:ilvl w:val="1"/>
          <w:numId w:val="17"/>
        </w:numPr>
        <w:spacing w:after="0" w:line="276" w:lineRule="auto"/>
        <w:rPr>
          <w:rFonts w:ascii="Untitled Serif" w:hAnsi="Untitled Serif"/>
        </w:rPr>
      </w:pPr>
      <w:r w:rsidRPr="003E3AE4">
        <w:rPr>
          <w:rFonts w:ascii="Untitled Serif" w:hAnsi="Untitled Serif"/>
          <w:i/>
          <w:iCs/>
        </w:rPr>
        <w:t>Hashing PII for Identification:</w:t>
      </w:r>
      <w:r w:rsidRPr="003E3AE4">
        <w:rPr>
          <w:rFonts w:ascii="Untitled Serif" w:hAnsi="Untitled Serif"/>
        </w:rPr>
        <w:t xml:space="preserve"> For some data like emails, you might store a hash to identify uniqueness without storing the actual email. But since you often need the actual email to contact the user, full encryption is more common than hashing for PII (except passwords which are never decrypted, hence hashed).</w:t>
      </w:r>
    </w:p>
    <w:p w14:paraId="1248B39E"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t>Access Control:</w:t>
      </w:r>
      <w:r w:rsidRPr="003E3AE4">
        <w:rPr>
          <w:rFonts w:ascii="Untitled Serif" w:hAnsi="Untitled Serif"/>
        </w:rPr>
        <w:t xml:space="preserve"> Ensure only authorized application accounts can access the database, and use principle of least privilege. For example, the web app’s DB user should only have needed permissions (usually just SELECT/INSERT/UPDATE on the specific schema). Do not connect as root or sa (superuser) from the app. If you have multiple components, consider separate DB roles (maybe one with read-only access for reporting features, etc.).</w:t>
      </w:r>
    </w:p>
    <w:p w14:paraId="0A1F760A"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t>SQL Injection Protection:</w:t>
      </w:r>
      <w:r w:rsidRPr="003E3AE4">
        <w:rPr>
          <w:rFonts w:ascii="Untitled Serif" w:hAnsi="Untitled Serif"/>
        </w:rPr>
        <w:t xml:space="preserve"> This is more about application queries, but it’s critical – always use parameterized queries or ORM methods to avoid injections. A compromised query can not only leak data but also damage schema. The database itself cannot know which queries are malicious, so it’s on the app to prevent injection. Use web framework protections and query parameterization as first line defense.</w:t>
      </w:r>
    </w:p>
    <w:p w14:paraId="7400159A"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t>Database Security Settings:</w:t>
      </w:r>
      <w:r w:rsidRPr="003E3AE4">
        <w:rPr>
          <w:rFonts w:ascii="Untitled Serif" w:hAnsi="Untitled Serif"/>
        </w:rPr>
        <w:t xml:space="preserve"> Make sure the database server is configured securely – require authentication, use strong passwords for DB users, restrict network access (firewalls, allow only app servers to talk to DB). If cloud-based, use private networks or security groups. Enable TLS/SSL for database connections so data in transit is encrypted. This is important if app servers and DB are on different hosts or networks.</w:t>
      </w:r>
    </w:p>
    <w:p w14:paraId="4249A916"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t>Audit and Monitoring:</w:t>
      </w:r>
      <w:r w:rsidRPr="003E3AE4">
        <w:rPr>
          <w:rFonts w:ascii="Untitled Serif" w:hAnsi="Untitled Serif"/>
        </w:rPr>
        <w:t xml:space="preserve"> As mentioned, log access to sensitive data. Use database audit logging to record queries on important tables if possible. Monitor for suspicious activity (like a sudden large dump of data or frequent failed logins to the DB). Some DBs can send alerts on such patterns.</w:t>
      </w:r>
    </w:p>
    <w:p w14:paraId="1EE87973"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lastRenderedPageBreak/>
        <w:t>Regular Updates:</w:t>
      </w:r>
      <w:r w:rsidRPr="003E3AE4">
        <w:rPr>
          <w:rFonts w:ascii="Untitled Serif" w:hAnsi="Untitled Serif"/>
        </w:rPr>
        <w:t xml:space="preserve"> Keep the RDBMS updated with security patches. Also update any ORM or DB driver in your application to pick up their security fixes. Outdated software can have vulnerabilities exploited by attackers.</w:t>
      </w:r>
    </w:p>
    <w:p w14:paraId="5787FD0E"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t>Backups Encryption:</w:t>
      </w:r>
      <w:r w:rsidRPr="003E3AE4">
        <w:rPr>
          <w:rFonts w:ascii="Untitled Serif" w:hAnsi="Untitled Serif"/>
        </w:rPr>
        <w:t xml:space="preserve"> Encrypt your backups (they often contain the entire data unencrypted). Use tools or encrypt the backup files and secure the keys. Many cloud backup solutions have this built-in.</w:t>
      </w:r>
    </w:p>
    <w:p w14:paraId="1703D87B"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t>Principle of Least Privilege in Schema:</w:t>
      </w:r>
      <w:r w:rsidRPr="003E3AE4">
        <w:rPr>
          <w:rFonts w:ascii="Untitled Serif" w:hAnsi="Untitled Serif"/>
        </w:rPr>
        <w:t xml:space="preserve"> You might design the schema to separate highly sensitive data into a table that only a certain part of the application touches. For example, if you have user financial info, store it in a separate table that only a special service account can query, not the general app account. That way, even if the general app account is compromised, the most sensitive data is not accessible. This is an advanced isolation strategy.</w:t>
      </w:r>
    </w:p>
    <w:p w14:paraId="0994AAB9" w14:textId="77777777" w:rsidR="003E3AE4" w:rsidRPr="003E3AE4" w:rsidRDefault="003E3AE4" w:rsidP="003E3AE4">
      <w:pPr>
        <w:numPr>
          <w:ilvl w:val="0"/>
          <w:numId w:val="17"/>
        </w:numPr>
        <w:spacing w:after="0" w:line="276" w:lineRule="auto"/>
        <w:rPr>
          <w:rFonts w:ascii="Untitled Serif" w:hAnsi="Untitled Serif"/>
        </w:rPr>
      </w:pPr>
      <w:r w:rsidRPr="003E3AE4">
        <w:rPr>
          <w:rFonts w:ascii="Untitled Serif" w:hAnsi="Untitled Serif"/>
          <w:b/>
          <w:bCs/>
        </w:rPr>
        <w:t>Testing for Security:</w:t>
      </w:r>
      <w:r w:rsidRPr="003E3AE4">
        <w:rPr>
          <w:rFonts w:ascii="Untitled Serif" w:hAnsi="Untitled Serif"/>
        </w:rPr>
        <w:t xml:space="preserve"> Run pen-tests or use tools to ensure one user cannot see another’s data by manipulating IDs (e.g., ensure the app’s queries always have proper WHERE clauses limiting to that user). While not directly a DB design issue, your schema and constraints can sometimes help here (like multi-tenant designs might use a tenant_id on all tables, and you could even add a DB-level policy to automatically filter by tenant_id for that user's context, such as Row-Level Security in PostgreSQL or SQL Server).</w:t>
      </w:r>
    </w:p>
    <w:p w14:paraId="27662BFD"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By hashing passwords and encrypting sensitive fields, you significantly reduce the harm of a data breach. Effective access controls and monitoring further protect the data at rest. Remember, security is an ongoing process – regularly review and update your practices as threats evolve.</w:t>
      </w:r>
    </w:p>
    <w:p w14:paraId="15B245E8"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Query Optimization and Avoiding Performance Pitfalls</w:t>
      </w:r>
    </w:p>
    <w:p w14:paraId="73308336"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Performance issues often arise from certain bad practices; here’s how to avoid them:</w:t>
      </w:r>
    </w:p>
    <w:p w14:paraId="272695B8"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The N+1 Query Problem:</w:t>
      </w:r>
      <w:r w:rsidRPr="003E3AE4">
        <w:rPr>
          <w:rFonts w:ascii="Untitled Serif" w:hAnsi="Untitled Serif"/>
        </w:rPr>
        <w:t xml:space="preserve"> As mentioned earlier, N+1 queries occur when code repeatedly queries the database inside a loop or for each item. It’s a huge performance killer on large N. To avoid it, identify patterns in your data access – if you see code fetching one record at a time in a loop, refactor to fetch all needed data with a single SQL query (using IN () or a JOIN). ORMs often have lazy loading which can cause N+1 if you iterate over relations without pre-fetching. Use ORM features like “eager loading” (JOIN FETCH or .Include() in Entity Framework, etc.) to get related data in one go</w:t>
      </w:r>
      <w:r w:rsidRPr="003E3AE4">
        <w:rPr>
          <w:rFonts w:ascii="Times New Roman" w:hAnsi="Times New Roman" w:cs="Times New Roman"/>
        </w:rPr>
        <w:t>​</w:t>
      </w:r>
    </w:p>
    <w:p w14:paraId="0E4A8B4A" w14:textId="77777777" w:rsidR="003E3AE4" w:rsidRPr="003E3AE4" w:rsidRDefault="003E3AE4" w:rsidP="003E3AE4">
      <w:pPr>
        <w:spacing w:after="0" w:line="276" w:lineRule="auto"/>
        <w:rPr>
          <w:rFonts w:ascii="Untitled Serif" w:hAnsi="Untitled Serif"/>
        </w:rPr>
      </w:pPr>
      <w:hyperlink r:id="rId72" w:anchor=":~:text=Understanding%20and%20Solving%20N%2B1%20Queries,separate%20queries%20for%20each%20record" w:tgtFrame="_blank" w:history="1">
        <w:r w:rsidRPr="003E3AE4">
          <w:rPr>
            <w:rStyle w:val="Hyperlink"/>
            <w:rFonts w:ascii="Untitled Serif" w:hAnsi="Untitled Serif"/>
          </w:rPr>
          <w:t>blog.protein.tech</w:t>
        </w:r>
      </w:hyperlink>
    </w:p>
    <w:p w14:paraId="5CCE486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In SQL terms, this means using JOINs or subqueries instead of separate selects. Batching is another solution – some ORMs allow batching queries so that they send a single combined request. Monitoring tools that show query counts per request are useful to catch N+1 issues.</w:t>
      </w:r>
    </w:p>
    <w:p w14:paraId="70BBC1C6"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Missing Indexes:</w:t>
      </w:r>
      <w:r w:rsidRPr="003E3AE4">
        <w:rPr>
          <w:rFonts w:ascii="Untitled Serif" w:hAnsi="Untitled Serif"/>
        </w:rPr>
        <w:t xml:space="preserve"> A common pitfall is not creating an index for a query’s filter condition, leading to full table scans and slow performance. Use the database’s explain plan tool to see if a query is doing a sequential scan when it should be using an index. Ensure indexes exist for any column used in joins or frequent search conditions. However, also be wary of over-indexing as discussed – it’s about balance.</w:t>
      </w:r>
    </w:p>
    <w:p w14:paraId="6E05B187"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Unnecessary Columns/Data Transfer:</w:t>
      </w:r>
      <w:r w:rsidRPr="003E3AE4">
        <w:rPr>
          <w:rFonts w:ascii="Untitled Serif" w:hAnsi="Untitled Serif"/>
        </w:rPr>
        <w:t xml:space="preserve"> Selecting way more data than needed can bog down the DB and network. For example, selecting large text or BLOB fields when you only need a count or a small piece. Use appropriate columns in SELECT, and consider breaking </w:t>
      </w:r>
      <w:r w:rsidRPr="003E3AE4">
        <w:rPr>
          <w:rFonts w:ascii="Untitled Serif" w:hAnsi="Untitled Serif"/>
        </w:rPr>
        <w:lastRenderedPageBreak/>
        <w:t>very large text (like documents) to separate tables loaded only when needed. This avoids filling memory with unused data.</w:t>
      </w:r>
    </w:p>
    <w:p w14:paraId="6B7877C2"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ORDER BY and Sorting:</w:t>
      </w:r>
      <w:r w:rsidRPr="003E3AE4">
        <w:rPr>
          <w:rFonts w:ascii="Untitled Serif" w:hAnsi="Untitled Serif"/>
        </w:rPr>
        <w:t xml:space="preserve"> Sorting large results can be expensive. If you need sorted data, have an index that matches the sort order (if possible) to avoid costly sort operations. E.g., an index on (user_id, created_at) will help queries that get a user’s posts ordered by created_at. Without it, the DB will sort after filtering. Also, don’t sort if not necessary – sometimes the application might sort again unnecessarily. Use LIMIT with ORDER BY to only fetch a small window if that’s all that’s needed (pagination).</w:t>
      </w:r>
    </w:p>
    <w:p w14:paraId="07974717"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Joins on Big Tables:</w:t>
      </w:r>
      <w:r w:rsidRPr="003E3AE4">
        <w:rPr>
          <w:rFonts w:ascii="Untitled Serif" w:hAnsi="Untitled Serif"/>
        </w:rPr>
        <w:t xml:space="preserve"> Joining two very large tables can produce a huge intermediate dataset if not careful. Ensure you join on indexed columns and that the join conditions are as specific as possible. Watch out for inadvertently doing a cross join (forgetting a join condition) which will explode the data. If a join still is heavy, consider if you can pre-aggregate or denormalize some data to avoid the join at query time (but maintain via triggers or nightly jobs, etc.).</w:t>
      </w:r>
    </w:p>
    <w:p w14:paraId="518EE956"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Use EXPLAIN Plan:</w:t>
      </w:r>
      <w:r w:rsidRPr="003E3AE4">
        <w:rPr>
          <w:rFonts w:ascii="Untitled Serif" w:hAnsi="Untitled Serif"/>
        </w:rPr>
        <w:t xml:space="preserve"> Regularly use the EXPLAIN (or graphical execution plan in SQL Server Management Studio) to see how queries execute. Look for red flags like full scans of million-row tables, or use of the wrong index, or high estimated cost. Adjust query or indexes accordingly. For MySQL and Postgres, check the rows estimated vs actual to catch misestimates (which can indicate stale stats or the need to analyze).</w:t>
      </w:r>
    </w:p>
    <w:p w14:paraId="729A79FB"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Locking and Transactions:</w:t>
      </w:r>
      <w:r w:rsidRPr="003E3AE4">
        <w:rPr>
          <w:rFonts w:ascii="Untitled Serif" w:hAnsi="Untitled Serif"/>
        </w:rPr>
        <w:t xml:space="preserve"> Sometimes performance issues come from locking/blocking. For instance, a long-running transaction that updated a bunch of rows might lock them and make others wait. Avoid long transactions and consider isolation level tweaks if read locks are an issue (e.g., use READ COMMITTED SNAPSHOT in SQL Server or consistent reads in MySQL InnoDB which is default). Also avoid using transactional locks as a cheap concurrency control (like selecting with FOR UPDATE and holding long) unless necessary. Use application-level locks or more granular methods if needed for concurrency.</w:t>
      </w:r>
    </w:p>
    <w:p w14:paraId="2B46880C"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Connection Pool Sizing:</w:t>
      </w:r>
      <w:r w:rsidRPr="003E3AE4">
        <w:rPr>
          <w:rFonts w:ascii="Untitled Serif" w:hAnsi="Untitled Serif"/>
        </w:rPr>
        <w:t xml:space="preserve"> Too few connections might throttle throughput, too many might overwhelm the DB with context switching. Monitor and tune your connection pool size for optimal throughput. Usually, having as many as CPU cores or a little more is plenty; hundreds of concurrent DB connections often degrade performance.</w:t>
      </w:r>
    </w:p>
    <w:p w14:paraId="4BDE038F"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Stored Procedures vs Application Queries:</w:t>
      </w:r>
      <w:r w:rsidRPr="003E3AE4">
        <w:rPr>
          <w:rFonts w:ascii="Untitled Serif" w:hAnsi="Untitled Serif"/>
        </w:rPr>
        <w:t xml:space="preserve"> This is situational. Sometimes complex logic in SQL (stored proc) can reduce round-trips and be faster; other times, it may be better to do some processing in app code if the DB is a bottleneck. Evaluate case-by-case. But avoid doing heavy computations in the database that could be offloaded, so the DB can focus on I/O and set operations.</w:t>
      </w:r>
    </w:p>
    <w:p w14:paraId="1F3B5E91"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Housekeeping:</w:t>
      </w:r>
      <w:r w:rsidRPr="003E3AE4">
        <w:rPr>
          <w:rFonts w:ascii="Untitled Serif" w:hAnsi="Untitled Serif"/>
        </w:rPr>
        <w:t xml:space="preserve"> Reindex or optimize tables periodically if fragmentation or table bloat is an issue (especially for frequently updated tables in PostgreSQL, where VACUUM FULL or reindex might occasionally be needed). In MySQL, running OPTIMIZE TABLE on tables that had a lot of deletions can free space and improve performance.</w:t>
      </w:r>
    </w:p>
    <w:p w14:paraId="43A79D71"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Query Caching (App Level):</w:t>
      </w:r>
      <w:r w:rsidRPr="003E3AE4">
        <w:rPr>
          <w:rFonts w:ascii="Untitled Serif" w:hAnsi="Untitled Serif"/>
        </w:rPr>
        <w:t xml:space="preserve"> As already described, use caching for frequently run identical queries to avoid hitting the DB each time. Even something as simple as an in-memory dictionary for reference data can avoid repeated selects.</w:t>
      </w:r>
    </w:p>
    <w:p w14:paraId="104FDDCE"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lastRenderedPageBreak/>
        <w:t>Avoid Cartesians and Overly Broad Joins:</w:t>
      </w:r>
      <w:r w:rsidRPr="003E3AE4">
        <w:rPr>
          <w:rFonts w:ascii="Untitled Serif" w:hAnsi="Untitled Serif"/>
        </w:rPr>
        <w:t xml:space="preserve"> Always include proper join conditions. If you find a query that’s much slower than expected, check that it’s not joining everything to everything. A missing WHERE on a join can cause a massive result set. Also, be careful with subqueries that aren’t correlated correctly; sometimes a subquery might be re-run for every row in outer query if not optimized by the engine. In such cases, see if a JOIN or using an IN clause is better.</w:t>
      </w:r>
    </w:p>
    <w:p w14:paraId="62FCF4EF" w14:textId="77777777" w:rsidR="003E3AE4" w:rsidRPr="003E3AE4" w:rsidRDefault="003E3AE4" w:rsidP="003E3AE4">
      <w:pPr>
        <w:numPr>
          <w:ilvl w:val="0"/>
          <w:numId w:val="18"/>
        </w:numPr>
        <w:spacing w:after="0" w:line="276" w:lineRule="auto"/>
        <w:rPr>
          <w:rFonts w:ascii="Untitled Serif" w:hAnsi="Untitled Serif"/>
        </w:rPr>
      </w:pPr>
      <w:r w:rsidRPr="003E3AE4">
        <w:rPr>
          <w:rFonts w:ascii="Untitled Serif" w:hAnsi="Untitled Serif"/>
          <w:b/>
          <w:bCs/>
        </w:rPr>
        <w:t>Use Limit/Top for large delete/update loops:</w:t>
      </w:r>
      <w:r w:rsidRPr="003E3AE4">
        <w:rPr>
          <w:rFonts w:ascii="Untitled Serif" w:hAnsi="Untitled Serif"/>
        </w:rPr>
        <w:t xml:space="preserve"> If you need to delete or update huge numbers of rows, doing it in one transaction can lock the table and potentially fill logs. Consider doing it in chunks. For example, deleting 10k rows at a time in a loop until done (with transaction commit each chunk) can be kinder on the DB and other users. Many RDBMS also have specific bulk operation optimizations and you should leverage those (like SQL Server’s BCP or BULK INSERT for loading data, etc.).</w:t>
      </w:r>
    </w:p>
    <w:p w14:paraId="1D4D718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By coding with performance in mind and regularly reviewing slow queries, you can avoid most common pitfalls. Remember that what works fine with 1000 rows might not with 1 million – always consider the growth path and test with large data volumes if possible.</w:t>
      </w:r>
    </w:p>
    <w:p w14:paraId="3F08454B"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Backup and Disaster Recovery Strategies</w:t>
      </w:r>
    </w:p>
    <w:p w14:paraId="3B572982"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Being prepared for disasters (like hardware failure, data corruption, or human error) is crucial. Best practices include:</w:t>
      </w:r>
    </w:p>
    <w:p w14:paraId="19E04336"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Regular Backups:</w:t>
      </w:r>
      <w:r w:rsidRPr="003E3AE4">
        <w:rPr>
          <w:rFonts w:ascii="Untitled Serif" w:hAnsi="Untitled Serif"/>
        </w:rPr>
        <w:t xml:space="preserve"> Schedule automatic backups of your database. Typically perform nightly full backups for production, and possibly more frequent incremental or transaction log backups. For example, a common strategy: full backup daily, differential backup every few hours, and transaction log backups every 15 minutes (for systems with heavy transactions). This ensures you can restore to a recent point with minimal data loss. The frequency depends on how much data you can afford to lose (Recovery Point Objective, RPO). If RPO is near zero, you need continuous backup or replication.</w:t>
      </w:r>
    </w:p>
    <w:p w14:paraId="4B7F2012"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Offsite and Redundant Copies:</w:t>
      </w:r>
      <w:r w:rsidRPr="003E3AE4">
        <w:rPr>
          <w:rFonts w:ascii="Untitled Serif" w:hAnsi="Untitled Serif"/>
        </w:rPr>
        <w:t xml:space="preserve"> Store backups in a separate location (offsite or at least off-server). If the server dies or is compromised (ransomware could encrypt the main data), you want backups safe elsewhere. Cloud storage is great for offsite backups. Also, consider geo-redundancy if you need to survive a regional disaster. Many cloud providers offer cross-region backup storage.</w:t>
      </w:r>
    </w:p>
    <w:p w14:paraId="66FE27E1"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Testing Restores:</w:t>
      </w:r>
      <w:r w:rsidRPr="003E3AE4">
        <w:rPr>
          <w:rFonts w:ascii="Untitled Serif" w:hAnsi="Untitled Serif"/>
        </w:rPr>
        <w:t xml:space="preserve"> A backup is only as good as your ability to restore it. Regularly test your backups by performing a trial restore to a test database. This ensures the backup files are not corrupted and that you know the procedure and how long it takes (which affects Recovery Time Objective, RTO). Document the restore process clearly. Many organizations practice a full recovery drill.</w:t>
      </w:r>
    </w:p>
    <w:p w14:paraId="3F4CDEAC"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Backup Retention and Rotation:</w:t>
      </w:r>
      <w:r w:rsidRPr="003E3AE4">
        <w:rPr>
          <w:rFonts w:ascii="Untitled Serif" w:hAnsi="Untitled Serif"/>
        </w:rPr>
        <w:t xml:space="preserve"> Keep multiple backup copies in case recent ones are bad or the issue wasn’t noticed immediately. E.g., maintain last 7 daily backups, last 4 weekly backups, and some monthly backups. This can help if you discover an issue late (like data corruption that happened a month ago, you might need an older backup). Comply with any data retention policies – some data might need to be purged from backups after X time for compliance, which is tricky. Usually retention policies suffice (e.g., backups older than 1 year deleted).</w:t>
      </w:r>
    </w:p>
    <w:p w14:paraId="03073099"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lastRenderedPageBreak/>
        <w:t>Transaction Logs and Point-in-Time Recovery:</w:t>
      </w:r>
      <w:r w:rsidRPr="003E3AE4">
        <w:rPr>
          <w:rFonts w:ascii="Untitled Serif" w:hAnsi="Untitled Serif"/>
        </w:rPr>
        <w:t xml:space="preserve"> If using a database that supports point-in-time recovery (PITR) via logs (e.g., Postgres WAL archiving or SQL Server Full Recovery Model with log backups, or MySQL binlogs), set that up. PITR means you can restore the last full backup and then replay logs up to a specific moment just before the disaster. This can achieve minimal data loss if done properly</w:t>
      </w:r>
      <w:r w:rsidRPr="003E3AE4">
        <w:rPr>
          <w:rFonts w:ascii="Times New Roman" w:hAnsi="Times New Roman" w:cs="Times New Roman"/>
        </w:rPr>
        <w:t>​</w:t>
      </w:r>
    </w:p>
    <w:p w14:paraId="45E01554" w14:textId="77777777" w:rsidR="003E3AE4" w:rsidRPr="003E3AE4" w:rsidRDefault="003E3AE4" w:rsidP="003E3AE4">
      <w:pPr>
        <w:spacing w:after="0" w:line="276" w:lineRule="auto"/>
        <w:rPr>
          <w:rFonts w:ascii="Untitled Serif" w:hAnsi="Untitled Serif"/>
        </w:rPr>
      </w:pPr>
      <w:hyperlink r:id="rId73" w:anchor=":~:text=Understanding%20the%20difference%20between%20data,Best%20Practices%20for%20Database" w:tgtFrame="_blank" w:history="1">
        <w:r w:rsidRPr="003E3AE4">
          <w:rPr>
            <w:rStyle w:val="Hyperlink"/>
            <w:rFonts w:ascii="Untitled Serif" w:hAnsi="Untitled Serif"/>
          </w:rPr>
          <w:t>dgraph.io</w:t>
        </w:r>
      </w:hyperlink>
    </w:p>
    <w:p w14:paraId="409F16C1"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 For Postgres, you’d enable WAL archiving or use streaming replication for a continuous log backup. For MySQL, ensure binary logs are enabled and saved. For SQL Server, take frequent log backups.</w:t>
      </w:r>
    </w:p>
    <w:p w14:paraId="3238AF6C"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Disaster Recovery Plan:</w:t>
      </w:r>
      <w:r w:rsidRPr="003E3AE4">
        <w:rPr>
          <w:rFonts w:ascii="Untitled Serif" w:hAnsi="Untitled Serif"/>
        </w:rPr>
        <w:t xml:space="preserve"> Have a runbook for different scenarios: hardware failure (you’d restore on new hardware or failover to replica), data corruption (maybe restore to a point before corruption and apply onward transactions), accidental data deletion (perhaps restore backup to a separate instance and recover just the deleted data via queries, or use log mining tools to extract the transaction that deleted data). Know the steps and who is responsible for each.</w:t>
      </w:r>
    </w:p>
    <w:p w14:paraId="43AE9CBF"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High Availability vs Backups:</w:t>
      </w:r>
      <w:r w:rsidRPr="003E3AE4">
        <w:rPr>
          <w:rFonts w:ascii="Untitled Serif" w:hAnsi="Untitled Serif"/>
        </w:rPr>
        <w:t xml:space="preserve"> Understand the difference: replication or clustering provides high availability (minimizes downtime by having a standby ready to take over), whereas backups are for recovery (especially in cases of data corruption or human error that replicates to all nodes). Ideally, have both: e.g., a primary with one or more replicas (for HA and load balancing reads), plus backups for DR and long-term archive. Replication alone is not a backup – if a bug deletes data, it’ll delete on replicas too.</w:t>
      </w:r>
    </w:p>
    <w:p w14:paraId="1CC0356A"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Backup Security:</w:t>
      </w:r>
      <w:r w:rsidRPr="003E3AE4">
        <w:rPr>
          <w:rFonts w:ascii="Untitled Serif" w:hAnsi="Untitled Serif"/>
        </w:rPr>
        <w:t xml:space="preserve"> As mentioned, keep backups encrypted. Also restrict access – treat backup files with the same secrecy as the live database. Many breaches occur via stolen backup data. Use strong access control on wherever backups are stored.</w:t>
      </w:r>
    </w:p>
    <w:p w14:paraId="14CDD7D0"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Backup Tools:</w:t>
      </w:r>
      <w:r w:rsidRPr="003E3AE4">
        <w:rPr>
          <w:rFonts w:ascii="Untitled Serif" w:hAnsi="Untitled Serif"/>
        </w:rPr>
        <w:t xml:space="preserve"> Use reliable backup tools – e.g., pg_dump or pg_basebackup for Postgres, mysqldump or XtraBackup for MySQL, native maintenance plans or third-party tools for SQL Server. Each has pros/cons (logical dumps vs physical backups). For large DBs, physical backups (copying data files or using snapshot technology) are faster to backup/restore, whereas logical dumps are slower but more flexible (and can exclude data, etc.). In any case, ensure the backup is consistent (for example, use the proper flags for consistent snapshot or run backups in a transaction or with the DB’s backup mode to avoid partial data).</w:t>
      </w:r>
    </w:p>
    <w:p w14:paraId="37DCF1CC"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Incremental Backups and Snapshots:</w:t>
      </w:r>
      <w:r w:rsidRPr="003E3AE4">
        <w:rPr>
          <w:rFonts w:ascii="Untitled Serif" w:hAnsi="Untitled Serif"/>
        </w:rPr>
        <w:t xml:space="preserve"> Some DBs or storage systems support incremental backups or snapshots. For example, LVM or ZFS snapshots, or cloud volume snapshots can capture a point-in-time quickly. These can complement traditional backups. Ensure snapshots quiesce the database (flush writes) to be consistent. They are great for quick recovery or setting up new replicas.</w:t>
      </w:r>
    </w:p>
    <w:p w14:paraId="3234F188" w14:textId="77777777" w:rsidR="003E3AE4" w:rsidRPr="003E3AE4" w:rsidRDefault="003E3AE4" w:rsidP="003E3AE4">
      <w:pPr>
        <w:numPr>
          <w:ilvl w:val="0"/>
          <w:numId w:val="19"/>
        </w:numPr>
        <w:spacing w:after="0" w:line="276" w:lineRule="auto"/>
        <w:rPr>
          <w:rFonts w:ascii="Untitled Serif" w:hAnsi="Untitled Serif"/>
        </w:rPr>
      </w:pPr>
      <w:r w:rsidRPr="003E3AE4">
        <w:rPr>
          <w:rFonts w:ascii="Untitled Serif" w:hAnsi="Untitled Serif"/>
          <w:b/>
          <w:bCs/>
        </w:rPr>
        <w:t>Disaster Recovery Site:</w:t>
      </w:r>
      <w:r w:rsidRPr="003E3AE4">
        <w:rPr>
          <w:rFonts w:ascii="Untitled Serif" w:hAnsi="Untitled Serif"/>
        </w:rPr>
        <w:t xml:space="preserve"> For critical systems, have a DR environment (in a different region/data center) where you can restore backups or have a replica continuously updating. In cloud, this could be multi-region replication. The idea is if one location is completely down, you can bring up the DB in another. This goes beyond backups into the realm of DR planning, but your backup strategy should feed into it (e.g., how quickly can you spin up a DB from backup in DR site).</w:t>
      </w:r>
    </w:p>
    <w:p w14:paraId="3422C0C1" w14:textId="77777777" w:rsidR="003E3AE4" w:rsidRPr="003E3AE4" w:rsidRDefault="003E3AE4" w:rsidP="003E3AE4">
      <w:pPr>
        <w:spacing w:after="0" w:line="276" w:lineRule="auto"/>
        <w:rPr>
          <w:rFonts w:ascii="Untitled Serif" w:hAnsi="Untitled Serif"/>
        </w:rPr>
      </w:pPr>
      <w:r w:rsidRPr="003E3AE4">
        <w:rPr>
          <w:rFonts w:ascii="Untitled Serif" w:hAnsi="Untitled Serif"/>
        </w:rPr>
        <w:lastRenderedPageBreak/>
        <w:t>Having solid backups and tested recovery procedures ensures that even if something goes very wrong, your data is not lost and downtime is minimized. It’s insurance that every production system must have.</w:t>
      </w:r>
    </w:p>
    <w:p w14:paraId="3449777E" w14:textId="77777777" w:rsidR="003E3AE4" w:rsidRPr="003E3AE4" w:rsidRDefault="003E3AE4" w:rsidP="003E3AE4">
      <w:pPr>
        <w:spacing w:after="0" w:line="276" w:lineRule="auto"/>
        <w:rPr>
          <w:rFonts w:ascii="Untitled Serif" w:hAnsi="Untitled Serif"/>
          <w:b/>
          <w:bCs/>
        </w:rPr>
      </w:pPr>
      <w:r w:rsidRPr="003E3AE4">
        <w:rPr>
          <w:rFonts w:ascii="Untitled Serif" w:hAnsi="Untitled Serif"/>
          <w:b/>
          <w:bCs/>
        </w:rPr>
        <w:t>Managing Database Migrations and Version Control</w:t>
      </w:r>
    </w:p>
    <w:p w14:paraId="0179EC47"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Database schemas evolve as applications add features or change requirements. Managing these changes in a controlled way is vital:</w:t>
      </w:r>
    </w:p>
    <w:p w14:paraId="3D6A088E"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Schema Version Control:</w:t>
      </w:r>
      <w:r w:rsidRPr="003E3AE4">
        <w:rPr>
          <w:rFonts w:ascii="Untitled Serif" w:hAnsi="Untitled Serif"/>
        </w:rPr>
        <w:t xml:space="preserve"> Treat your database schema as code. Use migration files (SQL scripts or a migration tool) that can be versioned in source control (e.g., Git) alongside application code. This way, you have a history of changes and can roll back if needed. Tools like Flyway, Liquibase, Django migrations, Ruby on Rails ActiveRecord Migrations, etc., help manage this by writing migrations (in SQL or a DSL) that alter the schema and track which migrations have been applied. Each migration is usually timestamped or numbered.</w:t>
      </w:r>
    </w:p>
    <w:p w14:paraId="27D7023C"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Forward and Backward Migrations:</w:t>
      </w:r>
      <w:r w:rsidRPr="003E3AE4">
        <w:rPr>
          <w:rFonts w:ascii="Untitled Serif" w:hAnsi="Untitled Serif"/>
        </w:rPr>
        <w:t xml:space="preserve"> Ideally write migrations that can be applied (to upgrade) and have a down script to rollback if necessary. In practice, not every migration is easily reversible (e.g., a data-destructive change like dropping a column will lose data). But try to support down migrations for at least the non-destructive changes. A cautious approach for destructive changes is to mark them irreversible or implement them in multiple steps (soft-remove data before schema removal).</w:t>
      </w:r>
    </w:p>
    <w:p w14:paraId="7E7D8425"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Deployment Process:</w:t>
      </w:r>
      <w:r w:rsidRPr="003E3AE4">
        <w:rPr>
          <w:rFonts w:ascii="Untitled Serif" w:hAnsi="Untitled Serif"/>
        </w:rPr>
        <w:t xml:space="preserve"> Coordinate application and database changes. If a new app version expects a new column, you should deploy the migration to add that column before deploying the app code that uses it (or use feature flags to handle it). Many migration tools can run as part of the deployment pipeline. Some orgs run migrations manually on the DB then deploy app, others automate it. Automation is good but double-check in staging first for any issues.</w:t>
      </w:r>
    </w:p>
    <w:p w14:paraId="3043832B"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Migration Order:</w:t>
      </w:r>
      <w:r w:rsidRPr="003E3AE4">
        <w:rPr>
          <w:rFonts w:ascii="Untitled Serif" w:hAnsi="Untitled Serif"/>
        </w:rPr>
        <w:t xml:space="preserve"> If you have multiple developers, ensure only one migration plan is applied at a time or use a locking mechanism to avoid conflicts. Use the migration tool’s built-in version tracking to prevent applying the same migration twice. If two changes happen in parallel, you might need to merge them (like any code).</w:t>
      </w:r>
    </w:p>
    <w:p w14:paraId="290BC8B0"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Performance and Locking During Migrations:</w:t>
      </w:r>
      <w:r w:rsidRPr="003E3AE4">
        <w:rPr>
          <w:rFonts w:ascii="Untitled Serif" w:hAnsi="Untitled Serif"/>
        </w:rPr>
        <w:t xml:space="preserve"> Schema changes can lock tables or take time if the table is large (e.g., adding a column with default value non-null can rewrite the whole table in some DBs). Plan migrations to minimize downtime:</w:t>
      </w:r>
    </w:p>
    <w:p w14:paraId="441EC707" w14:textId="77777777" w:rsidR="003E3AE4" w:rsidRPr="003E3AE4" w:rsidRDefault="003E3AE4" w:rsidP="003E3AE4">
      <w:pPr>
        <w:numPr>
          <w:ilvl w:val="1"/>
          <w:numId w:val="20"/>
        </w:numPr>
        <w:spacing w:after="0" w:line="276" w:lineRule="auto"/>
        <w:rPr>
          <w:rFonts w:ascii="Untitled Serif" w:hAnsi="Untitled Serif"/>
        </w:rPr>
      </w:pPr>
      <w:r w:rsidRPr="003E3AE4">
        <w:rPr>
          <w:rFonts w:ascii="Untitled Serif" w:hAnsi="Untitled Serif"/>
        </w:rPr>
        <w:t>Use non-blocking schema changes if available (for example, PostgreSQL can add a nullable column instantly, but adding with default is slower; better to add it nullable, backfill data, then add not null constraint). Some DBs (like pt-online-schema-change tool for MySQL) allow online migrations. SQL Server’s online index rebuild or Oracle’s online schema changes similarly help.</w:t>
      </w:r>
    </w:p>
    <w:p w14:paraId="6BC62F22" w14:textId="77777777" w:rsidR="003E3AE4" w:rsidRPr="003E3AE4" w:rsidRDefault="003E3AE4" w:rsidP="003E3AE4">
      <w:pPr>
        <w:numPr>
          <w:ilvl w:val="1"/>
          <w:numId w:val="20"/>
        </w:numPr>
        <w:spacing w:after="0" w:line="276" w:lineRule="auto"/>
        <w:rPr>
          <w:rFonts w:ascii="Untitled Serif" w:hAnsi="Untitled Serif"/>
        </w:rPr>
      </w:pPr>
      <w:r w:rsidRPr="003E3AE4">
        <w:rPr>
          <w:rFonts w:ascii="Untitled Serif" w:hAnsi="Untitled Serif"/>
        </w:rPr>
        <w:t>For very large tables, consider performing changes in chunks or using newer capabilities (Postgres 11+ can add columns with a constant default without rewriting the table). Another trick: add new table version, copy data gradually, then swap (but that complicates app logic).</w:t>
      </w:r>
    </w:p>
    <w:p w14:paraId="2D0B1228" w14:textId="77777777" w:rsidR="003E3AE4" w:rsidRPr="003E3AE4" w:rsidRDefault="003E3AE4" w:rsidP="003E3AE4">
      <w:pPr>
        <w:numPr>
          <w:ilvl w:val="1"/>
          <w:numId w:val="20"/>
        </w:numPr>
        <w:spacing w:after="0" w:line="276" w:lineRule="auto"/>
        <w:rPr>
          <w:rFonts w:ascii="Untitled Serif" w:hAnsi="Untitled Serif"/>
        </w:rPr>
      </w:pPr>
      <w:r w:rsidRPr="003E3AE4">
        <w:rPr>
          <w:rFonts w:ascii="Untitled Serif" w:hAnsi="Untitled Serif"/>
        </w:rPr>
        <w:t>Schedule heavy migrations during low-traffic periods or maintenance windows if possible.</w:t>
      </w:r>
    </w:p>
    <w:p w14:paraId="1CC4441A"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lastRenderedPageBreak/>
        <w:t>Data Migrations:</w:t>
      </w:r>
      <w:r w:rsidRPr="003E3AE4">
        <w:rPr>
          <w:rFonts w:ascii="Untitled Serif" w:hAnsi="Untitled Serif"/>
        </w:rPr>
        <w:t xml:space="preserve"> If a change involves transforming data (say, splitting a column into two, or normalizing something), handle it carefully. Sometimes you might do it in steps: add new columns, write application code to start populating both old and new, migrate existing data in background, then remove old column in a later release once everything is on new structure. This “expand and contract” phased approach ensures no downtime and no data loss</w:t>
      </w:r>
      <w:r w:rsidRPr="003E3AE4">
        <w:rPr>
          <w:rFonts w:ascii="Times New Roman" w:hAnsi="Times New Roman" w:cs="Times New Roman"/>
        </w:rPr>
        <w:t>​</w:t>
      </w:r>
    </w:p>
    <w:p w14:paraId="30755C6F" w14:textId="77777777" w:rsidR="003E3AE4" w:rsidRPr="003E3AE4" w:rsidRDefault="003E3AE4" w:rsidP="003E3AE4">
      <w:pPr>
        <w:spacing w:after="0" w:line="276" w:lineRule="auto"/>
        <w:rPr>
          <w:rFonts w:ascii="Untitled Serif" w:hAnsi="Untitled Serif"/>
        </w:rPr>
      </w:pPr>
      <w:hyperlink r:id="rId74" w:anchor=":~:text=Normalization%20and%20denormalization%20are%20not,offs%20and%20make%20informed%20decisions" w:tgtFrame="_blank" w:history="1">
        <w:r w:rsidRPr="003E3AE4">
          <w:rPr>
            <w:rStyle w:val="Hyperlink"/>
            <w:rFonts w:ascii="Untitled Serif" w:hAnsi="Untitled Serif"/>
          </w:rPr>
          <w:t>dev.to</w:t>
        </w:r>
      </w:hyperlink>
    </w:p>
    <w:p w14:paraId="2167D0A3"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w:t>
      </w:r>
    </w:p>
    <w:p w14:paraId="26BBCD8A"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Testing Migrations:</w:t>
      </w:r>
      <w:r w:rsidRPr="003E3AE4">
        <w:rPr>
          <w:rFonts w:ascii="Untitled Serif" w:hAnsi="Untitled Serif"/>
        </w:rPr>
        <w:t xml:space="preserve"> Before running on prod, test the migration on a staging copy of the database (with similar size if possible) to gauge time and issues. Also have backups before running major migrations, in case something goes wrong and you need to restore.</w:t>
      </w:r>
    </w:p>
    <w:p w14:paraId="0DC8F630"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Continuous Integration:</w:t>
      </w:r>
      <w:r w:rsidRPr="003E3AE4">
        <w:rPr>
          <w:rFonts w:ascii="Untitled Serif" w:hAnsi="Untitled Serif"/>
        </w:rPr>
        <w:t xml:space="preserve"> Integrate schema migration tests in your CI pipeline. For example, spin up a fresh DB, apply all migrations from scratch to ensure they all run in sequence successfully on a blank schema (this verifies new migrations don’t fail and all needed changes are included). Also test migrating from an old snapshot to latest to simulate production upgrade.</w:t>
      </w:r>
    </w:p>
    <w:p w14:paraId="719934C0"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Downtime Planning:</w:t>
      </w:r>
      <w:r w:rsidRPr="003E3AE4">
        <w:rPr>
          <w:rFonts w:ascii="Untitled Serif" w:hAnsi="Untitled Serif"/>
        </w:rPr>
        <w:t xml:space="preserve"> If a migration will cause downtime (some changes unfortunately do unless you use very advanced methods), communicate and plan it. If you absolutely cannot have downtime, explore advanced solutions like replication-based migration (set up new schema on replica, sync, then switch over). But that’s complex. Most minor changes can be done live with careful SQL (and perhaps brief locks).</w:t>
      </w:r>
    </w:p>
    <w:p w14:paraId="1D899520"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Tooling Specifics:</w:t>
      </w:r>
    </w:p>
    <w:p w14:paraId="422AAB57" w14:textId="77777777" w:rsidR="003E3AE4" w:rsidRPr="003E3AE4" w:rsidRDefault="003E3AE4" w:rsidP="003E3AE4">
      <w:pPr>
        <w:numPr>
          <w:ilvl w:val="1"/>
          <w:numId w:val="20"/>
        </w:numPr>
        <w:spacing w:after="0" w:line="276" w:lineRule="auto"/>
        <w:rPr>
          <w:rFonts w:ascii="Untitled Serif" w:hAnsi="Untitled Serif"/>
        </w:rPr>
      </w:pPr>
      <w:r w:rsidRPr="003E3AE4">
        <w:rPr>
          <w:rFonts w:ascii="Untitled Serif" w:hAnsi="Untitled Serif"/>
          <w:i/>
          <w:iCs/>
        </w:rPr>
        <w:t>PostgreSQL:</w:t>
      </w:r>
      <w:r w:rsidRPr="003E3AE4">
        <w:rPr>
          <w:rFonts w:ascii="Untitled Serif" w:hAnsi="Untitled Serif"/>
        </w:rPr>
        <w:t xml:space="preserve"> No built-in migration tool, so use external (Flyway/Liquibase, etc.). Leverage transactional DDL where possible – in Postgres, most DDL can be rolled back if in a transaction (except like dropping databases). This is great because if a migration script fails partway, everything rolls back (no half-applied state). Write migrations to take advantage of that (multiple DDL statements in one transaction if they are related).</w:t>
      </w:r>
    </w:p>
    <w:p w14:paraId="79FC03B7" w14:textId="77777777" w:rsidR="003E3AE4" w:rsidRPr="003E3AE4" w:rsidRDefault="003E3AE4" w:rsidP="003E3AE4">
      <w:pPr>
        <w:numPr>
          <w:ilvl w:val="1"/>
          <w:numId w:val="20"/>
        </w:numPr>
        <w:spacing w:after="0" w:line="276" w:lineRule="auto"/>
        <w:rPr>
          <w:rFonts w:ascii="Untitled Serif" w:hAnsi="Untitled Serif"/>
        </w:rPr>
      </w:pPr>
      <w:r w:rsidRPr="003E3AE4">
        <w:rPr>
          <w:rFonts w:ascii="Untitled Serif" w:hAnsi="Untitled Serif"/>
          <w:i/>
          <w:iCs/>
        </w:rPr>
        <w:t>MySQL:</w:t>
      </w:r>
      <w:r w:rsidRPr="003E3AE4">
        <w:rPr>
          <w:rFonts w:ascii="Untitled Serif" w:hAnsi="Untitled Serif"/>
        </w:rPr>
        <w:t xml:space="preserve"> DDL is not fully transactional in MySQL (except in recent versions with atomic DDL improvements), so be careful – a multi-step migration might not rollback properly on error. Use tools like Liquibase that commit each change or pt-online-schema-change for big table alters.</w:t>
      </w:r>
    </w:p>
    <w:p w14:paraId="54277EE3" w14:textId="77777777" w:rsidR="003E3AE4" w:rsidRPr="003E3AE4" w:rsidRDefault="003E3AE4" w:rsidP="003E3AE4">
      <w:pPr>
        <w:numPr>
          <w:ilvl w:val="1"/>
          <w:numId w:val="20"/>
        </w:numPr>
        <w:spacing w:after="0" w:line="276" w:lineRule="auto"/>
        <w:rPr>
          <w:rFonts w:ascii="Untitled Serif" w:hAnsi="Untitled Serif"/>
        </w:rPr>
      </w:pPr>
      <w:r w:rsidRPr="003E3AE4">
        <w:rPr>
          <w:rFonts w:ascii="Untitled Serif" w:hAnsi="Untitled Serif"/>
          <w:i/>
          <w:iCs/>
        </w:rPr>
        <w:t>SQL Server:</w:t>
      </w:r>
      <w:r w:rsidRPr="003E3AE4">
        <w:rPr>
          <w:rFonts w:ascii="Untitled Serif" w:hAnsi="Untitled Serif"/>
        </w:rPr>
        <w:t xml:space="preserve"> You can use SQL Server Data Tools (SSDT) which compares schemas and generates alter scripts, or entity framework migrations in .NET. SQL Server has strong support for transactional DDL as well and some operations can be done online (like index creation with ONLINE=ON). Keep an eye on long running transactions though, as they can fill the log.</w:t>
      </w:r>
    </w:p>
    <w:p w14:paraId="0A3BAA9A"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Version Tagging:</w:t>
      </w:r>
      <w:r w:rsidRPr="003E3AE4">
        <w:rPr>
          <w:rFonts w:ascii="Untitled Serif" w:hAnsi="Untitled Serif"/>
        </w:rPr>
        <w:t xml:space="preserve"> As part of version control, tag releases with the schema version. So you know “App v1.2 corresponds to DB schema v2023_09_01_migration”. This helps in debugging and ensuring compatibility.</w:t>
      </w:r>
    </w:p>
    <w:p w14:paraId="2E0C8B25" w14:textId="77777777" w:rsidR="003E3AE4" w:rsidRPr="003E3AE4" w:rsidRDefault="003E3AE4" w:rsidP="003E3AE4">
      <w:pPr>
        <w:numPr>
          <w:ilvl w:val="0"/>
          <w:numId w:val="20"/>
        </w:numPr>
        <w:spacing w:after="0" w:line="276" w:lineRule="auto"/>
        <w:rPr>
          <w:rFonts w:ascii="Untitled Serif" w:hAnsi="Untitled Serif"/>
        </w:rPr>
      </w:pPr>
      <w:r w:rsidRPr="003E3AE4">
        <w:rPr>
          <w:rFonts w:ascii="Untitled Serif" w:hAnsi="Untitled Serif"/>
          <w:b/>
          <w:bCs/>
        </w:rPr>
        <w:t>Rollbacks in Production:</w:t>
      </w:r>
      <w:r w:rsidRPr="003E3AE4">
        <w:rPr>
          <w:rFonts w:ascii="Untitled Serif" w:hAnsi="Untitled Serif"/>
        </w:rPr>
        <w:t xml:space="preserve"> If you deploy a migration and something goes wrong, to rollback you might need to rollback the code and then possibly rollback the migration. If the </w:t>
      </w:r>
      <w:r w:rsidRPr="003E3AE4">
        <w:rPr>
          <w:rFonts w:ascii="Untitled Serif" w:hAnsi="Untitled Serif"/>
        </w:rPr>
        <w:lastRenderedPageBreak/>
        <w:t>migration was simple (like adding a column), rolling back code is fine (the column just stays unused). If the migration was destructive (dropped something), a rollback is harder – you’d need to restore from backup potentially. To mitigate, avoid destructive changes until absolutely sure (maybe deprecate but not drop on first pass). Also, keep old code compatible with new schema for one deploy cycle when possible (so you can roll back code without immediately needing to roll back DB). This is blue-green compatibility: deploy DB changes that are backward-compatible first, deploy new code using them, then later remove old stuff.</w:t>
      </w:r>
    </w:p>
    <w:p w14:paraId="3242E2EF" w14:textId="77777777" w:rsidR="003E3AE4" w:rsidRPr="003E3AE4" w:rsidRDefault="003E3AE4" w:rsidP="003E3AE4">
      <w:pPr>
        <w:spacing w:after="0" w:line="276" w:lineRule="auto"/>
        <w:rPr>
          <w:rFonts w:ascii="Untitled Serif" w:hAnsi="Untitled Serif"/>
        </w:rPr>
      </w:pPr>
      <w:r w:rsidRPr="003E3AE4">
        <w:rPr>
          <w:rFonts w:ascii="Untitled Serif" w:hAnsi="Untitled Serif"/>
        </w:rPr>
        <w:t>By handling schema migrations in a controlled, versioned manner, you reduce the risk of errors and downtime when updating your database. It brings discipline to database changes similar to code changes, which is essential as the system grows.</w:t>
      </w:r>
    </w:p>
    <w:p w14:paraId="4B08B228" w14:textId="77777777" w:rsidR="003E3AE4" w:rsidRPr="003E3AE4" w:rsidRDefault="003E3AE4" w:rsidP="003E3AE4">
      <w:pPr>
        <w:spacing w:after="0" w:line="276" w:lineRule="auto"/>
        <w:rPr>
          <w:rFonts w:ascii="Untitled Serif" w:hAnsi="Untitled Serif"/>
        </w:rPr>
      </w:pPr>
      <w:r w:rsidRPr="003E3AE4">
        <w:rPr>
          <w:rFonts w:ascii="Untitled Serif" w:hAnsi="Untitled Serif"/>
        </w:rPr>
        <w:pict w14:anchorId="7AC98000">
          <v:rect id="_x0000_i1031" style="width:0;height:1.5pt" o:hralign="center" o:hrstd="t" o:hr="t" fillcolor="#a0a0a0" stroked="f"/>
        </w:pict>
      </w:r>
    </w:p>
    <w:p w14:paraId="27A77F60" w14:textId="77777777" w:rsidR="003E3AE4" w:rsidRPr="003E3AE4" w:rsidRDefault="003E3AE4" w:rsidP="003E3AE4">
      <w:pPr>
        <w:spacing w:after="0" w:line="276" w:lineRule="auto"/>
        <w:rPr>
          <w:rFonts w:ascii="Untitled Serif" w:hAnsi="Untitled Serif"/>
        </w:rPr>
      </w:pPr>
      <w:r w:rsidRPr="003E3AE4">
        <w:rPr>
          <w:rFonts w:ascii="Untitled Serif" w:hAnsi="Untitled Serif"/>
          <w:b/>
          <w:bCs/>
        </w:rPr>
        <w:t>Conclusion:</w:t>
      </w:r>
      <w:r w:rsidRPr="003E3AE4">
        <w:rPr>
          <w:rFonts w:ascii="Untitled Serif" w:hAnsi="Untitled Serif"/>
        </w:rPr>
        <w:br/>
        <w:t>Following these best practices – from sound initial design (normalization, constraints, indexing, naming) to web-specific considerations (caching, soft deletes, SEO fields), robust contact data modeling, and strong security and maintenance procedures – will lead to a relational database that is reliable, scalable, and easier to manage. Whether you’re using PostgreSQL, MySQL/MariaDB, or SQL Server, the core principles apply, with each platform offering specific features to help. Always continuously monitor and refine your database as requirements evolve, and keep performance and integrity as dual priorities. With a well-designed schema and diligent practices, your database will effectively support your application’s needs for the long term.</w:t>
      </w:r>
    </w:p>
    <w:p w14:paraId="79BCDCB1" w14:textId="77777777" w:rsidR="00BB008C" w:rsidRPr="00DD741B" w:rsidRDefault="00BB008C" w:rsidP="00DD741B">
      <w:pPr>
        <w:spacing w:after="0" w:line="276" w:lineRule="auto"/>
        <w:rPr>
          <w:rFonts w:ascii="Untitled Serif" w:hAnsi="Untitled Serif"/>
        </w:rPr>
      </w:pPr>
    </w:p>
    <w:sectPr w:rsidR="00BB008C" w:rsidRPr="00DD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titled Serif">
    <w:panose1 w:val="0202050306030306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B2CC7"/>
    <w:multiLevelType w:val="multilevel"/>
    <w:tmpl w:val="0420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31BA5"/>
    <w:multiLevelType w:val="multilevel"/>
    <w:tmpl w:val="8D5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F5428"/>
    <w:multiLevelType w:val="multilevel"/>
    <w:tmpl w:val="A32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43D24"/>
    <w:multiLevelType w:val="multilevel"/>
    <w:tmpl w:val="7754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9725F"/>
    <w:multiLevelType w:val="multilevel"/>
    <w:tmpl w:val="FC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36324"/>
    <w:multiLevelType w:val="multilevel"/>
    <w:tmpl w:val="4C3E4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A45F3"/>
    <w:multiLevelType w:val="multilevel"/>
    <w:tmpl w:val="8266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20C61"/>
    <w:multiLevelType w:val="multilevel"/>
    <w:tmpl w:val="3C78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C52F0"/>
    <w:multiLevelType w:val="multilevel"/>
    <w:tmpl w:val="11CA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974D3"/>
    <w:multiLevelType w:val="multilevel"/>
    <w:tmpl w:val="040EF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74C91"/>
    <w:multiLevelType w:val="multilevel"/>
    <w:tmpl w:val="5C38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D4A89"/>
    <w:multiLevelType w:val="multilevel"/>
    <w:tmpl w:val="6A6A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071BE"/>
    <w:multiLevelType w:val="multilevel"/>
    <w:tmpl w:val="A194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406A5"/>
    <w:multiLevelType w:val="multilevel"/>
    <w:tmpl w:val="425C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74ACE"/>
    <w:multiLevelType w:val="multilevel"/>
    <w:tmpl w:val="F842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26B6E"/>
    <w:multiLevelType w:val="multilevel"/>
    <w:tmpl w:val="331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609BD"/>
    <w:multiLevelType w:val="multilevel"/>
    <w:tmpl w:val="80A84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E3519"/>
    <w:multiLevelType w:val="multilevel"/>
    <w:tmpl w:val="69FC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20173"/>
    <w:multiLevelType w:val="multilevel"/>
    <w:tmpl w:val="9F0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629F3"/>
    <w:multiLevelType w:val="multilevel"/>
    <w:tmpl w:val="1C9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751009">
    <w:abstractNumId w:val="18"/>
  </w:num>
  <w:num w:numId="2" w16cid:durableId="945505925">
    <w:abstractNumId w:val="8"/>
  </w:num>
  <w:num w:numId="3" w16cid:durableId="718896856">
    <w:abstractNumId w:val="19"/>
  </w:num>
  <w:num w:numId="4" w16cid:durableId="798064620">
    <w:abstractNumId w:val="0"/>
  </w:num>
  <w:num w:numId="5" w16cid:durableId="2090420403">
    <w:abstractNumId w:val="15"/>
  </w:num>
  <w:num w:numId="6" w16cid:durableId="1193542273">
    <w:abstractNumId w:val="2"/>
  </w:num>
  <w:num w:numId="7" w16cid:durableId="121192707">
    <w:abstractNumId w:val="3"/>
  </w:num>
  <w:num w:numId="8" w16cid:durableId="996298737">
    <w:abstractNumId w:val="16"/>
  </w:num>
  <w:num w:numId="9" w16cid:durableId="280191902">
    <w:abstractNumId w:val="12"/>
  </w:num>
  <w:num w:numId="10" w16cid:durableId="169225649">
    <w:abstractNumId w:val="1"/>
  </w:num>
  <w:num w:numId="11" w16cid:durableId="31728911">
    <w:abstractNumId w:val="11"/>
  </w:num>
  <w:num w:numId="12" w16cid:durableId="1866750612">
    <w:abstractNumId w:val="4"/>
  </w:num>
  <w:num w:numId="13" w16cid:durableId="1651595614">
    <w:abstractNumId w:val="9"/>
  </w:num>
  <w:num w:numId="14" w16cid:durableId="1892770823">
    <w:abstractNumId w:val="10"/>
  </w:num>
  <w:num w:numId="15" w16cid:durableId="990017282">
    <w:abstractNumId w:val="7"/>
  </w:num>
  <w:num w:numId="16" w16cid:durableId="1913155759">
    <w:abstractNumId w:val="14"/>
  </w:num>
  <w:num w:numId="17" w16cid:durableId="1658268912">
    <w:abstractNumId w:val="13"/>
  </w:num>
  <w:num w:numId="18" w16cid:durableId="1204253359">
    <w:abstractNumId w:val="17"/>
  </w:num>
  <w:num w:numId="19" w16cid:durableId="1828282541">
    <w:abstractNumId w:val="6"/>
  </w:num>
  <w:num w:numId="20" w16cid:durableId="875891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E4"/>
    <w:rsid w:val="003E3AE4"/>
    <w:rsid w:val="00494FF8"/>
    <w:rsid w:val="006552B5"/>
    <w:rsid w:val="0082167E"/>
    <w:rsid w:val="00920A69"/>
    <w:rsid w:val="00AF3B89"/>
    <w:rsid w:val="00B31D10"/>
    <w:rsid w:val="00BB008C"/>
    <w:rsid w:val="00C91C79"/>
    <w:rsid w:val="00DD741B"/>
    <w:rsid w:val="00E3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92A3"/>
  <w15:chartTrackingRefBased/>
  <w15:docId w15:val="{2630F7F5-36E2-4444-AA06-BEAF125C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AE4"/>
    <w:rPr>
      <w:rFonts w:eastAsiaTheme="majorEastAsia" w:cstheme="majorBidi"/>
      <w:color w:val="272727" w:themeColor="text1" w:themeTint="D8"/>
    </w:rPr>
  </w:style>
  <w:style w:type="paragraph" w:styleId="Title">
    <w:name w:val="Title"/>
    <w:basedOn w:val="Normal"/>
    <w:next w:val="Normal"/>
    <w:link w:val="TitleChar"/>
    <w:uiPriority w:val="10"/>
    <w:qFormat/>
    <w:rsid w:val="003E3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AE4"/>
    <w:pPr>
      <w:spacing w:before="160"/>
      <w:jc w:val="center"/>
    </w:pPr>
    <w:rPr>
      <w:i/>
      <w:iCs/>
      <w:color w:val="404040" w:themeColor="text1" w:themeTint="BF"/>
    </w:rPr>
  </w:style>
  <w:style w:type="character" w:customStyle="1" w:styleId="QuoteChar">
    <w:name w:val="Quote Char"/>
    <w:basedOn w:val="DefaultParagraphFont"/>
    <w:link w:val="Quote"/>
    <w:uiPriority w:val="29"/>
    <w:rsid w:val="003E3AE4"/>
    <w:rPr>
      <w:i/>
      <w:iCs/>
      <w:color w:val="404040" w:themeColor="text1" w:themeTint="BF"/>
    </w:rPr>
  </w:style>
  <w:style w:type="paragraph" w:styleId="ListParagraph">
    <w:name w:val="List Paragraph"/>
    <w:basedOn w:val="Normal"/>
    <w:uiPriority w:val="34"/>
    <w:qFormat/>
    <w:rsid w:val="003E3AE4"/>
    <w:pPr>
      <w:ind w:left="720"/>
      <w:contextualSpacing/>
    </w:pPr>
  </w:style>
  <w:style w:type="character" w:styleId="IntenseEmphasis">
    <w:name w:val="Intense Emphasis"/>
    <w:basedOn w:val="DefaultParagraphFont"/>
    <w:uiPriority w:val="21"/>
    <w:qFormat/>
    <w:rsid w:val="003E3AE4"/>
    <w:rPr>
      <w:i/>
      <w:iCs/>
      <w:color w:val="0F4761" w:themeColor="accent1" w:themeShade="BF"/>
    </w:rPr>
  </w:style>
  <w:style w:type="paragraph" w:styleId="IntenseQuote">
    <w:name w:val="Intense Quote"/>
    <w:basedOn w:val="Normal"/>
    <w:next w:val="Normal"/>
    <w:link w:val="IntenseQuoteChar"/>
    <w:uiPriority w:val="30"/>
    <w:qFormat/>
    <w:rsid w:val="003E3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AE4"/>
    <w:rPr>
      <w:i/>
      <w:iCs/>
      <w:color w:val="0F4761" w:themeColor="accent1" w:themeShade="BF"/>
    </w:rPr>
  </w:style>
  <w:style w:type="character" w:styleId="IntenseReference">
    <w:name w:val="Intense Reference"/>
    <w:basedOn w:val="DefaultParagraphFont"/>
    <w:uiPriority w:val="32"/>
    <w:qFormat/>
    <w:rsid w:val="003E3AE4"/>
    <w:rPr>
      <w:b/>
      <w:bCs/>
      <w:smallCaps/>
      <w:color w:val="0F4761" w:themeColor="accent1" w:themeShade="BF"/>
      <w:spacing w:val="5"/>
    </w:rPr>
  </w:style>
  <w:style w:type="paragraph" w:customStyle="1" w:styleId="msonormal0">
    <w:name w:val="msonormal"/>
    <w:basedOn w:val="Normal"/>
    <w:rsid w:val="003E3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3AE4"/>
    <w:rPr>
      <w:b/>
      <w:bCs/>
    </w:rPr>
  </w:style>
  <w:style w:type="paragraph" w:styleId="NormalWeb">
    <w:name w:val="Normal (Web)"/>
    <w:basedOn w:val="Normal"/>
    <w:uiPriority w:val="99"/>
    <w:semiHidden/>
    <w:unhideWhenUsed/>
    <w:rsid w:val="003E3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E3AE4"/>
    <w:rPr>
      <w:color w:val="0000FF"/>
      <w:u w:val="single"/>
    </w:rPr>
  </w:style>
  <w:style w:type="character" w:styleId="FollowedHyperlink">
    <w:name w:val="FollowedHyperlink"/>
    <w:basedOn w:val="DefaultParagraphFont"/>
    <w:uiPriority w:val="99"/>
    <w:semiHidden/>
    <w:unhideWhenUsed/>
    <w:rsid w:val="003E3AE4"/>
    <w:rPr>
      <w:color w:val="800080"/>
      <w:u w:val="single"/>
    </w:rPr>
  </w:style>
  <w:style w:type="character" w:customStyle="1" w:styleId="truncate">
    <w:name w:val="truncate"/>
    <w:basedOn w:val="DefaultParagraphFont"/>
    <w:rsid w:val="003E3AE4"/>
  </w:style>
  <w:style w:type="character" w:styleId="HTMLCode">
    <w:name w:val="HTML Code"/>
    <w:basedOn w:val="DefaultParagraphFont"/>
    <w:uiPriority w:val="99"/>
    <w:semiHidden/>
    <w:unhideWhenUsed/>
    <w:rsid w:val="003E3AE4"/>
    <w:rPr>
      <w:rFonts w:ascii="Courier New" w:eastAsia="Times New Roman" w:hAnsi="Courier New" w:cs="Courier New"/>
      <w:sz w:val="20"/>
      <w:szCs w:val="20"/>
    </w:rPr>
  </w:style>
  <w:style w:type="character" w:styleId="Emphasis">
    <w:name w:val="Emphasis"/>
    <w:basedOn w:val="DefaultParagraphFont"/>
    <w:uiPriority w:val="20"/>
    <w:qFormat/>
    <w:rsid w:val="003E3AE4"/>
    <w:rPr>
      <w:i/>
      <w:iCs/>
    </w:rPr>
  </w:style>
  <w:style w:type="character" w:styleId="UnresolvedMention">
    <w:name w:val="Unresolved Mention"/>
    <w:basedOn w:val="DefaultParagraphFont"/>
    <w:uiPriority w:val="99"/>
    <w:semiHidden/>
    <w:unhideWhenUsed/>
    <w:rsid w:val="003E3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457574">
      <w:bodyDiv w:val="1"/>
      <w:marLeft w:val="0"/>
      <w:marRight w:val="0"/>
      <w:marTop w:val="0"/>
      <w:marBottom w:val="0"/>
      <w:divBdr>
        <w:top w:val="none" w:sz="0" w:space="0" w:color="auto"/>
        <w:left w:val="none" w:sz="0" w:space="0" w:color="auto"/>
        <w:bottom w:val="none" w:sz="0" w:space="0" w:color="auto"/>
        <w:right w:val="none" w:sz="0" w:space="0" w:color="auto"/>
      </w:divBdr>
      <w:divsChild>
        <w:div w:id="1767268995">
          <w:marLeft w:val="0"/>
          <w:marRight w:val="0"/>
          <w:marTop w:val="0"/>
          <w:marBottom w:val="0"/>
          <w:divBdr>
            <w:top w:val="none" w:sz="0" w:space="0" w:color="auto"/>
            <w:left w:val="none" w:sz="0" w:space="0" w:color="auto"/>
            <w:bottom w:val="none" w:sz="0" w:space="0" w:color="auto"/>
            <w:right w:val="none" w:sz="0" w:space="0" w:color="auto"/>
          </w:divBdr>
        </w:div>
        <w:div w:id="1493182856">
          <w:marLeft w:val="0"/>
          <w:marRight w:val="0"/>
          <w:marTop w:val="0"/>
          <w:marBottom w:val="0"/>
          <w:divBdr>
            <w:top w:val="none" w:sz="0" w:space="0" w:color="auto"/>
            <w:left w:val="none" w:sz="0" w:space="0" w:color="auto"/>
            <w:bottom w:val="none" w:sz="0" w:space="0" w:color="auto"/>
            <w:right w:val="none" w:sz="0" w:space="0" w:color="auto"/>
          </w:divBdr>
        </w:div>
        <w:div w:id="1410156851">
          <w:marLeft w:val="0"/>
          <w:marRight w:val="0"/>
          <w:marTop w:val="0"/>
          <w:marBottom w:val="0"/>
          <w:divBdr>
            <w:top w:val="none" w:sz="0" w:space="0" w:color="auto"/>
            <w:left w:val="none" w:sz="0" w:space="0" w:color="auto"/>
            <w:bottom w:val="none" w:sz="0" w:space="0" w:color="auto"/>
            <w:right w:val="none" w:sz="0" w:space="0" w:color="auto"/>
          </w:divBdr>
        </w:div>
        <w:div w:id="899636089">
          <w:marLeft w:val="0"/>
          <w:marRight w:val="0"/>
          <w:marTop w:val="0"/>
          <w:marBottom w:val="0"/>
          <w:divBdr>
            <w:top w:val="none" w:sz="0" w:space="0" w:color="auto"/>
            <w:left w:val="none" w:sz="0" w:space="0" w:color="auto"/>
            <w:bottom w:val="none" w:sz="0" w:space="0" w:color="auto"/>
            <w:right w:val="none" w:sz="0" w:space="0" w:color="auto"/>
          </w:divBdr>
        </w:div>
        <w:div w:id="1345740401">
          <w:marLeft w:val="0"/>
          <w:marRight w:val="0"/>
          <w:marTop w:val="0"/>
          <w:marBottom w:val="0"/>
          <w:divBdr>
            <w:top w:val="none" w:sz="0" w:space="0" w:color="auto"/>
            <w:left w:val="none" w:sz="0" w:space="0" w:color="auto"/>
            <w:bottom w:val="none" w:sz="0" w:space="0" w:color="auto"/>
            <w:right w:val="none" w:sz="0" w:space="0" w:color="auto"/>
          </w:divBdr>
        </w:div>
        <w:div w:id="1172067870">
          <w:marLeft w:val="0"/>
          <w:marRight w:val="0"/>
          <w:marTop w:val="0"/>
          <w:marBottom w:val="0"/>
          <w:divBdr>
            <w:top w:val="none" w:sz="0" w:space="0" w:color="auto"/>
            <w:left w:val="none" w:sz="0" w:space="0" w:color="auto"/>
            <w:bottom w:val="none" w:sz="0" w:space="0" w:color="auto"/>
            <w:right w:val="none" w:sz="0" w:space="0" w:color="auto"/>
          </w:divBdr>
        </w:div>
        <w:div w:id="1274703755">
          <w:marLeft w:val="0"/>
          <w:marRight w:val="0"/>
          <w:marTop w:val="0"/>
          <w:marBottom w:val="0"/>
          <w:divBdr>
            <w:top w:val="none" w:sz="0" w:space="0" w:color="auto"/>
            <w:left w:val="none" w:sz="0" w:space="0" w:color="auto"/>
            <w:bottom w:val="none" w:sz="0" w:space="0" w:color="auto"/>
            <w:right w:val="none" w:sz="0" w:space="0" w:color="auto"/>
          </w:divBdr>
        </w:div>
        <w:div w:id="1298946719">
          <w:marLeft w:val="0"/>
          <w:marRight w:val="0"/>
          <w:marTop w:val="0"/>
          <w:marBottom w:val="0"/>
          <w:divBdr>
            <w:top w:val="none" w:sz="0" w:space="0" w:color="auto"/>
            <w:left w:val="none" w:sz="0" w:space="0" w:color="auto"/>
            <w:bottom w:val="none" w:sz="0" w:space="0" w:color="auto"/>
            <w:right w:val="none" w:sz="0" w:space="0" w:color="auto"/>
          </w:divBdr>
        </w:div>
        <w:div w:id="585386954">
          <w:marLeft w:val="0"/>
          <w:marRight w:val="0"/>
          <w:marTop w:val="0"/>
          <w:marBottom w:val="0"/>
          <w:divBdr>
            <w:top w:val="none" w:sz="0" w:space="0" w:color="auto"/>
            <w:left w:val="none" w:sz="0" w:space="0" w:color="auto"/>
            <w:bottom w:val="none" w:sz="0" w:space="0" w:color="auto"/>
            <w:right w:val="none" w:sz="0" w:space="0" w:color="auto"/>
          </w:divBdr>
        </w:div>
        <w:div w:id="509678532">
          <w:marLeft w:val="0"/>
          <w:marRight w:val="0"/>
          <w:marTop w:val="0"/>
          <w:marBottom w:val="0"/>
          <w:divBdr>
            <w:top w:val="none" w:sz="0" w:space="0" w:color="auto"/>
            <w:left w:val="none" w:sz="0" w:space="0" w:color="auto"/>
            <w:bottom w:val="none" w:sz="0" w:space="0" w:color="auto"/>
            <w:right w:val="none" w:sz="0" w:space="0" w:color="auto"/>
          </w:divBdr>
        </w:div>
        <w:div w:id="1200625482">
          <w:marLeft w:val="0"/>
          <w:marRight w:val="0"/>
          <w:marTop w:val="0"/>
          <w:marBottom w:val="0"/>
          <w:divBdr>
            <w:top w:val="none" w:sz="0" w:space="0" w:color="auto"/>
            <w:left w:val="none" w:sz="0" w:space="0" w:color="auto"/>
            <w:bottom w:val="none" w:sz="0" w:space="0" w:color="auto"/>
            <w:right w:val="none" w:sz="0" w:space="0" w:color="auto"/>
          </w:divBdr>
        </w:div>
        <w:div w:id="254094686">
          <w:marLeft w:val="0"/>
          <w:marRight w:val="0"/>
          <w:marTop w:val="0"/>
          <w:marBottom w:val="0"/>
          <w:divBdr>
            <w:top w:val="none" w:sz="0" w:space="0" w:color="auto"/>
            <w:left w:val="none" w:sz="0" w:space="0" w:color="auto"/>
            <w:bottom w:val="none" w:sz="0" w:space="0" w:color="auto"/>
            <w:right w:val="none" w:sz="0" w:space="0" w:color="auto"/>
          </w:divBdr>
        </w:div>
        <w:div w:id="1951934430">
          <w:marLeft w:val="0"/>
          <w:marRight w:val="0"/>
          <w:marTop w:val="0"/>
          <w:marBottom w:val="0"/>
          <w:divBdr>
            <w:top w:val="none" w:sz="0" w:space="0" w:color="auto"/>
            <w:left w:val="none" w:sz="0" w:space="0" w:color="auto"/>
            <w:bottom w:val="none" w:sz="0" w:space="0" w:color="auto"/>
            <w:right w:val="none" w:sz="0" w:space="0" w:color="auto"/>
          </w:divBdr>
        </w:div>
        <w:div w:id="1924072204">
          <w:marLeft w:val="0"/>
          <w:marRight w:val="0"/>
          <w:marTop w:val="0"/>
          <w:marBottom w:val="0"/>
          <w:divBdr>
            <w:top w:val="none" w:sz="0" w:space="0" w:color="auto"/>
            <w:left w:val="none" w:sz="0" w:space="0" w:color="auto"/>
            <w:bottom w:val="none" w:sz="0" w:space="0" w:color="auto"/>
            <w:right w:val="none" w:sz="0" w:space="0" w:color="auto"/>
          </w:divBdr>
        </w:div>
        <w:div w:id="2090929150">
          <w:marLeft w:val="0"/>
          <w:marRight w:val="0"/>
          <w:marTop w:val="0"/>
          <w:marBottom w:val="0"/>
          <w:divBdr>
            <w:top w:val="none" w:sz="0" w:space="0" w:color="auto"/>
            <w:left w:val="none" w:sz="0" w:space="0" w:color="auto"/>
            <w:bottom w:val="none" w:sz="0" w:space="0" w:color="auto"/>
            <w:right w:val="none" w:sz="0" w:space="0" w:color="auto"/>
          </w:divBdr>
        </w:div>
        <w:div w:id="766006358">
          <w:marLeft w:val="0"/>
          <w:marRight w:val="0"/>
          <w:marTop w:val="0"/>
          <w:marBottom w:val="0"/>
          <w:divBdr>
            <w:top w:val="none" w:sz="0" w:space="0" w:color="auto"/>
            <w:left w:val="none" w:sz="0" w:space="0" w:color="auto"/>
            <w:bottom w:val="none" w:sz="0" w:space="0" w:color="auto"/>
            <w:right w:val="none" w:sz="0" w:space="0" w:color="auto"/>
          </w:divBdr>
        </w:div>
        <w:div w:id="106657415">
          <w:marLeft w:val="0"/>
          <w:marRight w:val="0"/>
          <w:marTop w:val="0"/>
          <w:marBottom w:val="0"/>
          <w:divBdr>
            <w:top w:val="none" w:sz="0" w:space="0" w:color="auto"/>
            <w:left w:val="none" w:sz="0" w:space="0" w:color="auto"/>
            <w:bottom w:val="none" w:sz="0" w:space="0" w:color="auto"/>
            <w:right w:val="none" w:sz="0" w:space="0" w:color="auto"/>
          </w:divBdr>
        </w:div>
        <w:div w:id="1160577532">
          <w:marLeft w:val="0"/>
          <w:marRight w:val="0"/>
          <w:marTop w:val="0"/>
          <w:marBottom w:val="0"/>
          <w:divBdr>
            <w:top w:val="none" w:sz="0" w:space="0" w:color="auto"/>
            <w:left w:val="none" w:sz="0" w:space="0" w:color="auto"/>
            <w:bottom w:val="none" w:sz="0" w:space="0" w:color="auto"/>
            <w:right w:val="none" w:sz="0" w:space="0" w:color="auto"/>
          </w:divBdr>
        </w:div>
        <w:div w:id="613633292">
          <w:marLeft w:val="0"/>
          <w:marRight w:val="0"/>
          <w:marTop w:val="0"/>
          <w:marBottom w:val="0"/>
          <w:divBdr>
            <w:top w:val="none" w:sz="0" w:space="0" w:color="auto"/>
            <w:left w:val="none" w:sz="0" w:space="0" w:color="auto"/>
            <w:bottom w:val="none" w:sz="0" w:space="0" w:color="auto"/>
            <w:right w:val="none" w:sz="0" w:space="0" w:color="auto"/>
          </w:divBdr>
        </w:div>
        <w:div w:id="1448697670">
          <w:marLeft w:val="0"/>
          <w:marRight w:val="0"/>
          <w:marTop w:val="0"/>
          <w:marBottom w:val="0"/>
          <w:divBdr>
            <w:top w:val="none" w:sz="0" w:space="0" w:color="auto"/>
            <w:left w:val="none" w:sz="0" w:space="0" w:color="auto"/>
            <w:bottom w:val="none" w:sz="0" w:space="0" w:color="auto"/>
            <w:right w:val="none" w:sz="0" w:space="0" w:color="auto"/>
          </w:divBdr>
        </w:div>
        <w:div w:id="539633136">
          <w:marLeft w:val="0"/>
          <w:marRight w:val="0"/>
          <w:marTop w:val="0"/>
          <w:marBottom w:val="0"/>
          <w:divBdr>
            <w:top w:val="none" w:sz="0" w:space="0" w:color="auto"/>
            <w:left w:val="none" w:sz="0" w:space="0" w:color="auto"/>
            <w:bottom w:val="none" w:sz="0" w:space="0" w:color="auto"/>
            <w:right w:val="none" w:sz="0" w:space="0" w:color="auto"/>
          </w:divBdr>
        </w:div>
        <w:div w:id="36005468">
          <w:marLeft w:val="0"/>
          <w:marRight w:val="0"/>
          <w:marTop w:val="0"/>
          <w:marBottom w:val="0"/>
          <w:divBdr>
            <w:top w:val="none" w:sz="0" w:space="0" w:color="auto"/>
            <w:left w:val="none" w:sz="0" w:space="0" w:color="auto"/>
            <w:bottom w:val="none" w:sz="0" w:space="0" w:color="auto"/>
            <w:right w:val="none" w:sz="0" w:space="0" w:color="auto"/>
          </w:divBdr>
        </w:div>
        <w:div w:id="1386297292">
          <w:marLeft w:val="0"/>
          <w:marRight w:val="0"/>
          <w:marTop w:val="0"/>
          <w:marBottom w:val="0"/>
          <w:divBdr>
            <w:top w:val="none" w:sz="0" w:space="0" w:color="auto"/>
            <w:left w:val="none" w:sz="0" w:space="0" w:color="auto"/>
            <w:bottom w:val="none" w:sz="0" w:space="0" w:color="auto"/>
            <w:right w:val="none" w:sz="0" w:space="0" w:color="auto"/>
          </w:divBdr>
        </w:div>
        <w:div w:id="434248591">
          <w:marLeft w:val="0"/>
          <w:marRight w:val="0"/>
          <w:marTop w:val="0"/>
          <w:marBottom w:val="0"/>
          <w:divBdr>
            <w:top w:val="none" w:sz="0" w:space="0" w:color="auto"/>
            <w:left w:val="none" w:sz="0" w:space="0" w:color="auto"/>
            <w:bottom w:val="none" w:sz="0" w:space="0" w:color="auto"/>
            <w:right w:val="none" w:sz="0" w:space="0" w:color="auto"/>
          </w:divBdr>
        </w:div>
        <w:div w:id="892694690">
          <w:marLeft w:val="0"/>
          <w:marRight w:val="0"/>
          <w:marTop w:val="0"/>
          <w:marBottom w:val="0"/>
          <w:divBdr>
            <w:top w:val="none" w:sz="0" w:space="0" w:color="auto"/>
            <w:left w:val="none" w:sz="0" w:space="0" w:color="auto"/>
            <w:bottom w:val="none" w:sz="0" w:space="0" w:color="auto"/>
            <w:right w:val="none" w:sz="0" w:space="0" w:color="auto"/>
          </w:divBdr>
        </w:div>
        <w:div w:id="665085790">
          <w:marLeft w:val="0"/>
          <w:marRight w:val="0"/>
          <w:marTop w:val="0"/>
          <w:marBottom w:val="0"/>
          <w:divBdr>
            <w:top w:val="none" w:sz="0" w:space="0" w:color="auto"/>
            <w:left w:val="none" w:sz="0" w:space="0" w:color="auto"/>
            <w:bottom w:val="none" w:sz="0" w:space="0" w:color="auto"/>
            <w:right w:val="none" w:sz="0" w:space="0" w:color="auto"/>
          </w:divBdr>
        </w:div>
        <w:div w:id="847058167">
          <w:marLeft w:val="0"/>
          <w:marRight w:val="0"/>
          <w:marTop w:val="0"/>
          <w:marBottom w:val="0"/>
          <w:divBdr>
            <w:top w:val="none" w:sz="0" w:space="0" w:color="auto"/>
            <w:left w:val="none" w:sz="0" w:space="0" w:color="auto"/>
            <w:bottom w:val="none" w:sz="0" w:space="0" w:color="auto"/>
            <w:right w:val="none" w:sz="0" w:space="0" w:color="auto"/>
          </w:divBdr>
        </w:div>
        <w:div w:id="1680496907">
          <w:marLeft w:val="0"/>
          <w:marRight w:val="0"/>
          <w:marTop w:val="0"/>
          <w:marBottom w:val="0"/>
          <w:divBdr>
            <w:top w:val="none" w:sz="0" w:space="0" w:color="auto"/>
            <w:left w:val="none" w:sz="0" w:space="0" w:color="auto"/>
            <w:bottom w:val="none" w:sz="0" w:space="0" w:color="auto"/>
            <w:right w:val="none" w:sz="0" w:space="0" w:color="auto"/>
          </w:divBdr>
        </w:div>
        <w:div w:id="275138238">
          <w:marLeft w:val="0"/>
          <w:marRight w:val="0"/>
          <w:marTop w:val="0"/>
          <w:marBottom w:val="0"/>
          <w:divBdr>
            <w:top w:val="none" w:sz="0" w:space="0" w:color="auto"/>
            <w:left w:val="none" w:sz="0" w:space="0" w:color="auto"/>
            <w:bottom w:val="none" w:sz="0" w:space="0" w:color="auto"/>
            <w:right w:val="none" w:sz="0" w:space="0" w:color="auto"/>
          </w:divBdr>
        </w:div>
        <w:div w:id="2142725091">
          <w:marLeft w:val="0"/>
          <w:marRight w:val="0"/>
          <w:marTop w:val="0"/>
          <w:marBottom w:val="0"/>
          <w:divBdr>
            <w:top w:val="none" w:sz="0" w:space="0" w:color="auto"/>
            <w:left w:val="none" w:sz="0" w:space="0" w:color="auto"/>
            <w:bottom w:val="none" w:sz="0" w:space="0" w:color="auto"/>
            <w:right w:val="none" w:sz="0" w:space="0" w:color="auto"/>
          </w:divBdr>
        </w:div>
        <w:div w:id="801537521">
          <w:marLeft w:val="0"/>
          <w:marRight w:val="0"/>
          <w:marTop w:val="0"/>
          <w:marBottom w:val="0"/>
          <w:divBdr>
            <w:top w:val="none" w:sz="0" w:space="0" w:color="auto"/>
            <w:left w:val="none" w:sz="0" w:space="0" w:color="auto"/>
            <w:bottom w:val="none" w:sz="0" w:space="0" w:color="auto"/>
            <w:right w:val="none" w:sz="0" w:space="0" w:color="auto"/>
          </w:divBdr>
        </w:div>
        <w:div w:id="859273782">
          <w:marLeft w:val="0"/>
          <w:marRight w:val="0"/>
          <w:marTop w:val="0"/>
          <w:marBottom w:val="0"/>
          <w:divBdr>
            <w:top w:val="none" w:sz="0" w:space="0" w:color="auto"/>
            <w:left w:val="none" w:sz="0" w:space="0" w:color="auto"/>
            <w:bottom w:val="none" w:sz="0" w:space="0" w:color="auto"/>
            <w:right w:val="none" w:sz="0" w:space="0" w:color="auto"/>
          </w:divBdr>
        </w:div>
        <w:div w:id="928469374">
          <w:marLeft w:val="0"/>
          <w:marRight w:val="0"/>
          <w:marTop w:val="0"/>
          <w:marBottom w:val="0"/>
          <w:divBdr>
            <w:top w:val="none" w:sz="0" w:space="0" w:color="auto"/>
            <w:left w:val="none" w:sz="0" w:space="0" w:color="auto"/>
            <w:bottom w:val="none" w:sz="0" w:space="0" w:color="auto"/>
            <w:right w:val="none" w:sz="0" w:space="0" w:color="auto"/>
          </w:divBdr>
        </w:div>
        <w:div w:id="1614365831">
          <w:marLeft w:val="0"/>
          <w:marRight w:val="0"/>
          <w:marTop w:val="0"/>
          <w:marBottom w:val="0"/>
          <w:divBdr>
            <w:top w:val="none" w:sz="0" w:space="0" w:color="auto"/>
            <w:left w:val="none" w:sz="0" w:space="0" w:color="auto"/>
            <w:bottom w:val="none" w:sz="0" w:space="0" w:color="auto"/>
            <w:right w:val="none" w:sz="0" w:space="0" w:color="auto"/>
          </w:divBdr>
        </w:div>
        <w:div w:id="352923956">
          <w:marLeft w:val="0"/>
          <w:marRight w:val="0"/>
          <w:marTop w:val="0"/>
          <w:marBottom w:val="0"/>
          <w:divBdr>
            <w:top w:val="none" w:sz="0" w:space="0" w:color="auto"/>
            <w:left w:val="none" w:sz="0" w:space="0" w:color="auto"/>
            <w:bottom w:val="none" w:sz="0" w:space="0" w:color="auto"/>
            <w:right w:val="none" w:sz="0" w:space="0" w:color="auto"/>
          </w:divBdr>
        </w:div>
        <w:div w:id="594361352">
          <w:marLeft w:val="0"/>
          <w:marRight w:val="0"/>
          <w:marTop w:val="0"/>
          <w:marBottom w:val="0"/>
          <w:divBdr>
            <w:top w:val="none" w:sz="0" w:space="0" w:color="auto"/>
            <w:left w:val="none" w:sz="0" w:space="0" w:color="auto"/>
            <w:bottom w:val="none" w:sz="0" w:space="0" w:color="auto"/>
            <w:right w:val="none" w:sz="0" w:space="0" w:color="auto"/>
          </w:divBdr>
        </w:div>
        <w:div w:id="338433019">
          <w:marLeft w:val="0"/>
          <w:marRight w:val="0"/>
          <w:marTop w:val="0"/>
          <w:marBottom w:val="0"/>
          <w:divBdr>
            <w:top w:val="none" w:sz="0" w:space="0" w:color="auto"/>
            <w:left w:val="none" w:sz="0" w:space="0" w:color="auto"/>
            <w:bottom w:val="none" w:sz="0" w:space="0" w:color="auto"/>
            <w:right w:val="none" w:sz="0" w:space="0" w:color="auto"/>
          </w:divBdr>
        </w:div>
        <w:div w:id="1059745416">
          <w:marLeft w:val="0"/>
          <w:marRight w:val="0"/>
          <w:marTop w:val="0"/>
          <w:marBottom w:val="0"/>
          <w:divBdr>
            <w:top w:val="none" w:sz="0" w:space="0" w:color="auto"/>
            <w:left w:val="none" w:sz="0" w:space="0" w:color="auto"/>
            <w:bottom w:val="none" w:sz="0" w:space="0" w:color="auto"/>
            <w:right w:val="none" w:sz="0" w:space="0" w:color="auto"/>
          </w:divBdr>
        </w:div>
        <w:div w:id="246572466">
          <w:marLeft w:val="0"/>
          <w:marRight w:val="0"/>
          <w:marTop w:val="0"/>
          <w:marBottom w:val="0"/>
          <w:divBdr>
            <w:top w:val="none" w:sz="0" w:space="0" w:color="auto"/>
            <w:left w:val="none" w:sz="0" w:space="0" w:color="auto"/>
            <w:bottom w:val="none" w:sz="0" w:space="0" w:color="auto"/>
            <w:right w:val="none" w:sz="0" w:space="0" w:color="auto"/>
          </w:divBdr>
        </w:div>
        <w:div w:id="2047026932">
          <w:marLeft w:val="0"/>
          <w:marRight w:val="0"/>
          <w:marTop w:val="0"/>
          <w:marBottom w:val="0"/>
          <w:divBdr>
            <w:top w:val="none" w:sz="0" w:space="0" w:color="auto"/>
            <w:left w:val="none" w:sz="0" w:space="0" w:color="auto"/>
            <w:bottom w:val="none" w:sz="0" w:space="0" w:color="auto"/>
            <w:right w:val="none" w:sz="0" w:space="0" w:color="auto"/>
          </w:divBdr>
        </w:div>
        <w:div w:id="376978471">
          <w:marLeft w:val="0"/>
          <w:marRight w:val="0"/>
          <w:marTop w:val="0"/>
          <w:marBottom w:val="0"/>
          <w:divBdr>
            <w:top w:val="none" w:sz="0" w:space="0" w:color="auto"/>
            <w:left w:val="none" w:sz="0" w:space="0" w:color="auto"/>
            <w:bottom w:val="none" w:sz="0" w:space="0" w:color="auto"/>
            <w:right w:val="none" w:sz="0" w:space="0" w:color="auto"/>
          </w:divBdr>
        </w:div>
        <w:div w:id="907959206">
          <w:marLeft w:val="0"/>
          <w:marRight w:val="0"/>
          <w:marTop w:val="0"/>
          <w:marBottom w:val="0"/>
          <w:divBdr>
            <w:top w:val="none" w:sz="0" w:space="0" w:color="auto"/>
            <w:left w:val="none" w:sz="0" w:space="0" w:color="auto"/>
            <w:bottom w:val="none" w:sz="0" w:space="0" w:color="auto"/>
            <w:right w:val="none" w:sz="0" w:space="0" w:color="auto"/>
          </w:divBdr>
        </w:div>
        <w:div w:id="383408515">
          <w:marLeft w:val="0"/>
          <w:marRight w:val="0"/>
          <w:marTop w:val="0"/>
          <w:marBottom w:val="0"/>
          <w:divBdr>
            <w:top w:val="none" w:sz="0" w:space="0" w:color="auto"/>
            <w:left w:val="none" w:sz="0" w:space="0" w:color="auto"/>
            <w:bottom w:val="none" w:sz="0" w:space="0" w:color="auto"/>
            <w:right w:val="none" w:sz="0" w:space="0" w:color="auto"/>
          </w:divBdr>
        </w:div>
        <w:div w:id="744499351">
          <w:marLeft w:val="0"/>
          <w:marRight w:val="0"/>
          <w:marTop w:val="0"/>
          <w:marBottom w:val="0"/>
          <w:divBdr>
            <w:top w:val="none" w:sz="0" w:space="0" w:color="auto"/>
            <w:left w:val="none" w:sz="0" w:space="0" w:color="auto"/>
            <w:bottom w:val="none" w:sz="0" w:space="0" w:color="auto"/>
            <w:right w:val="none" w:sz="0" w:space="0" w:color="auto"/>
          </w:divBdr>
        </w:div>
        <w:div w:id="1172405521">
          <w:marLeft w:val="0"/>
          <w:marRight w:val="0"/>
          <w:marTop w:val="0"/>
          <w:marBottom w:val="0"/>
          <w:divBdr>
            <w:top w:val="none" w:sz="0" w:space="0" w:color="auto"/>
            <w:left w:val="none" w:sz="0" w:space="0" w:color="auto"/>
            <w:bottom w:val="none" w:sz="0" w:space="0" w:color="auto"/>
            <w:right w:val="none" w:sz="0" w:space="0" w:color="auto"/>
          </w:divBdr>
        </w:div>
        <w:div w:id="1999453265">
          <w:marLeft w:val="0"/>
          <w:marRight w:val="0"/>
          <w:marTop w:val="0"/>
          <w:marBottom w:val="0"/>
          <w:divBdr>
            <w:top w:val="none" w:sz="0" w:space="0" w:color="auto"/>
            <w:left w:val="none" w:sz="0" w:space="0" w:color="auto"/>
            <w:bottom w:val="none" w:sz="0" w:space="0" w:color="auto"/>
            <w:right w:val="none" w:sz="0" w:space="0" w:color="auto"/>
          </w:divBdr>
        </w:div>
        <w:div w:id="737291445">
          <w:marLeft w:val="0"/>
          <w:marRight w:val="0"/>
          <w:marTop w:val="0"/>
          <w:marBottom w:val="0"/>
          <w:divBdr>
            <w:top w:val="none" w:sz="0" w:space="0" w:color="auto"/>
            <w:left w:val="none" w:sz="0" w:space="0" w:color="auto"/>
            <w:bottom w:val="none" w:sz="0" w:space="0" w:color="auto"/>
            <w:right w:val="none" w:sz="0" w:space="0" w:color="auto"/>
          </w:divBdr>
        </w:div>
        <w:div w:id="612713898">
          <w:marLeft w:val="0"/>
          <w:marRight w:val="0"/>
          <w:marTop w:val="0"/>
          <w:marBottom w:val="0"/>
          <w:divBdr>
            <w:top w:val="none" w:sz="0" w:space="0" w:color="auto"/>
            <w:left w:val="none" w:sz="0" w:space="0" w:color="auto"/>
            <w:bottom w:val="none" w:sz="0" w:space="0" w:color="auto"/>
            <w:right w:val="none" w:sz="0" w:space="0" w:color="auto"/>
          </w:divBdr>
        </w:div>
        <w:div w:id="1474172312">
          <w:marLeft w:val="0"/>
          <w:marRight w:val="0"/>
          <w:marTop w:val="0"/>
          <w:marBottom w:val="0"/>
          <w:divBdr>
            <w:top w:val="none" w:sz="0" w:space="0" w:color="auto"/>
            <w:left w:val="none" w:sz="0" w:space="0" w:color="auto"/>
            <w:bottom w:val="none" w:sz="0" w:space="0" w:color="auto"/>
            <w:right w:val="none" w:sz="0" w:space="0" w:color="auto"/>
          </w:divBdr>
        </w:div>
        <w:div w:id="1794669326">
          <w:marLeft w:val="0"/>
          <w:marRight w:val="0"/>
          <w:marTop w:val="0"/>
          <w:marBottom w:val="0"/>
          <w:divBdr>
            <w:top w:val="none" w:sz="0" w:space="0" w:color="auto"/>
            <w:left w:val="none" w:sz="0" w:space="0" w:color="auto"/>
            <w:bottom w:val="none" w:sz="0" w:space="0" w:color="auto"/>
            <w:right w:val="none" w:sz="0" w:space="0" w:color="auto"/>
          </w:divBdr>
        </w:div>
        <w:div w:id="123424051">
          <w:marLeft w:val="0"/>
          <w:marRight w:val="0"/>
          <w:marTop w:val="0"/>
          <w:marBottom w:val="0"/>
          <w:divBdr>
            <w:top w:val="none" w:sz="0" w:space="0" w:color="auto"/>
            <w:left w:val="none" w:sz="0" w:space="0" w:color="auto"/>
            <w:bottom w:val="none" w:sz="0" w:space="0" w:color="auto"/>
            <w:right w:val="none" w:sz="0" w:space="0" w:color="auto"/>
          </w:divBdr>
        </w:div>
        <w:div w:id="949552844">
          <w:marLeft w:val="0"/>
          <w:marRight w:val="0"/>
          <w:marTop w:val="0"/>
          <w:marBottom w:val="0"/>
          <w:divBdr>
            <w:top w:val="none" w:sz="0" w:space="0" w:color="auto"/>
            <w:left w:val="none" w:sz="0" w:space="0" w:color="auto"/>
            <w:bottom w:val="none" w:sz="0" w:space="0" w:color="auto"/>
            <w:right w:val="none" w:sz="0" w:space="0" w:color="auto"/>
          </w:divBdr>
        </w:div>
        <w:div w:id="1137377754">
          <w:marLeft w:val="0"/>
          <w:marRight w:val="0"/>
          <w:marTop w:val="0"/>
          <w:marBottom w:val="0"/>
          <w:divBdr>
            <w:top w:val="none" w:sz="0" w:space="0" w:color="auto"/>
            <w:left w:val="none" w:sz="0" w:space="0" w:color="auto"/>
            <w:bottom w:val="none" w:sz="0" w:space="0" w:color="auto"/>
            <w:right w:val="none" w:sz="0" w:space="0" w:color="auto"/>
          </w:divBdr>
        </w:div>
        <w:div w:id="561644073">
          <w:marLeft w:val="0"/>
          <w:marRight w:val="0"/>
          <w:marTop w:val="0"/>
          <w:marBottom w:val="0"/>
          <w:divBdr>
            <w:top w:val="none" w:sz="0" w:space="0" w:color="auto"/>
            <w:left w:val="none" w:sz="0" w:space="0" w:color="auto"/>
            <w:bottom w:val="none" w:sz="0" w:space="0" w:color="auto"/>
            <w:right w:val="none" w:sz="0" w:space="0" w:color="auto"/>
          </w:divBdr>
        </w:div>
        <w:div w:id="1670711324">
          <w:marLeft w:val="0"/>
          <w:marRight w:val="0"/>
          <w:marTop w:val="0"/>
          <w:marBottom w:val="0"/>
          <w:divBdr>
            <w:top w:val="none" w:sz="0" w:space="0" w:color="auto"/>
            <w:left w:val="none" w:sz="0" w:space="0" w:color="auto"/>
            <w:bottom w:val="none" w:sz="0" w:space="0" w:color="auto"/>
            <w:right w:val="none" w:sz="0" w:space="0" w:color="auto"/>
          </w:divBdr>
        </w:div>
        <w:div w:id="738868376">
          <w:marLeft w:val="0"/>
          <w:marRight w:val="0"/>
          <w:marTop w:val="0"/>
          <w:marBottom w:val="0"/>
          <w:divBdr>
            <w:top w:val="none" w:sz="0" w:space="0" w:color="auto"/>
            <w:left w:val="none" w:sz="0" w:space="0" w:color="auto"/>
            <w:bottom w:val="none" w:sz="0" w:space="0" w:color="auto"/>
            <w:right w:val="none" w:sz="0" w:space="0" w:color="auto"/>
          </w:divBdr>
        </w:div>
        <w:div w:id="496699318">
          <w:marLeft w:val="0"/>
          <w:marRight w:val="0"/>
          <w:marTop w:val="0"/>
          <w:marBottom w:val="0"/>
          <w:divBdr>
            <w:top w:val="none" w:sz="0" w:space="0" w:color="auto"/>
            <w:left w:val="none" w:sz="0" w:space="0" w:color="auto"/>
            <w:bottom w:val="none" w:sz="0" w:space="0" w:color="auto"/>
            <w:right w:val="none" w:sz="0" w:space="0" w:color="auto"/>
          </w:divBdr>
        </w:div>
        <w:div w:id="1797603300">
          <w:marLeft w:val="0"/>
          <w:marRight w:val="0"/>
          <w:marTop w:val="0"/>
          <w:marBottom w:val="0"/>
          <w:divBdr>
            <w:top w:val="none" w:sz="0" w:space="0" w:color="auto"/>
            <w:left w:val="none" w:sz="0" w:space="0" w:color="auto"/>
            <w:bottom w:val="none" w:sz="0" w:space="0" w:color="auto"/>
            <w:right w:val="none" w:sz="0" w:space="0" w:color="auto"/>
          </w:divBdr>
        </w:div>
        <w:div w:id="731659193">
          <w:marLeft w:val="0"/>
          <w:marRight w:val="0"/>
          <w:marTop w:val="0"/>
          <w:marBottom w:val="0"/>
          <w:divBdr>
            <w:top w:val="none" w:sz="0" w:space="0" w:color="auto"/>
            <w:left w:val="none" w:sz="0" w:space="0" w:color="auto"/>
            <w:bottom w:val="none" w:sz="0" w:space="0" w:color="auto"/>
            <w:right w:val="none" w:sz="0" w:space="0" w:color="auto"/>
          </w:divBdr>
        </w:div>
        <w:div w:id="1229655436">
          <w:marLeft w:val="0"/>
          <w:marRight w:val="0"/>
          <w:marTop w:val="0"/>
          <w:marBottom w:val="0"/>
          <w:divBdr>
            <w:top w:val="none" w:sz="0" w:space="0" w:color="auto"/>
            <w:left w:val="none" w:sz="0" w:space="0" w:color="auto"/>
            <w:bottom w:val="none" w:sz="0" w:space="0" w:color="auto"/>
            <w:right w:val="none" w:sz="0" w:space="0" w:color="auto"/>
          </w:divBdr>
        </w:div>
        <w:div w:id="1342702116">
          <w:marLeft w:val="0"/>
          <w:marRight w:val="0"/>
          <w:marTop w:val="0"/>
          <w:marBottom w:val="0"/>
          <w:divBdr>
            <w:top w:val="none" w:sz="0" w:space="0" w:color="auto"/>
            <w:left w:val="none" w:sz="0" w:space="0" w:color="auto"/>
            <w:bottom w:val="none" w:sz="0" w:space="0" w:color="auto"/>
            <w:right w:val="none" w:sz="0" w:space="0" w:color="auto"/>
          </w:divBdr>
        </w:div>
        <w:div w:id="1017728975">
          <w:marLeft w:val="0"/>
          <w:marRight w:val="0"/>
          <w:marTop w:val="0"/>
          <w:marBottom w:val="0"/>
          <w:divBdr>
            <w:top w:val="none" w:sz="0" w:space="0" w:color="auto"/>
            <w:left w:val="none" w:sz="0" w:space="0" w:color="auto"/>
            <w:bottom w:val="none" w:sz="0" w:space="0" w:color="auto"/>
            <w:right w:val="none" w:sz="0" w:space="0" w:color="auto"/>
          </w:divBdr>
        </w:div>
        <w:div w:id="1556114713">
          <w:marLeft w:val="0"/>
          <w:marRight w:val="0"/>
          <w:marTop w:val="0"/>
          <w:marBottom w:val="0"/>
          <w:divBdr>
            <w:top w:val="none" w:sz="0" w:space="0" w:color="auto"/>
            <w:left w:val="none" w:sz="0" w:space="0" w:color="auto"/>
            <w:bottom w:val="none" w:sz="0" w:space="0" w:color="auto"/>
            <w:right w:val="none" w:sz="0" w:space="0" w:color="auto"/>
          </w:divBdr>
        </w:div>
        <w:div w:id="291982940">
          <w:marLeft w:val="0"/>
          <w:marRight w:val="0"/>
          <w:marTop w:val="0"/>
          <w:marBottom w:val="0"/>
          <w:divBdr>
            <w:top w:val="none" w:sz="0" w:space="0" w:color="auto"/>
            <w:left w:val="none" w:sz="0" w:space="0" w:color="auto"/>
            <w:bottom w:val="none" w:sz="0" w:space="0" w:color="auto"/>
            <w:right w:val="none" w:sz="0" w:space="0" w:color="auto"/>
          </w:divBdr>
        </w:div>
        <w:div w:id="881598993">
          <w:marLeft w:val="0"/>
          <w:marRight w:val="0"/>
          <w:marTop w:val="0"/>
          <w:marBottom w:val="0"/>
          <w:divBdr>
            <w:top w:val="none" w:sz="0" w:space="0" w:color="auto"/>
            <w:left w:val="none" w:sz="0" w:space="0" w:color="auto"/>
            <w:bottom w:val="none" w:sz="0" w:space="0" w:color="auto"/>
            <w:right w:val="none" w:sz="0" w:space="0" w:color="auto"/>
          </w:divBdr>
        </w:div>
        <w:div w:id="191841015">
          <w:marLeft w:val="0"/>
          <w:marRight w:val="0"/>
          <w:marTop w:val="0"/>
          <w:marBottom w:val="0"/>
          <w:divBdr>
            <w:top w:val="none" w:sz="0" w:space="0" w:color="auto"/>
            <w:left w:val="none" w:sz="0" w:space="0" w:color="auto"/>
            <w:bottom w:val="none" w:sz="0" w:space="0" w:color="auto"/>
            <w:right w:val="none" w:sz="0" w:space="0" w:color="auto"/>
          </w:divBdr>
        </w:div>
        <w:div w:id="1033044575">
          <w:marLeft w:val="0"/>
          <w:marRight w:val="0"/>
          <w:marTop w:val="0"/>
          <w:marBottom w:val="0"/>
          <w:divBdr>
            <w:top w:val="none" w:sz="0" w:space="0" w:color="auto"/>
            <w:left w:val="none" w:sz="0" w:space="0" w:color="auto"/>
            <w:bottom w:val="none" w:sz="0" w:space="0" w:color="auto"/>
            <w:right w:val="none" w:sz="0" w:space="0" w:color="auto"/>
          </w:divBdr>
        </w:div>
        <w:div w:id="1984117945">
          <w:marLeft w:val="0"/>
          <w:marRight w:val="0"/>
          <w:marTop w:val="0"/>
          <w:marBottom w:val="0"/>
          <w:divBdr>
            <w:top w:val="none" w:sz="0" w:space="0" w:color="auto"/>
            <w:left w:val="none" w:sz="0" w:space="0" w:color="auto"/>
            <w:bottom w:val="none" w:sz="0" w:space="0" w:color="auto"/>
            <w:right w:val="none" w:sz="0" w:space="0" w:color="auto"/>
          </w:divBdr>
        </w:div>
        <w:div w:id="288433942">
          <w:marLeft w:val="0"/>
          <w:marRight w:val="0"/>
          <w:marTop w:val="0"/>
          <w:marBottom w:val="0"/>
          <w:divBdr>
            <w:top w:val="none" w:sz="0" w:space="0" w:color="auto"/>
            <w:left w:val="none" w:sz="0" w:space="0" w:color="auto"/>
            <w:bottom w:val="none" w:sz="0" w:space="0" w:color="auto"/>
            <w:right w:val="none" w:sz="0" w:space="0" w:color="auto"/>
          </w:divBdr>
        </w:div>
        <w:div w:id="1592666180">
          <w:marLeft w:val="0"/>
          <w:marRight w:val="0"/>
          <w:marTop w:val="0"/>
          <w:marBottom w:val="0"/>
          <w:divBdr>
            <w:top w:val="none" w:sz="0" w:space="0" w:color="auto"/>
            <w:left w:val="none" w:sz="0" w:space="0" w:color="auto"/>
            <w:bottom w:val="none" w:sz="0" w:space="0" w:color="auto"/>
            <w:right w:val="none" w:sz="0" w:space="0" w:color="auto"/>
          </w:divBdr>
        </w:div>
      </w:divsChild>
    </w:div>
    <w:div w:id="2128236859">
      <w:bodyDiv w:val="1"/>
      <w:marLeft w:val="0"/>
      <w:marRight w:val="0"/>
      <w:marTop w:val="0"/>
      <w:marBottom w:val="0"/>
      <w:divBdr>
        <w:top w:val="none" w:sz="0" w:space="0" w:color="auto"/>
        <w:left w:val="none" w:sz="0" w:space="0" w:color="auto"/>
        <w:bottom w:val="none" w:sz="0" w:space="0" w:color="auto"/>
        <w:right w:val="none" w:sz="0" w:space="0" w:color="auto"/>
      </w:divBdr>
      <w:divsChild>
        <w:div w:id="2140369639">
          <w:marLeft w:val="0"/>
          <w:marRight w:val="0"/>
          <w:marTop w:val="0"/>
          <w:marBottom w:val="0"/>
          <w:divBdr>
            <w:top w:val="none" w:sz="0" w:space="0" w:color="auto"/>
            <w:left w:val="none" w:sz="0" w:space="0" w:color="auto"/>
            <w:bottom w:val="none" w:sz="0" w:space="0" w:color="auto"/>
            <w:right w:val="none" w:sz="0" w:space="0" w:color="auto"/>
          </w:divBdr>
        </w:div>
        <w:div w:id="1136098710">
          <w:marLeft w:val="0"/>
          <w:marRight w:val="0"/>
          <w:marTop w:val="0"/>
          <w:marBottom w:val="0"/>
          <w:divBdr>
            <w:top w:val="none" w:sz="0" w:space="0" w:color="auto"/>
            <w:left w:val="none" w:sz="0" w:space="0" w:color="auto"/>
            <w:bottom w:val="none" w:sz="0" w:space="0" w:color="auto"/>
            <w:right w:val="none" w:sz="0" w:space="0" w:color="auto"/>
          </w:divBdr>
        </w:div>
        <w:div w:id="424230201">
          <w:marLeft w:val="0"/>
          <w:marRight w:val="0"/>
          <w:marTop w:val="0"/>
          <w:marBottom w:val="0"/>
          <w:divBdr>
            <w:top w:val="none" w:sz="0" w:space="0" w:color="auto"/>
            <w:left w:val="none" w:sz="0" w:space="0" w:color="auto"/>
            <w:bottom w:val="none" w:sz="0" w:space="0" w:color="auto"/>
            <w:right w:val="none" w:sz="0" w:space="0" w:color="auto"/>
          </w:divBdr>
        </w:div>
        <w:div w:id="1183207396">
          <w:marLeft w:val="0"/>
          <w:marRight w:val="0"/>
          <w:marTop w:val="0"/>
          <w:marBottom w:val="0"/>
          <w:divBdr>
            <w:top w:val="none" w:sz="0" w:space="0" w:color="auto"/>
            <w:left w:val="none" w:sz="0" w:space="0" w:color="auto"/>
            <w:bottom w:val="none" w:sz="0" w:space="0" w:color="auto"/>
            <w:right w:val="none" w:sz="0" w:space="0" w:color="auto"/>
          </w:divBdr>
        </w:div>
        <w:div w:id="1950238112">
          <w:marLeft w:val="0"/>
          <w:marRight w:val="0"/>
          <w:marTop w:val="0"/>
          <w:marBottom w:val="0"/>
          <w:divBdr>
            <w:top w:val="none" w:sz="0" w:space="0" w:color="auto"/>
            <w:left w:val="none" w:sz="0" w:space="0" w:color="auto"/>
            <w:bottom w:val="none" w:sz="0" w:space="0" w:color="auto"/>
            <w:right w:val="none" w:sz="0" w:space="0" w:color="auto"/>
          </w:divBdr>
        </w:div>
        <w:div w:id="989598995">
          <w:marLeft w:val="0"/>
          <w:marRight w:val="0"/>
          <w:marTop w:val="0"/>
          <w:marBottom w:val="0"/>
          <w:divBdr>
            <w:top w:val="none" w:sz="0" w:space="0" w:color="auto"/>
            <w:left w:val="none" w:sz="0" w:space="0" w:color="auto"/>
            <w:bottom w:val="none" w:sz="0" w:space="0" w:color="auto"/>
            <w:right w:val="none" w:sz="0" w:space="0" w:color="auto"/>
          </w:divBdr>
        </w:div>
        <w:div w:id="412505695">
          <w:marLeft w:val="0"/>
          <w:marRight w:val="0"/>
          <w:marTop w:val="0"/>
          <w:marBottom w:val="0"/>
          <w:divBdr>
            <w:top w:val="none" w:sz="0" w:space="0" w:color="auto"/>
            <w:left w:val="none" w:sz="0" w:space="0" w:color="auto"/>
            <w:bottom w:val="none" w:sz="0" w:space="0" w:color="auto"/>
            <w:right w:val="none" w:sz="0" w:space="0" w:color="auto"/>
          </w:divBdr>
        </w:div>
        <w:div w:id="548348958">
          <w:marLeft w:val="0"/>
          <w:marRight w:val="0"/>
          <w:marTop w:val="0"/>
          <w:marBottom w:val="0"/>
          <w:divBdr>
            <w:top w:val="none" w:sz="0" w:space="0" w:color="auto"/>
            <w:left w:val="none" w:sz="0" w:space="0" w:color="auto"/>
            <w:bottom w:val="none" w:sz="0" w:space="0" w:color="auto"/>
            <w:right w:val="none" w:sz="0" w:space="0" w:color="auto"/>
          </w:divBdr>
        </w:div>
        <w:div w:id="1189832774">
          <w:marLeft w:val="0"/>
          <w:marRight w:val="0"/>
          <w:marTop w:val="0"/>
          <w:marBottom w:val="0"/>
          <w:divBdr>
            <w:top w:val="none" w:sz="0" w:space="0" w:color="auto"/>
            <w:left w:val="none" w:sz="0" w:space="0" w:color="auto"/>
            <w:bottom w:val="none" w:sz="0" w:space="0" w:color="auto"/>
            <w:right w:val="none" w:sz="0" w:space="0" w:color="auto"/>
          </w:divBdr>
        </w:div>
        <w:div w:id="1602376915">
          <w:marLeft w:val="0"/>
          <w:marRight w:val="0"/>
          <w:marTop w:val="0"/>
          <w:marBottom w:val="0"/>
          <w:divBdr>
            <w:top w:val="none" w:sz="0" w:space="0" w:color="auto"/>
            <w:left w:val="none" w:sz="0" w:space="0" w:color="auto"/>
            <w:bottom w:val="none" w:sz="0" w:space="0" w:color="auto"/>
            <w:right w:val="none" w:sz="0" w:space="0" w:color="auto"/>
          </w:divBdr>
        </w:div>
        <w:div w:id="926812682">
          <w:marLeft w:val="0"/>
          <w:marRight w:val="0"/>
          <w:marTop w:val="0"/>
          <w:marBottom w:val="0"/>
          <w:divBdr>
            <w:top w:val="none" w:sz="0" w:space="0" w:color="auto"/>
            <w:left w:val="none" w:sz="0" w:space="0" w:color="auto"/>
            <w:bottom w:val="none" w:sz="0" w:space="0" w:color="auto"/>
            <w:right w:val="none" w:sz="0" w:space="0" w:color="auto"/>
          </w:divBdr>
        </w:div>
        <w:div w:id="643899239">
          <w:marLeft w:val="0"/>
          <w:marRight w:val="0"/>
          <w:marTop w:val="0"/>
          <w:marBottom w:val="0"/>
          <w:divBdr>
            <w:top w:val="none" w:sz="0" w:space="0" w:color="auto"/>
            <w:left w:val="none" w:sz="0" w:space="0" w:color="auto"/>
            <w:bottom w:val="none" w:sz="0" w:space="0" w:color="auto"/>
            <w:right w:val="none" w:sz="0" w:space="0" w:color="auto"/>
          </w:divBdr>
        </w:div>
        <w:div w:id="1068923966">
          <w:marLeft w:val="0"/>
          <w:marRight w:val="0"/>
          <w:marTop w:val="0"/>
          <w:marBottom w:val="0"/>
          <w:divBdr>
            <w:top w:val="none" w:sz="0" w:space="0" w:color="auto"/>
            <w:left w:val="none" w:sz="0" w:space="0" w:color="auto"/>
            <w:bottom w:val="none" w:sz="0" w:space="0" w:color="auto"/>
            <w:right w:val="none" w:sz="0" w:space="0" w:color="auto"/>
          </w:divBdr>
        </w:div>
        <w:div w:id="28577083">
          <w:marLeft w:val="0"/>
          <w:marRight w:val="0"/>
          <w:marTop w:val="0"/>
          <w:marBottom w:val="0"/>
          <w:divBdr>
            <w:top w:val="none" w:sz="0" w:space="0" w:color="auto"/>
            <w:left w:val="none" w:sz="0" w:space="0" w:color="auto"/>
            <w:bottom w:val="none" w:sz="0" w:space="0" w:color="auto"/>
            <w:right w:val="none" w:sz="0" w:space="0" w:color="auto"/>
          </w:divBdr>
        </w:div>
        <w:div w:id="635262432">
          <w:marLeft w:val="0"/>
          <w:marRight w:val="0"/>
          <w:marTop w:val="0"/>
          <w:marBottom w:val="0"/>
          <w:divBdr>
            <w:top w:val="none" w:sz="0" w:space="0" w:color="auto"/>
            <w:left w:val="none" w:sz="0" w:space="0" w:color="auto"/>
            <w:bottom w:val="none" w:sz="0" w:space="0" w:color="auto"/>
            <w:right w:val="none" w:sz="0" w:space="0" w:color="auto"/>
          </w:divBdr>
        </w:div>
        <w:div w:id="274214976">
          <w:marLeft w:val="0"/>
          <w:marRight w:val="0"/>
          <w:marTop w:val="0"/>
          <w:marBottom w:val="0"/>
          <w:divBdr>
            <w:top w:val="none" w:sz="0" w:space="0" w:color="auto"/>
            <w:left w:val="none" w:sz="0" w:space="0" w:color="auto"/>
            <w:bottom w:val="none" w:sz="0" w:space="0" w:color="auto"/>
            <w:right w:val="none" w:sz="0" w:space="0" w:color="auto"/>
          </w:divBdr>
        </w:div>
        <w:div w:id="195046672">
          <w:marLeft w:val="0"/>
          <w:marRight w:val="0"/>
          <w:marTop w:val="0"/>
          <w:marBottom w:val="0"/>
          <w:divBdr>
            <w:top w:val="none" w:sz="0" w:space="0" w:color="auto"/>
            <w:left w:val="none" w:sz="0" w:space="0" w:color="auto"/>
            <w:bottom w:val="none" w:sz="0" w:space="0" w:color="auto"/>
            <w:right w:val="none" w:sz="0" w:space="0" w:color="auto"/>
          </w:divBdr>
        </w:div>
        <w:div w:id="1616860283">
          <w:marLeft w:val="0"/>
          <w:marRight w:val="0"/>
          <w:marTop w:val="0"/>
          <w:marBottom w:val="0"/>
          <w:divBdr>
            <w:top w:val="none" w:sz="0" w:space="0" w:color="auto"/>
            <w:left w:val="none" w:sz="0" w:space="0" w:color="auto"/>
            <w:bottom w:val="none" w:sz="0" w:space="0" w:color="auto"/>
            <w:right w:val="none" w:sz="0" w:space="0" w:color="auto"/>
          </w:divBdr>
        </w:div>
        <w:div w:id="345400209">
          <w:marLeft w:val="0"/>
          <w:marRight w:val="0"/>
          <w:marTop w:val="0"/>
          <w:marBottom w:val="0"/>
          <w:divBdr>
            <w:top w:val="none" w:sz="0" w:space="0" w:color="auto"/>
            <w:left w:val="none" w:sz="0" w:space="0" w:color="auto"/>
            <w:bottom w:val="none" w:sz="0" w:space="0" w:color="auto"/>
            <w:right w:val="none" w:sz="0" w:space="0" w:color="auto"/>
          </w:divBdr>
        </w:div>
        <w:div w:id="1217161703">
          <w:marLeft w:val="0"/>
          <w:marRight w:val="0"/>
          <w:marTop w:val="0"/>
          <w:marBottom w:val="0"/>
          <w:divBdr>
            <w:top w:val="none" w:sz="0" w:space="0" w:color="auto"/>
            <w:left w:val="none" w:sz="0" w:space="0" w:color="auto"/>
            <w:bottom w:val="none" w:sz="0" w:space="0" w:color="auto"/>
            <w:right w:val="none" w:sz="0" w:space="0" w:color="auto"/>
          </w:divBdr>
        </w:div>
        <w:div w:id="1784760481">
          <w:marLeft w:val="0"/>
          <w:marRight w:val="0"/>
          <w:marTop w:val="0"/>
          <w:marBottom w:val="0"/>
          <w:divBdr>
            <w:top w:val="none" w:sz="0" w:space="0" w:color="auto"/>
            <w:left w:val="none" w:sz="0" w:space="0" w:color="auto"/>
            <w:bottom w:val="none" w:sz="0" w:space="0" w:color="auto"/>
            <w:right w:val="none" w:sz="0" w:space="0" w:color="auto"/>
          </w:divBdr>
        </w:div>
        <w:div w:id="1802310668">
          <w:marLeft w:val="0"/>
          <w:marRight w:val="0"/>
          <w:marTop w:val="0"/>
          <w:marBottom w:val="0"/>
          <w:divBdr>
            <w:top w:val="none" w:sz="0" w:space="0" w:color="auto"/>
            <w:left w:val="none" w:sz="0" w:space="0" w:color="auto"/>
            <w:bottom w:val="none" w:sz="0" w:space="0" w:color="auto"/>
            <w:right w:val="none" w:sz="0" w:space="0" w:color="auto"/>
          </w:divBdr>
        </w:div>
        <w:div w:id="1279872925">
          <w:marLeft w:val="0"/>
          <w:marRight w:val="0"/>
          <w:marTop w:val="0"/>
          <w:marBottom w:val="0"/>
          <w:divBdr>
            <w:top w:val="none" w:sz="0" w:space="0" w:color="auto"/>
            <w:left w:val="none" w:sz="0" w:space="0" w:color="auto"/>
            <w:bottom w:val="none" w:sz="0" w:space="0" w:color="auto"/>
            <w:right w:val="none" w:sz="0" w:space="0" w:color="auto"/>
          </w:divBdr>
        </w:div>
        <w:div w:id="1291132914">
          <w:marLeft w:val="0"/>
          <w:marRight w:val="0"/>
          <w:marTop w:val="0"/>
          <w:marBottom w:val="0"/>
          <w:divBdr>
            <w:top w:val="none" w:sz="0" w:space="0" w:color="auto"/>
            <w:left w:val="none" w:sz="0" w:space="0" w:color="auto"/>
            <w:bottom w:val="none" w:sz="0" w:space="0" w:color="auto"/>
            <w:right w:val="none" w:sz="0" w:space="0" w:color="auto"/>
          </w:divBdr>
        </w:div>
        <w:div w:id="792944956">
          <w:marLeft w:val="0"/>
          <w:marRight w:val="0"/>
          <w:marTop w:val="0"/>
          <w:marBottom w:val="0"/>
          <w:divBdr>
            <w:top w:val="none" w:sz="0" w:space="0" w:color="auto"/>
            <w:left w:val="none" w:sz="0" w:space="0" w:color="auto"/>
            <w:bottom w:val="none" w:sz="0" w:space="0" w:color="auto"/>
            <w:right w:val="none" w:sz="0" w:space="0" w:color="auto"/>
          </w:divBdr>
        </w:div>
        <w:div w:id="1728144480">
          <w:marLeft w:val="0"/>
          <w:marRight w:val="0"/>
          <w:marTop w:val="0"/>
          <w:marBottom w:val="0"/>
          <w:divBdr>
            <w:top w:val="none" w:sz="0" w:space="0" w:color="auto"/>
            <w:left w:val="none" w:sz="0" w:space="0" w:color="auto"/>
            <w:bottom w:val="none" w:sz="0" w:space="0" w:color="auto"/>
            <w:right w:val="none" w:sz="0" w:space="0" w:color="auto"/>
          </w:divBdr>
        </w:div>
        <w:div w:id="1550604561">
          <w:marLeft w:val="0"/>
          <w:marRight w:val="0"/>
          <w:marTop w:val="0"/>
          <w:marBottom w:val="0"/>
          <w:divBdr>
            <w:top w:val="none" w:sz="0" w:space="0" w:color="auto"/>
            <w:left w:val="none" w:sz="0" w:space="0" w:color="auto"/>
            <w:bottom w:val="none" w:sz="0" w:space="0" w:color="auto"/>
            <w:right w:val="none" w:sz="0" w:space="0" w:color="auto"/>
          </w:divBdr>
        </w:div>
        <w:div w:id="1954483489">
          <w:marLeft w:val="0"/>
          <w:marRight w:val="0"/>
          <w:marTop w:val="0"/>
          <w:marBottom w:val="0"/>
          <w:divBdr>
            <w:top w:val="none" w:sz="0" w:space="0" w:color="auto"/>
            <w:left w:val="none" w:sz="0" w:space="0" w:color="auto"/>
            <w:bottom w:val="none" w:sz="0" w:space="0" w:color="auto"/>
            <w:right w:val="none" w:sz="0" w:space="0" w:color="auto"/>
          </w:divBdr>
        </w:div>
        <w:div w:id="828130197">
          <w:marLeft w:val="0"/>
          <w:marRight w:val="0"/>
          <w:marTop w:val="0"/>
          <w:marBottom w:val="0"/>
          <w:divBdr>
            <w:top w:val="none" w:sz="0" w:space="0" w:color="auto"/>
            <w:left w:val="none" w:sz="0" w:space="0" w:color="auto"/>
            <w:bottom w:val="none" w:sz="0" w:space="0" w:color="auto"/>
            <w:right w:val="none" w:sz="0" w:space="0" w:color="auto"/>
          </w:divBdr>
        </w:div>
        <w:div w:id="1317224116">
          <w:marLeft w:val="0"/>
          <w:marRight w:val="0"/>
          <w:marTop w:val="0"/>
          <w:marBottom w:val="0"/>
          <w:divBdr>
            <w:top w:val="none" w:sz="0" w:space="0" w:color="auto"/>
            <w:left w:val="none" w:sz="0" w:space="0" w:color="auto"/>
            <w:bottom w:val="none" w:sz="0" w:space="0" w:color="auto"/>
            <w:right w:val="none" w:sz="0" w:space="0" w:color="auto"/>
          </w:divBdr>
        </w:div>
        <w:div w:id="335772266">
          <w:marLeft w:val="0"/>
          <w:marRight w:val="0"/>
          <w:marTop w:val="0"/>
          <w:marBottom w:val="0"/>
          <w:divBdr>
            <w:top w:val="none" w:sz="0" w:space="0" w:color="auto"/>
            <w:left w:val="none" w:sz="0" w:space="0" w:color="auto"/>
            <w:bottom w:val="none" w:sz="0" w:space="0" w:color="auto"/>
            <w:right w:val="none" w:sz="0" w:space="0" w:color="auto"/>
          </w:divBdr>
        </w:div>
        <w:div w:id="1520852077">
          <w:marLeft w:val="0"/>
          <w:marRight w:val="0"/>
          <w:marTop w:val="0"/>
          <w:marBottom w:val="0"/>
          <w:divBdr>
            <w:top w:val="none" w:sz="0" w:space="0" w:color="auto"/>
            <w:left w:val="none" w:sz="0" w:space="0" w:color="auto"/>
            <w:bottom w:val="none" w:sz="0" w:space="0" w:color="auto"/>
            <w:right w:val="none" w:sz="0" w:space="0" w:color="auto"/>
          </w:divBdr>
        </w:div>
        <w:div w:id="1462384881">
          <w:marLeft w:val="0"/>
          <w:marRight w:val="0"/>
          <w:marTop w:val="0"/>
          <w:marBottom w:val="0"/>
          <w:divBdr>
            <w:top w:val="none" w:sz="0" w:space="0" w:color="auto"/>
            <w:left w:val="none" w:sz="0" w:space="0" w:color="auto"/>
            <w:bottom w:val="none" w:sz="0" w:space="0" w:color="auto"/>
            <w:right w:val="none" w:sz="0" w:space="0" w:color="auto"/>
          </w:divBdr>
        </w:div>
        <w:div w:id="35396342">
          <w:marLeft w:val="0"/>
          <w:marRight w:val="0"/>
          <w:marTop w:val="0"/>
          <w:marBottom w:val="0"/>
          <w:divBdr>
            <w:top w:val="none" w:sz="0" w:space="0" w:color="auto"/>
            <w:left w:val="none" w:sz="0" w:space="0" w:color="auto"/>
            <w:bottom w:val="none" w:sz="0" w:space="0" w:color="auto"/>
            <w:right w:val="none" w:sz="0" w:space="0" w:color="auto"/>
          </w:divBdr>
        </w:div>
        <w:div w:id="1893078561">
          <w:marLeft w:val="0"/>
          <w:marRight w:val="0"/>
          <w:marTop w:val="0"/>
          <w:marBottom w:val="0"/>
          <w:divBdr>
            <w:top w:val="none" w:sz="0" w:space="0" w:color="auto"/>
            <w:left w:val="none" w:sz="0" w:space="0" w:color="auto"/>
            <w:bottom w:val="none" w:sz="0" w:space="0" w:color="auto"/>
            <w:right w:val="none" w:sz="0" w:space="0" w:color="auto"/>
          </w:divBdr>
        </w:div>
        <w:div w:id="225647893">
          <w:marLeft w:val="0"/>
          <w:marRight w:val="0"/>
          <w:marTop w:val="0"/>
          <w:marBottom w:val="0"/>
          <w:divBdr>
            <w:top w:val="none" w:sz="0" w:space="0" w:color="auto"/>
            <w:left w:val="none" w:sz="0" w:space="0" w:color="auto"/>
            <w:bottom w:val="none" w:sz="0" w:space="0" w:color="auto"/>
            <w:right w:val="none" w:sz="0" w:space="0" w:color="auto"/>
          </w:divBdr>
        </w:div>
        <w:div w:id="964196437">
          <w:marLeft w:val="0"/>
          <w:marRight w:val="0"/>
          <w:marTop w:val="0"/>
          <w:marBottom w:val="0"/>
          <w:divBdr>
            <w:top w:val="none" w:sz="0" w:space="0" w:color="auto"/>
            <w:left w:val="none" w:sz="0" w:space="0" w:color="auto"/>
            <w:bottom w:val="none" w:sz="0" w:space="0" w:color="auto"/>
            <w:right w:val="none" w:sz="0" w:space="0" w:color="auto"/>
          </w:divBdr>
        </w:div>
        <w:div w:id="100103207">
          <w:marLeft w:val="0"/>
          <w:marRight w:val="0"/>
          <w:marTop w:val="0"/>
          <w:marBottom w:val="0"/>
          <w:divBdr>
            <w:top w:val="none" w:sz="0" w:space="0" w:color="auto"/>
            <w:left w:val="none" w:sz="0" w:space="0" w:color="auto"/>
            <w:bottom w:val="none" w:sz="0" w:space="0" w:color="auto"/>
            <w:right w:val="none" w:sz="0" w:space="0" w:color="auto"/>
          </w:divBdr>
        </w:div>
        <w:div w:id="791288757">
          <w:marLeft w:val="0"/>
          <w:marRight w:val="0"/>
          <w:marTop w:val="0"/>
          <w:marBottom w:val="0"/>
          <w:divBdr>
            <w:top w:val="none" w:sz="0" w:space="0" w:color="auto"/>
            <w:left w:val="none" w:sz="0" w:space="0" w:color="auto"/>
            <w:bottom w:val="none" w:sz="0" w:space="0" w:color="auto"/>
            <w:right w:val="none" w:sz="0" w:space="0" w:color="auto"/>
          </w:divBdr>
        </w:div>
        <w:div w:id="221721199">
          <w:marLeft w:val="0"/>
          <w:marRight w:val="0"/>
          <w:marTop w:val="0"/>
          <w:marBottom w:val="0"/>
          <w:divBdr>
            <w:top w:val="none" w:sz="0" w:space="0" w:color="auto"/>
            <w:left w:val="none" w:sz="0" w:space="0" w:color="auto"/>
            <w:bottom w:val="none" w:sz="0" w:space="0" w:color="auto"/>
            <w:right w:val="none" w:sz="0" w:space="0" w:color="auto"/>
          </w:divBdr>
        </w:div>
        <w:div w:id="9916239">
          <w:marLeft w:val="0"/>
          <w:marRight w:val="0"/>
          <w:marTop w:val="0"/>
          <w:marBottom w:val="0"/>
          <w:divBdr>
            <w:top w:val="none" w:sz="0" w:space="0" w:color="auto"/>
            <w:left w:val="none" w:sz="0" w:space="0" w:color="auto"/>
            <w:bottom w:val="none" w:sz="0" w:space="0" w:color="auto"/>
            <w:right w:val="none" w:sz="0" w:space="0" w:color="auto"/>
          </w:divBdr>
        </w:div>
        <w:div w:id="495344638">
          <w:marLeft w:val="0"/>
          <w:marRight w:val="0"/>
          <w:marTop w:val="0"/>
          <w:marBottom w:val="0"/>
          <w:divBdr>
            <w:top w:val="none" w:sz="0" w:space="0" w:color="auto"/>
            <w:left w:val="none" w:sz="0" w:space="0" w:color="auto"/>
            <w:bottom w:val="none" w:sz="0" w:space="0" w:color="auto"/>
            <w:right w:val="none" w:sz="0" w:space="0" w:color="auto"/>
          </w:divBdr>
        </w:div>
        <w:div w:id="841745694">
          <w:marLeft w:val="0"/>
          <w:marRight w:val="0"/>
          <w:marTop w:val="0"/>
          <w:marBottom w:val="0"/>
          <w:divBdr>
            <w:top w:val="none" w:sz="0" w:space="0" w:color="auto"/>
            <w:left w:val="none" w:sz="0" w:space="0" w:color="auto"/>
            <w:bottom w:val="none" w:sz="0" w:space="0" w:color="auto"/>
            <w:right w:val="none" w:sz="0" w:space="0" w:color="auto"/>
          </w:divBdr>
        </w:div>
        <w:div w:id="1608806670">
          <w:marLeft w:val="0"/>
          <w:marRight w:val="0"/>
          <w:marTop w:val="0"/>
          <w:marBottom w:val="0"/>
          <w:divBdr>
            <w:top w:val="none" w:sz="0" w:space="0" w:color="auto"/>
            <w:left w:val="none" w:sz="0" w:space="0" w:color="auto"/>
            <w:bottom w:val="none" w:sz="0" w:space="0" w:color="auto"/>
            <w:right w:val="none" w:sz="0" w:space="0" w:color="auto"/>
          </w:divBdr>
        </w:div>
        <w:div w:id="1477643349">
          <w:marLeft w:val="0"/>
          <w:marRight w:val="0"/>
          <w:marTop w:val="0"/>
          <w:marBottom w:val="0"/>
          <w:divBdr>
            <w:top w:val="none" w:sz="0" w:space="0" w:color="auto"/>
            <w:left w:val="none" w:sz="0" w:space="0" w:color="auto"/>
            <w:bottom w:val="none" w:sz="0" w:space="0" w:color="auto"/>
            <w:right w:val="none" w:sz="0" w:space="0" w:color="auto"/>
          </w:divBdr>
        </w:div>
        <w:div w:id="532231117">
          <w:marLeft w:val="0"/>
          <w:marRight w:val="0"/>
          <w:marTop w:val="0"/>
          <w:marBottom w:val="0"/>
          <w:divBdr>
            <w:top w:val="none" w:sz="0" w:space="0" w:color="auto"/>
            <w:left w:val="none" w:sz="0" w:space="0" w:color="auto"/>
            <w:bottom w:val="none" w:sz="0" w:space="0" w:color="auto"/>
            <w:right w:val="none" w:sz="0" w:space="0" w:color="auto"/>
          </w:divBdr>
        </w:div>
        <w:div w:id="611283733">
          <w:marLeft w:val="0"/>
          <w:marRight w:val="0"/>
          <w:marTop w:val="0"/>
          <w:marBottom w:val="0"/>
          <w:divBdr>
            <w:top w:val="none" w:sz="0" w:space="0" w:color="auto"/>
            <w:left w:val="none" w:sz="0" w:space="0" w:color="auto"/>
            <w:bottom w:val="none" w:sz="0" w:space="0" w:color="auto"/>
            <w:right w:val="none" w:sz="0" w:space="0" w:color="auto"/>
          </w:divBdr>
        </w:div>
        <w:div w:id="171070365">
          <w:marLeft w:val="0"/>
          <w:marRight w:val="0"/>
          <w:marTop w:val="0"/>
          <w:marBottom w:val="0"/>
          <w:divBdr>
            <w:top w:val="none" w:sz="0" w:space="0" w:color="auto"/>
            <w:left w:val="none" w:sz="0" w:space="0" w:color="auto"/>
            <w:bottom w:val="none" w:sz="0" w:space="0" w:color="auto"/>
            <w:right w:val="none" w:sz="0" w:space="0" w:color="auto"/>
          </w:divBdr>
        </w:div>
        <w:div w:id="389571673">
          <w:marLeft w:val="0"/>
          <w:marRight w:val="0"/>
          <w:marTop w:val="0"/>
          <w:marBottom w:val="0"/>
          <w:divBdr>
            <w:top w:val="none" w:sz="0" w:space="0" w:color="auto"/>
            <w:left w:val="none" w:sz="0" w:space="0" w:color="auto"/>
            <w:bottom w:val="none" w:sz="0" w:space="0" w:color="auto"/>
            <w:right w:val="none" w:sz="0" w:space="0" w:color="auto"/>
          </w:divBdr>
        </w:div>
        <w:div w:id="1337880514">
          <w:marLeft w:val="0"/>
          <w:marRight w:val="0"/>
          <w:marTop w:val="0"/>
          <w:marBottom w:val="0"/>
          <w:divBdr>
            <w:top w:val="none" w:sz="0" w:space="0" w:color="auto"/>
            <w:left w:val="none" w:sz="0" w:space="0" w:color="auto"/>
            <w:bottom w:val="none" w:sz="0" w:space="0" w:color="auto"/>
            <w:right w:val="none" w:sz="0" w:space="0" w:color="auto"/>
          </w:divBdr>
        </w:div>
        <w:div w:id="535193410">
          <w:marLeft w:val="0"/>
          <w:marRight w:val="0"/>
          <w:marTop w:val="0"/>
          <w:marBottom w:val="0"/>
          <w:divBdr>
            <w:top w:val="none" w:sz="0" w:space="0" w:color="auto"/>
            <w:left w:val="none" w:sz="0" w:space="0" w:color="auto"/>
            <w:bottom w:val="none" w:sz="0" w:space="0" w:color="auto"/>
            <w:right w:val="none" w:sz="0" w:space="0" w:color="auto"/>
          </w:divBdr>
        </w:div>
        <w:div w:id="2085057005">
          <w:marLeft w:val="0"/>
          <w:marRight w:val="0"/>
          <w:marTop w:val="0"/>
          <w:marBottom w:val="0"/>
          <w:divBdr>
            <w:top w:val="none" w:sz="0" w:space="0" w:color="auto"/>
            <w:left w:val="none" w:sz="0" w:space="0" w:color="auto"/>
            <w:bottom w:val="none" w:sz="0" w:space="0" w:color="auto"/>
            <w:right w:val="none" w:sz="0" w:space="0" w:color="auto"/>
          </w:divBdr>
        </w:div>
        <w:div w:id="1145700494">
          <w:marLeft w:val="0"/>
          <w:marRight w:val="0"/>
          <w:marTop w:val="0"/>
          <w:marBottom w:val="0"/>
          <w:divBdr>
            <w:top w:val="none" w:sz="0" w:space="0" w:color="auto"/>
            <w:left w:val="none" w:sz="0" w:space="0" w:color="auto"/>
            <w:bottom w:val="none" w:sz="0" w:space="0" w:color="auto"/>
            <w:right w:val="none" w:sz="0" w:space="0" w:color="auto"/>
          </w:divBdr>
        </w:div>
        <w:div w:id="426729748">
          <w:marLeft w:val="0"/>
          <w:marRight w:val="0"/>
          <w:marTop w:val="0"/>
          <w:marBottom w:val="0"/>
          <w:divBdr>
            <w:top w:val="none" w:sz="0" w:space="0" w:color="auto"/>
            <w:left w:val="none" w:sz="0" w:space="0" w:color="auto"/>
            <w:bottom w:val="none" w:sz="0" w:space="0" w:color="auto"/>
            <w:right w:val="none" w:sz="0" w:space="0" w:color="auto"/>
          </w:divBdr>
        </w:div>
        <w:div w:id="1342395549">
          <w:marLeft w:val="0"/>
          <w:marRight w:val="0"/>
          <w:marTop w:val="0"/>
          <w:marBottom w:val="0"/>
          <w:divBdr>
            <w:top w:val="none" w:sz="0" w:space="0" w:color="auto"/>
            <w:left w:val="none" w:sz="0" w:space="0" w:color="auto"/>
            <w:bottom w:val="none" w:sz="0" w:space="0" w:color="auto"/>
            <w:right w:val="none" w:sz="0" w:space="0" w:color="auto"/>
          </w:divBdr>
        </w:div>
        <w:div w:id="1019046553">
          <w:marLeft w:val="0"/>
          <w:marRight w:val="0"/>
          <w:marTop w:val="0"/>
          <w:marBottom w:val="0"/>
          <w:divBdr>
            <w:top w:val="none" w:sz="0" w:space="0" w:color="auto"/>
            <w:left w:val="none" w:sz="0" w:space="0" w:color="auto"/>
            <w:bottom w:val="none" w:sz="0" w:space="0" w:color="auto"/>
            <w:right w:val="none" w:sz="0" w:space="0" w:color="auto"/>
          </w:divBdr>
        </w:div>
        <w:div w:id="533345504">
          <w:marLeft w:val="0"/>
          <w:marRight w:val="0"/>
          <w:marTop w:val="0"/>
          <w:marBottom w:val="0"/>
          <w:divBdr>
            <w:top w:val="none" w:sz="0" w:space="0" w:color="auto"/>
            <w:left w:val="none" w:sz="0" w:space="0" w:color="auto"/>
            <w:bottom w:val="none" w:sz="0" w:space="0" w:color="auto"/>
            <w:right w:val="none" w:sz="0" w:space="0" w:color="auto"/>
          </w:divBdr>
        </w:div>
        <w:div w:id="10181214">
          <w:marLeft w:val="0"/>
          <w:marRight w:val="0"/>
          <w:marTop w:val="0"/>
          <w:marBottom w:val="0"/>
          <w:divBdr>
            <w:top w:val="none" w:sz="0" w:space="0" w:color="auto"/>
            <w:left w:val="none" w:sz="0" w:space="0" w:color="auto"/>
            <w:bottom w:val="none" w:sz="0" w:space="0" w:color="auto"/>
            <w:right w:val="none" w:sz="0" w:space="0" w:color="auto"/>
          </w:divBdr>
        </w:div>
        <w:div w:id="1772705143">
          <w:marLeft w:val="0"/>
          <w:marRight w:val="0"/>
          <w:marTop w:val="0"/>
          <w:marBottom w:val="0"/>
          <w:divBdr>
            <w:top w:val="none" w:sz="0" w:space="0" w:color="auto"/>
            <w:left w:val="none" w:sz="0" w:space="0" w:color="auto"/>
            <w:bottom w:val="none" w:sz="0" w:space="0" w:color="auto"/>
            <w:right w:val="none" w:sz="0" w:space="0" w:color="auto"/>
          </w:divBdr>
        </w:div>
        <w:div w:id="1454442623">
          <w:marLeft w:val="0"/>
          <w:marRight w:val="0"/>
          <w:marTop w:val="0"/>
          <w:marBottom w:val="0"/>
          <w:divBdr>
            <w:top w:val="none" w:sz="0" w:space="0" w:color="auto"/>
            <w:left w:val="none" w:sz="0" w:space="0" w:color="auto"/>
            <w:bottom w:val="none" w:sz="0" w:space="0" w:color="auto"/>
            <w:right w:val="none" w:sz="0" w:space="0" w:color="auto"/>
          </w:divBdr>
        </w:div>
        <w:div w:id="2099061521">
          <w:marLeft w:val="0"/>
          <w:marRight w:val="0"/>
          <w:marTop w:val="0"/>
          <w:marBottom w:val="0"/>
          <w:divBdr>
            <w:top w:val="none" w:sz="0" w:space="0" w:color="auto"/>
            <w:left w:val="none" w:sz="0" w:space="0" w:color="auto"/>
            <w:bottom w:val="none" w:sz="0" w:space="0" w:color="auto"/>
            <w:right w:val="none" w:sz="0" w:space="0" w:color="auto"/>
          </w:divBdr>
        </w:div>
        <w:div w:id="1523324729">
          <w:marLeft w:val="0"/>
          <w:marRight w:val="0"/>
          <w:marTop w:val="0"/>
          <w:marBottom w:val="0"/>
          <w:divBdr>
            <w:top w:val="none" w:sz="0" w:space="0" w:color="auto"/>
            <w:left w:val="none" w:sz="0" w:space="0" w:color="auto"/>
            <w:bottom w:val="none" w:sz="0" w:space="0" w:color="auto"/>
            <w:right w:val="none" w:sz="0" w:space="0" w:color="auto"/>
          </w:divBdr>
        </w:div>
        <w:div w:id="1923251294">
          <w:marLeft w:val="0"/>
          <w:marRight w:val="0"/>
          <w:marTop w:val="0"/>
          <w:marBottom w:val="0"/>
          <w:divBdr>
            <w:top w:val="none" w:sz="0" w:space="0" w:color="auto"/>
            <w:left w:val="none" w:sz="0" w:space="0" w:color="auto"/>
            <w:bottom w:val="none" w:sz="0" w:space="0" w:color="auto"/>
            <w:right w:val="none" w:sz="0" w:space="0" w:color="auto"/>
          </w:divBdr>
        </w:div>
        <w:div w:id="1513492523">
          <w:marLeft w:val="0"/>
          <w:marRight w:val="0"/>
          <w:marTop w:val="0"/>
          <w:marBottom w:val="0"/>
          <w:divBdr>
            <w:top w:val="none" w:sz="0" w:space="0" w:color="auto"/>
            <w:left w:val="none" w:sz="0" w:space="0" w:color="auto"/>
            <w:bottom w:val="none" w:sz="0" w:space="0" w:color="auto"/>
            <w:right w:val="none" w:sz="0" w:space="0" w:color="auto"/>
          </w:divBdr>
        </w:div>
        <w:div w:id="1193614723">
          <w:marLeft w:val="0"/>
          <w:marRight w:val="0"/>
          <w:marTop w:val="0"/>
          <w:marBottom w:val="0"/>
          <w:divBdr>
            <w:top w:val="none" w:sz="0" w:space="0" w:color="auto"/>
            <w:left w:val="none" w:sz="0" w:space="0" w:color="auto"/>
            <w:bottom w:val="none" w:sz="0" w:space="0" w:color="auto"/>
            <w:right w:val="none" w:sz="0" w:space="0" w:color="auto"/>
          </w:divBdr>
        </w:div>
        <w:div w:id="825710473">
          <w:marLeft w:val="0"/>
          <w:marRight w:val="0"/>
          <w:marTop w:val="0"/>
          <w:marBottom w:val="0"/>
          <w:divBdr>
            <w:top w:val="none" w:sz="0" w:space="0" w:color="auto"/>
            <w:left w:val="none" w:sz="0" w:space="0" w:color="auto"/>
            <w:bottom w:val="none" w:sz="0" w:space="0" w:color="auto"/>
            <w:right w:val="none" w:sz="0" w:space="0" w:color="auto"/>
          </w:divBdr>
        </w:div>
        <w:div w:id="650525884">
          <w:marLeft w:val="0"/>
          <w:marRight w:val="0"/>
          <w:marTop w:val="0"/>
          <w:marBottom w:val="0"/>
          <w:divBdr>
            <w:top w:val="none" w:sz="0" w:space="0" w:color="auto"/>
            <w:left w:val="none" w:sz="0" w:space="0" w:color="auto"/>
            <w:bottom w:val="none" w:sz="0" w:space="0" w:color="auto"/>
            <w:right w:val="none" w:sz="0" w:space="0" w:color="auto"/>
          </w:divBdr>
        </w:div>
        <w:div w:id="492066468">
          <w:marLeft w:val="0"/>
          <w:marRight w:val="0"/>
          <w:marTop w:val="0"/>
          <w:marBottom w:val="0"/>
          <w:divBdr>
            <w:top w:val="none" w:sz="0" w:space="0" w:color="auto"/>
            <w:left w:val="none" w:sz="0" w:space="0" w:color="auto"/>
            <w:bottom w:val="none" w:sz="0" w:space="0" w:color="auto"/>
            <w:right w:val="none" w:sz="0" w:space="0" w:color="auto"/>
          </w:divBdr>
        </w:div>
        <w:div w:id="2009674554">
          <w:marLeft w:val="0"/>
          <w:marRight w:val="0"/>
          <w:marTop w:val="0"/>
          <w:marBottom w:val="0"/>
          <w:divBdr>
            <w:top w:val="none" w:sz="0" w:space="0" w:color="auto"/>
            <w:left w:val="none" w:sz="0" w:space="0" w:color="auto"/>
            <w:bottom w:val="none" w:sz="0" w:space="0" w:color="auto"/>
            <w:right w:val="none" w:sz="0" w:space="0" w:color="auto"/>
          </w:divBdr>
        </w:div>
        <w:div w:id="1983463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damn.com/news/databases/sql-constraints-primary-key-foreign-key-not-null-unique-check" TargetMode="External"/><Relationship Id="rId21" Type="http://schemas.openxmlformats.org/officeDocument/2006/relationships/hyperlink" Target="https://codedamn.com/news/databases/sql-constraints-primary-key-foreign-key-not-null-unique-check" TargetMode="External"/><Relationship Id="rId42" Type="http://schemas.openxmlformats.org/officeDocument/2006/relationships/hyperlink" Target="https://ayende.com/blog/175457/n-1-queries-are-hardly-a-feature" TargetMode="External"/><Relationship Id="rId47" Type="http://schemas.openxmlformats.org/officeDocument/2006/relationships/hyperlink" Target="https://medium.com/@platform.engineers/implementing-effective-caching-strategies-to-reduce-cloud-expenses-92a20c3eaf99" TargetMode="External"/><Relationship Id="rId63" Type="http://schemas.openxmlformats.org/officeDocument/2006/relationships/hyperlink" Target="https://dba.stackexchange.com/questions/41427/database-design-people-and-organisations" TargetMode="External"/><Relationship Id="rId68" Type="http://schemas.openxmlformats.org/officeDocument/2006/relationships/hyperlink" Target="https://dba.stackexchange.com/questions/41427/database-design-people-and-organisations" TargetMode="External"/><Relationship Id="rId2" Type="http://schemas.openxmlformats.org/officeDocument/2006/relationships/styles" Target="styles.xml"/><Relationship Id="rId16" Type="http://schemas.openxmlformats.org/officeDocument/2006/relationships/hyperlink" Target="https://celerdata.com/glossary/foreign-keys" TargetMode="External"/><Relationship Id="rId29" Type="http://schemas.openxmlformats.org/officeDocument/2006/relationships/hyperlink" Target="https://brainstation.io/learn/sql/naming-conventions" TargetMode="External"/><Relationship Id="rId11" Type="http://schemas.openxmlformats.org/officeDocument/2006/relationships/hyperlink" Target="https://dev.to/er_dward/the-trade-offs-between-database-normalization-and-denormalization-4kdo" TargetMode="External"/><Relationship Id="rId24" Type="http://schemas.openxmlformats.org/officeDocument/2006/relationships/hyperlink" Target="https://forums.mysql.com/read.php?22,290795,291439" TargetMode="External"/><Relationship Id="rId32" Type="http://schemas.openxmlformats.org/officeDocument/2006/relationships/hyperlink" Target="https://dev.to/ovid/database-naming-standards-2061" TargetMode="External"/><Relationship Id="rId37" Type="http://schemas.openxmlformats.org/officeDocument/2006/relationships/hyperlink" Target="https://stackoverflow.com/questions/11571248/database-design-for-user-driven-website" TargetMode="External"/><Relationship Id="rId40" Type="http://schemas.openxmlformats.org/officeDocument/2006/relationships/hyperlink" Target="https://stackoverflow.com/questions/11571248/database-design-for-user-driven-website" TargetMode="External"/><Relationship Id="rId45" Type="http://schemas.openxmlformats.org/officeDocument/2006/relationships/hyperlink" Target="https://dev.to/divine_nnanna2/implementing-caching-strategies-for-improved-performance-437" TargetMode="External"/><Relationship Id="rId53" Type="http://schemas.openxmlformats.org/officeDocument/2006/relationships/hyperlink" Target="https://www.jmix.io/blog/to-delete-or-to-soft-delete-that-is-the-question/" TargetMode="External"/><Relationship Id="rId58" Type="http://schemas.openxmlformats.org/officeDocument/2006/relationships/hyperlink" Target="https://www.reddit.com/r/MSAccess/comments/15b0kec/which_is_better_customercontacts_and/" TargetMode="External"/><Relationship Id="rId66" Type="http://schemas.openxmlformats.org/officeDocument/2006/relationships/hyperlink" Target="https://dba.stackexchange.com/questions/41427/database-design-people-and-organisations" TargetMode="External"/><Relationship Id="rId74" Type="http://schemas.openxmlformats.org/officeDocument/2006/relationships/hyperlink" Target="https://dev.to/er_dward/the-trade-offs-between-database-normalization-and-denormalization-4kdo" TargetMode="External"/><Relationship Id="rId5" Type="http://schemas.openxmlformats.org/officeDocument/2006/relationships/hyperlink" Target="https://dev.to/er_dward/the-trade-offs-between-database-normalization-and-denormalization-4kdo" TargetMode="External"/><Relationship Id="rId61" Type="http://schemas.openxmlformats.org/officeDocument/2006/relationships/hyperlink" Target="https://dba.stackexchange.com/questions/41427/database-design-people-and-organisations" TargetMode="External"/><Relationship Id="rId19" Type="http://schemas.openxmlformats.org/officeDocument/2006/relationships/hyperlink" Target="https://www.developernation.net/blog/8-indexing-strategies-to-optimize-database-performance/" TargetMode="External"/><Relationship Id="rId14" Type="http://schemas.openxmlformats.org/officeDocument/2006/relationships/hyperlink" Target="https://stackoverflow.com/questions/687986/what-are-some-best-practices-and-rules-of-thumb-for-creating-database-indexes" TargetMode="External"/><Relationship Id="rId22" Type="http://schemas.openxmlformats.org/officeDocument/2006/relationships/hyperlink" Target="https://celerdata.com/glossary/foreign-keys" TargetMode="External"/><Relationship Id="rId27" Type="http://schemas.openxmlformats.org/officeDocument/2006/relationships/hyperlink" Target="https://celerdata.com/glossary/foreign-keys" TargetMode="External"/><Relationship Id="rId30" Type="http://schemas.openxmlformats.org/officeDocument/2006/relationships/hyperlink" Target="https://dev.to/ovid/database-naming-standards-2061" TargetMode="External"/><Relationship Id="rId35" Type="http://schemas.openxmlformats.org/officeDocument/2006/relationships/hyperlink" Target="https://stackoverflow.com/questions/11571248/database-design-for-user-driven-website" TargetMode="External"/><Relationship Id="rId43" Type="http://schemas.openxmlformats.org/officeDocument/2006/relationships/hyperlink" Target="https://www.mikecoutermarsh.com/using-replicas-to-scale-out-your-reads/" TargetMode="External"/><Relationship Id="rId48" Type="http://schemas.openxmlformats.org/officeDocument/2006/relationships/hyperlink" Target="https://dev.to/divine_nnanna2/implementing-caching-strategies-for-improved-performance-437" TargetMode="External"/><Relationship Id="rId56" Type="http://schemas.openxmlformats.org/officeDocument/2006/relationships/hyperlink" Target="https://www.jmix.io/blog/to-delete-or-to-soft-delete-that-is-the-question/" TargetMode="External"/><Relationship Id="rId64" Type="http://schemas.openxmlformats.org/officeDocument/2006/relationships/hyperlink" Target="https://dba.stackexchange.com/questions/41427/database-design-people-and-organisations" TargetMode="External"/><Relationship Id="rId69" Type="http://schemas.openxmlformats.org/officeDocument/2006/relationships/hyperlink" Target="https://dba.stackexchange.com/questions/41427/database-design-people-and-organisations" TargetMode="External"/><Relationship Id="rId8" Type="http://schemas.openxmlformats.org/officeDocument/2006/relationships/hyperlink" Target="https://dev.to/er_dward/the-trade-offs-between-database-normalization-and-denormalization-4kdo" TargetMode="External"/><Relationship Id="rId51" Type="http://schemas.openxmlformats.org/officeDocument/2006/relationships/hyperlink" Target="https://stackoverflow.com/questions/16259441/is-it-ok-to-store-seo-relevant-content-in-a-database" TargetMode="External"/><Relationship Id="rId72" Type="http://schemas.openxmlformats.org/officeDocument/2006/relationships/hyperlink" Target="https://blog.protein.tech/understanding-and-solving-n-1-queries-in-ruby-on-rails-98a0b25160b" TargetMode="External"/><Relationship Id="rId3" Type="http://schemas.openxmlformats.org/officeDocument/2006/relationships/settings" Target="settings.xml"/><Relationship Id="rId12" Type="http://schemas.openxmlformats.org/officeDocument/2006/relationships/hyperlink" Target="https://dev.to/er_dward/the-trade-offs-between-database-normalization-and-denormalization-4kdo" TargetMode="External"/><Relationship Id="rId17" Type="http://schemas.openxmlformats.org/officeDocument/2006/relationships/hyperlink" Target="https://stackoverflow.com/questions/687986/what-are-some-best-practices-and-rules-of-thumb-for-creating-database-indexes" TargetMode="External"/><Relationship Id="rId25" Type="http://schemas.openxmlformats.org/officeDocument/2006/relationships/hyperlink" Target="https://codedamn.com/news/databases/sql-constraints-primary-key-foreign-key-not-null-unique-check" TargetMode="External"/><Relationship Id="rId33" Type="http://schemas.openxmlformats.org/officeDocument/2006/relationships/hyperlink" Target="https://stackoverflow.com/questions/7662/database-table-and-column-naming-conventions" TargetMode="External"/><Relationship Id="rId38" Type="http://schemas.openxmlformats.org/officeDocument/2006/relationships/hyperlink" Target="https://stackoverflow.com/questions/11571248/database-design-for-user-driven-website" TargetMode="External"/><Relationship Id="rId46" Type="http://schemas.openxmlformats.org/officeDocument/2006/relationships/hyperlink" Target="https://dev.to/divine_nnanna2/implementing-caching-strategies-for-improved-performance-437" TargetMode="External"/><Relationship Id="rId59" Type="http://schemas.openxmlformats.org/officeDocument/2006/relationships/hyperlink" Target="https://www.reddit.com/r/MSAccess/comments/15b0kec/which_is_better_customercontacts_and/" TargetMode="External"/><Relationship Id="rId67" Type="http://schemas.openxmlformats.org/officeDocument/2006/relationships/hyperlink" Target="https://dba.stackexchange.com/questions/41427/database-design-people-and-organisations" TargetMode="External"/><Relationship Id="rId20" Type="http://schemas.openxmlformats.org/officeDocument/2006/relationships/hyperlink" Target="https://www.developernation.net/blog/8-indexing-strategies-to-optimize-database-performance/" TargetMode="External"/><Relationship Id="rId41" Type="http://schemas.openxmlformats.org/officeDocument/2006/relationships/hyperlink" Target="https://stackoverflow.com/questions/11571248/database-design-for-user-driven-website" TargetMode="External"/><Relationship Id="rId54" Type="http://schemas.openxmlformats.org/officeDocument/2006/relationships/hyperlink" Target="https://www.jmix.io/blog/to-delete-or-to-soft-delete-that-is-the-question/" TargetMode="External"/><Relationship Id="rId62" Type="http://schemas.openxmlformats.org/officeDocument/2006/relationships/hyperlink" Target="https://www.reddit.com/r/MSAccess/comments/15b0kec/which_is_better_customercontacts_and/" TargetMode="External"/><Relationship Id="rId70" Type="http://schemas.openxmlformats.org/officeDocument/2006/relationships/hyperlink" Target="https://dba.stackexchange.com/questions/41427/database-design-people-and-organisation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to/er_dward/the-trade-offs-between-database-normalization-and-denormalization-4kdo" TargetMode="External"/><Relationship Id="rId15" Type="http://schemas.openxmlformats.org/officeDocument/2006/relationships/hyperlink" Target="https://celerdata.com/glossary/foreign-keys" TargetMode="External"/><Relationship Id="rId23" Type="http://schemas.openxmlformats.org/officeDocument/2006/relationships/hyperlink" Target="https://celerdata.com/glossary/foreign-keys" TargetMode="External"/><Relationship Id="rId28" Type="http://schemas.openxmlformats.org/officeDocument/2006/relationships/hyperlink" Target="https://celerdata.com/glossary/foreign-keys" TargetMode="External"/><Relationship Id="rId36" Type="http://schemas.openxmlformats.org/officeDocument/2006/relationships/hyperlink" Target="https://stackoverflow.com/questions/11571248/database-design-for-user-driven-website" TargetMode="External"/><Relationship Id="rId49" Type="http://schemas.openxmlformats.org/officeDocument/2006/relationships/hyperlink" Target="https://www.statsig.com/perspectives/the-role-of-caching-in-high-performance-web-applications" TargetMode="External"/><Relationship Id="rId57" Type="http://schemas.openxmlformats.org/officeDocument/2006/relationships/hyperlink" Target="https://www.jmix.io/blog/to-delete-or-to-soft-delete-that-is-the-question/" TargetMode="External"/><Relationship Id="rId10" Type="http://schemas.openxmlformats.org/officeDocument/2006/relationships/hyperlink" Target="https://dev.to/er_dward/the-trade-offs-between-database-normalization-and-denormalization-4kdo" TargetMode="External"/><Relationship Id="rId31" Type="http://schemas.openxmlformats.org/officeDocument/2006/relationships/hyperlink" Target="https://dev.to/ovid/database-naming-standards-2061" TargetMode="External"/><Relationship Id="rId44" Type="http://schemas.openxmlformats.org/officeDocument/2006/relationships/hyperlink" Target="https://www.mikecoutermarsh.com/using-replicas-to-scale-out-your-reads/" TargetMode="External"/><Relationship Id="rId52" Type="http://schemas.openxmlformats.org/officeDocument/2006/relationships/hyperlink" Target="https://stackoverflow.com/questions/16259441/is-it-ok-to-store-seo-relevant-content-in-a-database" TargetMode="External"/><Relationship Id="rId60" Type="http://schemas.openxmlformats.org/officeDocument/2006/relationships/hyperlink" Target="https://dba.stackexchange.com/questions/41427/database-design-people-and-organisations" TargetMode="External"/><Relationship Id="rId65" Type="http://schemas.openxmlformats.org/officeDocument/2006/relationships/hyperlink" Target="https://dba.stackexchange.com/questions/41427/database-design-people-and-organisations" TargetMode="External"/><Relationship Id="rId73" Type="http://schemas.openxmlformats.org/officeDocument/2006/relationships/hyperlink" Target="https://dgraph.io/blog/post/database-disaster-recovery/" TargetMode="External"/><Relationship Id="rId4" Type="http://schemas.openxmlformats.org/officeDocument/2006/relationships/webSettings" Target="webSettings.xml"/><Relationship Id="rId9" Type="http://schemas.openxmlformats.org/officeDocument/2006/relationships/hyperlink" Target="https://dev.to/er_dward/the-trade-offs-between-database-normalization-and-denormalization-4kdo" TargetMode="External"/><Relationship Id="rId13" Type="http://schemas.openxmlformats.org/officeDocument/2006/relationships/hyperlink" Target="https://stackoverflow.com/questions/687986/what-are-some-best-practices-and-rules-of-thumb-for-creating-database-indexes" TargetMode="External"/><Relationship Id="rId18" Type="http://schemas.openxmlformats.org/officeDocument/2006/relationships/hyperlink" Target="https://stackoverflow.com/questions/687986/what-are-some-best-practices-and-rules-of-thumb-for-creating-database-indexes" TargetMode="External"/><Relationship Id="rId39" Type="http://schemas.openxmlformats.org/officeDocument/2006/relationships/hyperlink" Target="https://stackoverflow.com/questions/11571248/database-design-for-user-driven-website" TargetMode="External"/><Relationship Id="rId34" Type="http://schemas.openxmlformats.org/officeDocument/2006/relationships/hyperlink" Target="https://dev.to/ovid/database-naming-standards-2061" TargetMode="External"/><Relationship Id="rId50" Type="http://schemas.openxmlformats.org/officeDocument/2006/relationships/hyperlink" Target="https://learn.microsoft.com/en-us/azure/architecture/best-practices/data-partitioning" TargetMode="External"/><Relationship Id="rId55" Type="http://schemas.openxmlformats.org/officeDocument/2006/relationships/hyperlink" Target="https://www.jmix.io/blog/to-delete-or-to-soft-delete-that-is-the-question/" TargetMode="External"/><Relationship Id="rId76" Type="http://schemas.openxmlformats.org/officeDocument/2006/relationships/theme" Target="theme/theme1.xml"/><Relationship Id="rId7" Type="http://schemas.openxmlformats.org/officeDocument/2006/relationships/hyperlink" Target="https://dev.to/er_dward/the-trade-offs-between-database-normalization-and-denormalization-4kdo" TargetMode="External"/><Relationship Id="rId71" Type="http://schemas.openxmlformats.org/officeDocument/2006/relationships/hyperlink" Target="https://stackoverflow.com/questions/11571248/database-design-for-user-driven-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17107</Words>
  <Characters>97511</Characters>
  <Application>Microsoft Office Word</Application>
  <DocSecurity>0</DocSecurity>
  <Lines>812</Lines>
  <Paragraphs>228</Paragraphs>
  <ScaleCrop>false</ScaleCrop>
  <Company/>
  <LinksUpToDate>false</LinksUpToDate>
  <CharactersWithSpaces>114390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2025-02-26T04:59:00Z</dcterms:created>
  <dcterms:modified xsi:type="dcterms:W3CDTF">2025-02-26T05:00:00Z</dcterms:modified>
</cp:coreProperties>
</file>