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120" w:before="0"/>
        <w:jc w:val="center"/>
      </w:pPr>
      <w:r>
        <w:rPr>
          <w:rFonts w:ascii="Arial" w:cs="Arial" w:eastAsia="Arial" w:hAnsi="Arial"/>
          <w:b/>
          <w:bCs/>
          <w:color w:val="1F3864"/>
          <w:sz w:val="48"/>
          <w:szCs w:val="48"/>
        </w:rPr>
        <w:t xml:space="preserve">NETWORK INVESTIGATION REPORT</w:t>
      </w:r>
    </w:p>
    <w:p>
      <w:pPr>
        <w:spacing w:after="80" w:before="0"/>
        <w:jc w:val="center"/>
      </w:pPr>
      <w:r>
        <w:rPr>
          <w:rFonts w:ascii="Arial" w:cs="Arial" w:eastAsia="Arial" w:hAnsi="Arial"/>
          <w:b/>
          <w:bCs/>
          <w:color w:val="2E5090"/>
          <w:sz w:val="30"/>
          <w:szCs w:val="30"/>
        </w:rPr>
        <w:t xml:space="preserve">AgentTesla FTP Exfiltration — Phase 2 Investigation</w:t>
      </w:r>
    </w:p>
    <w:p>
      <w:pPr>
        <w:spacing w:after="40" w:before="40"/>
      </w:pPr>
      <w:r>
        <w:t xml:space="preserve"/>
      </w:r>
    </w:p>
    <w:p>
      <w:pPr>
        <w:pBdr>
          <w:bottom w:val="single" w:color="1F3864" w:sz="8" w:space="2"/>
        </w:pBdr>
        <w:jc w:val="center"/>
      </w:pPr>
      <w:r>
        <w:t xml:space="preserve"/>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Organisation: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Globex Manufacturing Ltd</w:t>
            </w:r>
          </w:p>
        </w:tc>
      </w:tr>
      <w:tr>
        <w:tc>
          <w:tcPr>
            <w:tcW w:type="dxa" w:w="35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Incident Reference:</w:t>
            </w:r>
          </w:p>
        </w:tc>
        <w:tc>
          <w:tcPr>
            <w:tcW w:type="dxa" w:w="58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INC-2024-1204-001</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Analyst: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[Your Full Name]</w:t>
            </w:r>
          </w:p>
        </w:tc>
      </w:tr>
      <w:tr>
        <w:tc>
          <w:tcPr>
            <w:tcW w:type="dxa" w:w="35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Role:</w:t>
            </w:r>
          </w:p>
        </w:tc>
        <w:tc>
          <w:tcPr>
            <w:tcW w:type="dxa" w:w="58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SOC Analyst Tier 2</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Date of Incident: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4 December 2024</w:t>
            </w:r>
          </w:p>
        </w:tc>
      </w:tr>
      <w:tr>
        <w:tc>
          <w:tcPr>
            <w:tcW w:type="dxa" w:w="35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Report Date:</w:t>
            </w:r>
          </w:p>
        </w:tc>
        <w:tc>
          <w:tcPr>
            <w:tcW w:type="dxa" w:w="58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31 May 2026</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Evidence File: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2024-12-04-AgentTesla-variant-using-FTP.pcap</w:t>
            </w:r>
          </w:p>
        </w:tc>
      </w:tr>
      <w:tr>
        <w:tc>
          <w:tcPr>
            <w:tcW w:type="dxa" w:w="35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Analysis Tool:</w:t>
            </w:r>
          </w:p>
        </w:tc>
        <w:tc>
          <w:tcPr>
            <w:tcW w:type="dxa" w:w="58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Wireshark</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Classification: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CONFIDENTIAL</w:t>
            </w:r>
          </w:p>
        </w:tc>
      </w:tr>
      <w:tr>
        <w:tc>
          <w:tcPr>
            <w:tcW w:type="dxa" w:w="35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Severity:</w:t>
            </w:r>
          </w:p>
        </w:tc>
        <w:tc>
          <w:tcPr>
            <w:tcW w:type="dxa" w:w="58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HIGH</w:t>
            </w:r>
          </w:p>
        </w:tc>
      </w:tr>
    </w:tbl>
    <w:p>
      <w:pPr>
        <w:spacing w:after="40" w:before="40"/>
      </w:pPr>
      <w:r>
        <w:t xml:space="preserve"/>
      </w:r>
    </w:p>
    <w:p>
      <w:pPr>
        <w:spacing w:after="40" w:before="40"/>
      </w:pPr>
      <w:r>
        <w:t xml:space="preserve"/>
      </w:r>
    </w:p>
    <w:p>
      <w:pPr>
        <w:jc w:val="center"/>
      </w:pPr>
      <w:r>
        <w:rPr>
          <w:rFonts w:ascii="Arial" w:cs="Arial" w:eastAsia="Arial" w:hAnsi="Arial"/>
          <w:b/>
          <w:bCs/>
          <w:color w:val="CC0000"/>
          <w:sz w:val="20"/>
          <w:szCs w:val="20"/>
        </w:rPr>
        <w:t xml:space="preserve">CONFIDENTIAL — FOR INTERNAL USE ONLY</w:t>
      </w:r>
    </w:p>
    <w:p>
      <w:r>
        <w:br w:type="page"/>
      </w:r>
    </w:p>
    <w:p>
      <w:pPr>
        <w:pStyle w:val="Heading1"/>
        <w:pBdr>
          <w:bottom w:val="single" w:color="1F3864" w:sz="6" w:space="1"/>
        </w:pBdr>
        <w:spacing w:after="120" w:before="360"/>
      </w:pPr>
      <w:r>
        <w:rPr>
          <w:rFonts w:ascii="Arial" w:cs="Arial" w:eastAsia="Arial" w:hAnsi="Arial"/>
          <w:b/>
          <w:bCs/>
          <w:color w:val="1F3864"/>
          <w:sz w:val="28"/>
          <w:szCs w:val="28"/>
        </w:rPr>
        <w:t xml:space="preserve">1. Executive Summary</w:t>
      </w:r>
    </w:p>
    <w:p>
      <w:pPr>
        <w:spacing w:after="60" w:before="60"/>
      </w:pPr>
      <w:r>
        <w:rPr>
          <w:rFonts w:ascii="Arial" w:cs="Arial" w:eastAsia="Arial" w:hAnsi="Arial"/>
          <w:sz w:val="22"/>
          <w:szCs w:val="22"/>
        </w:rPr>
        <w:t xml:space="preserve">Analysis of the PCAP file captured on 4 December 2024 confirmed that host 10.12.4.101 was infected with AgentTesla malware. The malware queried api.ipify.org within the first second of execution to fingerprint the victim, then established FTP connections to attacker server 192.254.225.136 and successfully exfiltrated four files containing passwords, browser credentials, and keylogger data. A second FTP session approximately 20 minutes later confirmed persistent beaconing behaviour.</w:t>
      </w:r>
    </w:p>
    <w:p>
      <w:pPr>
        <w:spacing w:after="40" w:before="40"/>
      </w:pPr>
      <w:r>
        <w:t xml:space="preserve"/>
      </w:r>
    </w:p>
    <w:p>
      <w:pPr>
        <w:pStyle w:val="Heading2"/>
        <w:spacing w:after="80" w:before="240"/>
      </w:pPr>
      <w:r>
        <w:rPr>
          <w:rFonts w:ascii="Arial" w:cs="Arial" w:eastAsia="Arial" w:hAnsi="Arial"/>
          <w:b/>
          <w:bCs/>
          <w:color w:val="2E5090"/>
          <w:sz w:val="24"/>
          <w:szCs w:val="24"/>
        </w:rPr>
        <w:t xml:space="preserve">1.1 Key Findings</w:t>
      </w:r>
    </w:p>
    <w:p>
      <w:pPr>
        <w:pStyle w:val="ListParagraph"/>
        <w:numPr>
          <w:ilvl w:val="0"/>
          <w:numId w:val="2"/>
        </w:numPr>
        <w:spacing w:after="40" w:before="40"/>
      </w:pPr>
      <w:r>
        <w:rPr>
          <w:rFonts w:ascii="Arial" w:cs="Arial" w:eastAsia="Arial" w:hAnsi="Arial"/>
          <w:sz w:val="22"/>
          <w:szCs w:val="22"/>
        </w:rPr>
        <w:t xml:space="preserve">Infected host confirmed as 10.12.4.101 — Windows user gary.strickman on DESKTOP-VJCRXEB</w:t>
      </w:r>
    </w:p>
    <w:p>
      <w:pPr>
        <w:pStyle w:val="ListParagraph"/>
        <w:numPr>
          <w:ilvl w:val="0"/>
          <w:numId w:val="2"/>
        </w:numPr>
        <w:spacing w:after="40" w:before="40"/>
      </w:pPr>
      <w:r>
        <w:rPr>
          <w:rFonts w:ascii="Arial" w:cs="Arial" w:eastAsia="Arial" w:hAnsi="Arial"/>
          <w:sz w:val="22"/>
          <w:szCs w:val="22"/>
        </w:rPr>
        <w:t xml:space="preserve">First malware action at t=0.000000 was a DNS query for api.ipify.org — AgentTesla IP fingerprinting behaviour</w:t>
      </w:r>
    </w:p>
    <w:p>
      <w:pPr>
        <w:pStyle w:val="ListParagraph"/>
        <w:numPr>
          <w:ilvl w:val="0"/>
          <w:numId w:val="2"/>
        </w:numPr>
        <w:spacing w:after="40" w:before="40"/>
      </w:pPr>
      <w:r>
        <w:rPr>
          <w:rFonts w:ascii="Arial" w:cs="Arial" w:eastAsia="Arial" w:hAnsi="Arial"/>
          <w:sz w:val="22"/>
          <w:szCs w:val="22"/>
        </w:rPr>
        <w:t xml:space="preserve">FTP connection to 192.254.225.136 (ftp.ercolina-usa.com) established within 6 seconds of execution</w:t>
      </w:r>
    </w:p>
    <w:p>
      <w:pPr>
        <w:pStyle w:val="ListParagraph"/>
        <w:numPr>
          <w:ilvl w:val="0"/>
          <w:numId w:val="2"/>
        </w:numPr>
        <w:spacing w:after="40" w:before="40"/>
      </w:pPr>
      <w:r>
        <w:rPr>
          <w:rFonts w:ascii="Arial" w:cs="Arial" w:eastAsia="Arial" w:hAnsi="Arial"/>
          <w:sz w:val="22"/>
          <w:szCs w:val="22"/>
        </w:rPr>
        <w:t xml:space="preserve">FTP credentials transmitted in cleartext — USER ben@ercolina-usa.com / PASS nXe0M-WkW&amp;nJ</w:t>
      </w:r>
    </w:p>
    <w:p>
      <w:pPr>
        <w:pStyle w:val="ListParagraph"/>
        <w:numPr>
          <w:ilvl w:val="0"/>
          <w:numId w:val="2"/>
        </w:numPr>
        <w:spacing w:after="40" w:before="40"/>
      </w:pPr>
      <w:r>
        <w:rPr>
          <w:rFonts w:ascii="Arial" w:cs="Arial" w:eastAsia="Arial" w:hAnsi="Arial"/>
          <w:sz w:val="22"/>
          <w:szCs w:val="22"/>
        </w:rPr>
        <w:t xml:space="preserve">Four files exfiltrated: passwords, Chrome credentials, Edge credentials, and keylogger data</w:t>
      </w:r>
    </w:p>
    <w:p>
      <w:pPr>
        <w:pStyle w:val="ListParagraph"/>
        <w:numPr>
          <w:ilvl w:val="0"/>
          <w:numId w:val="2"/>
        </w:numPr>
        <w:spacing w:after="40" w:before="40"/>
      </w:pPr>
      <w:r>
        <w:rPr>
          <w:rFonts w:ascii="Arial" w:cs="Arial" w:eastAsia="Arial" w:hAnsi="Arial"/>
          <w:sz w:val="22"/>
          <w:szCs w:val="22"/>
        </w:rPr>
        <w:t xml:space="preserve">Second FTP session at t=1211 seconds confirms persistent beaconing — 20 minutes after first session</w:t>
      </w:r>
    </w:p>
    <w:p>
      <w:pPr>
        <w:pStyle w:val="ListParagraph"/>
        <w:numPr>
          <w:ilvl w:val="0"/>
          <w:numId w:val="2"/>
        </w:numPr>
        <w:spacing w:after="40" w:before="40"/>
      </w:pPr>
      <w:r>
        <w:rPr>
          <w:rFonts w:ascii="Arial" w:cs="Arial" w:eastAsia="Arial" w:hAnsi="Arial"/>
          <w:sz w:val="22"/>
          <w:szCs w:val="22"/>
        </w:rPr>
        <w:t xml:space="preserve">All 182 packets in the capture involve only 4 IP addresses — a focused, targeted attack</w:t>
      </w:r>
    </w:p>
    <w:p>
      <w:r>
        <w:br w:type="page"/>
      </w:r>
    </w:p>
    <w:p>
      <w:pPr>
        <w:pStyle w:val="Heading1"/>
        <w:pBdr>
          <w:bottom w:val="single" w:color="1F3864" w:sz="6" w:space="1"/>
        </w:pBdr>
        <w:spacing w:after="120" w:before="360"/>
      </w:pPr>
      <w:r>
        <w:rPr>
          <w:rFonts w:ascii="Arial" w:cs="Arial" w:eastAsia="Arial" w:hAnsi="Arial"/>
          <w:b/>
          <w:bCs/>
          <w:color w:val="1F3864"/>
          <w:sz w:val="28"/>
          <w:szCs w:val="28"/>
        </w:rPr>
        <w:t xml:space="preserve">2. Infected Host Identification</w:t>
      </w:r>
    </w:p>
    <w:p>
      <w:pPr>
        <w:spacing w:after="40" w:before="120"/>
      </w:pPr>
      <w:r>
        <w:rPr>
          <w:rFonts w:ascii="Arial" w:cs="Arial" w:eastAsia="Arial" w:hAnsi="Arial"/>
          <w:b/>
          <w:bCs/>
          <w:color w:val="2E5090"/>
          <w:sz w:val="20"/>
          <w:szCs w:val="20"/>
        </w:rPr>
        <w:t xml:space="preserve">📸 Screenshot Evidence: Wireshark — Full PCAP loaded with no filters — overview of all 182 packets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5090" w:sz="2"/>
              <w:left w:val="dashed" w:color="2E5090" w:sz="2"/>
              <w:bottom w:val="dashed" w:color="2E5090" w:sz="2"/>
              <w:right w:val="dashed" w:color="2E5090" w:sz="2"/>
            </w:tcBorders>
            <w:shd w:fill="F0F4FA" w:val="clear"/>
            <w:tcMar>
              <w:top w:type="dxa" w:w="200"/>
              <w:left w:type="dxa" w:w="300"/>
              <w:bottom w:type="dxa" w:w="200"/>
              <w:right w:type="dxa" w:w="300"/>
            </w:tcMar>
          </w:tcPr>
          <w:p>
            <w:pPr>
              <w:jc w:val="center"/>
            </w:pPr>
            <w:r>
              <w:rPr>
                <w:rFonts w:ascii="Arial" w:cs="Arial" w:eastAsia="Arial" w:hAnsi="Arial"/>
                <w:i/>
                <w:iCs/>
                <w:color w:val="888888"/>
                <w:sz w:val="20"/>
                <w:szCs w:val="20"/>
              </w:rPr>
              <w:t xml:space="preserve">[ Insert screenshot: Wireshark — Full PCAP loaded with no filters — overview of all 182 packets ]</w:t>
            </w:r>
          </w:p>
        </w:tc>
      </w:tr>
    </w:tbl>
    <w:p>
      <w:pPr>
        <w:spacing w:after="40" w:before="40"/>
      </w:pPr>
      <w:r>
        <w:t xml:space="preserve"/>
      </w:r>
    </w:p>
    <w:p>
      <w:pPr>
        <w:spacing w:after="40" w:before="120"/>
      </w:pPr>
      <w:r>
        <w:rPr>
          <w:rFonts w:ascii="Arial" w:cs="Arial" w:eastAsia="Arial" w:hAnsi="Arial"/>
          <w:b/>
          <w:bCs/>
          <w:color w:val="2E5090"/>
          <w:sz w:val="20"/>
          <w:szCs w:val="20"/>
        </w:rPr>
        <w:t xml:space="preserve">📸 Screenshot Evidence: Wireshark — Statistics &gt; Endpoints &gt; IPv4 tab showing all 4 IP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5090" w:sz="2"/>
              <w:left w:val="dashed" w:color="2E5090" w:sz="2"/>
              <w:bottom w:val="dashed" w:color="2E5090" w:sz="2"/>
              <w:right w:val="dashed" w:color="2E5090" w:sz="2"/>
            </w:tcBorders>
            <w:shd w:fill="F0F4FA" w:val="clear"/>
            <w:tcMar>
              <w:top w:type="dxa" w:w="200"/>
              <w:left w:type="dxa" w:w="300"/>
              <w:bottom w:type="dxa" w:w="200"/>
              <w:right w:type="dxa" w:w="300"/>
            </w:tcMar>
          </w:tcPr>
          <w:p>
            <w:pPr>
              <w:jc w:val="center"/>
            </w:pPr>
            <w:r>
              <w:rPr>
                <w:rFonts w:ascii="Arial" w:cs="Arial" w:eastAsia="Arial" w:hAnsi="Arial"/>
                <w:i/>
                <w:iCs/>
                <w:color w:val="888888"/>
                <w:sz w:val="20"/>
                <w:szCs w:val="20"/>
              </w:rPr>
              <w:t xml:space="preserve">[ Insert screenshot: Wireshark — Statistics &gt; Endpoints &gt; IPv4 tab showing all 4 IP addresses ]</w:t>
            </w:r>
          </w:p>
        </w:tc>
      </w:tr>
    </w:tbl>
    <w:p>
      <w:pPr>
        <w:spacing w:after="40" w:before="40"/>
      </w:pPr>
      <w:r>
        <w:t xml:space="preserve"/>
      </w:r>
    </w:p>
    <w:p>
      <w:pPr>
        <w:spacing w:after="40" w:before="40"/>
      </w:pPr>
      <w:r>
        <w:t xml:space="preserve"/>
      </w:r>
    </w:p>
    <w:p>
      <w:pPr>
        <w:pStyle w:val="Heading2"/>
        <w:spacing w:after="80" w:before="240"/>
      </w:pPr>
      <w:r>
        <w:rPr>
          <w:rFonts w:ascii="Arial" w:cs="Arial" w:eastAsia="Arial" w:hAnsi="Arial"/>
          <w:b/>
          <w:bCs/>
          <w:color w:val="2E5090"/>
          <w:sz w:val="24"/>
          <w:szCs w:val="24"/>
        </w:rPr>
        <w:t xml:space="preserve">2.1 Network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rPr>
          <w:tblHeader/>
        </w:trPr>
        <w:tc>
          <w:tcPr>
            <w:tcW w:type="dxa" w:w="25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IP Address</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Packets</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Bytes</w:t>
            </w:r>
          </w:p>
        </w:tc>
        <w:tc>
          <w:tcPr>
            <w:tcW w:type="dxa" w:w="386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10.12.4.1</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574 bytes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Internal DNS server / gateway</w:t>
            </w:r>
          </w:p>
        </w:tc>
      </w:tr>
      <w:tr>
        <w:tc>
          <w:tcPr>
            <w:tcW w:type="dxa" w:w="25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10.12.4.101</w:t>
            </w:r>
          </w:p>
        </w:tc>
        <w:tc>
          <w:tcPr>
            <w:tcW w:type="dxa" w:w="15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182</w:t>
            </w:r>
          </w:p>
        </w:tc>
        <w:tc>
          <w:tcPr>
            <w:tcW w:type="dxa" w:w="15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53 KB</w:t>
            </w:r>
          </w:p>
        </w:tc>
        <w:tc>
          <w:tcPr>
            <w:tcW w:type="dxa" w:w="38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INFECTED VICTIM HOST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172.67.74.152</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19</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5 KB</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api.ipify.org — external IP lookup service</w:t>
            </w:r>
          </w:p>
        </w:tc>
      </w:tr>
      <w:tr>
        <w:tc>
          <w:tcPr>
            <w:tcW w:type="dxa" w:w="25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192.254.225.136</w:t>
            </w:r>
          </w:p>
        </w:tc>
        <w:tc>
          <w:tcPr>
            <w:tcW w:type="dxa" w:w="15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157</w:t>
            </w:r>
          </w:p>
        </w:tc>
        <w:tc>
          <w:tcPr>
            <w:tcW w:type="dxa" w:w="15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48 KB</w:t>
            </w:r>
          </w:p>
        </w:tc>
        <w:tc>
          <w:tcPr>
            <w:tcW w:type="dxa" w:w="38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Attacker FTP exfiltration server</w:t>
            </w:r>
          </w:p>
        </w:tc>
      </w:tr>
    </w:tbl>
    <w:p>
      <w:pPr>
        <w:spacing w:after="40" w:before="40"/>
      </w:pPr>
      <w:r>
        <w:t xml:space="preserve"/>
      </w:r>
    </w:p>
    <w:p>
      <w:pPr>
        <w:pStyle w:val="Heading2"/>
        <w:spacing w:after="80" w:before="240"/>
      </w:pPr>
      <w:r>
        <w:rPr>
          <w:rFonts w:ascii="Arial" w:cs="Arial" w:eastAsia="Arial" w:hAnsi="Arial"/>
          <w:b/>
          <w:bCs/>
          <w:color w:val="2E5090"/>
          <w:sz w:val="24"/>
          <w:szCs w:val="24"/>
        </w:rPr>
        <w:t xml:space="preserve">2.2 Infected Host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Victim IP:</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10.12.4.101</w:t>
            </w:r>
          </w:p>
        </w:tc>
      </w:tr>
      <w:tr>
        <w:tc>
          <w:tcPr>
            <w:tcW w:type="dxa" w:w="30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MAC Address:</w:t>
            </w:r>
          </w:p>
        </w:tc>
        <w:tc>
          <w:tcPr>
            <w:tcW w:type="dxa" w:w="63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00:0c:f1:f4:7b:e1 (Intel NIC)</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Windows Username: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gary.strickman</w:t>
            </w:r>
          </w:p>
        </w:tc>
      </w:tr>
      <w:tr>
        <w:tc>
          <w:tcPr>
            <w:tcW w:type="dxa" w:w="30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Windows Hostname:</w:t>
            </w:r>
          </w:p>
        </w:tc>
        <w:tc>
          <w:tcPr>
            <w:tcW w:type="dxa" w:w="63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DESKTOP-VJCRXEB</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Internal Gateway: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10.12.4.1</w:t>
            </w:r>
          </w:p>
        </w:tc>
      </w:tr>
    </w:tbl>
    <w:p>
      <w:pPr>
        <w:spacing w:after="40" w:before="40"/>
      </w:pPr>
      <w:r>
        <w:t xml:space="preserve"/>
      </w:r>
    </w:p>
    <w:p>
      <w:pPr>
        <w:spacing w:after="60" w:before="60"/>
      </w:pPr>
      <w:r>
        <w:rPr>
          <w:rFonts w:ascii="Arial" w:cs="Arial" w:eastAsia="Arial" w:hAnsi="Arial"/>
          <w:sz w:val="22"/>
          <w:szCs w:val="22"/>
        </w:rPr>
        <w:t xml:space="preserve">10.12.4.101 is the source of every outbound connection in the capture. The Windows username and hostname were extracted directly from the exfiltrated filenames, which follow AgentTesla's standard naming convention of embedding victim system identity into each stolen data file.</w:t>
      </w:r>
    </w:p>
    <w:p>
      <w:pPr>
        <w:spacing w:after="40" w:before="40"/>
      </w:pPr>
      <w:r>
        <w:t xml:space="preserve"/>
      </w:r>
    </w:p>
    <w:p>
      <w:pPr>
        <w:pStyle w:val="Heading2"/>
        <w:spacing w:after="80" w:before="240"/>
      </w:pPr>
      <w:r>
        <w:rPr>
          <w:rFonts w:ascii="Arial" w:cs="Arial" w:eastAsia="Arial" w:hAnsi="Arial"/>
          <w:b/>
          <w:bCs/>
          <w:color w:val="2E5090"/>
          <w:sz w:val="24"/>
          <w:szCs w:val="24"/>
        </w:rPr>
        <w:t xml:space="preserve">2.3 First Signs of Compromise</w:t>
      </w:r>
    </w:p>
    <w:p>
      <w:pPr>
        <w:spacing w:after="60" w:before="60"/>
      </w:pPr>
      <w:r>
        <w:rPr>
          <w:rFonts w:ascii="Arial" w:cs="Arial" w:eastAsia="Arial" w:hAnsi="Arial"/>
          <w:b/>
          <w:bCs/>
          <w:sz w:val="22"/>
          <w:szCs w:val="22"/>
        </w:rPr>
        <w:t xml:space="preserve">First Suspicious Packet: </w:t>
      </w:r>
      <w:r>
        <w:rPr>
          <w:rFonts w:ascii="Arial" w:cs="Arial" w:eastAsia="Arial" w:hAnsi="Arial"/>
          <w:sz w:val="22"/>
          <w:szCs w:val="22"/>
        </w:rPr>
        <w:t xml:space="preserve">Packet 1 — t=0.000000</w:t>
      </w:r>
    </w:p>
    <w:p>
      <w:pPr>
        <w:spacing w:after="60" w:before="60"/>
      </w:pPr>
      <w:r>
        <w:rPr>
          <w:rFonts w:ascii="Arial" w:cs="Arial" w:eastAsia="Arial" w:hAnsi="Arial"/>
          <w:b/>
          <w:bCs/>
          <w:sz w:val="22"/>
          <w:szCs w:val="22"/>
        </w:rPr>
        <w:t xml:space="preserve">Event: </w:t>
      </w:r>
      <w:r>
        <w:rPr>
          <w:rFonts w:ascii="Arial" w:cs="Arial" w:eastAsia="Arial" w:hAnsi="Arial"/>
          <w:sz w:val="22"/>
          <w:szCs w:val="22"/>
        </w:rPr>
        <w:t xml:space="preserve">DNS query for api.ipify.org from 10.12.4.101</w:t>
      </w:r>
    </w:p>
    <w:p>
      <w:pPr>
        <w:spacing w:after="60" w:before="60"/>
      </w:pPr>
      <w:r>
        <w:rPr>
          <w:rFonts w:ascii="Arial" w:cs="Arial" w:eastAsia="Arial" w:hAnsi="Arial"/>
          <w:sz w:val="22"/>
          <w:szCs w:val="22"/>
        </w:rPr>
        <w:t xml:space="preserve">The very first packet in the capture is a DNS query for api.ipify.org — a public IP address lookup service. This is documented AgentTesla behaviour. Immediately after execution, the malware determines the victim's external IP address. This packet marks the confirmed start of malware activity on host 10.12.4.101.</w:t>
      </w:r>
    </w:p>
    <w:p>
      <w:r>
        <w:br w:type="page"/>
      </w:r>
    </w:p>
    <w:p>
      <w:pPr>
        <w:pStyle w:val="Heading1"/>
        <w:pBdr>
          <w:bottom w:val="single" w:color="1F3864" w:sz="6" w:space="1"/>
        </w:pBdr>
        <w:spacing w:after="120" w:before="360"/>
      </w:pPr>
      <w:r>
        <w:rPr>
          <w:rFonts w:ascii="Arial" w:cs="Arial" w:eastAsia="Arial" w:hAnsi="Arial"/>
          <w:b/>
          <w:bCs/>
          <w:color w:val="1F3864"/>
          <w:sz w:val="28"/>
          <w:szCs w:val="28"/>
        </w:rPr>
        <w:t xml:space="preserve">3. DNS Analysis</w:t>
      </w:r>
    </w:p>
    <w:p>
      <w:pPr>
        <w:spacing w:after="40" w:before="120"/>
      </w:pPr>
      <w:r>
        <w:rPr>
          <w:rFonts w:ascii="Arial" w:cs="Arial" w:eastAsia="Arial" w:hAnsi="Arial"/>
          <w:b/>
          <w:bCs/>
          <w:color w:val="2E5090"/>
          <w:sz w:val="20"/>
          <w:szCs w:val="20"/>
        </w:rPr>
        <w:t xml:space="preserve">📸 Screenshot Evidence: Wireshark — DNS filter showing all 6 DNS packets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5090" w:sz="2"/>
              <w:left w:val="dashed" w:color="2E5090" w:sz="2"/>
              <w:bottom w:val="dashed" w:color="2E5090" w:sz="2"/>
              <w:right w:val="dashed" w:color="2E5090" w:sz="2"/>
            </w:tcBorders>
            <w:shd w:fill="F0F4FA" w:val="clear"/>
            <w:tcMar>
              <w:top w:type="dxa" w:w="200"/>
              <w:left w:type="dxa" w:w="300"/>
              <w:bottom w:type="dxa" w:w="200"/>
              <w:right w:type="dxa" w:w="300"/>
            </w:tcMar>
          </w:tcPr>
          <w:p>
            <w:pPr>
              <w:jc w:val="center"/>
            </w:pPr>
            <w:r>
              <w:rPr>
                <w:rFonts w:ascii="Arial" w:cs="Arial" w:eastAsia="Arial" w:hAnsi="Arial"/>
                <w:i/>
                <w:iCs/>
                <w:color w:val="888888"/>
                <w:sz w:val="20"/>
                <w:szCs w:val="20"/>
              </w:rPr>
              <w:t xml:space="preserve">[ Insert screenshot: Wireshark — DNS filter showing all 6 DNS packets ]</w:t>
            </w:r>
          </w:p>
        </w:tc>
      </w:tr>
    </w:tbl>
    <w:p>
      <w:pPr>
        <w:spacing w:after="40" w:before="40"/>
      </w:pPr>
      <w:r>
        <w:t xml:space="preserve"/>
      </w:r>
    </w:p>
    <w:p>
      <w:pPr>
        <w:spacing w:after="40" w:before="40"/>
      </w:pPr>
      <w:r>
        <w:t xml:space="preserve"/>
      </w:r>
    </w:p>
    <w:p>
      <w:pPr>
        <w:pStyle w:val="Heading2"/>
        <w:spacing w:after="80" w:before="240"/>
      </w:pPr>
      <w:r>
        <w:rPr>
          <w:rFonts w:ascii="Arial" w:cs="Arial" w:eastAsia="Arial" w:hAnsi="Arial"/>
          <w:b/>
          <w:bCs/>
          <w:color w:val="2E5090"/>
          <w:sz w:val="24"/>
          <w:szCs w:val="24"/>
        </w:rPr>
        <w:t xml:space="preserve">3.1 DNS Queries — Complete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800"/>
        <w:gridCol w:w="2360"/>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Packet</w:t>
            </w:r>
          </w:p>
        </w:tc>
        <w:tc>
          <w:tcPr>
            <w:tcW w:type="dxa" w:w="32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Domain Queried</w:t>
            </w:r>
          </w:p>
        </w:tc>
        <w:tc>
          <w:tcPr>
            <w:tcW w:type="dxa" w:w="28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Resolved IP</w:t>
            </w:r>
          </w:p>
        </w:tc>
        <w:tc>
          <w:tcPr>
            <w:tcW w:type="dxa" w:w="236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Timestamp</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api.ipify.org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172.67.74.152</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t=0.000000</w:t>
            </w:r>
          </w:p>
        </w:tc>
      </w:tr>
      <w:tr>
        <w:tc>
          <w:tcPr>
            <w:tcW w:type="dxa" w:w="10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18</w:t>
            </w:r>
          </w:p>
        </w:tc>
        <w:tc>
          <w:tcPr>
            <w:tcW w:type="dxa" w:w="32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ftp.ercolina-usa.com</w:t>
            </w:r>
          </w:p>
        </w:tc>
        <w:tc>
          <w:tcPr>
            <w:tcW w:type="dxa" w:w="28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(query)</w:t>
            </w:r>
          </w:p>
        </w:tc>
        <w:tc>
          <w:tcPr>
            <w:tcW w:type="dxa" w:w="23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t=6.122416</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19</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ftp.ercolina-usa.com</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192.254.225.136 via CNAME ercolina-usa.com</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t=6.315643</w:t>
            </w:r>
          </w:p>
        </w:tc>
      </w:tr>
      <w:tr>
        <w:tc>
          <w:tcPr>
            <w:tcW w:type="dxa" w:w="10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143</w:t>
            </w:r>
          </w:p>
        </w:tc>
        <w:tc>
          <w:tcPr>
            <w:tcW w:type="dxa" w:w="32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ftp.ercolina-usa.com</w:t>
            </w:r>
          </w:p>
        </w:tc>
        <w:tc>
          <w:tcPr>
            <w:tcW w:type="dxa" w:w="28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(query — 2nd session)</w:t>
            </w:r>
          </w:p>
        </w:tc>
        <w:tc>
          <w:tcPr>
            <w:tcW w:type="dxa" w:w="23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t=1211.312537</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144</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ftp.ercolina-usa.com</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192.254.225.136 via CNAME ercolina-usa.com</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t=1211.368976</w:t>
            </w:r>
          </w:p>
        </w:tc>
      </w:tr>
    </w:tbl>
    <w:p>
      <w:pPr>
        <w:spacing w:after="40" w:before="40"/>
      </w:pPr>
      <w:r>
        <w:t xml:space="preserve"/>
      </w:r>
    </w:p>
    <w:p>
      <w:pPr>
        <w:pStyle w:val="Heading2"/>
        <w:spacing w:after="80" w:before="240"/>
      </w:pPr>
      <w:r>
        <w:rPr>
          <w:rFonts w:ascii="Arial" w:cs="Arial" w:eastAsia="Arial" w:hAnsi="Arial"/>
          <w:b/>
          <w:bCs/>
          <w:color w:val="2E5090"/>
          <w:sz w:val="24"/>
          <w:szCs w:val="24"/>
        </w:rPr>
        <w:t xml:space="preserve">3.2 DNS Analysis Findings</w:t>
      </w:r>
    </w:p>
    <w:p>
      <w:pPr>
        <w:pStyle w:val="ListParagraph"/>
        <w:numPr>
          <w:ilvl w:val="0"/>
          <w:numId w:val="2"/>
        </w:numPr>
        <w:spacing w:after="40" w:before="40"/>
      </w:pPr>
      <w:r>
        <w:rPr>
          <w:rFonts w:ascii="Arial" w:cs="Arial" w:eastAsia="Arial" w:hAnsi="Arial"/>
          <w:sz w:val="22"/>
          <w:szCs w:val="22"/>
        </w:rPr>
        <w:t xml:space="preserve">Only two domains queried in the entire capture — api.ipify.org and ftp.ercolina-usa.com — confirming a minimal and focused attack with no additional C2 infrastructure</w:t>
      </w:r>
    </w:p>
    <w:p>
      <w:pPr>
        <w:pStyle w:val="ListParagraph"/>
        <w:numPr>
          <w:ilvl w:val="0"/>
          <w:numId w:val="2"/>
        </w:numPr>
        <w:spacing w:after="40" w:before="40"/>
      </w:pPr>
      <w:r>
        <w:rPr>
          <w:rFonts w:ascii="Arial" w:cs="Arial" w:eastAsia="Arial" w:hAnsi="Arial"/>
          <w:sz w:val="22"/>
          <w:szCs w:val="22"/>
        </w:rPr>
        <w:t xml:space="preserve">api.ipify.org at t=0 confirms AgentTesla's IP fingerprinting behaviour as the first post-execution action</w:t>
      </w:r>
    </w:p>
    <w:p>
      <w:pPr>
        <w:pStyle w:val="ListParagraph"/>
        <w:numPr>
          <w:ilvl w:val="0"/>
          <w:numId w:val="2"/>
        </w:numPr>
        <w:spacing w:after="40" w:before="40"/>
      </w:pPr>
      <w:r>
        <w:rPr>
          <w:rFonts w:ascii="Arial" w:cs="Arial" w:eastAsia="Arial" w:hAnsi="Arial"/>
          <w:sz w:val="22"/>
          <w:szCs w:val="22"/>
        </w:rPr>
        <w:t xml:space="preserve">ftp.ercolina-usa.com resolves via CNAME to ercolina-usa.com, pointing to 192.254.225.136 — CNAME adds a layer of infrastructure indirection</w:t>
      </w:r>
    </w:p>
    <w:p>
      <w:pPr>
        <w:pStyle w:val="ListParagraph"/>
        <w:numPr>
          <w:ilvl w:val="0"/>
          <w:numId w:val="2"/>
        </w:numPr>
        <w:spacing w:after="40" w:before="40"/>
      </w:pPr>
      <w:r>
        <w:rPr>
          <w:rFonts w:ascii="Arial" w:cs="Arial" w:eastAsia="Arial" w:hAnsi="Arial"/>
          <w:sz w:val="22"/>
          <w:szCs w:val="22"/>
        </w:rPr>
        <w:t xml:space="preserve">Second DNS query for ftp.ercolina-usa.com at t=1211 seconds confirms persistent beaconing — malware reconnected approximately 20 minutes after the first session</w:t>
      </w:r>
    </w:p>
    <w:p>
      <w:r>
        <w:br w:type="page"/>
      </w:r>
    </w:p>
    <w:p>
      <w:pPr>
        <w:pStyle w:val="Heading1"/>
        <w:pBdr>
          <w:bottom w:val="single" w:color="1F3864" w:sz="6" w:space="1"/>
        </w:pBdr>
        <w:spacing w:after="120" w:before="360"/>
      </w:pPr>
      <w:r>
        <w:rPr>
          <w:rFonts w:ascii="Arial" w:cs="Arial" w:eastAsia="Arial" w:hAnsi="Arial"/>
          <w:b/>
          <w:bCs/>
          <w:color w:val="1F3864"/>
          <w:sz w:val="28"/>
          <w:szCs w:val="28"/>
        </w:rPr>
        <w:t xml:space="preserve">4. FTP Traffic Analysis (Critical Section)</w:t>
      </w:r>
    </w:p>
    <w:p>
      <w:pPr>
        <w:spacing w:after="60" w:before="60"/>
      </w:pPr>
      <w:r>
        <w:rPr>
          <w:rFonts w:ascii="Arial" w:cs="Arial" w:eastAsia="Arial" w:hAnsi="Arial"/>
          <w:sz w:val="22"/>
          <w:szCs w:val="22"/>
        </w:rPr>
        <w:t xml:space="preserve">FTP transmits all data in cleartext, enabling full extraction of credentials and file names from the packet capture. The attacker's server was Pure-FTPd running on 192.254.225.136. Two separate FTP sessions were identified.</w:t>
      </w:r>
    </w:p>
    <w:p>
      <w:pPr>
        <w:spacing w:after="40" w:before="120"/>
      </w:pPr>
      <w:r>
        <w:rPr>
          <w:rFonts w:ascii="Arial" w:cs="Arial" w:eastAsia="Arial" w:hAnsi="Arial"/>
          <w:b/>
          <w:bCs/>
          <w:color w:val="2E5090"/>
          <w:sz w:val="20"/>
          <w:szCs w:val="20"/>
        </w:rPr>
        <w:t xml:space="preserve">📸 Screenshot Evidence: Wireshark — FTP filter showing all 42 FTP control packets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5090" w:sz="2"/>
              <w:left w:val="dashed" w:color="2E5090" w:sz="2"/>
              <w:bottom w:val="dashed" w:color="2E5090" w:sz="2"/>
              <w:right w:val="dashed" w:color="2E5090" w:sz="2"/>
            </w:tcBorders>
            <w:shd w:fill="F0F4FA" w:val="clear"/>
            <w:tcMar>
              <w:top w:type="dxa" w:w="200"/>
              <w:left w:type="dxa" w:w="300"/>
              <w:bottom w:type="dxa" w:w="200"/>
              <w:right w:type="dxa" w:w="300"/>
            </w:tcMar>
          </w:tcPr>
          <w:p>
            <w:pPr>
              <w:jc w:val="center"/>
            </w:pPr>
            <w:r>
              <w:rPr>
                <w:rFonts w:ascii="Arial" w:cs="Arial" w:eastAsia="Arial" w:hAnsi="Arial"/>
                <w:i/>
                <w:iCs/>
                <w:color w:val="888888"/>
                <w:sz w:val="20"/>
                <w:szCs w:val="20"/>
              </w:rPr>
              <w:t xml:space="preserve">[ Insert screenshot: Wireshark — FTP filter showing all 42 FTP control packets ]</w:t>
            </w:r>
          </w:p>
        </w:tc>
      </w:tr>
    </w:tbl>
    <w:p>
      <w:pPr>
        <w:spacing w:after="40" w:before="40"/>
      </w:pPr>
      <w:r>
        <w:t xml:space="preserve"/>
      </w:r>
    </w:p>
    <w:p>
      <w:pPr>
        <w:spacing w:after="40" w:before="40"/>
      </w:pPr>
      <w:r>
        <w:t xml:space="preserve"/>
      </w:r>
    </w:p>
    <w:p>
      <w:pPr>
        <w:pStyle w:val="Heading2"/>
        <w:spacing w:after="80" w:before="240"/>
      </w:pPr>
      <w:r>
        <w:rPr>
          <w:rFonts w:ascii="Arial" w:cs="Arial" w:eastAsia="Arial" w:hAnsi="Arial"/>
          <w:b/>
          <w:bCs/>
          <w:color w:val="2E5090"/>
          <w:sz w:val="24"/>
          <w:szCs w:val="24"/>
        </w:rPr>
        <w:t xml:space="preserve">4.1 FTP Server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FTP Server IP:</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192.254.225.136</w:t>
            </w:r>
          </w:p>
        </w:tc>
      </w:tr>
      <w:tr>
        <w:tc>
          <w:tcPr>
            <w:tcW w:type="dxa" w:w="30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FTP Domain:</w:t>
            </w:r>
          </w:p>
        </w:tc>
        <w:tc>
          <w:tcPr>
            <w:tcW w:type="dxa" w:w="63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ftp.ercolina-usa.com (CNAME ercolina-usa.com)</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FTP Port: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21 (standard FTP control port)</w:t>
            </w:r>
          </w:p>
        </w:tc>
      </w:tr>
      <w:tr>
        <w:tc>
          <w:tcPr>
            <w:tcW w:type="dxa" w:w="30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Server Software:</w:t>
            </w:r>
          </w:p>
        </w:tc>
        <w:tc>
          <w:tcPr>
            <w:tcW w:type="dxa" w:w="63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Pure-FTPd [privsep] [TLS]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Max Users: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150 (victim connected as user number 2)</w:t>
            </w:r>
          </w:p>
        </w:tc>
      </w:tr>
      <w:tr>
        <w:tc>
          <w:tcPr>
            <w:tcW w:type="dxa" w:w="30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Session 1 Start:</w:t>
            </w:r>
          </w:p>
        </w:tc>
        <w:tc>
          <w:tcPr>
            <w:tcW w:type="dxa" w:w="63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Packet 20 — t=6.317201</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Session 2 Start: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Packet 145 — t=1211.370119</w:t>
            </w:r>
          </w:p>
        </w:tc>
      </w:tr>
    </w:tbl>
    <w:p>
      <w:pPr>
        <w:spacing w:after="40" w:before="40"/>
      </w:pPr>
      <w:r>
        <w:t xml:space="preserve"/>
      </w:r>
    </w:p>
    <w:p>
      <w:pPr>
        <w:pStyle w:val="Heading2"/>
        <w:spacing w:after="80" w:before="240"/>
      </w:pPr>
      <w:r>
        <w:rPr>
          <w:rFonts w:ascii="Arial" w:cs="Arial" w:eastAsia="Arial" w:hAnsi="Arial"/>
          <w:b/>
          <w:bCs/>
          <w:color w:val="2E5090"/>
          <w:sz w:val="24"/>
          <w:szCs w:val="24"/>
        </w:rPr>
        <w:t xml:space="preserve">4.2 Stolen FTP Credentials — Cleartext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FTP Username: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ben@ercolina-usa.com</w:t>
            </w:r>
          </w:p>
        </w:tc>
      </w:tr>
      <w:tr>
        <w:tc>
          <w:tcPr>
            <w:tcW w:type="dxa" w:w="30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FTP Password:</w:t>
            </w:r>
          </w:p>
        </w:tc>
        <w:tc>
          <w:tcPr>
            <w:tcW w:type="dxa" w:w="63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nXe0M-WkW&amp;nJ</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Authentication Result: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230 OK — Login successful</w:t>
            </w:r>
          </w:p>
        </w:tc>
      </w:tr>
      <w:tr>
        <w:tc>
          <w:tcPr>
            <w:tcW w:type="dxa" w:w="30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Transmission:</w:t>
            </w:r>
          </w:p>
        </w:tc>
        <w:tc>
          <w:tcPr>
            <w:tcW w:type="dxa" w:w="63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Cleartext — fully visible in packet capture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Session 1 Packets: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Packet 24 (USER) and Packet 27 (PASS)</w:t>
            </w:r>
          </w:p>
        </w:tc>
      </w:tr>
      <w:tr>
        <w:tc>
          <w:tcPr>
            <w:tcW w:type="dxa" w:w="30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Session 2 Packets:</w:t>
            </w:r>
          </w:p>
        </w:tc>
        <w:tc>
          <w:tcPr>
            <w:tcW w:type="dxa" w:w="63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Packet 149 (USER) and Packet 152 (PASS)</w:t>
            </w:r>
          </w:p>
        </w:tc>
      </w:tr>
    </w:tbl>
    <w:p>
      <w:pPr>
        <w:spacing w:after="40" w:before="40"/>
      </w:pPr>
      <w:r>
        <w:t xml:space="preserve"/>
      </w:r>
    </w:p>
    <w:p>
      <w:pPr>
        <w:spacing w:after="40" w:before="120"/>
      </w:pPr>
      <w:r>
        <w:rPr>
          <w:rFonts w:ascii="Arial" w:cs="Arial" w:eastAsia="Arial" w:hAnsi="Arial"/>
          <w:b/>
          <w:bCs/>
          <w:color w:val="2E5090"/>
          <w:sz w:val="20"/>
          <w:szCs w:val="20"/>
        </w:rPr>
        <w:t xml:space="preserve">📸 Screenshot Evidence: Wireshark — Follow TCP Stream Session 1 showing complete FTP conversation in cleartext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5090" w:sz="2"/>
              <w:left w:val="dashed" w:color="2E5090" w:sz="2"/>
              <w:bottom w:val="dashed" w:color="2E5090" w:sz="2"/>
              <w:right w:val="dashed" w:color="2E5090" w:sz="2"/>
            </w:tcBorders>
            <w:shd w:fill="F0F4FA" w:val="clear"/>
            <w:tcMar>
              <w:top w:type="dxa" w:w="200"/>
              <w:left w:type="dxa" w:w="300"/>
              <w:bottom w:type="dxa" w:w="200"/>
              <w:right w:type="dxa" w:w="300"/>
            </w:tcMar>
          </w:tcPr>
          <w:p>
            <w:pPr>
              <w:jc w:val="center"/>
            </w:pPr>
            <w:r>
              <w:rPr>
                <w:rFonts w:ascii="Arial" w:cs="Arial" w:eastAsia="Arial" w:hAnsi="Arial"/>
                <w:i/>
                <w:iCs/>
                <w:color w:val="888888"/>
                <w:sz w:val="20"/>
                <w:szCs w:val="20"/>
              </w:rPr>
              <w:t xml:space="preserve">[ Insert screenshot: Wireshark — Follow TCP Stream Session 1 showing complete FTP conversation in cleartext ]</w:t>
            </w:r>
          </w:p>
        </w:tc>
      </w:tr>
    </w:tbl>
    <w:p>
      <w:pPr>
        <w:spacing w:after="40" w:before="40"/>
      </w:pPr>
      <w:r>
        <w:t xml:space="preserve"/>
      </w:r>
    </w:p>
    <w:p>
      <w:pPr>
        <w:spacing w:after="40" w:before="120"/>
      </w:pPr>
      <w:r>
        <w:rPr>
          <w:rFonts w:ascii="Arial" w:cs="Arial" w:eastAsia="Arial" w:hAnsi="Arial"/>
          <w:b/>
          <w:bCs/>
          <w:color w:val="2E5090"/>
          <w:sz w:val="20"/>
          <w:szCs w:val="20"/>
        </w:rPr>
        <w:t xml:space="preserve">📸 Screenshot Evidence: Wireshark — FTP packet showing USER command in cleartext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5090" w:sz="2"/>
              <w:left w:val="dashed" w:color="2E5090" w:sz="2"/>
              <w:bottom w:val="dashed" w:color="2E5090" w:sz="2"/>
              <w:right w:val="dashed" w:color="2E5090" w:sz="2"/>
            </w:tcBorders>
            <w:shd w:fill="F0F4FA" w:val="clear"/>
            <w:tcMar>
              <w:top w:type="dxa" w:w="200"/>
              <w:left w:type="dxa" w:w="300"/>
              <w:bottom w:type="dxa" w:w="200"/>
              <w:right w:type="dxa" w:w="300"/>
            </w:tcMar>
          </w:tcPr>
          <w:p>
            <w:pPr>
              <w:jc w:val="center"/>
            </w:pPr>
            <w:r>
              <w:rPr>
                <w:rFonts w:ascii="Arial" w:cs="Arial" w:eastAsia="Arial" w:hAnsi="Arial"/>
                <w:i/>
                <w:iCs/>
                <w:color w:val="888888"/>
                <w:sz w:val="20"/>
                <w:szCs w:val="20"/>
              </w:rPr>
              <w:t xml:space="preserve">[ Insert screenshot: Wireshark — FTP packet showing USER command in cleartext ]</w:t>
            </w:r>
          </w:p>
        </w:tc>
      </w:tr>
    </w:tbl>
    <w:p>
      <w:pPr>
        <w:spacing w:after="40" w:before="40"/>
      </w:pPr>
      <w:r>
        <w:t xml:space="preserve"/>
      </w:r>
    </w:p>
    <w:p>
      <w:pPr>
        <w:spacing w:after="40" w:before="120"/>
      </w:pPr>
      <w:r>
        <w:rPr>
          <w:rFonts w:ascii="Arial" w:cs="Arial" w:eastAsia="Arial" w:hAnsi="Arial"/>
          <w:b/>
          <w:bCs/>
          <w:color w:val="2E5090"/>
          <w:sz w:val="20"/>
          <w:szCs w:val="20"/>
        </w:rPr>
        <w:t xml:space="preserve">📸 Screenshot Evidence: Wireshark — FTP packet showing PASS command in cleartext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5090" w:sz="2"/>
              <w:left w:val="dashed" w:color="2E5090" w:sz="2"/>
              <w:bottom w:val="dashed" w:color="2E5090" w:sz="2"/>
              <w:right w:val="dashed" w:color="2E5090" w:sz="2"/>
            </w:tcBorders>
            <w:shd w:fill="F0F4FA" w:val="clear"/>
            <w:tcMar>
              <w:top w:type="dxa" w:w="200"/>
              <w:left w:type="dxa" w:w="300"/>
              <w:bottom w:type="dxa" w:w="200"/>
              <w:right w:type="dxa" w:w="300"/>
            </w:tcMar>
          </w:tcPr>
          <w:p>
            <w:pPr>
              <w:jc w:val="center"/>
            </w:pPr>
            <w:r>
              <w:rPr>
                <w:rFonts w:ascii="Arial" w:cs="Arial" w:eastAsia="Arial" w:hAnsi="Arial"/>
                <w:i/>
                <w:iCs/>
                <w:color w:val="888888"/>
                <w:sz w:val="20"/>
                <w:szCs w:val="20"/>
              </w:rPr>
              <w:t xml:space="preserve">[ Insert screenshot: Wireshark — FTP packet showing PASS command in cleartext ]</w:t>
            </w:r>
          </w:p>
        </w:tc>
      </w:tr>
    </w:tbl>
    <w:p>
      <w:pPr>
        <w:spacing w:after="40" w:before="40"/>
      </w:pPr>
      <w:r>
        <w:t xml:space="preserve"/>
      </w:r>
    </w:p>
    <w:p>
      <w:pPr>
        <w:spacing w:after="40" w:before="40"/>
      </w:pPr>
      <w:r>
        <w:t xml:space="preserve"/>
      </w:r>
    </w:p>
    <w:p>
      <w:pPr>
        <w:pStyle w:val="Heading2"/>
        <w:spacing w:after="80" w:before="240"/>
      </w:pPr>
      <w:r>
        <w:rPr>
          <w:rFonts w:ascii="Arial" w:cs="Arial" w:eastAsia="Arial" w:hAnsi="Arial"/>
          <w:b/>
          <w:bCs/>
          <w:color w:val="2E5090"/>
          <w:sz w:val="24"/>
          <w:szCs w:val="24"/>
        </w:rPr>
        <w:t xml:space="preserve">4.3 Files Exfiltrated via FTP STOR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00"/>
        <w:gridCol w:w="1500"/>
        <w:gridCol w:w="1500"/>
        <w:gridCol w:w="1460"/>
      </w:tblGrid>
      <w:tr>
        <w:trPr>
          <w:tblHeader/>
        </w:trPr>
        <w:tc>
          <w:tcPr>
            <w:tcW w:type="dxa" w:w="4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45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Filename</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Timestamp</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Speed</w:t>
            </w:r>
          </w:p>
        </w:tc>
        <w:tc>
          <w:tcPr>
            <w:tcW w:type="dxa" w:w="146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Result</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PW_gary.strickman-DESKTOP-VJCRXEB_2024_12_04_21_20_57.html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t=7.158194</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4.39 KB/s</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226 OK</w:t>
            </w:r>
          </w:p>
        </w:tc>
      </w:tr>
      <w:tr>
        <w:tc>
          <w:tcPr>
            <w:tcW w:type="dxa" w:w="4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2</w:t>
            </w:r>
          </w:p>
        </w:tc>
        <w:tc>
          <w:tcPr>
            <w:tcW w:type="dxa" w:w="45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CO_Chrome_Default.txt_gary.strickman-DESKTOP-VJCRXEB_2024_12_04_21_21_03.txt</w:t>
            </w:r>
          </w:p>
        </w:tc>
        <w:tc>
          <w:tcPr>
            <w:tcW w:type="dxa" w:w="15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t=8.180679</w:t>
            </w:r>
          </w:p>
        </w:tc>
        <w:tc>
          <w:tcPr>
            <w:tcW w:type="dxa" w:w="15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126.77 KB/s</w:t>
            </w:r>
          </w:p>
        </w:tc>
        <w:tc>
          <w:tcPr>
            <w:tcW w:type="dxa" w:w="14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226 OK</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CO_Edge_Chromium_Default.txt_gary.strickman-DESKTOP-VJCRXEB_2024_12_04_21_21_04.txt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t=8.619721</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90.09 KB/s</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226 OK</w:t>
            </w:r>
          </w:p>
        </w:tc>
      </w:tr>
      <w:tr>
        <w:tc>
          <w:tcPr>
            <w:tcW w:type="dxa" w:w="4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4</w:t>
            </w:r>
          </w:p>
        </w:tc>
        <w:tc>
          <w:tcPr>
            <w:tcW w:type="dxa" w:w="45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KL_gary.strickman-DESKTOP-VJCRXEB_2024_12_04_21_41_04.html</w:t>
            </w:r>
          </w:p>
        </w:tc>
        <w:tc>
          <w:tcPr>
            <w:tcW w:type="dxa" w:w="15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t=1212.249450</w:t>
            </w:r>
          </w:p>
        </w:tc>
        <w:tc>
          <w:tcPr>
            <w:tcW w:type="dxa" w:w="15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w:t>
            </w:r>
          </w:p>
        </w:tc>
        <w:tc>
          <w:tcPr>
            <w:tcW w:type="dxa" w:w="14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226 OK</w:t>
            </w:r>
          </w:p>
        </w:tc>
      </w:tr>
    </w:tbl>
    <w:p>
      <w:pPr>
        <w:spacing w:after="40" w:before="40"/>
      </w:pPr>
      <w:r>
        <w:t xml:space="preserve"/>
      </w:r>
    </w:p>
    <w:p>
      <w:pPr>
        <w:spacing w:after="40" w:before="120"/>
      </w:pPr>
      <w:r>
        <w:rPr>
          <w:rFonts w:ascii="Arial" w:cs="Arial" w:eastAsia="Arial" w:hAnsi="Arial"/>
          <w:b/>
          <w:bCs/>
          <w:color w:val="2E5090"/>
          <w:sz w:val="20"/>
          <w:szCs w:val="20"/>
        </w:rPr>
        <w:t xml:space="preserve">📸 Screenshot Evidence: Wireshark — FTP STOR commands visible showing all 4 exfiltrated filenames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5090" w:sz="2"/>
              <w:left w:val="dashed" w:color="2E5090" w:sz="2"/>
              <w:bottom w:val="dashed" w:color="2E5090" w:sz="2"/>
              <w:right w:val="dashed" w:color="2E5090" w:sz="2"/>
            </w:tcBorders>
            <w:shd w:fill="F0F4FA" w:val="clear"/>
            <w:tcMar>
              <w:top w:type="dxa" w:w="200"/>
              <w:left w:type="dxa" w:w="300"/>
              <w:bottom w:type="dxa" w:w="200"/>
              <w:right w:type="dxa" w:w="300"/>
            </w:tcMar>
          </w:tcPr>
          <w:p>
            <w:pPr>
              <w:jc w:val="center"/>
            </w:pPr>
            <w:r>
              <w:rPr>
                <w:rFonts w:ascii="Arial" w:cs="Arial" w:eastAsia="Arial" w:hAnsi="Arial"/>
                <w:i/>
                <w:iCs/>
                <w:color w:val="888888"/>
                <w:sz w:val="20"/>
                <w:szCs w:val="20"/>
              </w:rPr>
              <w:t xml:space="preserve">[ Insert screenshot: Wireshark — FTP STOR commands visible showing all 4 exfiltrated filenames ]</w:t>
            </w:r>
          </w:p>
        </w:tc>
      </w:tr>
    </w:tbl>
    <w:p>
      <w:pPr>
        <w:spacing w:after="40" w:before="40"/>
      </w:pPr>
      <w:r>
        <w:t xml:space="preserve"/>
      </w:r>
    </w:p>
    <w:p>
      <w:pPr>
        <w:spacing w:after="40" w:before="40"/>
      </w:pPr>
      <w:r>
        <w:t xml:space="preserve"/>
      </w:r>
    </w:p>
    <w:p>
      <w:pPr>
        <w:pStyle w:val="Heading2"/>
        <w:spacing w:after="80" w:before="240"/>
      </w:pPr>
      <w:r>
        <w:rPr>
          <w:rFonts w:ascii="Arial" w:cs="Arial" w:eastAsia="Arial" w:hAnsi="Arial"/>
          <w:b/>
          <w:bCs/>
          <w:color w:val="2E5090"/>
          <w:sz w:val="24"/>
          <w:szCs w:val="24"/>
        </w:rPr>
        <w:t xml:space="preserve">4.4 What Was Stolen — File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Prefix</w:t>
            </w:r>
          </w:p>
        </w:tc>
        <w:tc>
          <w:tcPr>
            <w:tcW w:type="dxa" w:w="25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File Type</w:t>
            </w:r>
          </w:p>
        </w:tc>
        <w:tc>
          <w:tcPr>
            <w:tcW w:type="dxa" w:w="586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Contents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PW_</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HTML password dump</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Harvested system and application passwords</w:t>
            </w:r>
          </w:p>
        </w:tc>
      </w:tr>
      <w:tr>
        <w:tc>
          <w:tcPr>
            <w:tcW w:type="dxa" w:w="10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CO_Chrome_</w:t>
            </w:r>
          </w:p>
        </w:tc>
        <w:tc>
          <w:tcPr>
            <w:tcW w:type="dxa" w:w="25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Chrome credential file</w:t>
            </w:r>
          </w:p>
        </w:tc>
        <w:tc>
          <w:tcPr>
            <w:tcW w:type="dxa" w:w="58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Google Chrome saved passwords, cookies, session tokens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CO_Edge_</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Edge credential file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Microsoft Edge saved passwords, cookies, session tokens</w:t>
            </w:r>
          </w:p>
        </w:tc>
      </w:tr>
      <w:tr>
        <w:tc>
          <w:tcPr>
            <w:tcW w:type="dxa" w:w="10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KL_</w:t>
            </w:r>
          </w:p>
        </w:tc>
        <w:tc>
          <w:tcPr>
            <w:tcW w:type="dxa" w:w="25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HTML keylogger output</w:t>
            </w:r>
          </w:p>
        </w:tc>
        <w:tc>
          <w:tcPr>
            <w:tcW w:type="dxa" w:w="58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All keystrokes recorded by AgentTesla — collected over ~20 minutes</w:t>
            </w:r>
          </w:p>
        </w:tc>
      </w:tr>
    </w:tbl>
    <w:p>
      <w:pPr>
        <w:spacing w:after="40" w:before="40"/>
      </w:pPr>
      <w:r>
        <w:t xml:space="preserve"/>
      </w:r>
    </w:p>
    <w:p>
      <w:pPr>
        <w:pStyle w:val="Heading2"/>
        <w:spacing w:after="80" w:before="240"/>
      </w:pPr>
      <w:r>
        <w:rPr>
          <w:rFonts w:ascii="Arial" w:cs="Arial" w:eastAsia="Arial" w:hAnsi="Arial"/>
          <w:b/>
          <w:bCs/>
          <w:color w:val="2E5090"/>
          <w:sz w:val="24"/>
          <w:szCs w:val="24"/>
        </w:rPr>
        <w:t xml:space="preserve">4.5 Data Transfer Patterns and Beaconing</w:t>
      </w:r>
    </w:p>
    <w:p>
      <w:pPr>
        <w:pStyle w:val="ListParagraph"/>
        <w:numPr>
          <w:ilvl w:val="0"/>
          <w:numId w:val="2"/>
        </w:numPr>
        <w:spacing w:after="40" w:before="40"/>
      </w:pPr>
      <w:r>
        <w:rPr>
          <w:rFonts w:ascii="Arial" w:cs="Arial" w:eastAsia="Arial" w:hAnsi="Arial"/>
          <w:sz w:val="22"/>
          <w:szCs w:val="22"/>
        </w:rPr>
        <w:t xml:space="preserve">Session 1 began at t=6.317201 — within 6 seconds of malware execution</w:t>
      </w:r>
    </w:p>
    <w:p>
      <w:pPr>
        <w:pStyle w:val="ListParagraph"/>
        <w:numPr>
          <w:ilvl w:val="0"/>
          <w:numId w:val="2"/>
        </w:numPr>
        <w:spacing w:after="40" w:before="40"/>
      </w:pPr>
      <w:r>
        <w:rPr>
          <w:rFonts w:ascii="Arial" w:cs="Arial" w:eastAsia="Arial" w:hAnsi="Arial"/>
          <w:sz w:val="22"/>
          <w:szCs w:val="22"/>
        </w:rPr>
        <w:t xml:space="preserve">Three files exfiltrated in rapid succession between t=7.1s and t=8.6s</w:t>
      </w:r>
    </w:p>
    <w:p>
      <w:pPr>
        <w:pStyle w:val="ListParagraph"/>
        <w:numPr>
          <w:ilvl w:val="0"/>
          <w:numId w:val="2"/>
        </w:numPr>
        <w:spacing w:after="40" w:before="40"/>
      </w:pPr>
      <w:r>
        <w:rPr>
          <w:rFonts w:ascii="Arial" w:cs="Arial" w:eastAsia="Arial" w:hAnsi="Arial"/>
          <w:sz w:val="22"/>
          <w:szCs w:val="22"/>
        </w:rPr>
        <w:t xml:space="preserve">Chrome credentials transferred at 126.77 KB/s — largest file indicating substantial stored browser data</w:t>
      </w:r>
    </w:p>
    <w:p>
      <w:pPr>
        <w:pStyle w:val="ListParagraph"/>
        <w:numPr>
          <w:ilvl w:val="0"/>
          <w:numId w:val="2"/>
        </w:numPr>
        <w:spacing w:after="40" w:before="40"/>
      </w:pPr>
      <w:r>
        <w:rPr>
          <w:rFonts w:ascii="Arial" w:cs="Arial" w:eastAsia="Arial" w:hAnsi="Arial"/>
          <w:sz w:val="22"/>
          <w:szCs w:val="22"/>
        </w:rPr>
        <w:t xml:space="preserve">Session 1 closed cleanly after all three files transferred</w:t>
      </w:r>
    </w:p>
    <w:p>
      <w:pPr>
        <w:pStyle w:val="ListParagraph"/>
        <w:numPr>
          <w:ilvl w:val="0"/>
          <w:numId w:val="2"/>
        </w:numPr>
        <w:spacing w:after="40" w:before="40"/>
      </w:pPr>
      <w:r>
        <w:rPr>
          <w:rFonts w:ascii="Arial" w:cs="Arial" w:eastAsia="Arial" w:hAnsi="Arial"/>
          <w:sz w:val="22"/>
          <w:szCs w:val="22"/>
        </w:rPr>
        <w:t xml:space="preserve">Session 2 began at t=1211.370119 — exactly 20 minutes and 11 seconds after Session 1</w:t>
      </w:r>
    </w:p>
    <w:p>
      <w:pPr>
        <w:pStyle w:val="ListParagraph"/>
        <w:numPr>
          <w:ilvl w:val="0"/>
          <w:numId w:val="2"/>
        </w:numPr>
        <w:spacing w:after="40" w:before="40"/>
      </w:pPr>
      <w:r>
        <w:rPr>
          <w:rFonts w:ascii="Arial" w:cs="Arial" w:eastAsia="Arial" w:hAnsi="Arial"/>
          <w:sz w:val="22"/>
          <w:szCs w:val="22"/>
        </w:rPr>
        <w:t xml:space="preserve">Session 2 used identical credentials confirming same attacker infrastructure</w:t>
      </w:r>
    </w:p>
    <w:p>
      <w:pPr>
        <w:pStyle w:val="ListParagraph"/>
        <w:numPr>
          <w:ilvl w:val="0"/>
          <w:numId w:val="2"/>
        </w:numPr>
        <w:spacing w:after="40" w:before="40"/>
      </w:pPr>
      <w:r>
        <w:rPr>
          <w:rFonts w:ascii="Arial" w:cs="Arial" w:eastAsia="Arial" w:hAnsi="Arial"/>
          <w:sz w:val="22"/>
          <w:szCs w:val="22"/>
        </w:rPr>
        <w:t xml:space="preserve">Session 2 exfiltrated KL_ keylogger file — collected separately as keylogger data accumulates over time</w:t>
      </w:r>
    </w:p>
    <w:p>
      <w:pPr>
        <w:pStyle w:val="ListParagraph"/>
        <w:numPr>
          <w:ilvl w:val="0"/>
          <w:numId w:val="2"/>
        </w:numPr>
        <w:spacing w:after="40" w:before="40"/>
      </w:pPr>
      <w:r>
        <w:rPr>
          <w:rFonts w:ascii="Arial" w:cs="Arial" w:eastAsia="Arial" w:hAnsi="Arial"/>
          <w:sz w:val="22"/>
          <w:szCs w:val="22"/>
        </w:rPr>
        <w:t xml:space="preserve">PASV passive mode used for all data transfers — victim machine initiated all outbound data connections</w:t>
      </w:r>
    </w:p>
    <w:p>
      <w:pPr>
        <w:spacing w:after="40" w:before="40"/>
      </w:pPr>
      <w:r>
        <w:t xml:space="preserve"/>
      </w:r>
    </w:p>
    <w:p>
      <w:pPr>
        <w:pStyle w:val="Heading2"/>
        <w:spacing w:after="80" w:before="240"/>
      </w:pPr>
      <w:r>
        <w:rPr>
          <w:rFonts w:ascii="Arial" w:cs="Arial" w:eastAsia="Arial" w:hAnsi="Arial"/>
          <w:b/>
          <w:bCs/>
          <w:color w:val="2E5090"/>
          <w:sz w:val="24"/>
          <w:szCs w:val="24"/>
        </w:rPr>
        <w:t xml:space="preserve">4.6 AgentTesla FTP Exfiltration — Confirmation</w:t>
      </w:r>
    </w:p>
    <w:p>
      <w:pPr>
        <w:spacing w:after="60" w:before="60"/>
      </w:pPr>
      <w:r>
        <w:rPr>
          <w:rFonts w:ascii="Arial" w:cs="Arial" w:eastAsia="Arial" w:hAnsi="Arial"/>
          <w:sz w:val="22"/>
          <w:szCs w:val="22"/>
        </w:rPr>
        <w:t xml:space="preserve">The FTP traffic conclusively confirms AgentTesla as the responsible malware. Evidence includes: cleartext FTP credentials, four exfiltrated files following AgentTesla's exact PW_, CO_, KL_ naming convention with victim username and hostname embedded, persistent reconnection after 20 minutes, and all traffic originating from the confirmed infected host 10.12.4.101. This matches AgentTesla's documented FTP exfiltration method precisely.</w:t>
      </w:r>
    </w:p>
    <w:p>
      <w:r>
        <w:br w:type="page"/>
      </w:r>
    </w:p>
    <w:p>
      <w:pPr>
        <w:pStyle w:val="Heading1"/>
        <w:pBdr>
          <w:bottom w:val="single" w:color="1F3864" w:sz="6" w:space="1"/>
        </w:pBdr>
        <w:spacing w:after="120" w:before="360"/>
      </w:pPr>
      <w:r>
        <w:rPr>
          <w:rFonts w:ascii="Arial" w:cs="Arial" w:eastAsia="Arial" w:hAnsi="Arial"/>
          <w:b/>
          <w:bCs/>
          <w:color w:val="1F3864"/>
          <w:sz w:val="28"/>
          <w:szCs w:val="28"/>
        </w:rPr>
        <w:t xml:space="preserve">5. IOC Extraction — Phase 2 (Network-Based)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IOC Type</w:t>
            </w:r>
          </w:p>
        </w:tc>
        <w:tc>
          <w:tcPr>
            <w:tcW w:type="dxa" w:w="38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c>
          <w:tcPr>
            <w:tcW w:type="dxa" w:w="376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IP Address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10.12.4.101</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Infected victim host — internal IP</w:t>
            </w:r>
          </w:p>
        </w:tc>
      </w:tr>
      <w:tr>
        <w:tc>
          <w:tcPr>
            <w:tcW w:type="dxa" w:w="18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MAC Address</w:t>
            </w:r>
          </w:p>
        </w:tc>
        <w:tc>
          <w:tcPr>
            <w:tcW w:type="dxa" w:w="38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00:0c:f1:f4:7b:e1</w:t>
            </w:r>
          </w:p>
        </w:tc>
        <w:tc>
          <w:tcPr>
            <w:tcW w:type="dxa" w:w="37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Infected host network adapter MAC</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Hostname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DESKTOP-VJCRXEB</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Infected host Windows hostname</w:t>
            </w:r>
          </w:p>
        </w:tc>
      </w:tr>
      <w:tr>
        <w:tc>
          <w:tcPr>
            <w:tcW w:type="dxa" w:w="18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Username</w:t>
            </w:r>
          </w:p>
        </w:tc>
        <w:tc>
          <w:tcPr>
            <w:tcW w:type="dxa" w:w="38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gary.strickman</w:t>
            </w:r>
          </w:p>
        </w:tc>
        <w:tc>
          <w:tcPr>
            <w:tcW w:type="dxa" w:w="37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Infected host Windows username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IP Address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192.254.225.136</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Attacker FTP exfiltration server</w:t>
            </w:r>
          </w:p>
        </w:tc>
      </w:tr>
      <w:tr>
        <w:tc>
          <w:tcPr>
            <w:tcW w:type="dxa" w:w="18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Domain</w:t>
            </w:r>
          </w:p>
        </w:tc>
        <w:tc>
          <w:tcPr>
            <w:tcW w:type="dxa" w:w="38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ftp.ercolina-usa.com</w:t>
            </w:r>
          </w:p>
        </w:tc>
        <w:tc>
          <w:tcPr>
            <w:tcW w:type="dxa" w:w="37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Attacker FTP server domain (CNAME ercolina-usa.com)</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Domain</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api.ipify.org</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IP fingerprint service — first malware network action</w:t>
            </w:r>
          </w:p>
        </w:tc>
      </w:tr>
      <w:tr>
        <w:tc>
          <w:tcPr>
            <w:tcW w:type="dxa" w:w="18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FTP Credential</w:t>
            </w:r>
          </w:p>
        </w:tc>
        <w:tc>
          <w:tcPr>
            <w:tcW w:type="dxa" w:w="38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ben@ercolina-usa.com</w:t>
            </w:r>
          </w:p>
        </w:tc>
        <w:tc>
          <w:tcPr>
            <w:tcW w:type="dxa" w:w="37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FTP username — transmitted in cleartext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FTP Credential</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nXe0M-WkW&amp;nJ</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FTP password — transmitted in cleartext</w:t>
            </w:r>
          </w:p>
        </w:tc>
      </w:tr>
      <w:tr>
        <w:tc>
          <w:tcPr>
            <w:tcW w:type="dxa" w:w="18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Exfil File</w:t>
            </w:r>
          </w:p>
        </w:tc>
        <w:tc>
          <w:tcPr>
            <w:tcW w:type="dxa" w:w="38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PW_gary.strickman-DESKTOP-VJCRXEB_2024_12_04_21_20_57.html</w:t>
            </w:r>
          </w:p>
        </w:tc>
        <w:tc>
          <w:tcPr>
            <w:tcW w:type="dxa" w:w="37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Password dump</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Exfil File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CO_Chrome_Default.txt_gary.strickman-DESKTOP-VJCRXEB_2024_12_04_21_21_03.txt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Chrome credentials</w:t>
            </w:r>
          </w:p>
        </w:tc>
      </w:tr>
      <w:tr>
        <w:tc>
          <w:tcPr>
            <w:tcW w:type="dxa" w:w="18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Exfil File</w:t>
            </w:r>
          </w:p>
        </w:tc>
        <w:tc>
          <w:tcPr>
            <w:tcW w:type="dxa" w:w="38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CO_Edge_Chromium_Default.txt_gary.strickman-DESKTOP-VJCRXEB_2024_12_04_21_21_04.txt</w:t>
            </w:r>
          </w:p>
        </w:tc>
        <w:tc>
          <w:tcPr>
            <w:tcW w:type="dxa" w:w="37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Edge credentials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Exfil File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KL_gary.strickman-DESKTOP-VJCRXEB_2024_12_04_21_41_04.html</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Keylogger output</w:t>
            </w:r>
          </w:p>
        </w:tc>
      </w:tr>
    </w:tbl>
    <w:p>
      <w:r>
        <w:br w:type="page"/>
      </w:r>
    </w:p>
    <w:p>
      <w:pPr>
        <w:pStyle w:val="Heading1"/>
        <w:pBdr>
          <w:bottom w:val="single" w:color="1F3864" w:sz="6" w:space="1"/>
        </w:pBdr>
        <w:spacing w:after="120" w:before="360"/>
      </w:pPr>
      <w:r>
        <w:rPr>
          <w:rFonts w:ascii="Arial" w:cs="Arial" w:eastAsia="Arial" w:hAnsi="Arial"/>
          <w:b/>
          <w:bCs/>
          <w:color w:val="1F3864"/>
          <w:sz w:val="28"/>
          <w:szCs w:val="28"/>
        </w:rPr>
        <w:t xml:space="preserve">6. Full Attack Timeline</w:t>
      </w:r>
    </w:p>
    <w:p>
      <w:pPr>
        <w:spacing w:after="60" w:before="60"/>
      </w:pPr>
      <w:r>
        <w:rPr>
          <w:rFonts w:ascii="Arial" w:cs="Arial" w:eastAsia="Arial" w:hAnsi="Arial"/>
          <w:sz w:val="22"/>
          <w:szCs w:val="22"/>
        </w:rPr>
        <w:t xml:space="preserve">The following timeline reconstructs the complete attack sequence from initial email delivery through final data exfiltration, based on combined analysis of the phishing email and PCAP network evidence:</w:t>
      </w:r>
    </w:p>
    <w:p>
      <w:pPr>
        <w:spacing w:after="40" w:before="120"/>
      </w:pPr>
      <w:r>
        <w:rPr>
          <w:rFonts w:ascii="Arial" w:cs="Arial" w:eastAsia="Arial" w:hAnsi="Arial"/>
          <w:b/>
          <w:bCs/>
          <w:color w:val="2E5090"/>
          <w:sz w:val="20"/>
          <w:szCs w:val="20"/>
        </w:rPr>
        <w:t xml:space="preserve">📸 Screenshot Evidence: Wireshark — Full packet list sorted by time showing complete attack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5090" w:sz="2"/>
              <w:left w:val="dashed" w:color="2E5090" w:sz="2"/>
              <w:bottom w:val="dashed" w:color="2E5090" w:sz="2"/>
              <w:right w:val="dashed" w:color="2E5090" w:sz="2"/>
            </w:tcBorders>
            <w:shd w:fill="F0F4FA" w:val="clear"/>
            <w:tcMar>
              <w:top w:type="dxa" w:w="200"/>
              <w:left w:type="dxa" w:w="300"/>
              <w:bottom w:type="dxa" w:w="200"/>
              <w:right w:type="dxa" w:w="300"/>
            </w:tcMar>
          </w:tcPr>
          <w:p>
            <w:pPr>
              <w:jc w:val="center"/>
            </w:pPr>
            <w:r>
              <w:rPr>
                <w:rFonts w:ascii="Arial" w:cs="Arial" w:eastAsia="Arial" w:hAnsi="Arial"/>
                <w:i/>
                <w:iCs/>
                <w:color w:val="888888"/>
                <w:sz w:val="20"/>
                <w:szCs w:val="20"/>
              </w:rPr>
              <w:t xml:space="preserve">[ Insert screenshot: Wireshark — Full packet list sorted by time showing complete attack sequence ]</w:t>
            </w:r>
          </w:p>
        </w:tc>
      </w:tr>
    </w:tbl>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000"/>
        <w:gridCol w:w="5160"/>
      </w:tblGrid>
      <w:tr>
        <w:trPr>
          <w:tblHeader/>
        </w:trPr>
        <w:tc>
          <w:tcPr>
            <w:tcW w:type="dxa" w:w="4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Source</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Timestamp</w:t>
            </w:r>
          </w:p>
        </w:tc>
        <w:tc>
          <w:tcPr>
            <w:tcW w:type="dxa" w:w="516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Event</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12:51:16 UTC</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Phishing email delivered — Subject: PURCHASE QUOTATION from sertan@acronas.com.tr (94.141.120.32)</w:t>
            </w:r>
          </w:p>
        </w:tc>
      </w:tr>
      <w:tr>
        <w:tc>
          <w:tcPr>
            <w:tcW w:type="dxa" w:w="4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User</w:t>
            </w:r>
          </w:p>
        </w:tc>
        <w:tc>
          <w:tcPr>
            <w:tcW w:type="dxa" w:w="20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Unknown</w:t>
            </w:r>
          </w:p>
        </w:tc>
        <w:tc>
          <w:tcPr>
            <w:tcW w:type="dxa" w:w="51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Victim gary.strickman opens email and extracts TECHNICAL SPECIFICATIONS.TAR attachment</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Malware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Unknown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Victim executes TECHNICAL SPECIFICATIONS.exe — AgentTesla launches</w:t>
            </w:r>
          </w:p>
        </w:tc>
      </w:tr>
      <w:tr>
        <w:tc>
          <w:tcPr>
            <w:tcW w:type="dxa" w:w="4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DNS</w:t>
            </w:r>
          </w:p>
        </w:tc>
        <w:tc>
          <w:tcPr>
            <w:tcW w:type="dxa" w:w="20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t=0.000000</w:t>
            </w:r>
          </w:p>
        </w:tc>
        <w:tc>
          <w:tcPr>
            <w:tcW w:type="dxa" w:w="51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AgentTesla queries api.ipify.org — victim external IP fingerprinting</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TLS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t=0.049–0.394</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TLS connection to api.ipify.org (172.67.74.152) — IP retrieved</w:t>
            </w:r>
          </w:p>
        </w:tc>
      </w:tr>
      <w:tr>
        <w:tc>
          <w:tcPr>
            <w:tcW w:type="dxa" w:w="4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DNS</w:t>
            </w:r>
          </w:p>
        </w:tc>
        <w:tc>
          <w:tcPr>
            <w:tcW w:type="dxa" w:w="20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t=6.122416</w:t>
            </w:r>
          </w:p>
        </w:tc>
        <w:tc>
          <w:tcPr>
            <w:tcW w:type="dxa" w:w="51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AgentTesla queries ftp.ercolina-usa.com — resolves to 192.254.225.136</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TCP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t=6.317201</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TCP SYN to 192.254.225.136:21 — FTP connection initiated</w:t>
            </w:r>
          </w:p>
        </w:tc>
      </w:tr>
      <w:tr>
        <w:tc>
          <w:tcPr>
            <w:tcW w:type="dxa" w:w="4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FTP</w:t>
            </w:r>
          </w:p>
        </w:tc>
        <w:tc>
          <w:tcPr>
            <w:tcW w:type="dxa" w:w="20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t=6.478618</w:t>
            </w:r>
          </w:p>
        </w:tc>
        <w:tc>
          <w:tcPr>
            <w:tcW w:type="dxa" w:w="51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FTP banner received — Welcome to Pure-FTPd [privsep] [TLS]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FTP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t=6.480941</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USER ben@ercolina-usa.com sent in cleartext</w:t>
            </w:r>
          </w:p>
        </w:tc>
      </w:tr>
      <w:tr>
        <w:tc>
          <w:tcPr>
            <w:tcW w:type="dxa" w:w="4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FTP</w:t>
            </w:r>
          </w:p>
        </w:tc>
        <w:tc>
          <w:tcPr>
            <w:tcW w:type="dxa" w:w="20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t=6.559166</w:t>
            </w:r>
          </w:p>
        </w:tc>
        <w:tc>
          <w:tcPr>
            <w:tcW w:type="dxa" w:w="51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PASS nXe0M-WkW&amp;nJ sent in cleartext</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FTP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t=6.750190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Login successful — 230 OK</w:t>
            </w:r>
          </w:p>
        </w:tc>
      </w:tr>
      <w:tr>
        <w:tc>
          <w:tcPr>
            <w:tcW w:type="dxa" w:w="4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FTP</w:t>
            </w:r>
          </w:p>
        </w:tc>
        <w:tc>
          <w:tcPr>
            <w:tcW w:type="dxa" w:w="20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t=7.158194</w:t>
            </w:r>
          </w:p>
        </w:tc>
        <w:tc>
          <w:tcPr>
            <w:tcW w:type="dxa" w:w="51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STOR PW_ — password dump uploaded (4.39 KB/s)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FTP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t=8.180679</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STOR CO_Chrome_ — Chrome credentials uploaded (126.77 KB/s)</w:t>
            </w:r>
          </w:p>
        </w:tc>
      </w:tr>
      <w:tr>
        <w:tc>
          <w:tcPr>
            <w:tcW w:type="dxa" w:w="4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14</w:t>
            </w:r>
          </w:p>
        </w:tc>
        <w:tc>
          <w:tcPr>
            <w:tcW w:type="dxa" w:w="18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FTP</w:t>
            </w:r>
          </w:p>
        </w:tc>
        <w:tc>
          <w:tcPr>
            <w:tcW w:type="dxa" w:w="20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t=8.619721</w:t>
            </w:r>
          </w:p>
        </w:tc>
        <w:tc>
          <w:tcPr>
            <w:tcW w:type="dxa" w:w="51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STOR CO_Edge_ — Edge credentials uploaded (90.09 KB/s)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TCP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t=8.700017</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Session 1 FTP connection closed — FIN/ACK</w:t>
            </w:r>
          </w:p>
        </w:tc>
      </w:tr>
      <w:tr>
        <w:tc>
          <w:tcPr>
            <w:tcW w:type="dxa" w:w="4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16</w:t>
            </w:r>
          </w:p>
        </w:tc>
        <w:tc>
          <w:tcPr>
            <w:tcW w:type="dxa" w:w="18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DNS</w:t>
            </w:r>
          </w:p>
        </w:tc>
        <w:tc>
          <w:tcPr>
            <w:tcW w:type="dxa" w:w="20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t=1211.312537</w:t>
            </w:r>
          </w:p>
        </w:tc>
        <w:tc>
          <w:tcPr>
            <w:tcW w:type="dxa" w:w="51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Second DNS query for ftp.ercolina-usa.com — malware beacons back after ~20 minutes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17</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TCP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t=1211.370119</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Second TCP SYN to 192.254.225.136:21 — Session 2 initiated</w:t>
            </w:r>
          </w:p>
        </w:tc>
      </w:tr>
      <w:tr>
        <w:tc>
          <w:tcPr>
            <w:tcW w:type="dxa" w:w="4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18</w:t>
            </w:r>
          </w:p>
        </w:tc>
        <w:tc>
          <w:tcPr>
            <w:tcW w:type="dxa" w:w="18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FTP</w:t>
            </w:r>
          </w:p>
        </w:tc>
        <w:tc>
          <w:tcPr>
            <w:tcW w:type="dxa" w:w="20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t=1211.549252</w:t>
            </w:r>
          </w:p>
        </w:tc>
        <w:tc>
          <w:tcPr>
            <w:tcW w:type="dxa" w:w="51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Session 2 authentication — same credentials used</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19</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FTP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t=1212.249450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STOR KL_ — keylogger data uploaded</w:t>
            </w:r>
          </w:p>
        </w:tc>
      </w:tr>
      <w:tr>
        <w:tc>
          <w:tcPr>
            <w:tcW w:type="dxa" w:w="4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20</w:t>
            </w:r>
          </w:p>
        </w:tc>
        <w:tc>
          <w:tcPr>
            <w:tcW w:type="dxa" w:w="18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FTP</w:t>
            </w:r>
          </w:p>
        </w:tc>
        <w:tc>
          <w:tcPr>
            <w:tcW w:type="dxa" w:w="20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t=1212.425168</w:t>
            </w:r>
          </w:p>
        </w:tc>
        <w:tc>
          <w:tcPr>
            <w:tcW w:type="dxa" w:w="51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226 OK — final transfer complete. All exfiltration done</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TCP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t=1212.478147</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Final packet — TCP ACK, capture ends</w:t>
            </w:r>
          </w:p>
        </w:tc>
      </w:tr>
    </w:tbl>
    <w:p>
      <w:r>
        <w:br w:type="page"/>
      </w:r>
    </w:p>
    <w:p>
      <w:pPr>
        <w:pStyle w:val="Heading1"/>
        <w:pBdr>
          <w:bottom w:val="single" w:color="1F3864" w:sz="6" w:space="1"/>
        </w:pBdr>
        <w:spacing w:after="120" w:before="360"/>
      </w:pPr>
      <w:r>
        <w:rPr>
          <w:rFonts w:ascii="Arial" w:cs="Arial" w:eastAsia="Arial" w:hAnsi="Arial"/>
          <w:b/>
          <w:bCs/>
          <w:color w:val="1F3864"/>
          <w:sz w:val="28"/>
          <w:szCs w:val="28"/>
        </w:rPr>
        <w:t xml:space="preserve">7. Conclusions and Recommendations</w:t>
      </w:r>
    </w:p>
    <w:p>
      <w:pPr>
        <w:spacing w:after="40" w:before="40"/>
      </w:pPr>
      <w:r>
        <w:t xml:space="preserve"/>
      </w:r>
    </w:p>
    <w:p>
      <w:pPr>
        <w:pStyle w:val="Heading2"/>
        <w:spacing w:after="80" w:before="240"/>
      </w:pPr>
      <w:r>
        <w:rPr>
          <w:rFonts w:ascii="Arial" w:cs="Arial" w:eastAsia="Arial" w:hAnsi="Arial"/>
          <w:b/>
          <w:bCs/>
          <w:color w:val="2E5090"/>
          <w:sz w:val="24"/>
          <w:szCs w:val="24"/>
        </w:rPr>
        <w:t xml:space="preserve">7.1 Conclusions</w:t>
      </w:r>
    </w:p>
    <w:p>
      <w:pPr>
        <w:pStyle w:val="ListParagraph"/>
        <w:numPr>
          <w:ilvl w:val="0"/>
          <w:numId w:val="2"/>
        </w:numPr>
        <w:spacing w:after="40" w:before="40"/>
      </w:pPr>
      <w:r>
        <w:rPr>
          <w:rFonts w:ascii="Arial" w:cs="Arial" w:eastAsia="Arial" w:hAnsi="Arial"/>
          <w:sz w:val="22"/>
          <w:szCs w:val="22"/>
        </w:rPr>
        <w:t xml:space="preserve">Host 10.12.4.101 (gary.strickman / DESKTOP-VJCRXEB) was confirmed infected with AgentTesla malware on 4 December 2024</w:t>
      </w:r>
    </w:p>
    <w:p>
      <w:pPr>
        <w:pStyle w:val="ListParagraph"/>
        <w:numPr>
          <w:ilvl w:val="0"/>
          <w:numId w:val="2"/>
        </w:numPr>
        <w:spacing w:after="40" w:before="40"/>
      </w:pPr>
      <w:r>
        <w:rPr>
          <w:rFonts w:ascii="Arial" w:cs="Arial" w:eastAsia="Arial" w:hAnsi="Arial"/>
          <w:sz w:val="22"/>
          <w:szCs w:val="22"/>
        </w:rPr>
        <w:t xml:space="preserve">Malware executed and immediately fingerprinted the victim's external IP via api.ipify.org</w:t>
      </w:r>
    </w:p>
    <w:p>
      <w:pPr>
        <w:pStyle w:val="ListParagraph"/>
        <w:numPr>
          <w:ilvl w:val="0"/>
          <w:numId w:val="2"/>
        </w:numPr>
        <w:spacing w:after="40" w:before="40"/>
      </w:pPr>
      <w:r>
        <w:rPr>
          <w:rFonts w:ascii="Arial" w:cs="Arial" w:eastAsia="Arial" w:hAnsi="Arial"/>
          <w:sz w:val="22"/>
          <w:szCs w:val="22"/>
        </w:rPr>
        <w:t xml:space="preserve">FTP exfiltration to 192.254.225.136 began within 6 seconds of execution using cleartext credentials</w:t>
      </w:r>
    </w:p>
    <w:p>
      <w:pPr>
        <w:pStyle w:val="ListParagraph"/>
        <w:numPr>
          <w:ilvl w:val="0"/>
          <w:numId w:val="2"/>
        </w:numPr>
        <w:spacing w:after="40" w:before="40"/>
      </w:pPr>
      <w:r>
        <w:rPr>
          <w:rFonts w:ascii="Arial" w:cs="Arial" w:eastAsia="Arial" w:hAnsi="Arial"/>
          <w:sz w:val="22"/>
          <w:szCs w:val="22"/>
        </w:rPr>
        <w:t xml:space="preserve">Four files were successfully stolen: system passwords, Chrome credentials, Edge credentials, and keylogger output</w:t>
      </w:r>
    </w:p>
    <w:p>
      <w:pPr>
        <w:pStyle w:val="ListParagraph"/>
        <w:numPr>
          <w:ilvl w:val="0"/>
          <w:numId w:val="2"/>
        </w:numPr>
        <w:spacing w:after="40" w:before="40"/>
      </w:pPr>
      <w:r>
        <w:rPr>
          <w:rFonts w:ascii="Arial" w:cs="Arial" w:eastAsia="Arial" w:hAnsi="Arial"/>
          <w:sz w:val="22"/>
          <w:szCs w:val="22"/>
        </w:rPr>
        <w:t xml:space="preserve">Persistent beaconing confirmed — second FTP session 20 minutes after the first for additional keylogger data</w:t>
      </w:r>
    </w:p>
    <w:p>
      <w:pPr>
        <w:pStyle w:val="ListParagraph"/>
        <w:numPr>
          <w:ilvl w:val="0"/>
          <w:numId w:val="2"/>
        </w:numPr>
        <w:spacing w:after="40" w:before="40"/>
      </w:pPr>
      <w:r>
        <w:rPr>
          <w:rFonts w:ascii="Arial" w:cs="Arial" w:eastAsia="Arial" w:hAnsi="Arial"/>
          <w:sz w:val="22"/>
          <w:szCs w:val="22"/>
        </w:rPr>
        <w:t xml:space="preserve">The complete attack chain from email delivery to data exfiltration has been reconstructed and evidenced</w:t>
      </w:r>
    </w:p>
    <w:p>
      <w:pPr>
        <w:spacing w:after="40" w:before="40"/>
      </w:pPr>
      <w:r>
        <w:t xml:space="preserve"/>
      </w:r>
    </w:p>
    <w:p>
      <w:pPr>
        <w:pStyle w:val="Heading2"/>
        <w:spacing w:after="80" w:before="240"/>
      </w:pPr>
      <w:r>
        <w:rPr>
          <w:rFonts w:ascii="Arial" w:cs="Arial" w:eastAsia="Arial" w:hAnsi="Arial"/>
          <w:b/>
          <w:bCs/>
          <w:color w:val="2E5090"/>
          <w:sz w:val="24"/>
          <w:szCs w:val="24"/>
        </w:rPr>
        <w:t xml:space="preserve">7.2 Immediate Actions Required</w:t>
      </w:r>
    </w:p>
    <w:p>
      <w:pPr>
        <w:pStyle w:val="ListParagraph"/>
        <w:numPr>
          <w:ilvl w:val="0"/>
          <w:numId w:val="2"/>
        </w:numPr>
        <w:spacing w:after="40" w:before="40"/>
      </w:pPr>
      <w:r>
        <w:rPr>
          <w:rFonts w:ascii="Arial" w:cs="Arial" w:eastAsia="Arial" w:hAnsi="Arial"/>
          <w:sz w:val="22"/>
          <w:szCs w:val="22"/>
        </w:rPr>
        <w:t xml:space="preserve">Isolate 10.12.4.101 from the network immediately</w:t>
      </w:r>
    </w:p>
    <w:p>
      <w:pPr>
        <w:pStyle w:val="ListParagraph"/>
        <w:numPr>
          <w:ilvl w:val="0"/>
          <w:numId w:val="2"/>
        </w:numPr>
        <w:spacing w:after="40" w:before="40"/>
      </w:pPr>
      <w:r>
        <w:rPr>
          <w:rFonts w:ascii="Arial" w:cs="Arial" w:eastAsia="Arial" w:hAnsi="Arial"/>
          <w:sz w:val="22"/>
          <w:szCs w:val="22"/>
        </w:rPr>
        <w:t xml:space="preserve">Reset all credentials for gary.strickman — Windows login, all Chrome and Edge saved passwords, all accounts accessible from that machine</w:t>
      </w:r>
    </w:p>
    <w:p>
      <w:pPr>
        <w:pStyle w:val="ListParagraph"/>
        <w:numPr>
          <w:ilvl w:val="0"/>
          <w:numId w:val="2"/>
        </w:numPr>
        <w:spacing w:after="40" w:before="40"/>
      </w:pPr>
      <w:r>
        <w:rPr>
          <w:rFonts w:ascii="Arial" w:cs="Arial" w:eastAsia="Arial" w:hAnsi="Arial"/>
          <w:sz w:val="22"/>
          <w:szCs w:val="22"/>
        </w:rPr>
        <w:t xml:space="preserve">Block 192.254.225.136 and ftp.ercolina-usa.com at the perimeter firewall and DNS resolver</w:t>
      </w:r>
    </w:p>
    <w:p>
      <w:pPr>
        <w:pStyle w:val="ListParagraph"/>
        <w:numPr>
          <w:ilvl w:val="0"/>
          <w:numId w:val="2"/>
        </w:numPr>
        <w:spacing w:after="40" w:before="40"/>
      </w:pPr>
      <w:r>
        <w:rPr>
          <w:rFonts w:ascii="Arial" w:cs="Arial" w:eastAsia="Arial" w:hAnsi="Arial"/>
          <w:sz w:val="22"/>
          <w:szCs w:val="22"/>
        </w:rPr>
        <w:t xml:space="preserve">Block 94.141.120.32 at the email gateway</w:t>
      </w:r>
    </w:p>
    <w:p>
      <w:pPr>
        <w:pStyle w:val="ListParagraph"/>
        <w:numPr>
          <w:ilvl w:val="0"/>
          <w:numId w:val="2"/>
        </w:numPr>
        <w:spacing w:after="40" w:before="40"/>
      </w:pPr>
      <w:r>
        <w:rPr>
          <w:rFonts w:ascii="Arial" w:cs="Arial" w:eastAsia="Arial" w:hAnsi="Arial"/>
          <w:sz w:val="22"/>
          <w:szCs w:val="22"/>
        </w:rPr>
        <w:t xml:space="preserve">Submit all file hashes to EDR platform for organisation-wide blocking</w:t>
      </w:r>
    </w:p>
    <w:p>
      <w:pPr>
        <w:spacing w:after="40" w:before="40"/>
      </w:pPr>
      <w:r>
        <w:t xml:space="preserve"/>
      </w:r>
    </w:p>
    <w:p>
      <w:pPr>
        <w:pStyle w:val="Heading2"/>
        <w:spacing w:after="80" w:before="240"/>
      </w:pPr>
      <w:r>
        <w:rPr>
          <w:rFonts w:ascii="Arial" w:cs="Arial" w:eastAsia="Arial" w:hAnsi="Arial"/>
          <w:b/>
          <w:bCs/>
          <w:color w:val="2E5090"/>
          <w:sz w:val="24"/>
          <w:szCs w:val="24"/>
        </w:rPr>
        <w:t xml:space="preserve">7.3 Analyst Declaration</w:t>
      </w:r>
    </w:p>
    <w:p>
      <w:pPr>
        <w:spacing w:after="60" w:before="60"/>
      </w:pPr>
      <w:r>
        <w:rPr>
          <w:rFonts w:ascii="Arial" w:cs="Arial" w:eastAsia="Arial" w:hAnsi="Arial"/>
          <w:sz w:val="22"/>
          <w:szCs w:val="22"/>
        </w:rPr>
        <w:t xml:space="preserve">This report was produced following independent forensic analysis of 2024-12-04-AgentTesla-variant-using-FTP.pcap using Wireshark. No malware was executed during this investigation. All findings are based on observable network artefacts.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Analyst: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[Your Full Name]</w:t>
            </w:r>
          </w:p>
        </w:tc>
      </w:tr>
      <w:tr>
        <w:tc>
          <w:tcPr>
            <w:tcW w:type="dxa" w:w="30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sz w:val="20"/>
                <w:szCs w:val="20"/>
              </w:rPr>
              <w:t xml:space="preserve">31 May 2026</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Signature: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___________________________</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tabs>
        <w:tab w:val="right" w:pos="9026"/>
      </w:tabs>
    </w:pPr>
    <w:r>
      <w:rPr>
        <w:rFonts w:ascii="Arial" w:cs="Arial" w:eastAsia="Arial" w:hAnsi="Arial"/>
        <w:color w:val="666666"/>
        <w:sz w:val="18"/>
        <w:szCs w:val="18"/>
      </w:rPr>
      <w:t xml:space="preserve">Globex Manufacturing Ltd  |  INC-2024-1204-001</w:t>
    </w:r>
    <w:r>
      <w:rPr>
        <w:rFonts w:ascii="Arial" w:cs="Arial" w:eastAsia="Arial" w:hAnsi="Arial"/>
        <w:color w:val="666666"/>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rFonts w:ascii="Arial" w:cs="Arial" w:eastAsia="Arial" w:hAnsi="Arial"/>
        <w:color w:val="1F3864"/>
        <w:sz w:val="18"/>
        <w:szCs w:val="18"/>
      </w:rPr>
      <w:t xml:space="preserve">Network Investigation Report  |  INC-2024-1204-001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2026-05-31T20:20:30.174Z</dcterms:created>
  <dcterms:modified xsi:type="dcterms:W3CDTF">2026-05-31T20:20:30.174Z</dcterms:modified>
</cp:coreProperties>
</file>

<file path=docProps/custom.xml><?xml version="1.0" encoding="utf-8"?>
<Properties xmlns="http://schemas.openxmlformats.org/officeDocument/2006/custom-properties" xmlns:vt="http://schemas.openxmlformats.org/officeDocument/2006/docPropsVTypes"/>
</file>