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6B0" w:rsidRPr="007A56B0" w:rsidRDefault="007A56B0" w:rsidP="007A56B0">
      <w:pPr>
        <w:pStyle w:val="Title"/>
        <w:pBdr>
          <w:bottom w:val="single" w:sz="8" w:space="0" w:color="4F81BD" w:themeColor="accent1"/>
        </w:pBdr>
        <w:bidi w:val="0"/>
        <w:spacing w:line="360" w:lineRule="auto"/>
        <w:rPr>
          <w:noProof/>
          <w:sz w:val="44"/>
          <w:szCs w:val="44"/>
        </w:rPr>
      </w:pPr>
      <w:r w:rsidRPr="007A56B0">
        <w:rPr>
          <w:noProof/>
          <w:sz w:val="44"/>
          <w:szCs w:val="44"/>
        </w:rPr>
        <w:t>SRS - Software Requirements</w:t>
      </w:r>
      <w:r>
        <w:rPr>
          <w:noProof/>
          <w:sz w:val="44"/>
          <w:szCs w:val="44"/>
        </w:rPr>
        <w:t xml:space="preserve"> </w:t>
      </w:r>
      <w:r w:rsidRPr="007A56B0">
        <w:rPr>
          <w:noProof/>
          <w:sz w:val="44"/>
          <w:szCs w:val="44"/>
        </w:rPr>
        <w:t>Specification</w:t>
      </w:r>
    </w:p>
    <w:p w:rsidR="004B14D7" w:rsidRPr="004B14D7" w:rsidRDefault="007A56B0" w:rsidP="004B14D7">
      <w:pPr>
        <w:bidi w:val="0"/>
        <w:rPr>
          <w:rFonts w:asciiTheme="majorHAnsi" w:hAnsiTheme="majorHAnsi"/>
          <w:b/>
          <w:bCs/>
          <w:color w:val="0070C0"/>
          <w:sz w:val="28"/>
          <w:szCs w:val="28"/>
        </w:rPr>
      </w:pPr>
      <w:r w:rsidRPr="004B14D7">
        <w:rPr>
          <w:rFonts w:asciiTheme="majorHAnsi" w:hAnsiTheme="majorHAnsi"/>
          <w:b/>
          <w:bCs/>
          <w:color w:val="0070C0"/>
          <w:sz w:val="28"/>
          <w:szCs w:val="28"/>
        </w:rPr>
        <w:t>Table of Contents</w:t>
      </w:r>
    </w:p>
    <w:p w:rsidR="007A56B0" w:rsidRPr="004B14D7" w:rsidRDefault="007A56B0" w:rsidP="007A56B0">
      <w:pPr>
        <w:bidi w:val="0"/>
        <w:rPr>
          <w:color w:val="000000" w:themeColor="text1"/>
        </w:rPr>
      </w:pPr>
      <w:r w:rsidRPr="004B14D7">
        <w:rPr>
          <w:color w:val="000000" w:themeColor="text1"/>
        </w:rPr>
        <w:t xml:space="preserve">1. </w:t>
      </w:r>
      <w:r w:rsidR="004B14D7">
        <w:rPr>
          <w:color w:val="000000" w:themeColor="text1"/>
        </w:rPr>
        <w:t>Introduction………………………………………………………………………………….</w:t>
      </w:r>
    </w:p>
    <w:p w:rsidR="004B14D7" w:rsidRPr="004B14D7" w:rsidRDefault="007A56B0" w:rsidP="004B14D7">
      <w:pPr>
        <w:bidi w:val="0"/>
        <w:rPr>
          <w:color w:val="000000" w:themeColor="text1"/>
        </w:rPr>
      </w:pPr>
      <w:r w:rsidRPr="004B14D7">
        <w:rPr>
          <w:color w:val="000000" w:themeColor="text1"/>
        </w:rPr>
        <w:tab/>
        <w:t>1.1</w:t>
      </w:r>
      <w:r w:rsidR="004B14D7">
        <w:rPr>
          <w:color w:val="000000" w:themeColor="text1"/>
        </w:rPr>
        <w:t>. Purpose…………………………………………………………………………</w:t>
      </w:r>
    </w:p>
    <w:p w:rsidR="007A56B0" w:rsidRPr="004B14D7" w:rsidRDefault="007A56B0" w:rsidP="007A56B0">
      <w:pPr>
        <w:bidi w:val="0"/>
        <w:rPr>
          <w:color w:val="000000" w:themeColor="text1"/>
        </w:rPr>
      </w:pPr>
      <w:r w:rsidRPr="004B14D7">
        <w:rPr>
          <w:color w:val="000000" w:themeColor="text1"/>
        </w:rPr>
        <w:tab/>
        <w:t>1.2</w:t>
      </w:r>
      <w:r w:rsidR="004B14D7">
        <w:rPr>
          <w:color w:val="000000" w:themeColor="text1"/>
        </w:rPr>
        <w:t>. Scope…………………………………………………………………………….</w:t>
      </w:r>
    </w:p>
    <w:p w:rsidR="007A56B0" w:rsidRDefault="007A56B0" w:rsidP="004B14D7">
      <w:pPr>
        <w:bidi w:val="0"/>
        <w:rPr>
          <w:color w:val="000000" w:themeColor="text1"/>
        </w:rPr>
      </w:pPr>
      <w:r w:rsidRPr="004B14D7">
        <w:rPr>
          <w:color w:val="000000" w:themeColor="text1"/>
        </w:rPr>
        <w:tab/>
        <w:t>1.3</w:t>
      </w:r>
      <w:r w:rsidR="004B14D7">
        <w:rPr>
          <w:color w:val="000000" w:themeColor="text1"/>
        </w:rPr>
        <w:t xml:space="preserve">. </w:t>
      </w:r>
      <w:r w:rsidR="004B14D7" w:rsidRPr="004B14D7">
        <w:t>Definitions, acronyms, and abbreviations</w:t>
      </w:r>
      <w:r w:rsidR="004B14D7">
        <w:rPr>
          <w:color w:val="000000" w:themeColor="text1"/>
        </w:rPr>
        <w:t>…………………</w:t>
      </w:r>
      <w:proofErr w:type="gramStart"/>
      <w:r w:rsidR="004B14D7">
        <w:rPr>
          <w:color w:val="000000" w:themeColor="text1"/>
        </w:rPr>
        <w:t>….</w:t>
      </w:r>
      <w:r w:rsidR="004B14D7">
        <w:rPr>
          <w:rFonts w:cs="Arial"/>
          <w:color w:val="000000" w:themeColor="text1"/>
        </w:rPr>
        <w:t>.</w:t>
      </w:r>
      <w:proofErr w:type="gramEnd"/>
      <w:r w:rsidR="004B14D7">
        <w:rPr>
          <w:rFonts w:cs="Arial"/>
          <w:color w:val="000000" w:themeColor="text1"/>
        </w:rPr>
        <w:t xml:space="preserve"> </w:t>
      </w:r>
    </w:p>
    <w:p w:rsidR="007A56B0" w:rsidRPr="004B14D7" w:rsidRDefault="007A56B0" w:rsidP="007A56B0">
      <w:pPr>
        <w:bidi w:val="0"/>
        <w:rPr>
          <w:color w:val="000000" w:themeColor="text1"/>
        </w:rPr>
      </w:pPr>
      <w:r w:rsidRPr="004B14D7">
        <w:rPr>
          <w:color w:val="000000" w:themeColor="text1"/>
        </w:rPr>
        <w:t xml:space="preserve">2. </w:t>
      </w:r>
      <w:r w:rsidR="004B14D7">
        <w:t>Overall description</w:t>
      </w:r>
      <w:r w:rsidR="004B14D7">
        <w:rPr>
          <w:color w:val="000000" w:themeColor="text1"/>
        </w:rPr>
        <w:t>……………………………………………………………………….</w:t>
      </w:r>
    </w:p>
    <w:p w:rsidR="004B14D7" w:rsidRDefault="004B14D7" w:rsidP="007A56B0">
      <w:pPr>
        <w:bidi w:val="0"/>
      </w:pPr>
      <w:r>
        <w:rPr>
          <w:color w:val="000000" w:themeColor="text1"/>
        </w:rPr>
        <w:tab/>
        <w:t>2.1.</w:t>
      </w:r>
      <w:r w:rsidRPr="004B14D7">
        <w:t xml:space="preserve"> </w:t>
      </w:r>
      <w:r>
        <w:t>Product perspective</w:t>
      </w:r>
      <w:r w:rsidR="005C6A07">
        <w:t xml:space="preserve"> &amp; functions</w:t>
      </w:r>
      <w:r>
        <w:t>………………………………</w:t>
      </w:r>
      <w:proofErr w:type="gramStart"/>
      <w:r>
        <w:t>…..</w:t>
      </w:r>
      <w:proofErr w:type="gramEnd"/>
    </w:p>
    <w:p w:rsidR="004B14D7" w:rsidRDefault="004B14D7" w:rsidP="004B14D7">
      <w:pPr>
        <w:bidi w:val="0"/>
        <w:rPr>
          <w:color w:val="000000" w:themeColor="text1"/>
        </w:rPr>
      </w:pPr>
      <w:r>
        <w:rPr>
          <w:color w:val="000000" w:themeColor="text1"/>
        </w:rPr>
        <w:tab/>
        <w:t xml:space="preserve">2.2. </w:t>
      </w:r>
      <w:r>
        <w:t>User characteristics………………………………………………………</w:t>
      </w:r>
    </w:p>
    <w:p w:rsidR="00773F6C" w:rsidRDefault="00773F6C" w:rsidP="00773F6C">
      <w:pPr>
        <w:bidi w:val="0"/>
        <w:rPr>
          <w:color w:val="000000" w:themeColor="text1"/>
        </w:rPr>
      </w:pPr>
      <w:r>
        <w:rPr>
          <w:color w:val="000000" w:themeColor="text1"/>
        </w:rPr>
        <w:tab/>
        <w:t>2.3 Assumptions and dependencies……………………………………</w:t>
      </w:r>
    </w:p>
    <w:p w:rsidR="007A56B0" w:rsidRPr="004B14D7" w:rsidRDefault="007A56B0" w:rsidP="004B14D7">
      <w:pPr>
        <w:bidi w:val="0"/>
        <w:rPr>
          <w:color w:val="000000" w:themeColor="text1"/>
        </w:rPr>
      </w:pPr>
      <w:r w:rsidRPr="004B14D7">
        <w:rPr>
          <w:color w:val="000000" w:themeColor="text1"/>
        </w:rPr>
        <w:t>3.</w:t>
      </w:r>
      <w:r w:rsidR="004B14D7">
        <w:rPr>
          <w:color w:val="000000" w:themeColor="text1"/>
        </w:rPr>
        <w:t xml:space="preserve"> </w:t>
      </w:r>
      <w:r w:rsidR="00A20D1B">
        <w:t>Specific requirements</w:t>
      </w:r>
      <w:r w:rsidR="004B14D7">
        <w:rPr>
          <w:color w:val="000000" w:themeColor="text1"/>
        </w:rPr>
        <w:t>……………………………………</w:t>
      </w:r>
      <w:proofErr w:type="gramStart"/>
      <w:r w:rsidR="004B14D7">
        <w:rPr>
          <w:color w:val="000000" w:themeColor="text1"/>
        </w:rPr>
        <w:t>…</w:t>
      </w:r>
      <w:r w:rsidR="00BE5DA8">
        <w:rPr>
          <w:color w:val="000000" w:themeColor="text1"/>
        </w:rPr>
        <w:t>..</w:t>
      </w:r>
      <w:proofErr w:type="gramEnd"/>
      <w:r w:rsidR="004B14D7">
        <w:rPr>
          <w:color w:val="000000" w:themeColor="text1"/>
        </w:rPr>
        <w:t>……………………</w:t>
      </w:r>
      <w:r w:rsidR="00BE5DA8">
        <w:rPr>
          <w:color w:val="000000" w:themeColor="text1"/>
        </w:rPr>
        <w:t>.</w:t>
      </w:r>
      <w:r w:rsidR="004B14D7">
        <w:rPr>
          <w:color w:val="000000" w:themeColor="text1"/>
        </w:rPr>
        <w:t>…..</w:t>
      </w:r>
    </w:p>
    <w:p w:rsidR="00773F6C" w:rsidRDefault="00773F6C" w:rsidP="00773F6C">
      <w:pPr>
        <w:bidi w:val="0"/>
        <w:rPr>
          <w:color w:val="000000" w:themeColor="text1"/>
        </w:rPr>
      </w:pPr>
      <w:r>
        <w:rPr>
          <w:color w:val="000000" w:themeColor="text1"/>
        </w:rPr>
        <w:tab/>
      </w:r>
      <w:r w:rsidR="008C5BFB">
        <w:rPr>
          <w:color w:val="000000" w:themeColor="text1"/>
        </w:rPr>
        <w:tab/>
      </w:r>
      <w:r>
        <w:rPr>
          <w:color w:val="000000" w:themeColor="text1"/>
        </w:rPr>
        <w:t>3.1.</w:t>
      </w:r>
      <w:r w:rsidR="008C5BFB">
        <w:rPr>
          <w:color w:val="000000" w:themeColor="text1"/>
        </w:rPr>
        <w:t>1.</w:t>
      </w:r>
      <w:r>
        <w:rPr>
          <w:color w:val="000000" w:themeColor="text1"/>
        </w:rPr>
        <w:t xml:space="preserve"> User interfaces</w:t>
      </w:r>
      <w:r w:rsidR="00BE5DA8">
        <w:rPr>
          <w:color w:val="000000" w:themeColor="text1"/>
        </w:rPr>
        <w:t xml:space="preserve"> – screenshots…</w:t>
      </w:r>
      <w:r w:rsidR="008C5BFB">
        <w:rPr>
          <w:color w:val="000000" w:themeColor="text1"/>
        </w:rPr>
        <w:t>………………………</w:t>
      </w:r>
    </w:p>
    <w:p w:rsidR="00773F6C" w:rsidRDefault="00773F6C" w:rsidP="00773F6C">
      <w:pPr>
        <w:bidi w:val="0"/>
        <w:rPr>
          <w:color w:val="000000" w:themeColor="text1"/>
        </w:rPr>
      </w:pPr>
      <w:r>
        <w:rPr>
          <w:color w:val="000000" w:themeColor="text1"/>
        </w:rPr>
        <w:tab/>
      </w:r>
      <w:r w:rsidR="008C5BFB">
        <w:rPr>
          <w:color w:val="000000" w:themeColor="text1"/>
        </w:rPr>
        <w:tab/>
      </w:r>
      <w:r>
        <w:rPr>
          <w:color w:val="000000" w:themeColor="text1"/>
        </w:rPr>
        <w:t>3.</w:t>
      </w:r>
      <w:r w:rsidR="008C5BFB">
        <w:rPr>
          <w:color w:val="000000" w:themeColor="text1"/>
        </w:rPr>
        <w:t>1.</w:t>
      </w:r>
      <w:r>
        <w:rPr>
          <w:color w:val="000000" w:themeColor="text1"/>
        </w:rPr>
        <w:t>2. Hardware interfaces……………………</w:t>
      </w:r>
      <w:r w:rsidR="008C5BFB">
        <w:rPr>
          <w:color w:val="000000" w:themeColor="text1"/>
        </w:rPr>
        <w:t>…………………</w:t>
      </w:r>
    </w:p>
    <w:p w:rsidR="00773F6C" w:rsidRDefault="00773F6C" w:rsidP="00773F6C">
      <w:pPr>
        <w:bidi w:val="0"/>
        <w:rPr>
          <w:color w:val="000000" w:themeColor="text1"/>
        </w:rPr>
      </w:pPr>
      <w:r>
        <w:rPr>
          <w:color w:val="000000" w:themeColor="text1"/>
        </w:rPr>
        <w:tab/>
      </w:r>
      <w:r w:rsidR="008C5BFB">
        <w:rPr>
          <w:color w:val="000000" w:themeColor="text1"/>
        </w:rPr>
        <w:tab/>
      </w:r>
      <w:r>
        <w:rPr>
          <w:color w:val="000000" w:themeColor="text1"/>
        </w:rPr>
        <w:t>3.</w:t>
      </w:r>
      <w:r w:rsidR="008C5BFB">
        <w:rPr>
          <w:color w:val="000000" w:themeColor="text1"/>
        </w:rPr>
        <w:t>1.</w:t>
      </w:r>
      <w:r>
        <w:rPr>
          <w:color w:val="000000" w:themeColor="text1"/>
        </w:rPr>
        <w:t>3. Software interfaces………………………………</w:t>
      </w:r>
      <w:r w:rsidR="008C5BFB">
        <w:rPr>
          <w:color w:val="000000" w:themeColor="text1"/>
        </w:rPr>
        <w:t>……</w:t>
      </w:r>
      <w:proofErr w:type="gramStart"/>
      <w:r w:rsidR="008C5BFB">
        <w:rPr>
          <w:color w:val="000000" w:themeColor="text1"/>
        </w:rPr>
        <w:t>…</w:t>
      </w:r>
      <w:r w:rsidR="00BE5DA8">
        <w:rPr>
          <w:color w:val="000000" w:themeColor="text1"/>
        </w:rPr>
        <w:t>.</w:t>
      </w:r>
      <w:r w:rsidR="001E0C61">
        <w:rPr>
          <w:color w:val="000000" w:themeColor="text1"/>
        </w:rPr>
        <w:t>.</w:t>
      </w:r>
      <w:proofErr w:type="gramEnd"/>
    </w:p>
    <w:p w:rsidR="00773F6C" w:rsidRDefault="00773F6C" w:rsidP="00773F6C">
      <w:pPr>
        <w:bidi w:val="0"/>
        <w:rPr>
          <w:color w:val="000000" w:themeColor="text1"/>
        </w:rPr>
      </w:pPr>
      <w:r>
        <w:rPr>
          <w:color w:val="000000" w:themeColor="text1"/>
        </w:rPr>
        <w:tab/>
      </w:r>
      <w:r w:rsidR="008C5BFB">
        <w:rPr>
          <w:color w:val="000000" w:themeColor="text1"/>
        </w:rPr>
        <w:tab/>
      </w:r>
      <w:r>
        <w:rPr>
          <w:color w:val="000000" w:themeColor="text1"/>
        </w:rPr>
        <w:t>3.</w:t>
      </w:r>
      <w:r w:rsidR="008C5BFB">
        <w:rPr>
          <w:color w:val="000000" w:themeColor="text1"/>
        </w:rPr>
        <w:t>1.</w:t>
      </w:r>
      <w:r>
        <w:rPr>
          <w:color w:val="000000" w:themeColor="text1"/>
        </w:rPr>
        <w:t>4. Communications interfaces…………………</w:t>
      </w:r>
      <w:r w:rsidR="008C5BFB">
        <w:rPr>
          <w:color w:val="000000" w:themeColor="text1"/>
        </w:rPr>
        <w:t>………</w:t>
      </w:r>
      <w:r w:rsidR="001E0C61">
        <w:rPr>
          <w:color w:val="000000" w:themeColor="text1"/>
        </w:rPr>
        <w:t>..</w:t>
      </w:r>
      <w:r w:rsidR="008C5BFB">
        <w:rPr>
          <w:color w:val="000000" w:themeColor="text1"/>
        </w:rPr>
        <w:t>.</w:t>
      </w:r>
    </w:p>
    <w:p w:rsidR="001E0C61" w:rsidRDefault="008C5BFB" w:rsidP="000450C4">
      <w:pPr>
        <w:bidi w:val="0"/>
        <w:rPr>
          <w:color w:val="000000" w:themeColor="text1"/>
        </w:rPr>
      </w:pPr>
      <w:r>
        <w:rPr>
          <w:color w:val="000000" w:themeColor="text1"/>
        </w:rPr>
        <w:t>3.2</w:t>
      </w:r>
      <w:r w:rsidR="007A56B0" w:rsidRPr="004B14D7">
        <w:rPr>
          <w:color w:val="000000" w:themeColor="text1"/>
        </w:rPr>
        <w:t>.</w:t>
      </w:r>
      <w:r w:rsidR="00773F6C">
        <w:rPr>
          <w:color w:val="000000" w:themeColor="text1"/>
        </w:rPr>
        <w:t xml:space="preserve"> Functional </w:t>
      </w:r>
      <w:r>
        <w:rPr>
          <w:color w:val="000000" w:themeColor="text1"/>
        </w:rPr>
        <w:t>requirements</w:t>
      </w:r>
      <w:r w:rsidR="001E0C61">
        <w:rPr>
          <w:color w:val="000000" w:themeColor="text1"/>
        </w:rPr>
        <w:t xml:space="preserve"> – </w:t>
      </w:r>
      <w:r w:rsidR="001E0C61">
        <w:t>User Stories</w:t>
      </w:r>
      <w:r w:rsidR="00BE5DA8">
        <w:rPr>
          <w:color w:val="000000" w:themeColor="text1"/>
        </w:rPr>
        <w:t xml:space="preserve"> &amp; Use Cases …</w:t>
      </w:r>
      <w:r>
        <w:rPr>
          <w:color w:val="000000" w:themeColor="text1"/>
        </w:rPr>
        <w:t>…</w:t>
      </w:r>
      <w:r w:rsidR="001E0C61">
        <w:rPr>
          <w:color w:val="000000" w:themeColor="text1"/>
        </w:rPr>
        <w:t>.</w:t>
      </w:r>
    </w:p>
    <w:p w:rsidR="007A56B0" w:rsidRPr="004B14D7" w:rsidRDefault="008C5BFB" w:rsidP="001E0C61">
      <w:pPr>
        <w:bidi w:val="0"/>
        <w:ind w:left="720" w:firstLine="720"/>
        <w:rPr>
          <w:color w:val="000000" w:themeColor="text1"/>
        </w:rPr>
      </w:pPr>
      <w:r>
        <w:rPr>
          <w:color w:val="000000" w:themeColor="text1"/>
        </w:rPr>
        <w:t>3</w:t>
      </w:r>
      <w:r w:rsidR="007A56B0" w:rsidRPr="004B14D7">
        <w:rPr>
          <w:color w:val="000000" w:themeColor="text1"/>
        </w:rPr>
        <w:t>.</w:t>
      </w:r>
      <w:r>
        <w:rPr>
          <w:color w:val="000000" w:themeColor="text1"/>
        </w:rPr>
        <w:t>2.1. The User</w:t>
      </w:r>
      <w:r w:rsidR="00BD07B8">
        <w:rPr>
          <w:color w:val="000000" w:themeColor="text1"/>
        </w:rPr>
        <w:t>………………………………………………………….</w:t>
      </w:r>
    </w:p>
    <w:p w:rsidR="007A56B0" w:rsidRDefault="007A56B0" w:rsidP="008C5BFB">
      <w:pPr>
        <w:bidi w:val="0"/>
        <w:rPr>
          <w:color w:val="000000" w:themeColor="text1"/>
        </w:rPr>
      </w:pPr>
      <w:r w:rsidRPr="004B14D7">
        <w:rPr>
          <w:color w:val="000000" w:themeColor="text1"/>
        </w:rPr>
        <w:tab/>
      </w:r>
      <w:r w:rsidR="008C5BFB">
        <w:rPr>
          <w:color w:val="000000" w:themeColor="text1"/>
        </w:rPr>
        <w:tab/>
        <w:t>3.2</w:t>
      </w:r>
      <w:r w:rsidRPr="004B14D7">
        <w:rPr>
          <w:color w:val="000000" w:themeColor="text1"/>
        </w:rPr>
        <w:t>.2</w:t>
      </w:r>
      <w:r w:rsidR="008C5BFB">
        <w:rPr>
          <w:color w:val="000000" w:themeColor="text1"/>
        </w:rPr>
        <w:t>.</w:t>
      </w:r>
      <w:r w:rsidR="00BD07B8">
        <w:rPr>
          <w:color w:val="000000" w:themeColor="text1"/>
        </w:rPr>
        <w:t xml:space="preserve"> Administrator…………………………………………………</w:t>
      </w:r>
      <w:r w:rsidR="001E0C61">
        <w:rPr>
          <w:color w:val="000000" w:themeColor="text1"/>
        </w:rPr>
        <w:t>.</w:t>
      </w:r>
    </w:p>
    <w:p w:rsidR="008C5BFB" w:rsidRDefault="008C5BFB" w:rsidP="008C5BFB">
      <w:pPr>
        <w:bidi w:val="0"/>
        <w:rPr>
          <w:color w:val="000000" w:themeColor="text1"/>
        </w:rPr>
      </w:pPr>
      <w:r>
        <w:rPr>
          <w:color w:val="000000" w:themeColor="text1"/>
        </w:rPr>
        <w:tab/>
        <w:t>3.3. Performance requirements</w:t>
      </w:r>
      <w:r w:rsidR="00BD07B8">
        <w:rPr>
          <w:color w:val="000000" w:themeColor="text1"/>
        </w:rPr>
        <w:t>………………………………………</w:t>
      </w:r>
      <w:r w:rsidR="001E0C61">
        <w:rPr>
          <w:color w:val="000000" w:themeColor="text1"/>
        </w:rPr>
        <w:t>…….</w:t>
      </w:r>
    </w:p>
    <w:p w:rsidR="00BD07B8" w:rsidRDefault="00BD07B8" w:rsidP="00BD07B8">
      <w:pPr>
        <w:bidi w:val="0"/>
        <w:rPr>
          <w:color w:val="000000" w:themeColor="text1"/>
        </w:rPr>
      </w:pPr>
      <w:r>
        <w:rPr>
          <w:color w:val="000000" w:themeColor="text1"/>
        </w:rPr>
        <w:tab/>
        <w:t>3.4. Design constrains……………………………………………………………</w:t>
      </w:r>
    </w:p>
    <w:p w:rsidR="00BD07B8" w:rsidRPr="004B14D7" w:rsidRDefault="00BD07B8" w:rsidP="00BD07B8">
      <w:pPr>
        <w:bidi w:val="0"/>
        <w:rPr>
          <w:color w:val="000000" w:themeColor="text1"/>
        </w:rPr>
      </w:pPr>
      <w:r>
        <w:rPr>
          <w:color w:val="000000" w:themeColor="text1"/>
        </w:rPr>
        <w:tab/>
        <w:t>3.5. Software system attributes…………………………………………….</w:t>
      </w:r>
    </w:p>
    <w:p w:rsidR="00BE5DA8" w:rsidRDefault="00BE5DA8" w:rsidP="00D2143C">
      <w:pPr>
        <w:pStyle w:val="TOC2"/>
        <w:rPr>
          <w:rtl/>
        </w:rPr>
      </w:pPr>
    </w:p>
    <w:p w:rsidR="00BE5DA8" w:rsidRDefault="00BE5DA8" w:rsidP="00D2143C">
      <w:pPr>
        <w:pStyle w:val="TOC2"/>
        <w:rPr>
          <w:rtl/>
        </w:rPr>
      </w:pPr>
    </w:p>
    <w:p w:rsidR="00BE5DA8" w:rsidRDefault="00BE5DA8" w:rsidP="00D2143C">
      <w:pPr>
        <w:pStyle w:val="TOC2"/>
      </w:pPr>
    </w:p>
    <w:p w:rsidR="00D2143C" w:rsidRDefault="00D2143C" w:rsidP="00D2143C">
      <w:pPr>
        <w:rPr>
          <w:rtl/>
        </w:rPr>
      </w:pPr>
    </w:p>
    <w:p w:rsidR="0095545C" w:rsidRPr="00D2143C" w:rsidRDefault="0095545C" w:rsidP="0095545C">
      <w:pPr>
        <w:rPr>
          <w:rFonts w:hint="cs"/>
          <w:rtl/>
        </w:rPr>
      </w:pPr>
    </w:p>
    <w:p w:rsidR="00BE5DA8" w:rsidRPr="00D2143C" w:rsidRDefault="00C23F2F" w:rsidP="00D2143C">
      <w:pPr>
        <w:pStyle w:val="TOC2"/>
        <w:numPr>
          <w:ilvl w:val="0"/>
          <w:numId w:val="35"/>
        </w:numPr>
      </w:pPr>
      <w:r w:rsidRPr="00D2143C">
        <w:lastRenderedPageBreak/>
        <w:t>Introduction</w:t>
      </w:r>
    </w:p>
    <w:p w:rsidR="00C23F2F" w:rsidRPr="005D35C8" w:rsidRDefault="006E5878" w:rsidP="005D35C8">
      <w:pPr>
        <w:bidi w:val="0"/>
        <w:rPr>
          <w:rFonts w:asciiTheme="majorHAnsi" w:hAnsiTheme="majorHAnsi"/>
        </w:rPr>
      </w:pPr>
      <w:r w:rsidRPr="005D35C8">
        <w:rPr>
          <w:rFonts w:asciiTheme="majorHAnsi" w:hAnsiTheme="majorHAnsi"/>
        </w:rPr>
        <w:t>This section gives a scope description and overview of everything included in this SRS document. Also</w:t>
      </w:r>
      <w:r w:rsidRPr="005D35C8">
        <w:rPr>
          <w:rFonts w:asciiTheme="majorHAnsi" w:hAnsiTheme="majorHAnsi" w:cs="Arial"/>
          <w:rtl/>
        </w:rPr>
        <w:t>,</w:t>
      </w:r>
      <w:r w:rsidR="005D35C8" w:rsidRPr="005D35C8">
        <w:rPr>
          <w:rFonts w:asciiTheme="majorHAnsi" w:hAnsiTheme="majorHAnsi"/>
        </w:rPr>
        <w:t xml:space="preserve"> </w:t>
      </w:r>
      <w:r w:rsidRPr="005D35C8">
        <w:rPr>
          <w:rFonts w:asciiTheme="majorHAnsi" w:hAnsiTheme="majorHAnsi"/>
        </w:rPr>
        <w:t>the purpose for this document is described and a list of abbreviations and definitions is provided.</w:t>
      </w:r>
    </w:p>
    <w:p w:rsidR="007A56B0" w:rsidRPr="00D2143C" w:rsidRDefault="005D35C8" w:rsidP="00D2143C">
      <w:pPr>
        <w:pStyle w:val="TOC2"/>
      </w:pPr>
      <w:r w:rsidRPr="00D2143C">
        <w:t>1.1 Purpose</w:t>
      </w:r>
    </w:p>
    <w:p w:rsidR="005D35C8" w:rsidRDefault="005D35C8" w:rsidP="005D35C8">
      <w:pPr>
        <w:bidi w:val="0"/>
        <w:rPr>
          <w:rFonts w:asciiTheme="majorHAnsi" w:hAnsiTheme="majorHAnsi"/>
        </w:rPr>
      </w:pPr>
      <w:r w:rsidRPr="005D35C8">
        <w:rPr>
          <w:rFonts w:asciiTheme="majorHAnsi" w:hAnsiTheme="majorHAnsi"/>
        </w:rPr>
        <w:t>The purpose of this document is to give a detailed description of the requirements for the “</w:t>
      </w:r>
      <w:r>
        <w:rPr>
          <w:rFonts w:asciiTheme="majorHAnsi" w:hAnsiTheme="majorHAnsi"/>
        </w:rPr>
        <w:t>Smart Shooting Range</w:t>
      </w:r>
      <w:r w:rsidRPr="005D35C8">
        <w:rPr>
          <w:rFonts w:asciiTheme="majorHAnsi" w:hAnsiTheme="majorHAnsi"/>
        </w:rPr>
        <w:t>” (</w:t>
      </w:r>
      <w:r>
        <w:rPr>
          <w:rFonts w:asciiTheme="majorHAnsi" w:hAnsiTheme="majorHAnsi"/>
        </w:rPr>
        <w:t>SSR</w:t>
      </w:r>
      <w:r w:rsidRPr="005D35C8">
        <w:rPr>
          <w:rFonts w:asciiTheme="majorHAnsi" w:hAnsiTheme="majorHAnsi"/>
        </w:rPr>
        <w:t>)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w:t>
      </w:r>
    </w:p>
    <w:p w:rsidR="005D35C8" w:rsidRPr="00D2143C" w:rsidRDefault="005D35C8" w:rsidP="00D2143C">
      <w:pPr>
        <w:pStyle w:val="TOC2"/>
      </w:pPr>
      <w:r w:rsidRPr="00D2143C">
        <w:t>1.2 Scope</w:t>
      </w:r>
    </w:p>
    <w:p w:rsidR="00995E1F" w:rsidRPr="005D35C8" w:rsidRDefault="00995E1F" w:rsidP="001C1DDA">
      <w:pPr>
        <w:bidi w:val="0"/>
        <w:rPr>
          <w:rFonts w:asciiTheme="majorHAnsi" w:hAnsiTheme="majorHAnsi"/>
        </w:rPr>
      </w:pPr>
      <w:r w:rsidRPr="00995E1F">
        <w:rPr>
          <w:rFonts w:asciiTheme="majorHAnsi" w:hAnsiTheme="majorHAnsi"/>
        </w:rPr>
        <w:t>SSR is a system that integrates and connects three main end units:</w:t>
      </w:r>
      <w:r>
        <w:rPr>
          <w:rFonts w:asciiTheme="majorHAnsi" w:hAnsiTheme="majorHAnsi"/>
        </w:rPr>
        <w:t xml:space="preserve"> </w:t>
      </w:r>
      <w:r w:rsidRPr="00995E1F">
        <w:rPr>
          <w:rFonts w:asciiTheme="majorHAnsi" w:hAnsiTheme="majorHAnsi"/>
        </w:rPr>
        <w:t>Central Server</w:t>
      </w:r>
      <w:r>
        <w:rPr>
          <w:rFonts w:asciiTheme="majorHAnsi" w:hAnsiTheme="majorHAnsi"/>
        </w:rPr>
        <w:t xml:space="preserve">, </w:t>
      </w:r>
      <w:r w:rsidRPr="00995E1F">
        <w:rPr>
          <w:rFonts w:asciiTheme="majorHAnsi" w:hAnsiTheme="majorHAnsi"/>
        </w:rPr>
        <w:t>Micro controller</w:t>
      </w:r>
      <w:r>
        <w:rPr>
          <w:rFonts w:asciiTheme="majorHAnsi" w:hAnsiTheme="majorHAnsi"/>
        </w:rPr>
        <w:t xml:space="preserve">, </w:t>
      </w:r>
      <w:r w:rsidRPr="00995E1F">
        <w:rPr>
          <w:rFonts w:asciiTheme="majorHAnsi" w:hAnsiTheme="majorHAnsi"/>
        </w:rPr>
        <w:t>Manage</w:t>
      </w:r>
      <w:r>
        <w:rPr>
          <w:rFonts w:asciiTheme="majorHAnsi" w:hAnsiTheme="majorHAnsi"/>
        </w:rPr>
        <w:t>ment</w:t>
      </w:r>
      <w:r w:rsidRPr="00995E1F">
        <w:rPr>
          <w:rFonts w:asciiTheme="majorHAnsi" w:hAnsiTheme="majorHAnsi"/>
        </w:rPr>
        <w:t xml:space="preserve"> app</w:t>
      </w:r>
      <w:r>
        <w:rPr>
          <w:rFonts w:asciiTheme="majorHAnsi" w:hAnsiTheme="majorHAnsi"/>
        </w:rPr>
        <w:t xml:space="preserve">lication. </w:t>
      </w:r>
      <w:r w:rsidRPr="00995E1F">
        <w:rPr>
          <w:rFonts w:asciiTheme="majorHAnsi" w:hAnsiTheme="majorHAnsi"/>
        </w:rPr>
        <w:t>Each end element will be programmed in a different language and environment.</w:t>
      </w:r>
      <w:r>
        <w:rPr>
          <w:rFonts w:asciiTheme="majorHAnsi" w:hAnsiTheme="majorHAnsi"/>
        </w:rPr>
        <w:t xml:space="preserve"> </w:t>
      </w:r>
      <w:r w:rsidR="001C1DDA">
        <w:rPr>
          <w:rFonts w:asciiTheme="majorHAnsi" w:hAnsiTheme="majorHAnsi"/>
        </w:rPr>
        <w:t>Shooting-Range</w:t>
      </w:r>
      <w:r w:rsidR="001C1DDA" w:rsidRPr="001C1DDA">
        <w:rPr>
          <w:rFonts w:asciiTheme="majorHAnsi" w:hAnsiTheme="majorHAnsi"/>
        </w:rPr>
        <w:t xml:space="preserve"> </w:t>
      </w:r>
      <w:r w:rsidR="001C1DDA">
        <w:rPr>
          <w:rFonts w:asciiTheme="majorHAnsi" w:hAnsiTheme="majorHAnsi"/>
        </w:rPr>
        <w:t>operator</w:t>
      </w:r>
      <w:r w:rsidR="001C1DDA" w:rsidRPr="001C1DDA">
        <w:rPr>
          <w:rFonts w:asciiTheme="majorHAnsi" w:hAnsiTheme="majorHAnsi"/>
        </w:rPr>
        <w:t xml:space="preserve">s can provide </w:t>
      </w:r>
      <w:proofErr w:type="gramStart"/>
      <w:r w:rsidR="001C1DDA" w:rsidRPr="001C1DDA">
        <w:rPr>
          <w:rFonts w:asciiTheme="majorHAnsi" w:hAnsiTheme="majorHAnsi"/>
        </w:rPr>
        <w:t>their  information</w:t>
      </w:r>
      <w:proofErr w:type="gramEnd"/>
      <w:r w:rsidR="001C1DDA" w:rsidRPr="001C1DDA">
        <w:rPr>
          <w:rFonts w:asciiTheme="majorHAnsi" w:hAnsiTheme="majorHAnsi"/>
        </w:rPr>
        <w:t xml:space="preserve"> using the </w:t>
      </w:r>
      <w:r w:rsidR="001C1DDA">
        <w:rPr>
          <w:rFonts w:asciiTheme="majorHAnsi" w:hAnsiTheme="majorHAnsi"/>
        </w:rPr>
        <w:t>management application</w:t>
      </w:r>
      <w:r w:rsidR="001C1DDA" w:rsidRPr="001C1DDA">
        <w:rPr>
          <w:rFonts w:asciiTheme="majorHAnsi" w:hAnsiTheme="majorHAnsi"/>
        </w:rPr>
        <w:t>. This information will act as the bases for the search results displayed to the</w:t>
      </w:r>
      <w:r w:rsidR="001C1DDA">
        <w:rPr>
          <w:rFonts w:asciiTheme="majorHAnsi" w:hAnsiTheme="majorHAnsi"/>
        </w:rPr>
        <w:t xml:space="preserve"> </w:t>
      </w:r>
      <w:r w:rsidR="001C1DDA">
        <w:rPr>
          <w:rFonts w:asciiTheme="majorHAnsi" w:hAnsiTheme="majorHAnsi"/>
        </w:rPr>
        <w:t>Shooting</w:t>
      </w:r>
      <w:r w:rsidR="001C1DDA">
        <w:rPr>
          <w:rFonts w:asciiTheme="majorHAnsi" w:hAnsiTheme="majorHAnsi"/>
        </w:rPr>
        <w:t xml:space="preserve"> r</w:t>
      </w:r>
      <w:r w:rsidR="001C1DDA">
        <w:rPr>
          <w:rFonts w:asciiTheme="majorHAnsi" w:hAnsiTheme="majorHAnsi"/>
        </w:rPr>
        <w:t>ange</w:t>
      </w:r>
      <w:r w:rsidR="001C1DDA" w:rsidRPr="001C1DDA">
        <w:rPr>
          <w:rFonts w:asciiTheme="majorHAnsi" w:hAnsiTheme="majorHAnsi"/>
        </w:rPr>
        <w:t xml:space="preserve"> </w:t>
      </w:r>
      <w:r w:rsidR="001C1DDA">
        <w:rPr>
          <w:rFonts w:asciiTheme="majorHAnsi" w:hAnsiTheme="majorHAnsi"/>
        </w:rPr>
        <w:t xml:space="preserve">club </w:t>
      </w:r>
      <w:r w:rsidR="001C1DDA" w:rsidRPr="001C1DDA">
        <w:rPr>
          <w:rFonts w:asciiTheme="majorHAnsi" w:hAnsiTheme="majorHAnsi"/>
        </w:rPr>
        <w:t xml:space="preserve">owners. An administrator uses the </w:t>
      </w:r>
      <w:r w:rsidR="001C1DDA">
        <w:rPr>
          <w:rFonts w:asciiTheme="majorHAnsi" w:hAnsiTheme="majorHAnsi"/>
        </w:rPr>
        <w:t xml:space="preserve">mobile application </w:t>
      </w:r>
      <w:r w:rsidR="001C1DDA" w:rsidRPr="001C1DDA">
        <w:rPr>
          <w:rFonts w:asciiTheme="majorHAnsi" w:hAnsiTheme="majorHAnsi"/>
        </w:rPr>
        <w:t>in order to administer the system and keep the information accurate. The administrator can, for instance, verify</w:t>
      </w:r>
      <w:r w:rsidR="001C1DDA">
        <w:rPr>
          <w:rFonts w:asciiTheme="majorHAnsi" w:hAnsiTheme="majorHAnsi"/>
        </w:rPr>
        <w:t xml:space="preserve"> costumers</w:t>
      </w:r>
      <w:r w:rsidR="001C1DDA" w:rsidRPr="001C1DDA">
        <w:rPr>
          <w:rFonts w:asciiTheme="majorHAnsi" w:hAnsiTheme="majorHAnsi"/>
        </w:rPr>
        <w:t xml:space="preserve"> and manage user information. Furthermore, the software needs both Internet and </w:t>
      </w:r>
      <w:r w:rsidR="001C1DDA">
        <w:rPr>
          <w:rFonts w:asciiTheme="majorHAnsi" w:hAnsiTheme="majorHAnsi"/>
        </w:rPr>
        <w:t>WIFI</w:t>
      </w:r>
      <w:r w:rsidR="001C1DDA" w:rsidRPr="001C1DDA">
        <w:rPr>
          <w:rFonts w:asciiTheme="majorHAnsi" w:hAnsiTheme="majorHAnsi"/>
        </w:rPr>
        <w:t xml:space="preserve"> connection to fetch and display results. All system information is maintained in a database, which is located on a web-server. The software also interacts with the </w:t>
      </w:r>
      <w:r w:rsidR="001C1DDA">
        <w:rPr>
          <w:rFonts w:asciiTheme="majorHAnsi" w:hAnsiTheme="majorHAnsi"/>
        </w:rPr>
        <w:t>Arduino</w:t>
      </w:r>
      <w:r w:rsidR="001C1DDA" w:rsidRPr="001C1DDA">
        <w:rPr>
          <w:rFonts w:asciiTheme="majorHAnsi" w:hAnsiTheme="majorHAnsi"/>
        </w:rPr>
        <w:t xml:space="preserve"> software which is required to be an already installed </w:t>
      </w:r>
      <w:r w:rsidR="001C1DDA">
        <w:rPr>
          <w:rFonts w:asciiTheme="majorHAnsi" w:hAnsiTheme="majorHAnsi"/>
        </w:rPr>
        <w:t>software</w:t>
      </w:r>
      <w:r w:rsidR="001C1DDA" w:rsidRPr="001C1DDA">
        <w:rPr>
          <w:rFonts w:asciiTheme="majorHAnsi" w:hAnsiTheme="majorHAnsi"/>
        </w:rPr>
        <w:t xml:space="preserve"> on the </w:t>
      </w:r>
      <w:r w:rsidR="001C1DDA">
        <w:rPr>
          <w:rFonts w:asciiTheme="majorHAnsi" w:hAnsiTheme="majorHAnsi"/>
        </w:rPr>
        <w:t>MC in the "filed"</w:t>
      </w:r>
      <w:r w:rsidR="001C1DDA" w:rsidRPr="001C1DDA">
        <w:rPr>
          <w:rFonts w:asciiTheme="majorHAnsi" w:hAnsiTheme="majorHAnsi"/>
        </w:rPr>
        <w:t xml:space="preserve">. By using the </w:t>
      </w:r>
      <w:r w:rsidR="001C1DDA">
        <w:rPr>
          <w:rFonts w:asciiTheme="majorHAnsi" w:hAnsiTheme="majorHAnsi"/>
        </w:rPr>
        <w:t>MC</w:t>
      </w:r>
      <w:r w:rsidR="001C1DDA" w:rsidRPr="001C1DDA">
        <w:rPr>
          <w:rFonts w:asciiTheme="majorHAnsi" w:hAnsiTheme="majorHAnsi"/>
        </w:rPr>
        <w:t xml:space="preserve">, </w:t>
      </w:r>
      <w:r w:rsidR="001C1DDA">
        <w:rPr>
          <w:rFonts w:asciiTheme="majorHAnsi" w:hAnsiTheme="majorHAnsi"/>
        </w:rPr>
        <w:t>operators</w:t>
      </w:r>
      <w:r w:rsidR="001C1DDA" w:rsidRPr="001C1DDA">
        <w:rPr>
          <w:rFonts w:asciiTheme="majorHAnsi" w:hAnsiTheme="majorHAnsi"/>
        </w:rPr>
        <w:t xml:space="preserve"> can </w:t>
      </w:r>
      <w:proofErr w:type="gramStart"/>
      <w:r w:rsidR="001C1DDA" w:rsidRPr="001C1DDA">
        <w:rPr>
          <w:rFonts w:asciiTheme="majorHAnsi" w:hAnsiTheme="majorHAnsi"/>
        </w:rPr>
        <w:t xml:space="preserve">view </w:t>
      </w:r>
      <w:r w:rsidR="001C1DDA">
        <w:rPr>
          <w:rFonts w:asciiTheme="majorHAnsi" w:hAnsiTheme="majorHAnsi"/>
        </w:rPr>
        <w:t xml:space="preserve"> hardware</w:t>
      </w:r>
      <w:proofErr w:type="gramEnd"/>
      <w:r w:rsidR="001C1DDA">
        <w:rPr>
          <w:rFonts w:asciiTheme="majorHAnsi" w:hAnsiTheme="majorHAnsi"/>
        </w:rPr>
        <w:t xml:space="preserve"> feedbacks in real time</w:t>
      </w:r>
      <w:r w:rsidR="001C1DDA" w:rsidRPr="001C1DDA">
        <w:rPr>
          <w:rFonts w:asciiTheme="majorHAnsi" w:hAnsiTheme="majorHAnsi"/>
        </w:rPr>
        <w:t xml:space="preserve"> on </w:t>
      </w:r>
      <w:r w:rsidR="001C1DDA">
        <w:rPr>
          <w:rFonts w:asciiTheme="majorHAnsi" w:hAnsiTheme="majorHAnsi"/>
        </w:rPr>
        <w:t xml:space="preserve">the app </w:t>
      </w:r>
      <w:r w:rsidR="001C1DDA" w:rsidRPr="001C1DDA">
        <w:rPr>
          <w:rFonts w:asciiTheme="majorHAnsi" w:hAnsiTheme="majorHAnsi"/>
        </w:rPr>
        <w:t xml:space="preserve">map. </w:t>
      </w:r>
    </w:p>
    <w:p w:rsidR="00B22192" w:rsidRDefault="00B22192" w:rsidP="00D2143C">
      <w:pPr>
        <w:pStyle w:val="TOC2"/>
      </w:pPr>
      <w:r w:rsidRPr="005D35C8">
        <w:t>1.</w:t>
      </w:r>
      <w:r>
        <w:t>3</w:t>
      </w:r>
      <w:r>
        <w:t xml:space="preserve"> </w:t>
      </w:r>
      <w:r w:rsidRPr="00B22192">
        <w:t xml:space="preserve"> Definitions, acronyms, and abbreviations</w:t>
      </w:r>
    </w:p>
    <w:tbl>
      <w:tblPr>
        <w:tblStyle w:val="TableGrid"/>
        <w:tblW w:w="0" w:type="auto"/>
        <w:tblLook w:val="04A0" w:firstRow="1" w:lastRow="0" w:firstColumn="1" w:lastColumn="0" w:noHBand="0" w:noVBand="1"/>
      </w:tblPr>
      <w:tblGrid>
        <w:gridCol w:w="1980"/>
        <w:gridCol w:w="6316"/>
      </w:tblGrid>
      <w:tr w:rsidR="0007591A" w:rsidTr="007A4C41">
        <w:tc>
          <w:tcPr>
            <w:tcW w:w="1980" w:type="dxa"/>
          </w:tcPr>
          <w:p w:rsidR="0007591A" w:rsidRPr="0007591A" w:rsidRDefault="0007591A" w:rsidP="00B22192">
            <w:pPr>
              <w:bidi w:val="0"/>
              <w:rPr>
                <w:rFonts w:asciiTheme="majorHAnsi" w:hAnsiTheme="majorHAnsi"/>
                <w:b/>
                <w:bCs/>
              </w:rPr>
            </w:pPr>
            <w:r w:rsidRPr="0007591A">
              <w:rPr>
                <w:rFonts w:asciiTheme="majorHAnsi" w:hAnsiTheme="majorHAnsi"/>
                <w:b/>
                <w:bCs/>
              </w:rPr>
              <w:t>Term</w:t>
            </w:r>
          </w:p>
        </w:tc>
        <w:tc>
          <w:tcPr>
            <w:tcW w:w="6316" w:type="dxa"/>
          </w:tcPr>
          <w:p w:rsidR="0007591A" w:rsidRPr="0007591A" w:rsidRDefault="0007591A" w:rsidP="00B22192">
            <w:pPr>
              <w:bidi w:val="0"/>
              <w:rPr>
                <w:rFonts w:asciiTheme="majorHAnsi" w:hAnsiTheme="majorHAnsi"/>
                <w:b/>
                <w:bCs/>
              </w:rPr>
            </w:pPr>
            <w:r w:rsidRPr="0007591A">
              <w:rPr>
                <w:rFonts w:asciiTheme="majorHAnsi" w:hAnsiTheme="majorHAnsi"/>
                <w:b/>
                <w:bCs/>
              </w:rPr>
              <w:t>Definition</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SSR</w:t>
            </w:r>
          </w:p>
        </w:tc>
        <w:tc>
          <w:tcPr>
            <w:tcW w:w="6316" w:type="dxa"/>
          </w:tcPr>
          <w:p w:rsidR="0007591A" w:rsidRDefault="0007591A" w:rsidP="00B22192">
            <w:pPr>
              <w:bidi w:val="0"/>
              <w:rPr>
                <w:rFonts w:asciiTheme="majorHAnsi" w:hAnsiTheme="majorHAnsi"/>
              </w:rPr>
            </w:pPr>
            <w:r>
              <w:rPr>
                <w:rFonts w:asciiTheme="majorHAnsi" w:hAnsiTheme="majorHAnsi"/>
              </w:rPr>
              <w:t>Smart Shooting Rang</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SR</w:t>
            </w:r>
          </w:p>
        </w:tc>
        <w:tc>
          <w:tcPr>
            <w:tcW w:w="6316" w:type="dxa"/>
          </w:tcPr>
          <w:p w:rsidR="0007591A" w:rsidRDefault="0007591A" w:rsidP="00B22192">
            <w:pPr>
              <w:bidi w:val="0"/>
              <w:rPr>
                <w:rFonts w:asciiTheme="majorHAnsi" w:hAnsiTheme="majorHAnsi"/>
              </w:rPr>
            </w:pPr>
            <w:r>
              <w:rPr>
                <w:rFonts w:asciiTheme="majorHAnsi" w:hAnsiTheme="majorHAnsi"/>
              </w:rPr>
              <w:t>Shooting Range</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MC</w:t>
            </w:r>
          </w:p>
        </w:tc>
        <w:tc>
          <w:tcPr>
            <w:tcW w:w="6316" w:type="dxa"/>
          </w:tcPr>
          <w:p w:rsidR="0007591A" w:rsidRDefault="0007591A" w:rsidP="00B22192">
            <w:pPr>
              <w:bidi w:val="0"/>
              <w:rPr>
                <w:rFonts w:asciiTheme="majorHAnsi" w:hAnsiTheme="majorHAnsi"/>
              </w:rPr>
            </w:pPr>
            <w:r>
              <w:rPr>
                <w:rFonts w:asciiTheme="majorHAnsi" w:hAnsiTheme="majorHAnsi"/>
              </w:rPr>
              <w:t>Micro-Controller</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Warrior</w:t>
            </w:r>
          </w:p>
        </w:tc>
        <w:tc>
          <w:tcPr>
            <w:tcW w:w="6316" w:type="dxa"/>
          </w:tcPr>
          <w:p w:rsidR="0007591A" w:rsidRDefault="0007591A" w:rsidP="00B22192">
            <w:pPr>
              <w:bidi w:val="0"/>
              <w:rPr>
                <w:rFonts w:asciiTheme="majorHAnsi" w:hAnsiTheme="majorHAnsi"/>
              </w:rPr>
            </w:pPr>
            <w:r>
              <w:rPr>
                <w:rFonts w:asciiTheme="majorHAnsi" w:hAnsiTheme="majorHAnsi"/>
              </w:rPr>
              <w:t>Someone who using the SR as a shooter, can be costumer of guide</w:t>
            </w:r>
            <w:r w:rsidR="004F45F0">
              <w:rPr>
                <w:rFonts w:asciiTheme="majorHAnsi" w:hAnsiTheme="majorHAnsi"/>
              </w:rPr>
              <w:t>.</w:t>
            </w:r>
          </w:p>
        </w:tc>
      </w:tr>
      <w:tr w:rsidR="003C3588" w:rsidTr="007A4C41">
        <w:tc>
          <w:tcPr>
            <w:tcW w:w="1980" w:type="dxa"/>
          </w:tcPr>
          <w:p w:rsidR="003C3588" w:rsidRDefault="003C3588" w:rsidP="00B22192">
            <w:pPr>
              <w:bidi w:val="0"/>
              <w:rPr>
                <w:rFonts w:asciiTheme="majorHAnsi" w:hAnsiTheme="majorHAnsi"/>
              </w:rPr>
            </w:pPr>
            <w:r>
              <w:rPr>
                <w:rFonts w:asciiTheme="majorHAnsi" w:hAnsiTheme="majorHAnsi"/>
              </w:rPr>
              <w:t>Operator</w:t>
            </w:r>
          </w:p>
        </w:tc>
        <w:tc>
          <w:tcPr>
            <w:tcW w:w="6316" w:type="dxa"/>
          </w:tcPr>
          <w:p w:rsidR="003C3588" w:rsidRDefault="003C3588" w:rsidP="00B22192">
            <w:pPr>
              <w:bidi w:val="0"/>
              <w:rPr>
                <w:rFonts w:asciiTheme="majorHAnsi" w:hAnsiTheme="majorHAnsi"/>
              </w:rPr>
            </w:pPr>
            <w:r>
              <w:rPr>
                <w:rFonts w:asciiTheme="majorHAnsi" w:hAnsiTheme="majorHAnsi"/>
              </w:rPr>
              <w:t>Someone who run the SR scenario, using the management app</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Administrator</w:t>
            </w:r>
          </w:p>
        </w:tc>
        <w:tc>
          <w:tcPr>
            <w:tcW w:w="6316" w:type="dxa"/>
          </w:tcPr>
          <w:p w:rsidR="0007591A" w:rsidRDefault="0007591A" w:rsidP="0007591A">
            <w:pPr>
              <w:bidi w:val="0"/>
              <w:rPr>
                <w:rFonts w:asciiTheme="majorHAnsi" w:hAnsiTheme="majorHAnsi"/>
              </w:rPr>
            </w:pPr>
            <w:r w:rsidRPr="0007591A">
              <w:rPr>
                <w:rFonts w:asciiTheme="majorHAnsi" w:hAnsiTheme="majorHAnsi"/>
              </w:rPr>
              <w:t>System administrator who is given specific permission for managing and controlling the system</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Web-Server</w:t>
            </w:r>
          </w:p>
        </w:tc>
        <w:tc>
          <w:tcPr>
            <w:tcW w:w="6316" w:type="dxa"/>
          </w:tcPr>
          <w:p w:rsidR="0007591A" w:rsidRDefault="0007591A" w:rsidP="00B22192">
            <w:pPr>
              <w:bidi w:val="0"/>
              <w:rPr>
                <w:rFonts w:asciiTheme="majorHAnsi" w:hAnsiTheme="majorHAnsi"/>
              </w:rPr>
            </w:pPr>
            <w:r>
              <w:rPr>
                <w:rFonts w:asciiTheme="majorHAnsi" w:hAnsiTheme="majorHAnsi"/>
              </w:rPr>
              <w:t>A server which provide RESTful API</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RESTful API</w:t>
            </w:r>
          </w:p>
        </w:tc>
        <w:tc>
          <w:tcPr>
            <w:tcW w:w="6316" w:type="dxa"/>
          </w:tcPr>
          <w:p w:rsidR="0007591A" w:rsidRDefault="0007591A" w:rsidP="00B22192">
            <w:pPr>
              <w:bidi w:val="0"/>
              <w:rPr>
                <w:rFonts w:asciiTheme="majorHAnsi" w:hAnsiTheme="majorHAnsi"/>
              </w:rPr>
            </w:pPr>
            <w:r w:rsidRPr="0007591A">
              <w:rPr>
                <w:rFonts w:asciiTheme="majorHAnsi" w:hAnsiTheme="majorHAnsi"/>
              </w:rPr>
              <w:t>an application program interface (API) that uses HTTP requests to GET, PUT, POST and DELETE data.</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w:t>
            </w:r>
          </w:p>
        </w:tc>
        <w:tc>
          <w:tcPr>
            <w:tcW w:w="6316" w:type="dxa"/>
          </w:tcPr>
          <w:p w:rsidR="0007591A" w:rsidRDefault="0007591A" w:rsidP="00B22192">
            <w:pPr>
              <w:bidi w:val="0"/>
              <w:rPr>
                <w:rFonts w:asciiTheme="majorHAnsi" w:hAnsiTheme="majorHAnsi"/>
              </w:rPr>
            </w:pPr>
            <w:r w:rsidRPr="0007591A">
              <w:rPr>
                <w:rFonts w:asciiTheme="majorHAnsi" w:hAnsiTheme="majorHAnsi"/>
              </w:rPr>
              <w:t>Node.js is an open-source, cross-platform JavaScript run-time environment that executes JavaScript code outside of a browser</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 server</w:t>
            </w:r>
          </w:p>
        </w:tc>
        <w:tc>
          <w:tcPr>
            <w:tcW w:w="6316" w:type="dxa"/>
          </w:tcPr>
          <w:p w:rsidR="0007591A" w:rsidRPr="0007591A" w:rsidRDefault="0007591A" w:rsidP="00B22192">
            <w:pPr>
              <w:bidi w:val="0"/>
              <w:rPr>
                <w:rFonts w:asciiTheme="majorHAnsi" w:hAnsiTheme="majorHAnsi"/>
              </w:rPr>
            </w:pPr>
            <w:r w:rsidRPr="0007591A">
              <w:rPr>
                <w:rFonts w:asciiTheme="majorHAnsi" w:hAnsiTheme="majorHAnsi"/>
              </w:rPr>
              <w:t>handling lots of events asynchronously</w:t>
            </w:r>
            <w:r w:rsidR="004F45F0">
              <w:rPr>
                <w:rFonts w:asciiTheme="majorHAnsi" w:hAnsiTheme="majorHAnsi"/>
              </w:rPr>
              <w:t>.</w:t>
            </w:r>
          </w:p>
        </w:tc>
      </w:tr>
      <w:tr w:rsidR="0007591A" w:rsidTr="007A4C41">
        <w:tc>
          <w:tcPr>
            <w:tcW w:w="1980" w:type="dxa"/>
          </w:tcPr>
          <w:p w:rsidR="0007591A" w:rsidRDefault="00541D97" w:rsidP="00B22192">
            <w:pPr>
              <w:bidi w:val="0"/>
              <w:rPr>
                <w:rFonts w:asciiTheme="majorHAnsi" w:hAnsiTheme="majorHAnsi"/>
              </w:rPr>
            </w:pPr>
            <w:r>
              <w:rPr>
                <w:rFonts w:asciiTheme="majorHAnsi" w:hAnsiTheme="majorHAnsi"/>
              </w:rPr>
              <w:t>ESP</w:t>
            </w:r>
          </w:p>
        </w:tc>
        <w:tc>
          <w:tcPr>
            <w:tcW w:w="6316" w:type="dxa"/>
          </w:tcPr>
          <w:p w:rsidR="0007591A" w:rsidRPr="0007591A" w:rsidRDefault="00541D97" w:rsidP="00B22192">
            <w:pPr>
              <w:bidi w:val="0"/>
              <w:rPr>
                <w:rFonts w:asciiTheme="majorHAnsi" w:hAnsiTheme="majorHAnsi"/>
              </w:rPr>
            </w:pPr>
            <w:r>
              <w:rPr>
                <w:rFonts w:asciiTheme="majorHAnsi" w:hAnsiTheme="majorHAnsi"/>
              </w:rPr>
              <w:t xml:space="preserve">The chosen micro-controller having WIFI </w:t>
            </w:r>
            <w:r w:rsidR="00911596">
              <w:rPr>
                <w:rFonts w:asciiTheme="majorHAnsi" w:hAnsiTheme="majorHAnsi"/>
              </w:rPr>
              <w:t>module</w:t>
            </w:r>
            <w:r w:rsidR="004F45F0">
              <w:rPr>
                <w:rFonts w:asciiTheme="majorHAnsi" w:hAnsiTheme="majorHAnsi"/>
              </w:rPr>
              <w:t>.</w:t>
            </w:r>
          </w:p>
        </w:tc>
      </w:tr>
      <w:tr w:rsidR="0007591A" w:rsidTr="007A4C41">
        <w:tc>
          <w:tcPr>
            <w:tcW w:w="1980" w:type="dxa"/>
          </w:tcPr>
          <w:p w:rsidR="0007591A" w:rsidRDefault="007A4C41" w:rsidP="00B22192">
            <w:pPr>
              <w:bidi w:val="0"/>
              <w:rPr>
                <w:rFonts w:asciiTheme="majorHAnsi" w:hAnsiTheme="majorHAnsi"/>
              </w:rPr>
            </w:pPr>
            <w:r>
              <w:rPr>
                <w:rFonts w:asciiTheme="majorHAnsi" w:hAnsiTheme="majorHAnsi"/>
              </w:rPr>
              <w:lastRenderedPageBreak/>
              <w:t xml:space="preserve">Docker </w:t>
            </w:r>
          </w:p>
        </w:tc>
        <w:tc>
          <w:tcPr>
            <w:tcW w:w="6316" w:type="dxa"/>
          </w:tcPr>
          <w:p w:rsidR="0007591A" w:rsidRPr="0007591A" w:rsidRDefault="007A4C41" w:rsidP="00B22192">
            <w:pPr>
              <w:bidi w:val="0"/>
              <w:rPr>
                <w:rFonts w:asciiTheme="majorHAnsi" w:hAnsiTheme="majorHAnsi"/>
              </w:rPr>
            </w:pPr>
            <w:r w:rsidRPr="007A4C41">
              <w:rPr>
                <w:rFonts w:asciiTheme="majorHAnsi" w:hAnsiTheme="majorHAnsi"/>
              </w:rPr>
              <w:t>Docker is a computer program that performs operating-system-level virtualization, also known as "containerization"</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Docker Container</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relies on the kernel's functionality and uses resource isolation for CPU and memory and separate namespaces to isolate the application's view of the operating system</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Arduino</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Arduino is an open-source hardware and software company, project and user community that designs and manufactures single-board microcontrollers</w:t>
            </w:r>
          </w:p>
        </w:tc>
      </w:tr>
      <w:tr w:rsidR="007A4C41" w:rsidTr="007A4C41">
        <w:tc>
          <w:tcPr>
            <w:tcW w:w="1980" w:type="dxa"/>
          </w:tcPr>
          <w:p w:rsidR="007A4C41" w:rsidRDefault="00601569" w:rsidP="00B22192">
            <w:pPr>
              <w:bidi w:val="0"/>
              <w:rPr>
                <w:rFonts w:asciiTheme="majorHAnsi" w:hAnsiTheme="majorHAnsi"/>
              </w:rPr>
            </w:pPr>
            <w:r>
              <w:rPr>
                <w:rFonts w:asciiTheme="majorHAnsi" w:hAnsiTheme="majorHAnsi"/>
              </w:rPr>
              <w:t>Front-end</w:t>
            </w:r>
          </w:p>
        </w:tc>
        <w:tc>
          <w:tcPr>
            <w:tcW w:w="6316" w:type="dxa"/>
          </w:tcPr>
          <w:p w:rsidR="007A4C41" w:rsidRPr="007A4C41" w:rsidRDefault="00601569" w:rsidP="00601569">
            <w:pPr>
              <w:bidi w:val="0"/>
              <w:rPr>
                <w:rFonts w:asciiTheme="majorHAnsi" w:hAnsiTheme="majorHAnsi"/>
              </w:rPr>
            </w:pPr>
            <w:r>
              <w:rPr>
                <w:rFonts w:asciiTheme="majorHAnsi" w:hAnsiTheme="majorHAnsi"/>
              </w:rPr>
              <w:t>The</w:t>
            </w:r>
            <w:r w:rsidR="003C709F">
              <w:rPr>
                <w:rFonts w:asciiTheme="majorHAnsi" w:hAnsiTheme="majorHAnsi"/>
              </w:rPr>
              <w:t xml:space="preserve"> mobile</w:t>
            </w:r>
            <w:r>
              <w:rPr>
                <w:rFonts w:asciiTheme="majorHAnsi" w:hAnsiTheme="majorHAnsi"/>
              </w:rPr>
              <w:t xml:space="preserve"> application. The p</w:t>
            </w:r>
            <w:r w:rsidRPr="00601569">
              <w:rPr>
                <w:rFonts w:asciiTheme="majorHAnsi" w:hAnsiTheme="majorHAnsi"/>
              </w:rPr>
              <w:t xml:space="preserve">art of the </w:t>
            </w:r>
            <w:r>
              <w:rPr>
                <w:rFonts w:asciiTheme="majorHAnsi" w:hAnsiTheme="majorHAnsi"/>
              </w:rPr>
              <w:t>system</w:t>
            </w:r>
            <w:r w:rsidRPr="00601569">
              <w:rPr>
                <w:rFonts w:asciiTheme="majorHAnsi" w:hAnsiTheme="majorHAnsi"/>
              </w:rPr>
              <w:t xml:space="preserve"> that </w:t>
            </w:r>
            <w:r>
              <w:rPr>
                <w:rFonts w:asciiTheme="majorHAnsi" w:hAnsiTheme="majorHAnsi"/>
              </w:rPr>
              <w:t>the operator</w:t>
            </w:r>
            <w:r w:rsidRPr="00601569">
              <w:rPr>
                <w:rFonts w:asciiTheme="majorHAnsi" w:hAnsiTheme="majorHAnsi"/>
              </w:rPr>
              <w:t xml:space="preserve"> can see and interact with</w:t>
            </w:r>
            <w:r>
              <w:rPr>
                <w:rFonts w:asciiTheme="majorHAnsi" w:hAnsiTheme="majorHAnsi"/>
              </w:rPr>
              <w:t>.</w:t>
            </w:r>
          </w:p>
        </w:tc>
      </w:tr>
      <w:tr w:rsidR="00601569" w:rsidTr="007A4C41">
        <w:tc>
          <w:tcPr>
            <w:tcW w:w="1980" w:type="dxa"/>
          </w:tcPr>
          <w:p w:rsidR="00601569" w:rsidRDefault="00601569" w:rsidP="00B22192">
            <w:pPr>
              <w:bidi w:val="0"/>
              <w:rPr>
                <w:rFonts w:asciiTheme="majorHAnsi" w:hAnsiTheme="majorHAnsi"/>
              </w:rPr>
            </w:pPr>
            <w:r>
              <w:rPr>
                <w:rFonts w:asciiTheme="majorHAnsi" w:hAnsiTheme="majorHAnsi"/>
              </w:rPr>
              <w:t>Back-end</w:t>
            </w:r>
          </w:p>
        </w:tc>
        <w:tc>
          <w:tcPr>
            <w:tcW w:w="6316" w:type="dxa"/>
          </w:tcPr>
          <w:p w:rsidR="00601569" w:rsidRPr="007A4C41" w:rsidRDefault="00601569" w:rsidP="00B22192">
            <w:pPr>
              <w:bidi w:val="0"/>
              <w:rPr>
                <w:rFonts w:asciiTheme="majorHAnsi" w:hAnsiTheme="majorHAnsi"/>
              </w:rPr>
            </w:pPr>
            <w:r>
              <w:rPr>
                <w:rFonts w:asciiTheme="majorHAnsi" w:hAnsiTheme="majorHAnsi"/>
              </w:rPr>
              <w:t>The server services – web-server, database, and other processing services.</w:t>
            </w:r>
          </w:p>
        </w:tc>
      </w:tr>
    </w:tbl>
    <w:p w:rsidR="00B22192" w:rsidRPr="00B22192" w:rsidRDefault="00B22192" w:rsidP="00B22192">
      <w:pPr>
        <w:bidi w:val="0"/>
        <w:rPr>
          <w:rFonts w:asciiTheme="majorHAnsi" w:hAnsiTheme="majorHAnsi"/>
        </w:rPr>
      </w:pPr>
    </w:p>
    <w:p w:rsidR="00113B81" w:rsidRPr="00D2143C" w:rsidRDefault="00113B81" w:rsidP="00D2143C">
      <w:pPr>
        <w:pStyle w:val="TOC2"/>
      </w:pPr>
      <w:r w:rsidRPr="00D2143C">
        <w:t>2</w:t>
      </w:r>
      <w:r w:rsidR="00472856" w:rsidRPr="00D2143C">
        <w:t>.</w:t>
      </w:r>
      <w:r w:rsidRPr="00D2143C">
        <w:t xml:space="preserve"> </w:t>
      </w:r>
      <w:r w:rsidRPr="00D2143C">
        <w:t>O</w:t>
      </w:r>
      <w:r w:rsidR="00472856" w:rsidRPr="00D2143C">
        <w:t>verall Description</w:t>
      </w:r>
    </w:p>
    <w:p w:rsidR="00113B81" w:rsidRDefault="005F6ADA" w:rsidP="005F6ADA">
      <w:pPr>
        <w:bidi w:val="0"/>
        <w:rPr>
          <w:rFonts w:asciiTheme="majorHAnsi" w:hAnsiTheme="majorHAnsi"/>
        </w:rPr>
      </w:pPr>
      <w:r w:rsidRPr="005F6ADA">
        <w:rPr>
          <w:rFonts w:asciiTheme="majorHAnsi" w:hAnsiTheme="majorHAnsi"/>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D2143C" w:rsidRPr="00D2143C" w:rsidRDefault="00D2143C" w:rsidP="00D2143C">
      <w:pPr>
        <w:pStyle w:val="TOC2"/>
      </w:pPr>
      <w:r w:rsidRPr="00D2143C">
        <w:t>2.</w:t>
      </w:r>
      <w:r>
        <w:t>2</w:t>
      </w:r>
      <w:r w:rsidRPr="00D2143C">
        <w:t xml:space="preserve"> </w:t>
      </w:r>
      <w:r w:rsidR="0032234C">
        <w:t>Product perspective</w:t>
      </w:r>
      <w:r w:rsidR="005C6A07">
        <w:t xml:space="preserve"> &amp; functions</w:t>
      </w:r>
    </w:p>
    <w:p w:rsidR="005C6A07" w:rsidRDefault="00095841" w:rsidP="003C709F">
      <w:pPr>
        <w:bidi w:val="0"/>
        <w:rPr>
          <w:rFonts w:asciiTheme="majorHAnsi" w:hAnsiTheme="majorHAnsi"/>
        </w:rPr>
      </w:pPr>
      <w:r>
        <w:rPr>
          <w:noProof/>
        </w:rPr>
        <w:drawing>
          <wp:anchor distT="0" distB="0" distL="114300" distR="114300" simplePos="0" relativeHeight="251663360" behindDoc="0" locked="0" layoutInCell="1" allowOverlap="1">
            <wp:simplePos x="0" y="0"/>
            <wp:positionH relativeFrom="column">
              <wp:posOffset>2089150</wp:posOffset>
            </wp:positionH>
            <wp:positionV relativeFrom="paragraph">
              <wp:posOffset>59690</wp:posOffset>
            </wp:positionV>
            <wp:extent cx="3488690" cy="270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tware 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8690" cy="2705100"/>
                    </a:xfrm>
                    <a:prstGeom prst="rect">
                      <a:avLst/>
                    </a:prstGeom>
                  </pic:spPr>
                </pic:pic>
              </a:graphicData>
            </a:graphic>
            <wp14:sizeRelV relativeFrom="margin">
              <wp14:pctHeight>0</wp14:pctHeight>
            </wp14:sizeRelV>
          </wp:anchor>
        </w:drawing>
      </w:r>
      <w:r w:rsidRPr="00095841">
        <w:rPr>
          <w:rFonts w:asciiTheme="majorHAnsi" w:hAnsiTheme="majorHAnsi"/>
        </w:rPr>
        <w:t xml:space="preserve">This system will consist of </w:t>
      </w:r>
      <w:r>
        <w:rPr>
          <w:rFonts w:asciiTheme="majorHAnsi" w:hAnsiTheme="majorHAnsi"/>
        </w:rPr>
        <w:t>three</w:t>
      </w:r>
      <w:r w:rsidRPr="00095841">
        <w:rPr>
          <w:rFonts w:asciiTheme="majorHAnsi" w:hAnsiTheme="majorHAnsi"/>
        </w:rPr>
        <w:t xml:space="preserve"> parts: one </w:t>
      </w:r>
      <w:r>
        <w:rPr>
          <w:rFonts w:asciiTheme="majorHAnsi" w:hAnsiTheme="majorHAnsi"/>
        </w:rPr>
        <w:t>front-end</w:t>
      </w:r>
      <w:r w:rsidR="00D1731C">
        <w:rPr>
          <w:rFonts w:asciiTheme="majorHAnsi" w:hAnsiTheme="majorHAnsi"/>
        </w:rPr>
        <w:t xml:space="preserve"> (mobile)</w:t>
      </w:r>
      <w:r w:rsidR="00601569">
        <w:rPr>
          <w:rFonts w:asciiTheme="majorHAnsi" w:hAnsiTheme="majorHAnsi"/>
        </w:rPr>
        <w:t xml:space="preserve"> </w:t>
      </w:r>
      <w:r w:rsidRPr="00095841">
        <w:rPr>
          <w:rFonts w:asciiTheme="majorHAnsi" w:hAnsiTheme="majorHAnsi"/>
        </w:rPr>
        <w:t>application</w:t>
      </w:r>
      <w:r>
        <w:rPr>
          <w:rFonts w:asciiTheme="majorHAnsi" w:hAnsiTheme="majorHAnsi"/>
        </w:rPr>
        <w:t>, back-end server</w:t>
      </w:r>
      <w:r w:rsidR="00601569">
        <w:rPr>
          <w:rFonts w:asciiTheme="majorHAnsi" w:hAnsiTheme="majorHAnsi"/>
        </w:rPr>
        <w:t xml:space="preserve"> </w:t>
      </w:r>
      <w:r w:rsidRPr="00095841">
        <w:rPr>
          <w:rFonts w:asciiTheme="majorHAnsi" w:hAnsiTheme="majorHAnsi"/>
        </w:rPr>
        <w:t xml:space="preserve">and </w:t>
      </w:r>
      <w:r>
        <w:rPr>
          <w:rFonts w:asciiTheme="majorHAnsi" w:hAnsiTheme="majorHAnsi"/>
        </w:rPr>
        <w:t>MC code</w:t>
      </w:r>
      <w:r w:rsidRPr="00095841">
        <w:rPr>
          <w:rFonts w:asciiTheme="majorHAnsi" w:hAnsiTheme="majorHAnsi"/>
        </w:rPr>
        <w:t>.</w:t>
      </w:r>
    </w:p>
    <w:p w:rsidR="00D1731C" w:rsidRDefault="00095841" w:rsidP="005C6A07">
      <w:pPr>
        <w:bidi w:val="0"/>
        <w:rPr>
          <w:rFonts w:asciiTheme="majorHAnsi" w:hAnsiTheme="majorHAnsi"/>
        </w:rPr>
      </w:pPr>
      <w:r w:rsidRPr="005C6A07">
        <w:rPr>
          <w:rFonts w:asciiTheme="majorHAnsi" w:hAnsiTheme="majorHAnsi"/>
          <w:b/>
          <w:bCs/>
        </w:rPr>
        <w:t xml:space="preserve">The </w:t>
      </w:r>
      <w:r w:rsidR="00D1731C" w:rsidRPr="005C6A07">
        <w:rPr>
          <w:rFonts w:asciiTheme="majorHAnsi" w:hAnsiTheme="majorHAnsi"/>
          <w:b/>
          <w:bCs/>
        </w:rPr>
        <w:t>mobile</w:t>
      </w:r>
      <w:r w:rsidRPr="00095841">
        <w:rPr>
          <w:rFonts w:asciiTheme="majorHAnsi" w:hAnsiTheme="majorHAnsi"/>
        </w:rPr>
        <w:t xml:space="preserve"> </w:t>
      </w:r>
      <w:r w:rsidRPr="005C6A07">
        <w:rPr>
          <w:rFonts w:asciiTheme="majorHAnsi" w:hAnsiTheme="majorHAnsi"/>
          <w:b/>
          <w:bCs/>
        </w:rPr>
        <w:t>application</w:t>
      </w:r>
      <w:r w:rsidRPr="00095841">
        <w:rPr>
          <w:rFonts w:asciiTheme="majorHAnsi" w:hAnsiTheme="majorHAnsi"/>
        </w:rPr>
        <w:t xml:space="preserve"> will be used to</w:t>
      </w:r>
      <w:r w:rsidR="003C709F">
        <w:rPr>
          <w:rFonts w:asciiTheme="majorHAnsi" w:hAnsiTheme="majorHAnsi"/>
        </w:rPr>
        <w:t xml:space="preserve">: </w:t>
      </w:r>
      <w:r w:rsidRPr="00095841">
        <w:rPr>
          <w:rFonts w:asciiTheme="majorHAnsi" w:hAnsiTheme="majorHAnsi"/>
        </w:rPr>
        <w:t xml:space="preserve"> </w:t>
      </w:r>
      <w:r w:rsidR="008F4879">
        <w:rPr>
          <w:rFonts w:asciiTheme="majorHAnsi" w:hAnsiTheme="majorHAnsi"/>
        </w:rPr>
        <w:t>observe</w:t>
      </w:r>
      <w:r w:rsidRPr="00095841">
        <w:rPr>
          <w:rFonts w:asciiTheme="majorHAnsi" w:hAnsiTheme="majorHAnsi"/>
        </w:rPr>
        <w:t xml:space="preserve"> </w:t>
      </w:r>
      <w:r w:rsidR="008F4879">
        <w:rPr>
          <w:rFonts w:asciiTheme="majorHAnsi" w:hAnsiTheme="majorHAnsi"/>
        </w:rPr>
        <w:t>SR scenarios</w:t>
      </w:r>
      <w:r w:rsidR="003C709F">
        <w:rPr>
          <w:rFonts w:asciiTheme="majorHAnsi" w:hAnsiTheme="majorHAnsi"/>
        </w:rPr>
        <w:t xml:space="preserve">, reports, information about warriors and more. </w:t>
      </w:r>
      <w:r w:rsidR="008F4879">
        <w:rPr>
          <w:rFonts w:asciiTheme="majorHAnsi" w:hAnsiTheme="majorHAnsi"/>
        </w:rPr>
        <w:t xml:space="preserve"> </w:t>
      </w:r>
      <w:r w:rsidRPr="00095841">
        <w:rPr>
          <w:rFonts w:asciiTheme="majorHAnsi" w:hAnsiTheme="majorHAnsi"/>
        </w:rPr>
        <w:t>The mobile application will</w:t>
      </w:r>
      <w:r w:rsidR="00D1731C">
        <w:rPr>
          <w:rFonts w:asciiTheme="majorHAnsi" w:hAnsiTheme="majorHAnsi"/>
        </w:rPr>
        <w:t xml:space="preserve"> </w:t>
      </w:r>
      <w:r w:rsidRPr="00095841">
        <w:rPr>
          <w:rFonts w:asciiTheme="majorHAnsi" w:hAnsiTheme="majorHAnsi"/>
        </w:rPr>
        <w:t xml:space="preserve">communicate </w:t>
      </w:r>
      <w:r w:rsidR="00D1731C">
        <w:rPr>
          <w:rFonts w:asciiTheme="majorHAnsi" w:hAnsiTheme="majorHAnsi"/>
        </w:rPr>
        <w:t>with backend services using web-server.</w:t>
      </w:r>
      <w:r w:rsidR="00D533DB">
        <w:rPr>
          <w:rFonts w:asciiTheme="majorHAnsi" w:hAnsiTheme="majorHAnsi"/>
        </w:rPr>
        <w:t xml:space="preserve"> Also, the mobile app will allow the operator to control the SR hardware by giving them a </w:t>
      </w:r>
      <w:proofErr w:type="gramStart"/>
      <w:r w:rsidR="00D533DB">
        <w:rPr>
          <w:rFonts w:asciiTheme="majorHAnsi" w:hAnsiTheme="majorHAnsi"/>
        </w:rPr>
        <w:t>prior instructions</w:t>
      </w:r>
      <w:proofErr w:type="gramEnd"/>
      <w:r w:rsidR="00D533DB">
        <w:rPr>
          <w:rFonts w:asciiTheme="majorHAnsi" w:hAnsiTheme="majorHAnsi"/>
        </w:rPr>
        <w:t>, for instance, "sensor #1 activate target #3".</w:t>
      </w:r>
    </w:p>
    <w:p w:rsidR="00B92820" w:rsidRDefault="0069165A" w:rsidP="00B92820">
      <w:pPr>
        <w:bidi w:val="0"/>
        <w:rPr>
          <w:rFonts w:asciiTheme="majorHAnsi" w:hAnsiTheme="majorHAnsi"/>
          <w:rtl/>
        </w:rPr>
      </w:pPr>
      <w:r>
        <w:rPr>
          <w:rFonts w:asciiTheme="majorHAnsi" w:hAnsiTheme="majorHAnsi" w:hint="cs"/>
          <w:rtl/>
        </w:rPr>
        <w:t xml:space="preserve">פירוט רכיבי התוכנה, תפקידהם </w:t>
      </w:r>
    </w:p>
    <w:p w:rsidR="00B92820" w:rsidRPr="0095545C" w:rsidRDefault="00B92820" w:rsidP="0095545C">
      <w:pPr>
        <w:bidi w:val="0"/>
        <w:rPr>
          <w:rFonts w:asciiTheme="majorHAnsi" w:hAnsiTheme="majorHAnsi"/>
          <w:rtl/>
        </w:rPr>
      </w:pPr>
      <w:r>
        <w:rPr>
          <w:rFonts w:asciiTheme="majorHAnsi" w:hAnsiTheme="majorHAnsi" w:hint="cs"/>
          <w:rtl/>
        </w:rPr>
        <w:t>קונפליקטים</w:t>
      </w:r>
      <w:r>
        <w:rPr>
          <w:rFonts w:asciiTheme="majorHAnsi" w:hAnsiTheme="majorHAnsi"/>
        </w:rPr>
        <w:t xml:space="preserve"> </w:t>
      </w:r>
      <w:r>
        <w:rPr>
          <w:rFonts w:asciiTheme="majorHAnsi" w:hAnsiTheme="majorHAnsi" w:hint="cs"/>
          <w:rtl/>
        </w:rPr>
        <w:t>ותלויות</w:t>
      </w:r>
      <w:bookmarkStart w:id="0" w:name="_GoBack"/>
      <w:bookmarkEnd w:id="0"/>
    </w:p>
    <w:p w:rsidR="00B92820" w:rsidRDefault="00B92820" w:rsidP="00B92820">
      <w:pPr>
        <w:bidi w:val="0"/>
        <w:rPr>
          <w:rtl/>
        </w:rPr>
      </w:pPr>
      <w:r>
        <w:rPr>
          <w:rFonts w:hint="cs"/>
          <w:rtl/>
        </w:rPr>
        <w:t>מסכים וממשקים</w:t>
      </w:r>
      <w:r w:rsidR="0021596E">
        <w:rPr>
          <w:rFonts w:hint="cs"/>
          <w:rtl/>
        </w:rPr>
        <w:t xml:space="preserve"> </w:t>
      </w:r>
    </w:p>
    <w:p w:rsidR="0021596E" w:rsidRDefault="0021596E" w:rsidP="0021596E">
      <w:pPr>
        <w:bidi w:val="0"/>
      </w:pPr>
    </w:p>
    <w:p w:rsidR="0021596E" w:rsidRDefault="0021596E" w:rsidP="0021596E">
      <w:pPr>
        <w:bidi w:val="0"/>
      </w:pPr>
      <w:proofErr w:type="spellStart"/>
      <w:r>
        <w:t>Usecases</w:t>
      </w:r>
      <w:proofErr w:type="spellEnd"/>
      <w:r>
        <w:t xml:space="preserve"> &amp; functionalities</w:t>
      </w:r>
    </w:p>
    <w:p w:rsidR="00C23F2F" w:rsidRDefault="00C23F2F" w:rsidP="00C23F2F">
      <w:pPr>
        <w:bidi w:val="0"/>
      </w:pPr>
    </w:p>
    <w:p w:rsidR="00C23F2F" w:rsidRDefault="00C23F2F" w:rsidP="005D35C8">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Default="00C23F2F" w:rsidP="00C23F2F">
      <w:pPr>
        <w:bidi w:val="0"/>
      </w:pPr>
    </w:p>
    <w:p w:rsidR="00C23F2F" w:rsidRPr="00C23F2F" w:rsidRDefault="00C23F2F" w:rsidP="00C23F2F">
      <w:pPr>
        <w:bidi w:val="0"/>
      </w:pPr>
    </w:p>
    <w:p w:rsidR="00136B63" w:rsidRDefault="00136B63" w:rsidP="00D2143C">
      <w:pPr>
        <w:pStyle w:val="TOC2"/>
      </w:pPr>
    </w:p>
    <w:p w:rsidR="007D5D8D" w:rsidRDefault="007D5D8D" w:rsidP="00136B63">
      <w:pPr>
        <w:spacing w:line="360" w:lineRule="auto"/>
        <w:rPr>
          <w:rtl/>
        </w:rPr>
      </w:pPr>
    </w:p>
    <w:p w:rsidR="007D5D8D" w:rsidRDefault="00CD0E1A" w:rsidP="00136B63">
      <w:pPr>
        <w:pStyle w:val="Heading1"/>
        <w:numPr>
          <w:ilvl w:val="0"/>
          <w:numId w:val="6"/>
        </w:numPr>
        <w:spacing w:line="360" w:lineRule="auto"/>
        <w:ind w:left="357" w:hanging="357"/>
        <w:rPr>
          <w:noProof/>
          <w:rtl/>
        </w:rPr>
      </w:pPr>
      <w:bookmarkStart w:id="1" w:name="_Toc510907979"/>
      <w:r>
        <w:rPr>
          <w:rFonts w:hint="cs"/>
          <w:noProof/>
          <w:rtl/>
        </w:rPr>
        <w:t>הקדמה</w:t>
      </w:r>
      <w:bookmarkEnd w:id="1"/>
    </w:p>
    <w:p w:rsidR="00CD0E1A" w:rsidRDefault="00CD0E1A" w:rsidP="00136B63">
      <w:pPr>
        <w:pStyle w:val="Heading2"/>
        <w:spacing w:line="360" w:lineRule="auto"/>
        <w:rPr>
          <w:rtl/>
        </w:rPr>
      </w:pPr>
      <w:bookmarkStart w:id="2" w:name="_Toc510907980"/>
      <w:r>
        <w:rPr>
          <w:rFonts w:hint="cs"/>
          <w:rtl/>
        </w:rPr>
        <w:t>מטרה</w:t>
      </w:r>
      <w:bookmarkEnd w:id="2"/>
    </w:p>
    <w:p w:rsidR="007A73BD" w:rsidRDefault="005E0A88" w:rsidP="00136B63">
      <w:pPr>
        <w:spacing w:line="360" w:lineRule="auto"/>
        <w:rPr>
          <w:rtl/>
        </w:rPr>
      </w:pPr>
      <w:r>
        <w:rPr>
          <w:rFonts w:hint="cs"/>
          <w:rtl/>
        </w:rPr>
        <w:t>האפליקציה הינה לוח תקשורת עבור מטופלי אפזיה שעברו פגיעה נוירולוגית ובעקבות כך נפגעה יכולתם לשימוש בשפה (פעולות כגון דיבור, קריאה וכתיבה). האפליקציה תשמש כלי עבור אותם מטופלים שנפגעה אצלם יכולת הדיבור. מטופלי</w:t>
      </w:r>
      <w:r w:rsidR="007A73BD">
        <w:rPr>
          <w:rFonts w:hint="cs"/>
          <w:rtl/>
        </w:rPr>
        <w:t xml:space="preserve"> אפזיה </w:t>
      </w:r>
      <w:r>
        <w:rPr>
          <w:rFonts w:hint="cs"/>
          <w:rtl/>
        </w:rPr>
        <w:t xml:space="preserve">הינם אנשים עצמאיים, בגילאים 30-80, החווים קשיים יומיומיים ביצירת תקשורת עם אנשים, ולא מצליחים להביע את עצמם בדיבור. האפליקציה תשמש להם כלוח תקשורת שאינו מחברת, </w:t>
      </w:r>
      <w:r w:rsidR="009A0F59">
        <w:rPr>
          <w:rFonts w:hint="cs"/>
          <w:rtl/>
        </w:rPr>
        <w:t>כלי טכנולוגי נוח וקל לשימוש, בעברית מלאה, ומכיל</w:t>
      </w:r>
      <w:r>
        <w:rPr>
          <w:rFonts w:hint="cs"/>
          <w:rtl/>
        </w:rPr>
        <w:t xml:space="preserve"> ביטויים, מילים, חפצים, רגשות ומשפטים נפוצים לשימוש במקומות וחוויות יומיומיות לפי קטגוריות.</w:t>
      </w:r>
      <w:r w:rsidR="00A21DC9">
        <w:rPr>
          <w:rtl/>
        </w:rPr>
        <w:br/>
      </w:r>
      <w:r>
        <w:rPr>
          <w:rFonts w:hint="cs"/>
          <w:rtl/>
        </w:rPr>
        <w:t xml:space="preserve">השימוש באפליקציה יעשה באופן הבא- כדי </w:t>
      </w:r>
      <w:r w:rsidR="002F683A">
        <w:rPr>
          <w:rFonts w:hint="cs"/>
          <w:rtl/>
        </w:rPr>
        <w:t>לתקשר עם הסובבים אותו</w:t>
      </w:r>
      <w:r>
        <w:rPr>
          <w:rFonts w:hint="cs"/>
          <w:rtl/>
        </w:rPr>
        <w:t>, המשתמש</w:t>
      </w:r>
      <w:r w:rsidR="002F683A">
        <w:rPr>
          <w:rFonts w:hint="cs"/>
          <w:rtl/>
        </w:rPr>
        <w:t xml:space="preserve"> </w:t>
      </w:r>
      <w:r>
        <w:rPr>
          <w:rFonts w:hint="cs"/>
          <w:rtl/>
        </w:rPr>
        <w:t xml:space="preserve">ילחץ על </w:t>
      </w:r>
      <w:r>
        <w:rPr>
          <w:rFonts w:hint="cs"/>
          <w:rtl/>
        </w:rPr>
        <w:lastRenderedPageBreak/>
        <w:t xml:space="preserve">המשפט/מילה </w:t>
      </w:r>
      <w:r w:rsidR="002A49B3">
        <w:rPr>
          <w:rFonts w:hint="cs"/>
          <w:rtl/>
        </w:rPr>
        <w:t>המאוירת</w:t>
      </w:r>
      <w:r>
        <w:rPr>
          <w:rFonts w:hint="cs"/>
          <w:rtl/>
        </w:rPr>
        <w:t xml:space="preserve"> אותה ירצה לומר, והאפליקציה תקריא אותו במקומו.</w:t>
      </w:r>
      <w:r w:rsidR="002F683A">
        <w:rPr>
          <w:rtl/>
        </w:rPr>
        <w:br/>
      </w:r>
      <w:r w:rsidR="002F683A">
        <w:rPr>
          <w:rFonts w:hint="cs"/>
          <w:rtl/>
        </w:rPr>
        <w:t>המילים/תמונות מאורגנים מראש בתפריטים ע</w:t>
      </w:r>
      <w:r>
        <w:rPr>
          <w:rFonts w:hint="cs"/>
          <w:rtl/>
        </w:rPr>
        <w:t>"</w:t>
      </w:r>
      <w:r w:rsidR="002F683A">
        <w:rPr>
          <w:rFonts w:hint="cs"/>
          <w:rtl/>
        </w:rPr>
        <w:t>פ נושאים</w:t>
      </w:r>
      <w:r w:rsidR="001326D9">
        <w:rPr>
          <w:rFonts w:hint="cs"/>
          <w:rtl/>
        </w:rPr>
        <w:t>, המשתמש יוכל בקלות עי לחיצות בודדות להגיע לביטוי המבוקש במאגר.</w:t>
      </w:r>
      <w:r w:rsidR="009A0F59">
        <w:rPr>
          <w:rFonts w:hint="cs"/>
          <w:rtl/>
        </w:rPr>
        <w:t xml:space="preserve"> </w:t>
      </w:r>
      <w:r>
        <w:rPr>
          <w:rFonts w:hint="cs"/>
          <w:rtl/>
        </w:rPr>
        <w:t xml:space="preserve">כמו כן תתאפשר הוספת </w:t>
      </w:r>
      <w:r w:rsidR="00851F6A">
        <w:rPr>
          <w:rFonts w:hint="cs"/>
          <w:rtl/>
        </w:rPr>
        <w:t>מילים</w:t>
      </w:r>
      <w:r>
        <w:rPr>
          <w:rFonts w:hint="cs"/>
          <w:rtl/>
        </w:rPr>
        <w:t xml:space="preserve"> חדשות למאגר תוך צירוף </w:t>
      </w:r>
      <w:r w:rsidR="00E92B6B">
        <w:rPr>
          <w:rFonts w:hint="cs"/>
          <w:rtl/>
        </w:rPr>
        <w:t>תמונ</w:t>
      </w:r>
      <w:r>
        <w:rPr>
          <w:rFonts w:hint="cs"/>
          <w:rtl/>
        </w:rPr>
        <w:t>ה</w:t>
      </w:r>
      <w:r w:rsidR="00E92B6B">
        <w:rPr>
          <w:rFonts w:hint="cs"/>
          <w:rtl/>
        </w:rPr>
        <w:t xml:space="preserve"> </w:t>
      </w:r>
      <w:r>
        <w:rPr>
          <w:rFonts w:hint="cs"/>
          <w:rtl/>
        </w:rPr>
        <w:t>(מקור התמונה יהיה מצילום/העלאה מגלריה/חיפוש בגוגל)</w:t>
      </w:r>
      <w:r w:rsidR="001326D9">
        <w:rPr>
          <w:rFonts w:hint="cs"/>
          <w:rtl/>
        </w:rPr>
        <w:t xml:space="preserve"> לתפריטים הקיימים </w:t>
      </w:r>
      <w:r>
        <w:rPr>
          <w:rFonts w:hint="cs"/>
          <w:rtl/>
        </w:rPr>
        <w:t>בקלות רבה</w:t>
      </w:r>
      <w:r w:rsidR="009A0F59">
        <w:rPr>
          <w:rFonts w:hint="cs"/>
          <w:rtl/>
        </w:rPr>
        <w:t xml:space="preserve">. </w:t>
      </w:r>
      <w:r>
        <w:rPr>
          <w:rFonts w:hint="cs"/>
          <w:rtl/>
        </w:rPr>
        <w:t>המשתמש יוכל להתאים את מאגר המילים לאוצר המילים הפרטי שלו, ולביטויים בהם הוא משתמש ביומיום כך האפליקציה תוכל להוות לו תחליף ראוי לפעולת הדיבור עצמה.</w:t>
      </w:r>
    </w:p>
    <w:p w:rsidR="009A0F59" w:rsidRDefault="009A0F59" w:rsidP="00136B63">
      <w:pPr>
        <w:spacing w:line="360" w:lineRule="auto"/>
        <w:rPr>
          <w:rtl/>
        </w:rPr>
      </w:pPr>
      <w:r>
        <w:rPr>
          <w:rFonts w:hint="cs"/>
          <w:rtl/>
        </w:rPr>
        <w:t>האפליקציה תפותח ב</w:t>
      </w:r>
      <w:r>
        <w:rPr>
          <w:rFonts w:hint="cs"/>
        </w:rPr>
        <w:t>ANGULAR</w:t>
      </w:r>
      <w:r>
        <w:t>-</w:t>
      </w:r>
      <w:r>
        <w:rPr>
          <w:rFonts w:hint="cs"/>
          <w:rtl/>
        </w:rPr>
        <w:t xml:space="preserve"> כאפליקציית </w:t>
      </w:r>
      <w:r>
        <w:rPr>
          <w:rFonts w:hint="cs"/>
        </w:rPr>
        <w:t>WEB</w:t>
      </w:r>
      <w:r>
        <w:rPr>
          <w:rFonts w:hint="cs"/>
          <w:rtl/>
        </w:rPr>
        <w:t xml:space="preserve">, ותתואם לכל סמארטפון או טאבלט (עבור מערכות הפעלה אנדרואיד, </w:t>
      </w:r>
      <w:r>
        <w:rPr>
          <w:rFonts w:hint="cs"/>
        </w:rPr>
        <w:t>IOS</w:t>
      </w:r>
      <w:r>
        <w:rPr>
          <w:rFonts w:hint="cs"/>
          <w:rtl/>
        </w:rPr>
        <w:t>). בגרסה הראשונית האפליקציה תהיה בעברית בלבד.</w:t>
      </w:r>
    </w:p>
    <w:p w:rsidR="00CD0E1A" w:rsidRDefault="00136B63" w:rsidP="00136B63">
      <w:pPr>
        <w:spacing w:line="360" w:lineRule="auto"/>
        <w:rPr>
          <w:rtl/>
        </w:rPr>
      </w:pPr>
      <w:r>
        <w:rPr>
          <w:rFonts w:hint="cs"/>
          <w:rtl/>
        </w:rPr>
        <w:t>כיום קיימת אפליקציה דומה</w:t>
      </w:r>
      <w:r w:rsidR="009A0F59">
        <w:rPr>
          <w:rFonts w:hint="cs"/>
          <w:rtl/>
        </w:rPr>
        <w:t xml:space="preserve"> שכולה באנגלית, והתמיכה בעברית לוקה בחסר.</w:t>
      </w:r>
      <w:r>
        <w:rPr>
          <w:rFonts w:hint="cs"/>
          <w:rtl/>
        </w:rPr>
        <w:t xml:space="preserve"> בנוסף ניתן להשתמש</w:t>
      </w:r>
      <w:r w:rsidR="009A0F59">
        <w:rPr>
          <w:rFonts w:hint="cs"/>
          <w:rtl/>
        </w:rPr>
        <w:t xml:space="preserve"> במחברת</w:t>
      </w:r>
      <w:r>
        <w:rPr>
          <w:rFonts w:hint="cs"/>
          <w:rtl/>
        </w:rPr>
        <w:t xml:space="preserve"> אך זוהי</w:t>
      </w:r>
      <w:r w:rsidR="009A0F59">
        <w:rPr>
          <w:rFonts w:hint="cs"/>
          <w:rtl/>
        </w:rPr>
        <w:t xml:space="preserve"> שיטה מיושנת ואיטית שלא עושה חסד עם החולים במחלה, ולכן נוצר הצורך בפיתוח אפליקציה זאת</w:t>
      </w:r>
      <w:r w:rsidR="002A49B3">
        <w:rPr>
          <w:rFonts w:hint="cs"/>
          <w:rtl/>
        </w:rPr>
        <w:t xml:space="preserve"> שתהיה קלה לשימוש עבור אותם מטופלים ותהווה להם עזר איכותי</w:t>
      </w:r>
      <w:r w:rsidR="009A0F59">
        <w:rPr>
          <w:rFonts w:hint="cs"/>
          <w:rtl/>
        </w:rPr>
        <w:t>.</w:t>
      </w:r>
    </w:p>
    <w:p w:rsidR="00CD0E1A" w:rsidRDefault="00CD0E1A" w:rsidP="00136B63">
      <w:pPr>
        <w:pStyle w:val="Heading2"/>
        <w:spacing w:line="360" w:lineRule="auto"/>
        <w:rPr>
          <w:rtl/>
        </w:rPr>
      </w:pPr>
      <w:bookmarkStart w:id="3" w:name="_Toc510907981"/>
      <w:r>
        <w:rPr>
          <w:rFonts w:hint="cs"/>
          <w:rtl/>
        </w:rPr>
        <w:t>היקף</w:t>
      </w:r>
      <w:bookmarkEnd w:id="3"/>
    </w:p>
    <w:p w:rsidR="00CD0E1A" w:rsidRPr="00CD0E1A" w:rsidRDefault="00851F6A" w:rsidP="00136B63">
      <w:pPr>
        <w:spacing w:line="360" w:lineRule="auto"/>
        <w:rPr>
          <w:rtl/>
        </w:rPr>
      </w:pPr>
      <w:r>
        <w:rPr>
          <w:rFonts w:hint="cs"/>
          <w:rtl/>
        </w:rPr>
        <w:t>המוצר יפעל על טלפונים ניידים</w:t>
      </w:r>
      <w:r w:rsidR="009A0F59">
        <w:rPr>
          <w:rFonts w:hint="cs"/>
          <w:rtl/>
        </w:rPr>
        <w:t xml:space="preserve"> או טאבלטים</w:t>
      </w:r>
      <w:r>
        <w:rPr>
          <w:rFonts w:hint="cs"/>
          <w:rtl/>
        </w:rPr>
        <w:t xml:space="preserve"> ויתמוך באפל ואנדרואיד, יכלול ממשק משתמש ידידותי ומאגר אישי של תפריטים ומרכיבים שונים הניתנים לעריכה והוספה.</w:t>
      </w:r>
      <w:r w:rsidR="00E92B6B">
        <w:rPr>
          <w:rFonts w:hint="cs"/>
          <w:rtl/>
        </w:rPr>
        <w:t xml:space="preserve"> צריך להיות קריא ונוח לשימוש והתמצאות לאנשים עם בעיות </w:t>
      </w:r>
      <w:r w:rsidR="009A0F59">
        <w:rPr>
          <w:rFonts w:hint="cs"/>
          <w:rtl/>
        </w:rPr>
        <w:t>קלות בתחום של ראיה או מוטוריקה. האפליקציה תהיה בשפה העברית בלבד.</w:t>
      </w:r>
      <w:r w:rsidR="002A49B3">
        <w:rPr>
          <w:rFonts w:hint="cs"/>
          <w:rtl/>
        </w:rPr>
        <w:t xml:space="preserve"> האפליקציה תכיל ממשק משתמשים- כל מטופל ייצור לעצמו משתמש, יכניס את פרטיו האישיים, ויצור לעצמו לוח תקשורת אישי שישמר ב</w:t>
      </w:r>
      <w:r w:rsidR="002A49B3">
        <w:rPr>
          <w:rFonts w:hint="cs"/>
        </w:rPr>
        <w:t>DATA BASE</w:t>
      </w:r>
      <w:r w:rsidR="002A49B3">
        <w:rPr>
          <w:rFonts w:hint="cs"/>
          <w:rtl/>
        </w:rPr>
        <w:t xml:space="preserve"> של האפליקציה, כך שיוכל להתחבר ללוח תקשורת האישי שיצר מכל מכשיר שברשותו, והמידע שאיתחל ישמר.</w:t>
      </w:r>
    </w:p>
    <w:p w:rsidR="002A28A3" w:rsidRDefault="002A28A3" w:rsidP="00136B63">
      <w:pPr>
        <w:pStyle w:val="Heading2"/>
        <w:spacing w:line="360" w:lineRule="auto"/>
        <w:rPr>
          <w:rtl/>
        </w:rPr>
      </w:pPr>
      <w:bookmarkStart w:id="4" w:name="_Toc510907982"/>
      <w:r>
        <w:rPr>
          <w:rFonts w:hint="cs"/>
          <w:rtl/>
        </w:rPr>
        <w:t>מילון מונחים</w:t>
      </w:r>
      <w:bookmarkEnd w:id="4"/>
    </w:p>
    <w:p w:rsidR="00015EC2" w:rsidRP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החולה-</w:t>
      </w:r>
      <w:r w:rsidRPr="00015EC2">
        <w:rPr>
          <w:rFonts w:hint="cs"/>
          <w:iCs w:val="0"/>
          <w:noProof w:val="0"/>
          <w:color w:val="auto"/>
          <w:u w:val="none"/>
          <w:rtl/>
        </w:rPr>
        <w:t xml:space="preserve"> חולה במחלת האפזיה המשתמש באפליקציית לוח התקשורת.</w:t>
      </w:r>
    </w:p>
    <w:p w:rsidR="00015EC2" w:rsidRP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המשתמש-</w:t>
      </w:r>
      <w:r w:rsidRPr="00015EC2">
        <w:rPr>
          <w:rFonts w:hint="cs"/>
          <w:iCs w:val="0"/>
          <w:noProof w:val="0"/>
          <w:color w:val="auto"/>
          <w:u w:val="none"/>
          <w:rtl/>
        </w:rPr>
        <w:t xml:space="preserve"> כנ"ל</w:t>
      </w:r>
    </w:p>
    <w:p w:rsidR="00015EC2" w:rsidRP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האפליקציה-</w:t>
      </w:r>
      <w:r w:rsidRPr="00015EC2">
        <w:rPr>
          <w:rFonts w:hint="cs"/>
          <w:iCs w:val="0"/>
          <w:noProof w:val="0"/>
          <w:color w:val="auto"/>
          <w:u w:val="none"/>
          <w:rtl/>
        </w:rPr>
        <w:t xml:space="preserve"> אפליקציית לוח תקשורת למטופלי אפזיה.</w:t>
      </w:r>
    </w:p>
    <w:p w:rsid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לוח תקשורת-</w:t>
      </w:r>
      <w:r w:rsidRPr="00015EC2">
        <w:rPr>
          <w:rFonts w:hint="cs"/>
          <w:iCs w:val="0"/>
          <w:noProof w:val="0"/>
          <w:color w:val="auto"/>
          <w:u w:val="none"/>
          <w:rtl/>
        </w:rPr>
        <w:t xml:space="preserve"> </w:t>
      </w:r>
      <w:r w:rsidRPr="00015EC2">
        <w:rPr>
          <w:iCs w:val="0"/>
          <w:noProof w:val="0"/>
          <w:color w:val="auto"/>
          <w:u w:val="none"/>
          <w:rtl/>
        </w:rPr>
        <w:t>מאגר לוחות המורכבים מסמלים המותאמים באופן אישי למשתמש ונגישים לו. הלוחות מהווים חלק מהמערך התקשורתי הכולל של אותו משתמש.</w:t>
      </w:r>
      <w:r w:rsidRPr="00015EC2">
        <w:rPr>
          <w:rFonts w:hint="cs"/>
          <w:iCs w:val="0"/>
          <w:noProof w:val="0"/>
          <w:color w:val="auto"/>
          <w:u w:val="none"/>
          <w:rtl/>
        </w:rPr>
        <w:t xml:space="preserve"> </w:t>
      </w:r>
      <w:r w:rsidRPr="00015EC2">
        <w:rPr>
          <w:iCs w:val="0"/>
          <w:noProof w:val="0"/>
          <w:color w:val="auto"/>
          <w:u w:val="none"/>
          <w:rtl/>
        </w:rPr>
        <w:t>כל סמל מהווה ייצוג למילה עם המילה הכתובה</w:t>
      </w:r>
      <w:r w:rsidRPr="00015EC2">
        <w:rPr>
          <w:rFonts w:hint="cs"/>
          <w:iCs w:val="0"/>
          <w:noProof w:val="0"/>
          <w:color w:val="auto"/>
          <w:u w:val="none"/>
          <w:rtl/>
        </w:rPr>
        <w:t xml:space="preserve"> ואיור מותאם</w:t>
      </w:r>
      <w:r w:rsidRPr="00015EC2">
        <w:rPr>
          <w:iCs w:val="0"/>
          <w:noProof w:val="0"/>
          <w:color w:val="auto"/>
          <w:u w:val="none"/>
          <w:rtl/>
        </w:rPr>
        <w:t>. הסמלים מאפשרים בניית מערכת הבעת שפה מורכבת.</w:t>
      </w:r>
    </w:p>
    <w:p w:rsid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קלינאית תקשורת-</w:t>
      </w:r>
      <w:r>
        <w:rPr>
          <w:rFonts w:hint="cs"/>
          <w:iCs w:val="0"/>
          <w:noProof w:val="0"/>
          <w:color w:val="auto"/>
          <w:u w:val="none"/>
          <w:rtl/>
        </w:rPr>
        <w:t xml:space="preserve"> בעלת מקצוע העוסקת באבחון, טיפול ושיקום של אנשים עם לקויות שונות בתקשורת אישית, ובכללן לקויות בדיבור, בהבנה או בהבעת שפה מדוברת, לקויות בתקשורת לא מילולית ולקויות קריאה וכתיבה.</w:t>
      </w:r>
    </w:p>
    <w:p w:rsidR="00015EC2" w:rsidRDefault="00015EC2" w:rsidP="00136B63">
      <w:pPr>
        <w:pStyle w:val="a"/>
        <w:numPr>
          <w:ilvl w:val="0"/>
          <w:numId w:val="29"/>
        </w:numPr>
        <w:spacing w:line="360" w:lineRule="auto"/>
        <w:rPr>
          <w:iCs w:val="0"/>
          <w:noProof w:val="0"/>
          <w:color w:val="auto"/>
          <w:u w:val="none"/>
        </w:rPr>
      </w:pPr>
      <w:r w:rsidRPr="00015EC2">
        <w:rPr>
          <w:rFonts w:hint="cs"/>
          <w:iCs w:val="0"/>
          <w:noProof w:val="0"/>
          <w:color w:val="auto"/>
          <w:rtl/>
        </w:rPr>
        <w:t>אפזיה-</w:t>
      </w:r>
      <w:r>
        <w:rPr>
          <w:rFonts w:hint="cs"/>
          <w:iCs w:val="0"/>
          <w:noProof w:val="0"/>
          <w:color w:val="auto"/>
          <w:u w:val="none"/>
          <w:rtl/>
        </w:rPr>
        <w:t xml:space="preserve"> </w:t>
      </w:r>
      <w:r w:rsidRPr="00015EC2">
        <w:rPr>
          <w:iCs w:val="0"/>
          <w:noProof w:val="0"/>
          <w:color w:val="auto"/>
          <w:u w:val="none"/>
          <w:rtl/>
        </w:rPr>
        <w:t>אובדן הכושר והמיומנות לדיבור, המתרחש עקב אירוע מוחי</w:t>
      </w:r>
      <w:r>
        <w:rPr>
          <w:rFonts w:hint="cs"/>
          <w:iCs w:val="0"/>
          <w:noProof w:val="0"/>
          <w:color w:val="auto"/>
          <w:u w:val="none"/>
          <w:rtl/>
        </w:rPr>
        <w:t>.</w:t>
      </w:r>
      <w:r w:rsidRPr="00015EC2">
        <w:rPr>
          <w:iCs w:val="0"/>
          <w:noProof w:val="0"/>
          <w:color w:val="auto"/>
          <w:u w:val="none"/>
        </w:rPr>
        <w:t xml:space="preserve"> </w:t>
      </w:r>
      <w:r w:rsidRPr="00015EC2">
        <w:rPr>
          <w:iCs w:val="0"/>
          <w:noProof w:val="0"/>
          <w:color w:val="auto"/>
          <w:u w:val="none"/>
          <w:rtl/>
        </w:rPr>
        <w:t>לשפה ארבעה מרכיבים: דיבור, הבנת הדיבור, קריאה, כתיבה. ההפרעה מתבטאת בכל אחד מהמרכיבים, אך היא יכולה להיות בולטת יותר במרכיב מסוים ומצומצמת באחר</w:t>
      </w:r>
      <w:r w:rsidRPr="00015EC2">
        <w:rPr>
          <w:iCs w:val="0"/>
          <w:noProof w:val="0"/>
          <w:color w:val="auto"/>
          <w:u w:val="none"/>
        </w:rPr>
        <w:t>. </w:t>
      </w:r>
    </w:p>
    <w:p w:rsidR="002A28A3" w:rsidRDefault="002A28A3" w:rsidP="00136B63">
      <w:pPr>
        <w:pStyle w:val="Heading2"/>
        <w:spacing w:line="360" w:lineRule="auto"/>
        <w:rPr>
          <w:rtl/>
        </w:rPr>
      </w:pPr>
      <w:bookmarkStart w:id="5" w:name="_Toc510907983"/>
      <w:r>
        <w:rPr>
          <w:rFonts w:hint="cs"/>
          <w:rtl/>
        </w:rPr>
        <w:lastRenderedPageBreak/>
        <w:t>סקירה</w:t>
      </w:r>
      <w:bookmarkEnd w:id="5"/>
    </w:p>
    <w:p w:rsidR="00015EC2" w:rsidRPr="00015EC2" w:rsidRDefault="00015EC2" w:rsidP="00136B63">
      <w:pPr>
        <w:pStyle w:val="a"/>
        <w:spacing w:line="360" w:lineRule="auto"/>
        <w:rPr>
          <w:i/>
          <w:iCs w:val="0"/>
          <w:color w:val="auto"/>
          <w:u w:val="none"/>
          <w:rtl/>
        </w:rPr>
      </w:pPr>
      <w:r w:rsidRPr="00015EC2">
        <w:rPr>
          <w:i/>
          <w:iCs w:val="0"/>
          <w:color w:val="auto"/>
          <w:u w:val="none"/>
          <w:rtl/>
        </w:rPr>
        <w:t>בהמשך המסמך יוצג</w:t>
      </w:r>
      <w:r w:rsidRPr="00015EC2">
        <w:rPr>
          <w:rFonts w:hint="cs"/>
          <w:i/>
          <w:iCs w:val="0"/>
          <w:color w:val="auto"/>
          <w:u w:val="none"/>
          <w:rtl/>
        </w:rPr>
        <w:t>ו</w:t>
      </w:r>
      <w:r w:rsidRPr="00015EC2">
        <w:rPr>
          <w:i/>
          <w:iCs w:val="0"/>
          <w:color w:val="auto"/>
          <w:u w:val="none"/>
          <w:rtl/>
        </w:rPr>
        <w:t xml:space="preserve"> </w:t>
      </w:r>
      <w:r w:rsidR="002A49B3">
        <w:rPr>
          <w:rFonts w:hint="cs"/>
          <w:i/>
          <w:iCs w:val="0"/>
          <w:color w:val="auto"/>
          <w:u w:val="none"/>
          <w:rtl/>
        </w:rPr>
        <w:t>תרחישי שימוש (</w:t>
      </w:r>
      <w:r w:rsidR="002A49B3">
        <w:rPr>
          <w:i/>
          <w:iCs w:val="0"/>
          <w:color w:val="auto"/>
          <w:u w:val="none"/>
        </w:rPr>
        <w:t>use case</w:t>
      </w:r>
      <w:r w:rsidR="002A49B3">
        <w:rPr>
          <w:rFonts w:hint="cs"/>
          <w:i/>
          <w:iCs w:val="0"/>
          <w:color w:val="auto"/>
          <w:u w:val="none"/>
          <w:rtl/>
        </w:rPr>
        <w:t xml:space="preserve">), </w:t>
      </w:r>
      <w:r w:rsidRPr="00015EC2">
        <w:rPr>
          <w:i/>
          <w:iCs w:val="0"/>
          <w:color w:val="auto"/>
          <w:u w:val="none"/>
          <w:rtl/>
        </w:rPr>
        <w:t>מקרי משתמשים,</w:t>
      </w:r>
      <w:r w:rsidRPr="00015EC2">
        <w:rPr>
          <w:rFonts w:hint="cs"/>
          <w:i/>
          <w:iCs w:val="0"/>
          <w:color w:val="auto"/>
          <w:u w:val="none"/>
          <w:rtl/>
        </w:rPr>
        <w:t xml:space="preserve"> </w:t>
      </w:r>
      <w:r w:rsidRPr="00015EC2">
        <w:rPr>
          <w:i/>
          <w:iCs w:val="0"/>
          <w:color w:val="auto"/>
          <w:u w:val="none"/>
          <w:rtl/>
        </w:rPr>
        <w:t>תרשימים,</w:t>
      </w:r>
      <w:r w:rsidRPr="00015EC2">
        <w:rPr>
          <w:rFonts w:hint="cs"/>
          <w:i/>
          <w:iCs w:val="0"/>
          <w:color w:val="auto"/>
          <w:u w:val="none"/>
          <w:rtl/>
        </w:rPr>
        <w:t xml:space="preserve"> </w:t>
      </w:r>
      <w:r w:rsidR="002A49B3">
        <w:rPr>
          <w:rFonts w:hint="cs"/>
          <w:i/>
          <w:iCs w:val="0"/>
          <w:color w:val="auto"/>
          <w:u w:val="none"/>
          <w:rtl/>
        </w:rPr>
        <w:t>וסיכונים.</w:t>
      </w:r>
    </w:p>
    <w:p w:rsidR="007F759B" w:rsidRDefault="00CD0E1A" w:rsidP="00136B63">
      <w:pPr>
        <w:pStyle w:val="Heading1"/>
        <w:numPr>
          <w:ilvl w:val="0"/>
          <w:numId w:val="6"/>
        </w:numPr>
        <w:spacing w:line="360" w:lineRule="auto"/>
        <w:ind w:left="357" w:hanging="357"/>
        <w:rPr>
          <w:noProof/>
          <w:rtl/>
        </w:rPr>
      </w:pPr>
      <w:bookmarkStart w:id="6" w:name="_Toc510907984"/>
      <w:r>
        <w:rPr>
          <w:rFonts w:hint="cs"/>
          <w:noProof/>
          <w:rtl/>
        </w:rPr>
        <w:t xml:space="preserve">תרחישי שימוש </w:t>
      </w:r>
      <w:r>
        <w:rPr>
          <w:noProof/>
          <w:rtl/>
        </w:rPr>
        <w:t>–</w:t>
      </w:r>
      <w:r>
        <w:rPr>
          <w:rFonts w:hint="cs"/>
          <w:noProof/>
          <w:rtl/>
        </w:rPr>
        <w:t xml:space="preserve"> </w:t>
      </w:r>
      <w:r>
        <w:rPr>
          <w:noProof/>
        </w:rPr>
        <w:t>Use Cases</w:t>
      </w:r>
      <w:bookmarkEnd w:id="6"/>
    </w:p>
    <w:p w:rsidR="00293056" w:rsidRDefault="00293056" w:rsidP="00136B63">
      <w:pPr>
        <w:pStyle w:val="ListParagraph"/>
        <w:numPr>
          <w:ilvl w:val="0"/>
          <w:numId w:val="15"/>
        </w:numPr>
        <w:spacing w:line="360" w:lineRule="auto"/>
      </w:pPr>
      <w:r w:rsidRPr="00831756">
        <w:rPr>
          <w:rFonts w:hint="cs"/>
          <w:u w:val="single"/>
          <w:rtl/>
        </w:rPr>
        <w:t>טבלת שחקנים</w:t>
      </w:r>
      <w:r w:rsidR="004D4A2B">
        <w:rPr>
          <w:rFonts w:hint="cs"/>
          <w:u w:val="single"/>
          <w:rtl/>
        </w:rPr>
        <w:t xml:space="preserve"> ובעלי עניין</w:t>
      </w:r>
      <w:r w:rsidRPr="00831756">
        <w:rPr>
          <w:rFonts w:hint="cs"/>
          <w:u w:val="single"/>
          <w:rtl/>
        </w:rPr>
        <w:t xml:space="preserve"> ומטרותיהם</w:t>
      </w:r>
    </w:p>
    <w:tbl>
      <w:tblPr>
        <w:tblStyle w:val="ColorfulGrid-Accent1"/>
        <w:bidiVisual/>
        <w:tblW w:w="0" w:type="auto"/>
        <w:tblLook w:val="04A0" w:firstRow="1" w:lastRow="0" w:firstColumn="1" w:lastColumn="0" w:noHBand="0" w:noVBand="1"/>
      </w:tblPr>
      <w:tblGrid>
        <w:gridCol w:w="2074"/>
        <w:gridCol w:w="6232"/>
      </w:tblGrid>
      <w:tr w:rsidR="0020739E" w:rsidRPr="0020739E" w:rsidTr="00207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20739E" w:rsidRDefault="002F513B" w:rsidP="00136B63">
            <w:pPr>
              <w:spacing w:line="360" w:lineRule="auto"/>
              <w:rPr>
                <w:rtl/>
              </w:rPr>
            </w:pPr>
            <w:r>
              <w:rPr>
                <w:rFonts w:hint="cs"/>
                <w:rtl/>
              </w:rPr>
              <w:t>שם שחקן</w:t>
            </w:r>
          </w:p>
        </w:tc>
        <w:tc>
          <w:tcPr>
            <w:tcW w:w="6408" w:type="dxa"/>
          </w:tcPr>
          <w:p w:rsidR="0020739E" w:rsidRDefault="0020739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מטרות</w:t>
            </w:r>
          </w:p>
        </w:tc>
      </w:tr>
      <w:tr w:rsidR="0020739E" w:rsidRPr="0020739E" w:rsidTr="0020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20739E" w:rsidRDefault="00682509" w:rsidP="00136B63">
            <w:pPr>
              <w:spacing w:line="360" w:lineRule="auto"/>
              <w:rPr>
                <w:rtl/>
              </w:rPr>
            </w:pPr>
            <w:r>
              <w:rPr>
                <w:rFonts w:hint="cs"/>
                <w:rtl/>
              </w:rPr>
              <w:t>חולה אפזיה</w:t>
            </w:r>
          </w:p>
        </w:tc>
        <w:tc>
          <w:tcPr>
            <w:tcW w:w="6408" w:type="dxa"/>
          </w:tcPr>
          <w:p w:rsidR="0020739E" w:rsidRDefault="00682509"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לתקשר בקלות עם האנשים סביב</w:t>
            </w:r>
            <w:r w:rsidR="009A0F59">
              <w:rPr>
                <w:rFonts w:hint="cs"/>
                <w:rtl/>
              </w:rPr>
              <w:t>ם, פיתוח ביטחון עצמי לתקשר עם הסביבה למרות המוגבלות</w:t>
            </w:r>
            <w:r w:rsidR="003C746E">
              <w:rPr>
                <w:rFonts w:hint="cs"/>
                <w:rtl/>
              </w:rPr>
              <w:t>.</w:t>
            </w:r>
          </w:p>
        </w:tc>
      </w:tr>
      <w:tr w:rsidR="0020739E" w:rsidRPr="0020739E" w:rsidTr="0020739E">
        <w:tc>
          <w:tcPr>
            <w:cnfStyle w:val="001000000000" w:firstRow="0" w:lastRow="0" w:firstColumn="1" w:lastColumn="0" w:oddVBand="0" w:evenVBand="0" w:oddHBand="0" w:evenHBand="0" w:firstRowFirstColumn="0" w:firstRowLastColumn="0" w:lastRowFirstColumn="0" w:lastRowLastColumn="0"/>
            <w:tcW w:w="2114" w:type="dxa"/>
          </w:tcPr>
          <w:p w:rsidR="0020739E" w:rsidRDefault="00BC4E7D" w:rsidP="00136B63">
            <w:pPr>
              <w:spacing w:line="360" w:lineRule="auto"/>
              <w:rPr>
                <w:rtl/>
              </w:rPr>
            </w:pPr>
            <w:r>
              <w:rPr>
                <w:rFonts w:hint="cs"/>
                <w:rtl/>
              </w:rPr>
              <w:t>קלינאי תקשורת</w:t>
            </w:r>
          </w:p>
        </w:tc>
        <w:tc>
          <w:tcPr>
            <w:tcW w:w="6408" w:type="dxa"/>
          </w:tcPr>
          <w:p w:rsidR="0020739E" w:rsidRDefault="00BC4E7D"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להעניק לחול</w:t>
            </w:r>
            <w:r w:rsidR="003C746E">
              <w:rPr>
                <w:rFonts w:hint="cs"/>
                <w:rtl/>
              </w:rPr>
              <w:t>י</w:t>
            </w:r>
            <w:r>
              <w:rPr>
                <w:rFonts w:hint="cs"/>
                <w:rtl/>
              </w:rPr>
              <w:t xml:space="preserve"> האפזיה כלים להביע את עצמ</w:t>
            </w:r>
            <w:r w:rsidR="009A0F59">
              <w:rPr>
                <w:rFonts w:hint="cs"/>
                <w:rtl/>
              </w:rPr>
              <w:t>ם כך שיוכלו לממש את עצמאותם</w:t>
            </w:r>
          </w:p>
        </w:tc>
      </w:tr>
      <w:tr w:rsidR="0020739E" w:rsidRPr="0020739E" w:rsidTr="0020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20739E" w:rsidRDefault="0020739E" w:rsidP="00136B63">
            <w:pPr>
              <w:spacing w:line="360" w:lineRule="auto"/>
              <w:rPr>
                <w:rtl/>
              </w:rPr>
            </w:pPr>
          </w:p>
        </w:tc>
        <w:tc>
          <w:tcPr>
            <w:tcW w:w="6408" w:type="dxa"/>
          </w:tcPr>
          <w:p w:rsidR="0020739E" w:rsidRDefault="0020739E" w:rsidP="00136B63">
            <w:pPr>
              <w:spacing w:line="360" w:lineRule="auto"/>
              <w:cnfStyle w:val="000000100000" w:firstRow="0" w:lastRow="0" w:firstColumn="0" w:lastColumn="0" w:oddVBand="0" w:evenVBand="0" w:oddHBand="1" w:evenHBand="0" w:firstRowFirstColumn="0" w:firstRowLastColumn="0" w:lastRowFirstColumn="0" w:lastRowLastColumn="0"/>
              <w:rPr>
                <w:rtl/>
              </w:rPr>
            </w:pPr>
          </w:p>
        </w:tc>
      </w:tr>
      <w:tr w:rsidR="0020739E" w:rsidRPr="0020739E" w:rsidTr="0020739E">
        <w:tc>
          <w:tcPr>
            <w:cnfStyle w:val="001000000000" w:firstRow="0" w:lastRow="0" w:firstColumn="1" w:lastColumn="0" w:oddVBand="0" w:evenVBand="0" w:oddHBand="0" w:evenHBand="0" w:firstRowFirstColumn="0" w:firstRowLastColumn="0" w:lastRowFirstColumn="0" w:lastRowLastColumn="0"/>
            <w:tcW w:w="2114" w:type="dxa"/>
          </w:tcPr>
          <w:p w:rsidR="0020739E" w:rsidRPr="002F513B" w:rsidRDefault="002F513B" w:rsidP="00136B63">
            <w:pPr>
              <w:spacing w:line="360" w:lineRule="auto"/>
              <w:rPr>
                <w:u w:val="single"/>
                <w:rtl/>
              </w:rPr>
            </w:pPr>
            <w:r w:rsidRPr="002F513B">
              <w:rPr>
                <w:rFonts w:hint="cs"/>
                <w:u w:val="single"/>
                <w:rtl/>
              </w:rPr>
              <w:t>בעלי עניין נוספים:</w:t>
            </w:r>
          </w:p>
        </w:tc>
        <w:tc>
          <w:tcPr>
            <w:tcW w:w="6408" w:type="dxa"/>
          </w:tcPr>
          <w:p w:rsidR="0020739E" w:rsidRDefault="0020739E" w:rsidP="00136B63">
            <w:pPr>
              <w:spacing w:line="360" w:lineRule="auto"/>
              <w:cnfStyle w:val="000000000000" w:firstRow="0" w:lastRow="0" w:firstColumn="0" w:lastColumn="0" w:oddVBand="0" w:evenVBand="0" w:oddHBand="0" w:evenHBand="0" w:firstRowFirstColumn="0" w:firstRowLastColumn="0" w:lastRowFirstColumn="0" w:lastRowLastColumn="0"/>
              <w:rPr>
                <w:rtl/>
              </w:rPr>
            </w:pPr>
          </w:p>
        </w:tc>
      </w:tr>
      <w:tr w:rsidR="002F513B" w:rsidRPr="0020739E" w:rsidTr="0020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rsidR="002F513B" w:rsidRDefault="00BC4E7D" w:rsidP="00136B63">
            <w:pPr>
              <w:spacing w:line="360" w:lineRule="auto"/>
              <w:rPr>
                <w:rtl/>
              </w:rPr>
            </w:pPr>
            <w:r>
              <w:rPr>
                <w:rFonts w:hint="cs"/>
                <w:rtl/>
              </w:rPr>
              <w:t>כולי עלמא</w:t>
            </w:r>
          </w:p>
        </w:tc>
        <w:tc>
          <w:tcPr>
            <w:tcW w:w="6408" w:type="dxa"/>
          </w:tcPr>
          <w:p w:rsidR="002F513B" w:rsidRDefault="009A0F59"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העלאת המודעות למחלת האפזיה, מתן סיוע ועזרה להקל</w:t>
            </w:r>
            <w:r w:rsidR="00F413EE">
              <w:rPr>
                <w:rFonts w:hint="cs"/>
                <w:rtl/>
              </w:rPr>
              <w:t>ה</w:t>
            </w:r>
            <w:r>
              <w:rPr>
                <w:rFonts w:hint="cs"/>
                <w:rtl/>
              </w:rPr>
              <w:t xml:space="preserve"> על החולים במחלה.</w:t>
            </w:r>
          </w:p>
        </w:tc>
      </w:tr>
      <w:tr w:rsidR="002F513B" w:rsidRPr="0020739E" w:rsidTr="0020739E">
        <w:tc>
          <w:tcPr>
            <w:cnfStyle w:val="001000000000" w:firstRow="0" w:lastRow="0" w:firstColumn="1" w:lastColumn="0" w:oddVBand="0" w:evenVBand="0" w:oddHBand="0" w:evenHBand="0" w:firstRowFirstColumn="0" w:firstRowLastColumn="0" w:lastRowFirstColumn="0" w:lastRowLastColumn="0"/>
            <w:tcW w:w="2114" w:type="dxa"/>
          </w:tcPr>
          <w:p w:rsidR="002F513B" w:rsidRDefault="00F8456F" w:rsidP="00136B63">
            <w:pPr>
              <w:spacing w:line="360" w:lineRule="auto"/>
              <w:rPr>
                <w:rtl/>
              </w:rPr>
            </w:pPr>
            <w:r>
              <w:rPr>
                <w:rFonts w:hint="cs"/>
                <w:rtl/>
              </w:rPr>
              <w:t>מחלקת שיקום בהדסה הר הצופים</w:t>
            </w:r>
          </w:p>
        </w:tc>
        <w:tc>
          <w:tcPr>
            <w:tcW w:w="6408" w:type="dxa"/>
          </w:tcPr>
          <w:p w:rsidR="002F513B" w:rsidRDefault="00F8456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מעוניינים להיעזר בעזריאלי המכללה האקדמית להנדסה ירושלים כדי להוציא לפועל את התוכניות שיש להם לאפליקציית עזר לסובלים מאפזיה</w:t>
            </w:r>
          </w:p>
        </w:tc>
      </w:tr>
    </w:tbl>
    <w:p w:rsidR="0020739E" w:rsidRDefault="0020739E"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Default="00136B63" w:rsidP="00136B63">
      <w:pPr>
        <w:spacing w:after="0" w:line="360" w:lineRule="auto"/>
        <w:rPr>
          <w:b/>
          <w:bCs/>
          <w:color w:val="FFFFFF" w:themeColor="background1"/>
          <w:rtl/>
        </w:rPr>
      </w:pPr>
    </w:p>
    <w:p w:rsidR="00136B63" w:rsidRPr="0020739E" w:rsidRDefault="00136B63" w:rsidP="00136B63">
      <w:pPr>
        <w:spacing w:after="0" w:line="360" w:lineRule="auto"/>
        <w:rPr>
          <w:b/>
          <w:bCs/>
          <w:color w:val="FFFFFF" w:themeColor="background1"/>
        </w:rPr>
      </w:pPr>
    </w:p>
    <w:p w:rsidR="00CD0E1A" w:rsidRPr="005D55C1" w:rsidRDefault="00CD0E1A" w:rsidP="00136B63">
      <w:pPr>
        <w:pStyle w:val="ListParagraph"/>
        <w:numPr>
          <w:ilvl w:val="0"/>
          <w:numId w:val="15"/>
        </w:numPr>
        <w:spacing w:line="360" w:lineRule="auto"/>
      </w:pPr>
      <w:r w:rsidRPr="00831756">
        <w:rPr>
          <w:rFonts w:cs="Arial" w:hint="cs"/>
          <w:u w:val="single"/>
          <w:rtl/>
        </w:rPr>
        <w:t>תרשי</w:t>
      </w:r>
      <w:r w:rsidR="005D55C1">
        <w:rPr>
          <w:rFonts w:cs="Arial" w:hint="cs"/>
          <w:u w:val="single"/>
          <w:rtl/>
        </w:rPr>
        <w:t>מי</w:t>
      </w:r>
      <w:r w:rsidRPr="00831756">
        <w:rPr>
          <w:rFonts w:cs="Arial"/>
          <w:u w:val="single"/>
          <w:rtl/>
        </w:rPr>
        <w:t xml:space="preserve"> </w:t>
      </w:r>
      <w:r w:rsidRPr="00831756">
        <w:rPr>
          <w:rFonts w:cs="Arial" w:hint="cs"/>
          <w:u w:val="single"/>
          <w:rtl/>
        </w:rPr>
        <w:t>סיכום</w:t>
      </w:r>
      <w:r w:rsidRPr="00831756">
        <w:rPr>
          <w:rFonts w:cs="Arial"/>
          <w:u w:val="single"/>
          <w:rtl/>
        </w:rPr>
        <w:t xml:space="preserve"> </w:t>
      </w:r>
      <w:r w:rsidRPr="00831756">
        <w:rPr>
          <w:u w:val="single"/>
        </w:rPr>
        <w:t>UML</w:t>
      </w:r>
      <w:r w:rsidRPr="00831756">
        <w:rPr>
          <w:rFonts w:cs="Arial"/>
          <w:u w:val="single"/>
          <w:rtl/>
        </w:rPr>
        <w:t>-</w:t>
      </w:r>
      <w:r w:rsidRPr="00831756">
        <w:rPr>
          <w:rFonts w:cs="Arial" w:hint="cs"/>
          <w:u w:val="single"/>
          <w:rtl/>
        </w:rPr>
        <w:t>י</w:t>
      </w:r>
      <w:r w:rsidRPr="00831756">
        <w:rPr>
          <w:rFonts w:cs="Arial"/>
          <w:u w:val="single"/>
          <w:rtl/>
        </w:rPr>
        <w:t xml:space="preserve"> </w:t>
      </w:r>
      <w:r w:rsidRPr="00831756">
        <w:rPr>
          <w:rFonts w:cs="Arial" w:hint="cs"/>
          <w:u w:val="single"/>
          <w:rtl/>
        </w:rPr>
        <w:t>של</w:t>
      </w:r>
      <w:r w:rsidRPr="00831756">
        <w:rPr>
          <w:rFonts w:cs="Arial"/>
          <w:u w:val="single"/>
          <w:rtl/>
        </w:rPr>
        <w:t xml:space="preserve"> </w:t>
      </w:r>
      <w:r w:rsidRPr="00831756">
        <w:rPr>
          <w:rFonts w:cs="Arial" w:hint="cs"/>
          <w:u w:val="single"/>
          <w:rtl/>
        </w:rPr>
        <w:t>תרחישי</w:t>
      </w:r>
      <w:r w:rsidRPr="00831756">
        <w:rPr>
          <w:rFonts w:cs="Arial"/>
          <w:u w:val="single"/>
          <w:rtl/>
        </w:rPr>
        <w:t xml:space="preserve"> </w:t>
      </w:r>
      <w:r w:rsidRPr="00831756">
        <w:rPr>
          <w:rFonts w:cs="Arial" w:hint="cs"/>
          <w:u w:val="single"/>
          <w:rtl/>
        </w:rPr>
        <w:t>השימוש</w:t>
      </w:r>
      <w:r w:rsidRPr="00831756">
        <w:rPr>
          <w:rFonts w:cs="Arial"/>
          <w:u w:val="single"/>
          <w:rtl/>
        </w:rPr>
        <w:t xml:space="preserve"> </w:t>
      </w:r>
      <w:r w:rsidRPr="00831756">
        <w:rPr>
          <w:rFonts w:cs="Arial" w:hint="cs"/>
          <w:u w:val="single"/>
          <w:rtl/>
        </w:rPr>
        <w:t>במערכת</w:t>
      </w:r>
    </w:p>
    <w:p w:rsidR="005D55C1" w:rsidRPr="00136B63" w:rsidRDefault="00136B63" w:rsidP="00136B63">
      <w:pPr>
        <w:pStyle w:val="ListParagraph"/>
        <w:numPr>
          <w:ilvl w:val="1"/>
          <w:numId w:val="15"/>
        </w:numPr>
        <w:spacing w:line="360" w:lineRule="auto"/>
        <w:rPr>
          <w:b/>
          <w:bCs/>
        </w:rPr>
      </w:pPr>
      <w:r>
        <w:rPr>
          <w:noProof/>
        </w:rPr>
        <w:lastRenderedPageBreak/>
        <w:drawing>
          <wp:anchor distT="0" distB="0" distL="114300" distR="114300" simplePos="0" relativeHeight="251654144" behindDoc="0" locked="0" layoutInCell="1" allowOverlap="1">
            <wp:simplePos x="0" y="0"/>
            <wp:positionH relativeFrom="column">
              <wp:posOffset>-349250</wp:posOffset>
            </wp:positionH>
            <wp:positionV relativeFrom="paragraph">
              <wp:posOffset>227965</wp:posOffset>
            </wp:positionV>
            <wp:extent cx="5270500" cy="3981450"/>
            <wp:effectExtent l="0" t="0" r="0" b="0"/>
            <wp:wrapThrough wrapText="bothSides">
              <wp:wrapPolygon edited="0">
                <wp:start x="0" y="0"/>
                <wp:lineTo x="0" y="21497"/>
                <wp:lineTo x="21548" y="21497"/>
                <wp:lineTo x="21548"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81450"/>
                    </a:xfrm>
                    <a:prstGeom prst="rect">
                      <a:avLst/>
                    </a:prstGeom>
                    <a:noFill/>
                    <a:ln>
                      <a:noFill/>
                    </a:ln>
                  </pic:spPr>
                </pic:pic>
              </a:graphicData>
            </a:graphic>
          </wp:anchor>
        </w:drawing>
      </w:r>
      <w:r w:rsidR="005D55C1" w:rsidRPr="00136B63">
        <w:rPr>
          <w:rFonts w:hint="cs"/>
          <w:b/>
          <w:bCs/>
          <w:rtl/>
        </w:rPr>
        <w:t>הרשמה:</w:t>
      </w:r>
    </w:p>
    <w:p w:rsidR="005D55C1" w:rsidRDefault="005D55C1" w:rsidP="00136B63">
      <w:pPr>
        <w:spacing w:line="360" w:lineRule="auto"/>
        <w:ind w:left="720"/>
      </w:pPr>
    </w:p>
    <w:p w:rsidR="00136B63" w:rsidRDefault="00136B63" w:rsidP="00136B63">
      <w:pPr>
        <w:pStyle w:val="ListParagraph"/>
        <w:numPr>
          <w:ilvl w:val="1"/>
          <w:numId w:val="15"/>
        </w:numPr>
        <w:spacing w:line="360" w:lineRule="auto"/>
        <w:rPr>
          <w:b/>
          <w:bCs/>
        </w:rPr>
      </w:pPr>
    </w:p>
    <w:p w:rsidR="00136B63" w:rsidRPr="00136B63" w:rsidRDefault="00136B63" w:rsidP="00136B63">
      <w:pPr>
        <w:pStyle w:val="ListParagraph"/>
        <w:rPr>
          <w:b/>
          <w:bCs/>
          <w:rtl/>
        </w:rPr>
      </w:pPr>
    </w:p>
    <w:p w:rsidR="00136B63" w:rsidRDefault="00136B63" w:rsidP="00136B63">
      <w:pPr>
        <w:pStyle w:val="ListParagraph"/>
        <w:numPr>
          <w:ilvl w:val="1"/>
          <w:numId w:val="15"/>
        </w:numPr>
        <w:spacing w:line="360" w:lineRule="auto"/>
        <w:rPr>
          <w:b/>
          <w:bCs/>
        </w:rPr>
      </w:pPr>
    </w:p>
    <w:p w:rsidR="00136B63" w:rsidRPr="00136B63" w:rsidRDefault="005D55C1" w:rsidP="00136B63">
      <w:pPr>
        <w:pStyle w:val="ListParagraph"/>
        <w:numPr>
          <w:ilvl w:val="1"/>
          <w:numId w:val="15"/>
        </w:numPr>
        <w:spacing w:line="360" w:lineRule="auto"/>
        <w:rPr>
          <w:b/>
          <w:bCs/>
        </w:rPr>
      </w:pPr>
      <w:r w:rsidRPr="00136B63">
        <w:rPr>
          <w:rFonts w:hint="cs"/>
          <w:b/>
          <w:bCs/>
          <w:rtl/>
        </w:rPr>
        <w:t>שימוש עיקרי:</w:t>
      </w:r>
    </w:p>
    <w:p w:rsidR="005D55C1" w:rsidRDefault="00136B63" w:rsidP="00136B63">
      <w:pPr>
        <w:spacing w:line="360" w:lineRule="auto"/>
      </w:pPr>
      <w:r>
        <w:rPr>
          <w:rFonts w:hint="cs"/>
          <w:noProof/>
        </w:rPr>
        <w:lastRenderedPageBreak/>
        <w:drawing>
          <wp:inline distT="0" distB="0" distL="0" distR="0">
            <wp:extent cx="5270500" cy="3975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3975100"/>
                    </a:xfrm>
                    <a:prstGeom prst="rect">
                      <a:avLst/>
                    </a:prstGeom>
                    <a:noFill/>
                    <a:ln>
                      <a:noFill/>
                    </a:ln>
                  </pic:spPr>
                </pic:pic>
              </a:graphicData>
            </a:graphic>
          </wp:inline>
        </w:drawing>
      </w:r>
    </w:p>
    <w:p w:rsidR="005D55C1" w:rsidRPr="00136B63" w:rsidRDefault="005D55C1" w:rsidP="00136B63">
      <w:pPr>
        <w:pStyle w:val="ListParagraph"/>
        <w:numPr>
          <w:ilvl w:val="1"/>
          <w:numId w:val="15"/>
        </w:numPr>
        <w:spacing w:line="360" w:lineRule="auto"/>
        <w:rPr>
          <w:b/>
          <w:bCs/>
        </w:rPr>
      </w:pPr>
      <w:r w:rsidRPr="00136B63">
        <w:rPr>
          <w:rFonts w:hint="cs"/>
          <w:b/>
          <w:bCs/>
          <w:rtl/>
        </w:rPr>
        <w:t>הוספת פריט חדש:</w:t>
      </w:r>
    </w:p>
    <w:p w:rsidR="00136B63" w:rsidRDefault="00136B63" w:rsidP="00136B63">
      <w:pPr>
        <w:spacing w:line="360" w:lineRule="auto"/>
      </w:pPr>
      <w:r>
        <w:rPr>
          <w:noProof/>
        </w:rPr>
        <w:drawing>
          <wp:inline distT="0" distB="0" distL="0" distR="0">
            <wp:extent cx="5270500" cy="38481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p>
    <w:p w:rsidR="005D55C1" w:rsidRPr="00136B63" w:rsidRDefault="00136B63" w:rsidP="00136B63">
      <w:pPr>
        <w:pStyle w:val="ListParagraph"/>
        <w:numPr>
          <w:ilvl w:val="1"/>
          <w:numId w:val="15"/>
        </w:numPr>
        <w:spacing w:line="360" w:lineRule="auto"/>
        <w:rPr>
          <w:b/>
          <w:bCs/>
        </w:rPr>
      </w:pPr>
      <w:r w:rsidRPr="00136B63">
        <w:rPr>
          <w:b/>
          <w:bCs/>
          <w:noProof/>
        </w:rPr>
        <w:lastRenderedPageBreak/>
        <w:drawing>
          <wp:anchor distT="0" distB="0" distL="114300" distR="114300" simplePos="0" relativeHeight="251659264" behindDoc="0" locked="0" layoutInCell="1" allowOverlap="1">
            <wp:simplePos x="0" y="0"/>
            <wp:positionH relativeFrom="column">
              <wp:posOffset>4160</wp:posOffset>
            </wp:positionH>
            <wp:positionV relativeFrom="paragraph">
              <wp:posOffset>592893</wp:posOffset>
            </wp:positionV>
            <wp:extent cx="5270500" cy="4724400"/>
            <wp:effectExtent l="0" t="0" r="0" b="0"/>
            <wp:wrapThrough wrapText="bothSides">
              <wp:wrapPolygon edited="0">
                <wp:start x="0" y="0"/>
                <wp:lineTo x="0" y="21513"/>
                <wp:lineTo x="21548" y="21513"/>
                <wp:lineTo x="21548"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724400"/>
                    </a:xfrm>
                    <a:prstGeom prst="rect">
                      <a:avLst/>
                    </a:prstGeom>
                    <a:noFill/>
                    <a:ln>
                      <a:noFill/>
                    </a:ln>
                  </pic:spPr>
                </pic:pic>
              </a:graphicData>
            </a:graphic>
          </wp:anchor>
        </w:drawing>
      </w:r>
      <w:r w:rsidR="005D55C1" w:rsidRPr="00136B63">
        <w:rPr>
          <w:rFonts w:hint="cs"/>
          <w:b/>
          <w:bCs/>
          <w:rtl/>
        </w:rPr>
        <w:t>שיחה עם אדם זר:</w:t>
      </w:r>
    </w:p>
    <w:p w:rsidR="00136B63" w:rsidRPr="00CD0E1A" w:rsidRDefault="00136B63" w:rsidP="00136B63">
      <w:pPr>
        <w:spacing w:line="360" w:lineRule="auto"/>
        <w:ind w:left="1080"/>
      </w:pPr>
    </w:p>
    <w:p w:rsidR="00342025" w:rsidRDefault="00CD0E1A" w:rsidP="00136B63">
      <w:pPr>
        <w:pStyle w:val="ListParagraph"/>
        <w:numPr>
          <w:ilvl w:val="0"/>
          <w:numId w:val="15"/>
        </w:numPr>
        <w:spacing w:line="360" w:lineRule="auto"/>
        <w:rPr>
          <w:rStyle w:val="Char0"/>
        </w:rPr>
      </w:pPr>
      <w:r w:rsidRPr="00831756">
        <w:rPr>
          <w:rFonts w:cs="Arial" w:hint="cs"/>
          <w:u w:val="single"/>
          <w:rtl/>
        </w:rPr>
        <w:t>תרחישי</w:t>
      </w:r>
      <w:r w:rsidRPr="00831756">
        <w:rPr>
          <w:rFonts w:cs="Arial"/>
          <w:u w:val="single"/>
          <w:rtl/>
        </w:rPr>
        <w:t xml:space="preserve"> </w:t>
      </w:r>
      <w:r w:rsidRPr="00831756">
        <w:rPr>
          <w:rFonts w:cs="Arial" w:hint="cs"/>
          <w:u w:val="single"/>
          <w:rtl/>
        </w:rPr>
        <w:t>שימוש</w:t>
      </w:r>
      <w:r w:rsidRPr="00831756">
        <w:rPr>
          <w:rFonts w:cs="Arial"/>
          <w:u w:val="single"/>
          <w:rtl/>
        </w:rPr>
        <w:t xml:space="preserve"> </w:t>
      </w:r>
      <w:r w:rsidRPr="00831756">
        <w:rPr>
          <w:rFonts w:cs="Arial" w:hint="cs"/>
          <w:u w:val="single"/>
          <w:rtl/>
        </w:rPr>
        <w:t>פורמאליים</w:t>
      </w:r>
      <w:r w:rsidRPr="00831756">
        <w:rPr>
          <w:rFonts w:cs="Arial"/>
          <w:u w:val="single"/>
          <w:rtl/>
        </w:rPr>
        <w:t xml:space="preserve"> </w:t>
      </w:r>
      <w:r w:rsidR="00831756" w:rsidRPr="00831756">
        <w:rPr>
          <w:rFonts w:cs="Arial" w:hint="cs"/>
          <w:u w:val="single"/>
          <w:rtl/>
        </w:rPr>
        <w:t>עיקריים</w:t>
      </w:r>
      <w:r w:rsidR="00831756">
        <w:rPr>
          <w:rFonts w:cs="Arial"/>
          <w:rtl/>
        </w:rPr>
        <w:br/>
      </w:r>
    </w:p>
    <w:p w:rsidR="002A49B3" w:rsidRPr="002A49B3" w:rsidRDefault="002A49B3" w:rsidP="00136B63">
      <w:pPr>
        <w:pStyle w:val="ListParagraph"/>
        <w:spacing w:line="360" w:lineRule="auto"/>
        <w:rPr>
          <w:i/>
          <w:iCs/>
          <w:color w:val="C00000"/>
          <w:rtl/>
        </w:rPr>
      </w:pPr>
    </w:p>
    <w:tbl>
      <w:tblPr>
        <w:tblStyle w:val="ColorfulGrid-Accent1"/>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שם התרחיש</w:t>
            </w:r>
          </w:p>
        </w:tc>
        <w:tc>
          <w:tcPr>
            <w:tcW w:w="6836" w:type="dxa"/>
          </w:tcPr>
          <w:p w:rsidR="00342025" w:rsidRPr="005711EE" w:rsidRDefault="00A929D4" w:rsidP="00136B63">
            <w:pPr>
              <w:pStyle w:val="a"/>
              <w:spacing w:line="360" w:lineRule="auto"/>
              <w:ind w:left="360"/>
              <w:cnfStyle w:val="100000000000" w:firstRow="1"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Pr>
              <w:t>UC</w:t>
            </w:r>
            <w:r w:rsidRPr="005711EE">
              <w:rPr>
                <w:i/>
                <w:iCs w:val="0"/>
                <w:color w:val="auto"/>
                <w:u w:val="none"/>
              </w:rPr>
              <w:t>1</w:t>
            </w:r>
            <w:r w:rsidRPr="005711EE">
              <w:rPr>
                <w:rFonts w:hint="cs"/>
                <w:i/>
                <w:iCs w:val="0"/>
                <w:color w:val="auto"/>
                <w:u w:val="none"/>
                <w:rtl/>
              </w:rPr>
              <w:t xml:space="preserve">. </w:t>
            </w:r>
            <w:r w:rsidR="00AF0A07" w:rsidRPr="005711EE">
              <w:rPr>
                <w:rFonts w:hint="cs"/>
                <w:i/>
                <w:iCs w:val="0"/>
                <w:color w:val="auto"/>
                <w:u w:val="none"/>
                <w:rtl/>
              </w:rPr>
              <w:t xml:space="preserve">תקשורת עם אדם זר </w:t>
            </w:r>
            <w:r w:rsidR="00AF0A07" w:rsidRPr="005711EE">
              <w:rPr>
                <w:i/>
                <w:iCs w:val="0"/>
                <w:color w:val="auto"/>
                <w:u w:val="none"/>
                <w:rtl/>
              </w:rPr>
              <w:t>–</w:t>
            </w:r>
            <w:r w:rsidR="00AF0A07" w:rsidRPr="005711EE">
              <w:rPr>
                <w:rFonts w:hint="cs"/>
                <w:i/>
                <w:iCs w:val="0"/>
                <w:color w:val="auto"/>
                <w:u w:val="none"/>
                <w:rtl/>
              </w:rPr>
              <w:t xml:space="preserve"> שיחה יום יומית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שחקו ראשי</w:t>
            </w:r>
          </w:p>
        </w:tc>
        <w:tc>
          <w:tcPr>
            <w:tcW w:w="6836" w:type="dxa"/>
          </w:tcPr>
          <w:p w:rsidR="00342025" w:rsidRPr="005711EE" w:rsidRDefault="0096280C"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מטרה</w:t>
            </w:r>
          </w:p>
        </w:tc>
        <w:tc>
          <w:tcPr>
            <w:tcW w:w="6836" w:type="dxa"/>
          </w:tcPr>
          <w:p w:rsidR="00342025" w:rsidRPr="005711EE" w:rsidRDefault="0096280C"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ביצוע שיחה עם אדם זר בנושא כללי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היקף</w:t>
            </w:r>
            <w:r w:rsidR="00DB2C1A">
              <w:rPr>
                <w:rFonts w:hint="cs"/>
                <w:rtl/>
              </w:rPr>
              <w:t xml:space="preserve"> ורמה</w:t>
            </w:r>
            <w:r w:rsidR="00D72A48">
              <w:rPr>
                <w:rStyle w:val="FootnoteReference"/>
                <w:rtl/>
              </w:rPr>
              <w:footnoteReference w:id="1"/>
            </w:r>
          </w:p>
        </w:tc>
        <w:tc>
          <w:tcPr>
            <w:tcW w:w="6836" w:type="dxa"/>
          </w:tcPr>
          <w:p w:rsidR="00342025" w:rsidRPr="005711EE" w:rsidRDefault="00342025"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sidR="002A49B3">
              <w:rPr>
                <w:rFonts w:hint="cs"/>
                <w:i/>
                <w:iCs w:val="0"/>
                <w:color w:val="auto"/>
                <w:u w:val="none"/>
                <w:rtl/>
              </w:rPr>
              <w:t>האפליקציה, המשתמש</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בעלי עניין ואינטרסים</w:t>
            </w:r>
          </w:p>
        </w:tc>
        <w:tc>
          <w:tcPr>
            <w:tcW w:w="6836" w:type="dxa"/>
          </w:tcPr>
          <w:p w:rsidR="00342025"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(חולה האפזיה), ואדם זר הנקלע לשיחה עם החולה.</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136B63">
            <w:pPr>
              <w:spacing w:line="360" w:lineRule="auto"/>
              <w:rPr>
                <w:rtl/>
              </w:rPr>
            </w:pPr>
            <w:r>
              <w:rPr>
                <w:rFonts w:hint="cs"/>
                <w:rtl/>
              </w:rPr>
              <w:t>תיאור</w:t>
            </w:r>
          </w:p>
        </w:tc>
        <w:tc>
          <w:tcPr>
            <w:tcW w:w="6836" w:type="dxa"/>
          </w:tcPr>
          <w:p w:rsidR="00376ABE" w:rsidRPr="005711EE" w:rsidRDefault="002B2C3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חולה פוגש אדם רנדומלי ברחוב וברצונו לקשור איתו שיחה בנושא יום יומי, לדוגמא מזג האוויר או </w:t>
            </w:r>
            <w:r w:rsidR="006A5807" w:rsidRPr="005711EE">
              <w:rPr>
                <w:rFonts w:hint="cs"/>
                <w:i/>
                <w:iCs w:val="0"/>
                <w:color w:val="auto"/>
                <w:u w:val="none"/>
                <w:rtl/>
              </w:rPr>
              <w:t>הכוונה כיצד להגיע למקום מסויים</w:t>
            </w:r>
            <w:r w:rsidR="002A49B3">
              <w:rPr>
                <w:rFonts w:hint="cs"/>
                <w:i/>
                <w:iCs w:val="0"/>
                <w:color w:val="auto"/>
                <w:u w:val="none"/>
                <w:rtl/>
              </w:rPr>
              <w:t>. ראשית כל, יציג לו את עצמו ואת המוגבלות שלו, ולאחר מכן יפתח עימו בשיחה לפי רצונו.</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42025">
              <w:rPr>
                <w:rtl/>
              </w:rPr>
              <w:lastRenderedPageBreak/>
              <w:t>טריגר</w:t>
            </w:r>
          </w:p>
        </w:tc>
        <w:tc>
          <w:tcPr>
            <w:tcW w:w="6836" w:type="dxa"/>
          </w:tcPr>
          <w:p w:rsidR="00342025" w:rsidRPr="005711EE" w:rsidRDefault="006A5807"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136B63">
            <w:pPr>
              <w:spacing w:line="360" w:lineRule="auto"/>
              <w:rPr>
                <w:rtl/>
              </w:rPr>
            </w:pPr>
            <w:r>
              <w:rPr>
                <w:rFonts w:hint="cs"/>
                <w:rtl/>
              </w:rPr>
              <w:t>תנאי קדם</w:t>
            </w:r>
          </w:p>
        </w:tc>
        <w:tc>
          <w:tcPr>
            <w:tcW w:w="6836" w:type="dxa"/>
          </w:tcPr>
          <w:p w:rsidR="00342025" w:rsidRPr="005711EE" w:rsidRDefault="006A580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w:t>
            </w:r>
            <w:r w:rsidR="00342025" w:rsidRPr="005711EE">
              <w:rPr>
                <w:i/>
                <w:iCs w:val="0"/>
                <w:color w:val="auto"/>
                <w:u w:val="none"/>
                <w:rtl/>
              </w:rPr>
              <w:t xml:space="preserve"> </w:t>
            </w:r>
            <w:r w:rsidR="002B1918" w:rsidRPr="005711EE">
              <w:rPr>
                <w:rFonts w:hint="cs"/>
                <w:i/>
                <w:iCs w:val="0"/>
                <w:color w:val="auto"/>
                <w:u w:val="none"/>
                <w:rtl/>
              </w:rPr>
              <w:t>עבר את</w:t>
            </w:r>
            <w:r w:rsidR="002B1918" w:rsidRPr="005711EE">
              <w:rPr>
                <w:i/>
                <w:iCs w:val="0"/>
                <w:color w:val="auto"/>
                <w:u w:val="none"/>
                <w:rtl/>
              </w:rPr>
              <w:t xml:space="preserve"> </w:t>
            </w:r>
            <w:r w:rsidR="00342025" w:rsidRPr="005711EE">
              <w:rPr>
                <w:i/>
                <w:iCs w:val="0"/>
                <w:color w:val="auto"/>
                <w:u w:val="none"/>
                <w:rtl/>
              </w:rPr>
              <w:t>מסך ההזדהות (</w:t>
            </w:r>
            <w:r w:rsidR="00342025" w:rsidRPr="005711EE">
              <w:rPr>
                <w:i/>
                <w:iCs w:val="0"/>
                <w:color w:val="auto"/>
                <w:u w:val="none"/>
              </w:rPr>
              <w:t>login</w:t>
            </w:r>
            <w:r w:rsidR="00342025" w:rsidRPr="005711EE">
              <w:rPr>
                <w:i/>
                <w:iCs w:val="0"/>
                <w:color w:val="auto"/>
                <w:u w:val="none"/>
                <w:rtl/>
              </w:rPr>
              <w:t>)</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 xml:space="preserve">תנאי סיום מוצלח </w:t>
            </w:r>
          </w:p>
        </w:tc>
        <w:tc>
          <w:tcPr>
            <w:tcW w:w="6836" w:type="dxa"/>
          </w:tcPr>
          <w:p w:rsidR="00342025" w:rsidRPr="005711EE" w:rsidRDefault="00BD701A"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החולה הצליח לתקשר בצורה טובה ומהירה עם </w:t>
            </w:r>
            <w:r w:rsidR="00162C37" w:rsidRPr="005711EE">
              <w:rPr>
                <w:rFonts w:hint="cs"/>
                <w:i/>
                <w:iCs w:val="0"/>
                <w:color w:val="auto"/>
                <w:u w:val="none"/>
                <w:rtl/>
              </w:rPr>
              <w:t>האדם הזר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136B63">
            <w:pPr>
              <w:spacing w:line="360" w:lineRule="auto"/>
              <w:rPr>
                <w:rtl/>
              </w:rPr>
            </w:pPr>
            <w:r w:rsidRPr="003C53EB">
              <w:rPr>
                <w:rtl/>
              </w:rPr>
              <w:t xml:space="preserve">תנאי </w:t>
            </w:r>
            <w:r w:rsidR="00D304A5">
              <w:rPr>
                <w:rFonts w:hint="cs"/>
                <w:rtl/>
              </w:rPr>
              <w:t xml:space="preserve">סיום </w:t>
            </w:r>
            <w:r w:rsidRPr="003C53EB">
              <w:rPr>
                <w:rtl/>
              </w:rPr>
              <w:t xml:space="preserve">כישלון </w:t>
            </w:r>
          </w:p>
        </w:tc>
        <w:tc>
          <w:tcPr>
            <w:tcW w:w="6836" w:type="dxa"/>
          </w:tcPr>
          <w:p w:rsidR="00342025" w:rsidRPr="005711EE" w:rsidRDefault="00162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האדם הזר המשיך בדרכו בגלל סרבול המערכת</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136B63">
            <w:pPr>
              <w:spacing w:line="360" w:lineRule="auto"/>
              <w:rPr>
                <w:b/>
                <w:bCs/>
                <w:u w:val="single"/>
                <w:rtl/>
              </w:rPr>
            </w:pPr>
            <w:r w:rsidRPr="00763E1A">
              <w:rPr>
                <w:b/>
                <w:bCs/>
                <w:u w:val="single"/>
                <w:rtl/>
              </w:rPr>
              <w:t xml:space="preserve">תרחיש הצלחה עיקרי </w:t>
            </w:r>
          </w:p>
        </w:tc>
        <w:tc>
          <w:tcPr>
            <w:tcW w:w="6836" w:type="dxa"/>
          </w:tcPr>
          <w:p w:rsidR="003C53EB" w:rsidRPr="005711EE" w:rsidRDefault="003C53EB"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w:t>
            </w:r>
            <w:r w:rsidRPr="005711EE">
              <w:rPr>
                <w:i/>
                <w:iCs w:val="0"/>
                <w:color w:val="auto"/>
                <w:u w:val="none"/>
                <w:rtl/>
              </w:rPr>
              <w:t xml:space="preserve"> </w:t>
            </w:r>
            <w:r w:rsidRPr="005711EE">
              <w:rPr>
                <w:rFonts w:hint="cs"/>
                <w:i/>
                <w:iCs w:val="0"/>
                <w:color w:val="auto"/>
                <w:u w:val="none"/>
                <w:rtl/>
              </w:rPr>
              <w:t>מציגה</w:t>
            </w:r>
            <w:r w:rsidRPr="005711EE">
              <w:rPr>
                <w:i/>
                <w:iCs w:val="0"/>
                <w:color w:val="auto"/>
                <w:u w:val="none"/>
                <w:rtl/>
              </w:rPr>
              <w:t xml:space="preserve"> </w:t>
            </w:r>
            <w:r w:rsidR="002B1918" w:rsidRPr="005711EE">
              <w:rPr>
                <w:rFonts w:hint="cs"/>
                <w:i/>
                <w:iCs w:val="0"/>
                <w:color w:val="auto"/>
                <w:u w:val="none"/>
                <w:rtl/>
              </w:rPr>
              <w:t xml:space="preserve">מסך ראשי עם </w:t>
            </w:r>
            <w:r w:rsidR="00162C37" w:rsidRPr="005711EE">
              <w:rPr>
                <w:rFonts w:hint="cs"/>
                <w:i/>
                <w:iCs w:val="0"/>
                <w:color w:val="auto"/>
                <w:u w:val="none"/>
                <w:rtl/>
              </w:rPr>
              <w:t>תפריטי שיחה אפשריים</w:t>
            </w:r>
          </w:p>
          <w:p w:rsidR="00162C37"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את התפריט הרצוי והשימושי לאותה שיחה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המערכת מציגה את פרטי התפריט בצורה ברורה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משפטים כרצונו</w:t>
            </w:r>
            <w:r w:rsidR="003C746E">
              <w:rPr>
                <w:rFonts w:hint="cs"/>
                <w:i/>
                <w:iCs w:val="0"/>
                <w:color w:val="auto"/>
                <w:u w:val="none"/>
                <w:rtl/>
              </w:rPr>
              <w:t>, ונעזר באיורים כדי להבין את משמעותם.</w:t>
            </w:r>
          </w:p>
          <w:p w:rsidR="00342025" w:rsidRPr="005711EE" w:rsidRDefault="00631F95"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 מקריאה את המשפטים ומציגה אותם על גבי המסך בצורה ברורה ו</w:t>
            </w:r>
            <w:r w:rsidR="003C746E">
              <w:rPr>
                <w:rFonts w:hint="cs"/>
                <w:i/>
                <w:iCs w:val="0"/>
                <w:color w:val="auto"/>
                <w:u w:val="none"/>
                <w:rtl/>
              </w:rPr>
              <w:t>ב</w:t>
            </w:r>
            <w:r w:rsidRPr="005711EE">
              <w:rPr>
                <w:rFonts w:hint="cs"/>
                <w:i/>
                <w:iCs w:val="0"/>
                <w:color w:val="auto"/>
                <w:u w:val="none"/>
                <w:rtl/>
              </w:rPr>
              <w:t>הירה לקריאה</w:t>
            </w:r>
            <w:r w:rsidR="003C746E">
              <w:rPr>
                <w:rFonts w:hint="cs"/>
                <w:i/>
                <w:iCs w:val="0"/>
                <w:color w:val="auto"/>
                <w:u w:val="none"/>
                <w:rtl/>
              </w:rPr>
              <w:t xml:space="preserve"> והבנה</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pPr>
            <w:r w:rsidRPr="003C53EB">
              <w:rPr>
                <w:rtl/>
              </w:rPr>
              <w:t xml:space="preserve">הרחבות (שגיאות) </w:t>
            </w:r>
          </w:p>
          <w:p w:rsidR="003C53EB" w:rsidRPr="003C53EB" w:rsidRDefault="003C53EB" w:rsidP="00136B63">
            <w:pPr>
              <w:spacing w:line="360" w:lineRule="auto"/>
              <w:rPr>
                <w:rtl/>
              </w:rPr>
            </w:pPr>
          </w:p>
        </w:tc>
        <w:tc>
          <w:tcPr>
            <w:tcW w:w="6836" w:type="dxa"/>
          </w:tcPr>
          <w:p w:rsidR="003C53EB" w:rsidRPr="005711EE" w:rsidRDefault="00223948"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אותו מחפש החולה איננו נמצא במערכת</w:t>
            </w:r>
          </w:p>
          <w:p w:rsidR="00223948" w:rsidRPr="005711EE" w:rsidRDefault="00207F27"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תתאפשר</w:t>
            </w:r>
            <w:r w:rsidR="00223948" w:rsidRPr="005711EE">
              <w:rPr>
                <w:rFonts w:hint="cs"/>
                <w:i/>
                <w:iCs w:val="0"/>
                <w:color w:val="auto"/>
                <w:u w:val="none"/>
                <w:rtl/>
              </w:rPr>
              <w:t xml:space="preserve"> הזנת טקסט חופשי במהירות על המקום?</w:t>
            </w:r>
          </w:p>
          <w:p w:rsidR="00223948"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האדם הזר איננו מצליח לקרוא את המשפט שנבחר</w:t>
            </w:r>
          </w:p>
          <w:p w:rsidR="00A15B6D" w:rsidRPr="005711EE" w:rsidRDefault="00A15B6D"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מוצג בפונט קטן, המשפט לא ברור לקריאה בתאורה חזקה</w:t>
            </w:r>
          </w:p>
          <w:p w:rsidR="00A15B6D"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המערכת לא משמיעה את המשפט ברמקולים</w:t>
            </w:r>
          </w:p>
          <w:p w:rsidR="00A15B6D" w:rsidRPr="005711EE" w:rsidRDefault="005711EE"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קביעת הרמקול הפנימי של המכשיר למצב עוצמה גבוהה בעת כניסה למערכת</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rPr>
                <w:rtl/>
              </w:rPr>
            </w:pPr>
            <w:r w:rsidRPr="003C53EB">
              <w:rPr>
                <w:rtl/>
              </w:rPr>
              <w:t>תרחישים חלופיים</w:t>
            </w:r>
          </w:p>
        </w:tc>
        <w:tc>
          <w:tcPr>
            <w:tcW w:w="6836" w:type="dxa"/>
          </w:tcPr>
          <w:p w:rsidR="002A49B3" w:rsidRPr="002A49B3"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2A49B3">
              <w:rPr>
                <w:rFonts w:hint="cs"/>
                <w:i/>
                <w:iCs w:val="0"/>
                <w:color w:val="auto"/>
                <w:u w:val="none"/>
                <w:rtl/>
              </w:rPr>
              <w:t>2. החולה משתמש בפונקציית החיפוש הקיימת באפליקציה למצוא את המשפט שברצונו להקריא בפני האדם זר</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שם התרחיש</w:t>
            </w:r>
          </w:p>
        </w:tc>
        <w:tc>
          <w:tcPr>
            <w:tcW w:w="6836" w:type="dxa"/>
          </w:tcPr>
          <w:p w:rsidR="003C746E" w:rsidRPr="005711EE" w:rsidRDefault="003C746E" w:rsidP="00136B63">
            <w:pPr>
              <w:pStyle w:val="a"/>
              <w:spacing w:line="360" w:lineRule="auto"/>
              <w:ind w:left="360"/>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Pr>
              <w:t>UC</w:t>
            </w:r>
            <w:r>
              <w:rPr>
                <w:i/>
                <w:iCs w:val="0"/>
                <w:color w:val="auto"/>
                <w:u w:val="none"/>
              </w:rPr>
              <w:t>2</w:t>
            </w:r>
            <w:r w:rsidRPr="005711EE">
              <w:rPr>
                <w:rFonts w:hint="cs"/>
                <w:i/>
                <w:iCs w:val="0"/>
                <w:color w:val="auto"/>
                <w:u w:val="none"/>
                <w:rtl/>
              </w:rPr>
              <w:t xml:space="preserve">. </w:t>
            </w:r>
            <w:r>
              <w:rPr>
                <w:rFonts w:hint="cs"/>
                <w:i/>
                <w:iCs w:val="0"/>
                <w:color w:val="auto"/>
                <w:u w:val="none"/>
                <w:rtl/>
              </w:rPr>
              <w:t>הוספה ידנית של ביטויים ומילים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שחקו ראשי</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מטרה</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הוספת מילים וביטויים לקטגוריה בהם יוכל להשתמש לצורך שיחות עתידיות, מילים וביטויים שנמצאות בשימוש ע"י המשתמש ואינן קיימות במערכת.</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היקף ורמה</w:t>
            </w:r>
          </w:p>
        </w:tc>
        <w:tc>
          <w:tcPr>
            <w:tcW w:w="6836" w:type="dxa"/>
          </w:tcPr>
          <w:p w:rsidR="003C746E"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Pr>
                <w:rFonts w:hint="cs"/>
                <w:i/>
                <w:iCs w:val="0"/>
                <w:color w:val="auto"/>
                <w:u w:val="none"/>
                <w:rtl/>
              </w:rPr>
              <w:t>האפליקציה, המשתמש</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בעלי עניין ואינטרסים</w:t>
            </w:r>
          </w:p>
        </w:tc>
        <w:tc>
          <w:tcPr>
            <w:tcW w:w="6836" w:type="dxa"/>
          </w:tcPr>
          <w:p w:rsidR="003C746E" w:rsidRPr="005711EE"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חולה האפזיה המעוניין להוסיף פריטים ללוח התקשורת שלו, קלינאית התקשורת המעוניינת שהאפליקציה תהווה כלי שימושי לחולה ביומיום.</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תיאור</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מעוניין להוסיף לקטגוריה כלשהי מילים וביטויים בהם הוא מעוניין להשתמש לצורך תקשורת עם הסביבה. הוא לוחץ על הכפתור "הוספת פריט" המופיעה בחלק העליון</w:t>
            </w:r>
            <w:r w:rsidR="000E7C37">
              <w:rPr>
                <w:rFonts w:hint="cs"/>
                <w:i/>
                <w:iCs w:val="0"/>
                <w:color w:val="auto"/>
                <w:u w:val="none"/>
                <w:rtl/>
              </w:rPr>
              <w:t xml:space="preserve"> של הקטגוריה בה הוא רוצה שהפריט ימצא.</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42025">
              <w:rPr>
                <w:rtl/>
              </w:rPr>
              <w:t>טריגר</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r w:rsidR="000E7C37">
              <w:rPr>
                <w:rFonts w:hint="cs"/>
                <w:i/>
                <w:iCs w:val="0"/>
                <w:color w:val="auto"/>
                <w:u w:val="none"/>
                <w:rtl/>
              </w:rPr>
              <w:t>.</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תנאי קדם</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w:t>
            </w:r>
            <w:r w:rsidRPr="005711EE">
              <w:rPr>
                <w:i/>
                <w:iCs w:val="0"/>
                <w:color w:val="auto"/>
                <w:u w:val="none"/>
                <w:rtl/>
              </w:rPr>
              <w:t xml:space="preserve"> </w:t>
            </w:r>
            <w:r w:rsidRPr="005711EE">
              <w:rPr>
                <w:rFonts w:hint="cs"/>
                <w:i/>
                <w:iCs w:val="0"/>
                <w:color w:val="auto"/>
                <w:u w:val="none"/>
                <w:rtl/>
              </w:rPr>
              <w:t>עבר את</w:t>
            </w:r>
            <w:r w:rsidRPr="005711EE">
              <w:rPr>
                <w:i/>
                <w:iCs w:val="0"/>
                <w:color w:val="auto"/>
                <w:u w:val="none"/>
                <w:rtl/>
              </w:rPr>
              <w:t xml:space="preserve"> מסך ההזדהות (</w:t>
            </w:r>
            <w:r w:rsidRPr="005711EE">
              <w:rPr>
                <w:i/>
                <w:iCs w:val="0"/>
                <w:color w:val="auto"/>
                <w:u w:val="none"/>
              </w:rPr>
              <w:t>login</w:t>
            </w:r>
            <w:r w:rsidRPr="005711EE">
              <w:rPr>
                <w:i/>
                <w:iCs w:val="0"/>
                <w:color w:val="auto"/>
                <w:u w:val="none"/>
                <w:rtl/>
              </w:rPr>
              <w:t>)</w:t>
            </w:r>
            <w:r>
              <w:rPr>
                <w:rFonts w:hint="cs"/>
                <w:i/>
                <w:iCs w:val="0"/>
                <w:color w:val="auto"/>
                <w:u w:val="none"/>
                <w:rtl/>
              </w:rPr>
              <w:t xml:space="preserve"> ומעוניין להוסיף פריט לקטגוריה קיימת</w:t>
            </w:r>
            <w:r w:rsidR="000E7C37">
              <w:rPr>
                <w:rFonts w:hint="cs"/>
                <w:i/>
                <w:iCs w:val="0"/>
                <w:color w:val="auto"/>
                <w:u w:val="none"/>
                <w:rtl/>
              </w:rPr>
              <w:t>.</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 xml:space="preserve">תנאי סיום מוצלח </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הצליח ל</w:t>
            </w:r>
            <w:r>
              <w:rPr>
                <w:rFonts w:hint="cs"/>
                <w:i/>
                <w:iCs w:val="0"/>
                <w:color w:val="auto"/>
                <w:u w:val="none"/>
                <w:rtl/>
              </w:rPr>
              <w:t>הוסיף את הביטוי במלואו כולל תמונה מתאימה, האפליקציה מקריאה את הביטוי באופן נכון.</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lastRenderedPageBreak/>
              <w:t xml:space="preserve">תנאי </w:t>
            </w:r>
            <w:r>
              <w:rPr>
                <w:rFonts w:hint="cs"/>
                <w:rtl/>
              </w:rPr>
              <w:t xml:space="preserve">סיום </w:t>
            </w:r>
            <w:r w:rsidRPr="003C53EB">
              <w:rPr>
                <w:rtl/>
              </w:rPr>
              <w:t xml:space="preserve">כישלון </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האפליקציה נכשלת בהוספת הפריט, לא הותאמה תמונה נכונה לפריט, האפליקציה מקריאה את שם הפריט באופן שגוי.</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763E1A" w:rsidRDefault="003C746E" w:rsidP="00136B63">
            <w:pPr>
              <w:spacing w:line="360" w:lineRule="auto"/>
              <w:rPr>
                <w:b/>
                <w:bCs/>
                <w:u w:val="single"/>
                <w:rtl/>
              </w:rPr>
            </w:pPr>
            <w:r w:rsidRPr="00763E1A">
              <w:rPr>
                <w:b/>
                <w:bCs/>
                <w:u w:val="single"/>
                <w:rtl/>
              </w:rPr>
              <w:t xml:space="preserve">תרחיש הצלחה עיקרי </w:t>
            </w:r>
          </w:p>
        </w:tc>
        <w:tc>
          <w:tcPr>
            <w:tcW w:w="6836" w:type="dxa"/>
          </w:tcPr>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נכנס לקטגוריה בה הוא מעוניין להוסיף ביטוי חדש</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הכפתור "הוסף פריט"</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ממלא את שם הפריט ולוחץ על כפתור "האזן" כדי לוודא ששם הפריט לא נאמר באופן שגוי</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מוסיף תמונה התואמת את הפריט ע"י צילום, העלאה מהגלריה או חיפוש בגוגל.</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כפתור אישור.</w:t>
            </w:r>
          </w:p>
          <w:p w:rsidR="003C746E" w:rsidRPr="00136B63"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הביטוי נשמר במערכת ומופיעה בקטגוריה המתאימה באופן מלא, כולל השם והתמונה שהוצמדו לו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pPr>
            <w:r w:rsidRPr="003C53EB">
              <w:rPr>
                <w:rtl/>
              </w:rPr>
              <w:t xml:space="preserve">הרחבות (שגיאות) </w:t>
            </w:r>
          </w:p>
          <w:p w:rsidR="003C746E" w:rsidRPr="003C53EB" w:rsidRDefault="003C746E" w:rsidP="00136B63">
            <w:pPr>
              <w:spacing w:line="360" w:lineRule="auto"/>
              <w:rPr>
                <w:rtl/>
              </w:rPr>
            </w:pPr>
          </w:p>
        </w:tc>
        <w:tc>
          <w:tcPr>
            <w:tcW w:w="6836" w:type="dxa"/>
          </w:tcPr>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1. האפליקציה קוראת את שם הפריט באופן שגוי</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3C746E" w:rsidRPr="005711EE">
              <w:rPr>
                <w:rFonts w:hint="cs"/>
                <w:i/>
                <w:iCs w:val="0"/>
                <w:color w:val="auto"/>
                <w:u w:val="none"/>
                <w:rtl/>
              </w:rPr>
              <w:t>תתא</w:t>
            </w:r>
            <w:r>
              <w:rPr>
                <w:rFonts w:hint="cs"/>
                <w:i/>
                <w:iCs w:val="0"/>
                <w:color w:val="auto"/>
                <w:u w:val="none"/>
                <w:rtl/>
              </w:rPr>
              <w:t>פש</w:t>
            </w:r>
            <w:r w:rsidR="003C746E" w:rsidRPr="005711EE">
              <w:rPr>
                <w:rFonts w:hint="cs"/>
                <w:i/>
                <w:iCs w:val="0"/>
                <w:color w:val="auto"/>
                <w:u w:val="none"/>
                <w:rtl/>
              </w:rPr>
              <w:t xml:space="preserve">ר </w:t>
            </w:r>
            <w:r>
              <w:rPr>
                <w:rFonts w:hint="cs"/>
                <w:i/>
                <w:iCs w:val="0"/>
                <w:color w:val="auto"/>
                <w:u w:val="none"/>
                <w:rtl/>
              </w:rPr>
              <w:t>אפשרות לניקוד הטקסט כך שהאפליקציה תקריא באופן נכון</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2. </w:t>
            </w:r>
            <w:r w:rsidR="000E7C37">
              <w:rPr>
                <w:rFonts w:hint="cs"/>
                <w:i/>
                <w:iCs w:val="0"/>
                <w:color w:val="auto"/>
                <w:u w:val="none"/>
                <w:rtl/>
              </w:rPr>
              <w:t>התמונה שהחולה בחר לא תואמת את שם הפריט</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האופציה לעריכת הפריט לאחר הוספתו כולל שינוי שמו והתמונה המצורפת אליו.</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3. </w:t>
            </w:r>
            <w:r w:rsidR="000E7C37">
              <w:rPr>
                <w:rFonts w:hint="cs"/>
                <w:i/>
                <w:iCs w:val="0"/>
                <w:color w:val="auto"/>
                <w:u w:val="none"/>
                <w:rtl/>
              </w:rPr>
              <w:t>החולה הוסיף פריטים בטעות, ישנם פריטים שברצונו למחוק</w:t>
            </w:r>
          </w:p>
          <w:p w:rsidR="000E7C37"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tl/>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האופצייה למחוק את פריטים שנוספו ע"י המשתמש עצמו.</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t>תרחישים חלופיים</w:t>
            </w:r>
          </w:p>
        </w:tc>
        <w:tc>
          <w:tcPr>
            <w:tcW w:w="6836" w:type="dxa"/>
          </w:tcPr>
          <w:p w:rsidR="003C746E" w:rsidRPr="000E7C37"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0E7C37">
              <w:rPr>
                <w:rFonts w:hint="cs"/>
                <w:i/>
                <w:iCs w:val="0"/>
                <w:color w:val="auto"/>
                <w:u w:val="none"/>
                <w:rtl/>
              </w:rPr>
              <w:t>4. החולה לא מעוניין להוסיף תמונה לפריט שאותו הוא מוסיף.</w:t>
            </w:r>
          </w:p>
        </w:tc>
      </w:tr>
    </w:tbl>
    <w:p w:rsidR="005202FE" w:rsidRDefault="005202FE" w:rsidP="00136B63">
      <w:pPr>
        <w:pStyle w:val="Heading1"/>
        <w:numPr>
          <w:ilvl w:val="0"/>
          <w:numId w:val="6"/>
        </w:numPr>
        <w:spacing w:line="360" w:lineRule="auto"/>
        <w:ind w:left="357" w:hanging="357"/>
        <w:rPr>
          <w:noProof/>
        </w:rPr>
      </w:pPr>
      <w:bookmarkStart w:id="7" w:name="_Toc510907985"/>
      <w:r>
        <w:rPr>
          <w:rFonts w:hint="cs"/>
          <w:noProof/>
          <w:rtl/>
        </w:rPr>
        <w:t xml:space="preserve">סיפורי משתמשים </w:t>
      </w:r>
      <w:r>
        <w:rPr>
          <w:noProof/>
          <w:rtl/>
        </w:rPr>
        <w:t>–</w:t>
      </w:r>
      <w:r>
        <w:rPr>
          <w:rFonts w:hint="cs"/>
          <w:noProof/>
          <w:rtl/>
        </w:rPr>
        <w:t xml:space="preserve"> </w:t>
      </w:r>
      <w:r>
        <w:rPr>
          <w:noProof/>
        </w:rPr>
        <w:t>UserStories</w:t>
      </w:r>
      <w:bookmarkEnd w:id="7"/>
    </w:p>
    <w:p w:rsidR="0012383B" w:rsidRPr="000E7C37" w:rsidRDefault="0012383B" w:rsidP="00136B63">
      <w:pPr>
        <w:spacing w:line="360" w:lineRule="auto"/>
        <w:rPr>
          <w:rStyle w:val="Char0"/>
          <w:i w:val="0"/>
          <w:iCs w:val="0"/>
          <w:color w:val="auto"/>
          <w:rtl/>
        </w:rPr>
      </w:pPr>
    </w:p>
    <w:tbl>
      <w:tblPr>
        <w:tblStyle w:val="ColorfulGrid-Accent1"/>
        <w:bidiVisual/>
        <w:tblW w:w="0" w:type="auto"/>
        <w:tblLook w:val="04A0" w:firstRow="1" w:lastRow="0" w:firstColumn="1" w:lastColumn="0" w:noHBand="0" w:noVBand="1"/>
      </w:tblPr>
      <w:tblGrid>
        <w:gridCol w:w="760"/>
        <w:gridCol w:w="2683"/>
        <w:gridCol w:w="4863"/>
      </w:tblGrid>
      <w:tr w:rsidR="005202FE" w:rsidRPr="0020739E" w:rsidTr="00520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5202FE" w:rsidP="00136B63">
            <w:pPr>
              <w:spacing w:line="360" w:lineRule="auto"/>
              <w:rPr>
                <w:rtl/>
              </w:rPr>
            </w:pPr>
          </w:p>
        </w:tc>
        <w:tc>
          <w:tcPr>
            <w:tcW w:w="2755"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5003"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207F27" w:rsidP="00136B63">
            <w:pPr>
              <w:spacing w:line="360" w:lineRule="auto"/>
              <w:rPr>
                <w:rtl/>
              </w:rPr>
            </w:pPr>
            <w:r>
              <w:t>US1</w:t>
            </w:r>
          </w:p>
        </w:tc>
        <w:tc>
          <w:tcPr>
            <w:tcW w:w="2755"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קטגוריה</w:t>
            </w:r>
          </w:p>
        </w:tc>
        <w:tc>
          <w:tcPr>
            <w:tcW w:w="5003"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קטגוריה שלא נמצאת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להוסיף ביטויים התואמים לה המשמשים אותי בחיי היומיום לתקשורת עם הסביבה</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US2</w:t>
            </w:r>
          </w:p>
        </w:tc>
        <w:tc>
          <w:tcPr>
            <w:tcW w:w="2755"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הקראת משפט</w:t>
            </w:r>
          </w:p>
        </w:tc>
        <w:tc>
          <w:tcPr>
            <w:tcW w:w="5003"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שהאפליקציה תקריא משפט לבחירתי</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להביע את עצמי בעת שיחות וביצירת תקשורת עם הסביבה</w:t>
            </w:r>
          </w:p>
        </w:tc>
      </w:tr>
      <w:tr w:rsidR="00D6521F"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D6521F" w:rsidRDefault="00D6521F" w:rsidP="00136B63">
            <w:pPr>
              <w:spacing w:line="360" w:lineRule="auto"/>
            </w:pPr>
            <w:r>
              <w:t>US3</w:t>
            </w:r>
          </w:p>
        </w:tc>
        <w:tc>
          <w:tcPr>
            <w:tcW w:w="2755"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תמונה לפריט חדש</w:t>
            </w:r>
          </w:p>
        </w:tc>
        <w:tc>
          <w:tcPr>
            <w:tcW w:w="5003"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אני מעוניין שהאפליקציה תאפשר לי להוסיף תמונה מתאימה לביטוי חדש</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להבין את משמעות המילה ע"י איור מותאם.</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lastRenderedPageBreak/>
              <w:t>US4</w:t>
            </w:r>
          </w:p>
        </w:tc>
        <w:tc>
          <w:tcPr>
            <w:tcW w:w="2755" w:type="dxa"/>
          </w:tcPr>
          <w:p w:rsidR="00207F27" w:rsidRP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שימוש בשורת "חיפוש"</w:t>
            </w:r>
          </w:p>
        </w:tc>
        <w:tc>
          <w:tcPr>
            <w:tcW w:w="5003" w:type="dxa"/>
          </w:tcPr>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בחיפוש אחר מילה או ביטוי ע"י הקלדה</w:t>
            </w:r>
          </w:p>
          <w:p w:rsidR="00207F27"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למצוא במהירות את הביטוי המבוקש</w:t>
            </w:r>
          </w:p>
        </w:tc>
      </w:tr>
      <w:tr w:rsidR="00207F2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US5</w:t>
            </w:r>
          </w:p>
        </w:tc>
        <w:tc>
          <w:tcPr>
            <w:tcW w:w="2755"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ביטוי</w:t>
            </w:r>
          </w:p>
        </w:tc>
        <w:tc>
          <w:tcPr>
            <w:tcW w:w="5003"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ביטוי שלא נמצא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להשתמש בו בעת תקשורת עם אחרים</w:t>
            </w:r>
          </w:p>
        </w:tc>
      </w:tr>
      <w:tr w:rsidR="00D6521F"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D6521F" w:rsidRDefault="000E7C37" w:rsidP="00136B63">
            <w:pPr>
              <w:spacing w:line="360" w:lineRule="auto"/>
            </w:pPr>
            <w:r>
              <w:t>US6</w:t>
            </w:r>
          </w:p>
        </w:tc>
        <w:tc>
          <w:tcPr>
            <w:tcW w:w="2755" w:type="dxa"/>
          </w:tcPr>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pPr>
            <w:r>
              <w:rPr>
                <w:rFonts w:hint="cs"/>
                <w:rtl/>
              </w:rPr>
              <w:t>התחברות לאפליקציה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להתחבר לאפליקציה דרך המכשיר שברשותי (סלולרי/טאבלט/מחשב)</w:t>
            </w:r>
          </w:p>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באפליקציה בעת תקשורת עם אחרים</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US7</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הרשמה לאפליקציה</w:t>
            </w:r>
          </w:p>
        </w:tc>
        <w:tc>
          <w:tcPr>
            <w:tcW w:w="5003"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להרשם לאפליקציה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ליצור לוח תקשורת אישי בו אוכל להשתמש בתקשורת עם אחרים במהלך היומיום.</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US8</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התנתקות מהאפליקציה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חולה אפזיה בעל משתמש </w:t>
            </w:r>
            <w:r w:rsidR="00B31CD5">
              <w:rPr>
                <w:rFonts w:hint="cs"/>
                <w:rtl/>
              </w:rPr>
              <w:t>מחובר לאפליקציה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אני מעוניין </w:t>
            </w:r>
            <w:r w:rsidR="00B31CD5">
              <w:rPr>
                <w:rFonts w:hint="cs"/>
                <w:rtl/>
              </w:rPr>
              <w:t>באפשרות להתנתק מהאפליקציה</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US9</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אחזור סיסמא</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באפשרות לאחזר את סיסמת המשתמש שלי</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להתחבר לאפליקציה גם אם שכחתי את הסיסמא.</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US10</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משתמש</w:t>
            </w:r>
          </w:p>
        </w:tc>
        <w:tc>
          <w:tcPr>
            <w:tcW w:w="5003" w:type="dxa"/>
          </w:tcPr>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באפשרות למחוק את המשתמש</w:t>
            </w:r>
          </w:p>
          <w:p w:rsidR="000E7C37"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שאם לא ארצה לבצע בה שימוש נוסף כל פרטיי ימחקו מהמערכת.</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US11</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אבטחה</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שהאפליקציה תהיה מאובטחת</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שלאף אחד לא יהיה גישה לפרטיי האישיים השמורים ב</w:t>
            </w:r>
            <w:r>
              <w:rPr>
                <w:rFonts w:hint="cs"/>
              </w:rPr>
              <w:t>DATA BASE</w:t>
            </w:r>
            <w:r>
              <w:rPr>
                <w:rFonts w:hint="cs"/>
                <w:rtl/>
              </w:rPr>
              <w:t xml:space="preserve"> של האפליקציה.</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US12</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ביטוי (פריט)</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להוסיף ביטוי שלא נמצא במאגר</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בו בעת תקשורת עם אחרים</w:t>
            </w:r>
          </w:p>
        </w:tc>
      </w:tr>
    </w:tbl>
    <w:p w:rsidR="005202FE" w:rsidRPr="005202FE" w:rsidRDefault="005202FE" w:rsidP="00136B63">
      <w:pPr>
        <w:spacing w:line="360" w:lineRule="auto"/>
        <w:rPr>
          <w:rtl/>
        </w:rPr>
      </w:pPr>
    </w:p>
    <w:p w:rsidR="00262572" w:rsidRDefault="00262572" w:rsidP="00136B63">
      <w:pPr>
        <w:pStyle w:val="Heading1"/>
        <w:numPr>
          <w:ilvl w:val="0"/>
          <w:numId w:val="6"/>
        </w:numPr>
        <w:spacing w:line="360" w:lineRule="auto"/>
        <w:ind w:left="357" w:hanging="357"/>
        <w:rPr>
          <w:noProof/>
          <w:rtl/>
        </w:rPr>
      </w:pPr>
      <w:bookmarkStart w:id="8" w:name="_Toc510907986"/>
      <w:r>
        <w:rPr>
          <w:rFonts w:hint="cs"/>
          <w:noProof/>
          <w:rtl/>
        </w:rPr>
        <w:lastRenderedPageBreak/>
        <w:t>דרישות סביבה</w:t>
      </w:r>
      <w:bookmarkEnd w:id="8"/>
    </w:p>
    <w:p w:rsidR="00641790" w:rsidRPr="00641790" w:rsidRDefault="00641790" w:rsidP="00136B63">
      <w:pPr>
        <w:spacing w:line="360" w:lineRule="auto"/>
        <w:rPr>
          <w:rtl/>
        </w:rPr>
      </w:pPr>
      <w:r>
        <w:rPr>
          <w:rFonts w:hint="cs"/>
          <w:rtl/>
        </w:rPr>
        <w:t xml:space="preserve"> דרישות אלו מתארות את הסביבה הרחבה יותר של המוצר, חומרה, תוכנה, נתונים</w:t>
      </w:r>
      <w:r w:rsidR="001A316A">
        <w:rPr>
          <w:rFonts w:hint="cs"/>
          <w:rtl/>
        </w:rPr>
        <w:t xml:space="preserve"> (בסיסי נתונים)</w:t>
      </w:r>
      <w:r>
        <w:rPr>
          <w:rFonts w:hint="cs"/>
          <w:rtl/>
        </w:rPr>
        <w:t xml:space="preserve"> וכדו'.</w:t>
      </w:r>
      <w:r w:rsidR="00B31CD5">
        <w:rPr>
          <w:rFonts w:hint="cs"/>
          <w:rtl/>
        </w:rPr>
        <w:t>..</w:t>
      </w:r>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9" w:name="_Toc244824635"/>
      <w:bookmarkStart w:id="10" w:name="_Toc275434974"/>
      <w:bookmarkStart w:id="11" w:name="_Toc275493960"/>
      <w:bookmarkStart w:id="12" w:name="_Toc510907987"/>
      <w:bookmarkEnd w:id="9"/>
      <w:bookmarkEnd w:id="10"/>
      <w:bookmarkEnd w:id="11"/>
      <w:bookmarkEnd w:id="12"/>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13" w:name="_Toc244824636"/>
      <w:bookmarkStart w:id="14" w:name="_Toc275434975"/>
      <w:bookmarkStart w:id="15" w:name="_Toc275493961"/>
      <w:bookmarkStart w:id="16" w:name="_Toc510907988"/>
      <w:bookmarkEnd w:id="13"/>
      <w:bookmarkEnd w:id="14"/>
      <w:bookmarkEnd w:id="15"/>
      <w:bookmarkEnd w:id="16"/>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17" w:name="_Toc244824637"/>
      <w:bookmarkStart w:id="18" w:name="_Toc275434976"/>
      <w:bookmarkStart w:id="19" w:name="_Toc275493962"/>
      <w:bookmarkStart w:id="20" w:name="_Toc510907989"/>
      <w:bookmarkEnd w:id="17"/>
      <w:bookmarkEnd w:id="18"/>
      <w:bookmarkEnd w:id="19"/>
      <w:bookmarkEnd w:id="20"/>
    </w:p>
    <w:p w:rsidR="00C37AAF" w:rsidRDefault="00641790" w:rsidP="00136B63">
      <w:pPr>
        <w:pStyle w:val="Heading2"/>
        <w:spacing w:line="360" w:lineRule="auto"/>
      </w:pPr>
      <w:bookmarkStart w:id="21" w:name="_Toc510907990"/>
      <w:r>
        <w:rPr>
          <w:rFonts w:hint="cs"/>
          <w:rtl/>
        </w:rPr>
        <w:t>דרישות חומרה</w:t>
      </w:r>
      <w:bookmarkEnd w:id="21"/>
    </w:p>
    <w:p w:rsidR="00C37AAF" w:rsidRDefault="00C37AAF" w:rsidP="00136B63">
      <w:pPr>
        <w:pStyle w:val="ListParagraph"/>
        <w:numPr>
          <w:ilvl w:val="0"/>
          <w:numId w:val="30"/>
        </w:numPr>
        <w:spacing w:line="360" w:lineRule="auto"/>
      </w:pPr>
      <w:r>
        <w:rPr>
          <w:rFonts w:hint="cs"/>
          <w:rtl/>
        </w:rPr>
        <w:t>מכשיר חכם (</w:t>
      </w:r>
      <w:r>
        <w:t>Smartphone</w:t>
      </w:r>
      <w:r>
        <w:rPr>
          <w:rFonts w:hint="cs"/>
          <w:rtl/>
        </w:rPr>
        <w:t>) או מחשב (</w:t>
      </w:r>
      <w:r>
        <w:rPr>
          <w:rFonts w:hint="cs"/>
        </w:rPr>
        <w:t>PC</w:t>
      </w:r>
      <w:r>
        <w:rPr>
          <w:rFonts w:hint="cs"/>
          <w:rtl/>
        </w:rPr>
        <w:t>) או טאבלט</w:t>
      </w:r>
    </w:p>
    <w:p w:rsidR="00C37AAF" w:rsidRDefault="00C37AAF" w:rsidP="00136B63">
      <w:pPr>
        <w:pStyle w:val="ListParagraph"/>
        <w:numPr>
          <w:ilvl w:val="0"/>
          <w:numId w:val="30"/>
        </w:numPr>
        <w:spacing w:line="360" w:lineRule="auto"/>
      </w:pPr>
      <w:r>
        <w:rPr>
          <w:rFonts w:hint="cs"/>
          <w:rtl/>
        </w:rPr>
        <w:t>גישה לרשת האינטרנט ואפשרות לגלישה בדפדפן.</w:t>
      </w:r>
    </w:p>
    <w:p w:rsidR="00C37AAF" w:rsidRDefault="00641790" w:rsidP="00136B63">
      <w:pPr>
        <w:pStyle w:val="Heading2"/>
        <w:spacing w:line="360" w:lineRule="auto"/>
        <w:rPr>
          <w:rtl/>
        </w:rPr>
      </w:pPr>
      <w:bookmarkStart w:id="22" w:name="_Toc510907991"/>
      <w:r>
        <w:rPr>
          <w:rFonts w:hint="cs"/>
          <w:rtl/>
        </w:rPr>
        <w:t>דרישות תוכנה</w:t>
      </w:r>
      <w:bookmarkEnd w:id="22"/>
    </w:p>
    <w:p w:rsidR="00C37AAF" w:rsidRPr="00CB4D6C" w:rsidRDefault="00C37AAF" w:rsidP="00136B63">
      <w:pPr>
        <w:pStyle w:val="ListParagraph"/>
        <w:numPr>
          <w:ilvl w:val="0"/>
          <w:numId w:val="31"/>
        </w:numPr>
        <w:spacing w:line="360" w:lineRule="auto"/>
      </w:pPr>
      <w:r>
        <w:t xml:space="preserve">Text to speech module – </w:t>
      </w:r>
      <w:proofErr w:type="spellStart"/>
      <w:r>
        <w:t>pjTextToSpeech</w:t>
      </w:r>
      <w:proofErr w:type="spellEnd"/>
      <w:r>
        <w:t xml:space="preserve"> / </w:t>
      </w:r>
      <w:proofErr w:type="spellStart"/>
      <w:r>
        <w:t>CodePan</w:t>
      </w:r>
      <w:proofErr w:type="spellEnd"/>
      <w:r>
        <w:rPr>
          <w:rFonts w:hint="cs"/>
          <w:rtl/>
        </w:rPr>
        <w:t xml:space="preserve"> </w:t>
      </w:r>
      <w:r w:rsidRPr="00C37AAF">
        <w:rPr>
          <w:rFonts w:hint="cs"/>
          <w:sz w:val="14"/>
          <w:szCs w:val="14"/>
          <w:rtl/>
        </w:rPr>
        <w:t>(</w:t>
      </w:r>
      <w:r w:rsidR="00773F6C">
        <w:rPr>
          <w:rStyle w:val="Hyperlink"/>
          <w:sz w:val="14"/>
          <w:szCs w:val="14"/>
        </w:rPr>
        <w:fldChar w:fldCharType="begin"/>
      </w:r>
      <w:r w:rsidR="00773F6C">
        <w:rPr>
          <w:rStyle w:val="Hyperlink"/>
          <w:sz w:val="14"/>
          <w:szCs w:val="14"/>
        </w:rPr>
        <w:instrText xml:space="preserve"> HYPERLINK "https://codepen.io/sunnygleason/pen/jrwEXy" </w:instrText>
      </w:r>
      <w:r w:rsidR="00773F6C">
        <w:rPr>
          <w:rStyle w:val="Hyperlink"/>
          <w:sz w:val="14"/>
          <w:szCs w:val="14"/>
        </w:rPr>
        <w:fldChar w:fldCharType="separate"/>
      </w:r>
      <w:r w:rsidR="00CB4D6C" w:rsidRPr="00C73794">
        <w:rPr>
          <w:rStyle w:val="Hyperlink"/>
          <w:sz w:val="14"/>
          <w:szCs w:val="14"/>
        </w:rPr>
        <w:t>https://codepen.io/sunnygleason/pen/jrwEXy</w:t>
      </w:r>
      <w:r w:rsidR="00773F6C">
        <w:rPr>
          <w:rStyle w:val="Hyperlink"/>
          <w:sz w:val="14"/>
          <w:szCs w:val="14"/>
        </w:rPr>
        <w:fldChar w:fldCharType="end"/>
      </w:r>
      <w:r w:rsidRPr="00C37AAF">
        <w:rPr>
          <w:rFonts w:hint="cs"/>
          <w:sz w:val="14"/>
          <w:szCs w:val="14"/>
          <w:rtl/>
        </w:rPr>
        <w:t>)</w:t>
      </w:r>
    </w:p>
    <w:p w:rsidR="00CB4D6C" w:rsidRDefault="00CB4D6C" w:rsidP="00136B63">
      <w:pPr>
        <w:pStyle w:val="ListParagraph"/>
        <w:numPr>
          <w:ilvl w:val="0"/>
          <w:numId w:val="31"/>
        </w:numPr>
        <w:spacing w:line="360" w:lineRule="auto"/>
      </w:pPr>
      <w:r>
        <w:rPr>
          <w:rFonts w:hint="cs"/>
          <w:rtl/>
        </w:rPr>
        <w:t>מסד נתונים (</w:t>
      </w:r>
      <w:r>
        <w:t>Database</w:t>
      </w:r>
      <w:r>
        <w:rPr>
          <w:rFonts w:hint="cs"/>
          <w:rtl/>
        </w:rPr>
        <w:t xml:space="preserve">) המאוחסן על חוות השרתים של גוגל דרך </w:t>
      </w:r>
      <w:r>
        <w:t>Firebase</w:t>
      </w:r>
      <w:r>
        <w:rPr>
          <w:rFonts w:hint="cs"/>
          <w:rtl/>
        </w:rPr>
        <w:t>.</w:t>
      </w:r>
    </w:p>
    <w:p w:rsidR="00CB4D6C" w:rsidRDefault="00CB4D6C" w:rsidP="00136B63">
      <w:pPr>
        <w:pStyle w:val="ListParagraph"/>
        <w:numPr>
          <w:ilvl w:val="0"/>
          <w:numId w:val="31"/>
        </w:numPr>
        <w:spacing w:line="360" w:lineRule="auto"/>
      </w:pPr>
      <w:r>
        <w:rPr>
          <w:rFonts w:hint="cs"/>
          <w:rtl/>
        </w:rPr>
        <w:t>שימוש ב-</w:t>
      </w:r>
      <w:r>
        <w:t>Angular 2</w:t>
      </w:r>
      <w:r>
        <w:rPr>
          <w:rFonts w:hint="cs"/>
          <w:rtl/>
        </w:rPr>
        <w:t xml:space="preserve"> לפיתוח המוצר.</w:t>
      </w:r>
    </w:p>
    <w:p w:rsidR="00CB4D6C" w:rsidRDefault="00CB4D6C" w:rsidP="00136B63">
      <w:pPr>
        <w:pStyle w:val="ListParagraph"/>
        <w:numPr>
          <w:ilvl w:val="0"/>
          <w:numId w:val="31"/>
        </w:numPr>
        <w:spacing w:line="360" w:lineRule="auto"/>
        <w:rPr>
          <w:rtl/>
        </w:rPr>
      </w:pPr>
      <w:r>
        <w:t>jQuery module</w:t>
      </w:r>
      <w:r>
        <w:rPr>
          <w:rFonts w:hint="cs"/>
          <w:rtl/>
        </w:rPr>
        <w:t xml:space="preserve"> </w:t>
      </w:r>
      <w:r>
        <w:rPr>
          <w:rtl/>
        </w:rPr>
        <w:t>–</w:t>
      </w:r>
      <w:r>
        <w:rPr>
          <w:rFonts w:hint="cs"/>
          <w:rtl/>
        </w:rPr>
        <w:t xml:space="preserve"> לעיצוב אפליקציית ה-</w:t>
      </w:r>
      <w:r>
        <w:t>web</w:t>
      </w:r>
      <w:r>
        <w:rPr>
          <w:rFonts w:hint="cs"/>
          <w:rtl/>
        </w:rPr>
        <w:t>.</w:t>
      </w:r>
    </w:p>
    <w:p w:rsidR="001E5D64" w:rsidRDefault="001E5D64" w:rsidP="00136B63">
      <w:pPr>
        <w:pStyle w:val="Heading2"/>
        <w:spacing w:line="360" w:lineRule="auto"/>
        <w:rPr>
          <w:rtl/>
        </w:rPr>
      </w:pPr>
      <w:bookmarkStart w:id="23" w:name="_Toc510907992"/>
      <w:r>
        <w:rPr>
          <w:rFonts w:hint="cs"/>
          <w:rtl/>
        </w:rPr>
        <w:t>דרישות נוספות</w:t>
      </w:r>
      <w:bookmarkEnd w:id="23"/>
    </w:p>
    <w:p w:rsidR="00CB4D6C" w:rsidRDefault="00CB4D6C" w:rsidP="00136B63">
      <w:pPr>
        <w:pStyle w:val="ListParagraph"/>
        <w:numPr>
          <w:ilvl w:val="0"/>
          <w:numId w:val="33"/>
        </w:numPr>
        <w:spacing w:line="360" w:lineRule="auto"/>
      </w:pPr>
      <w:r>
        <w:rPr>
          <w:rFonts w:hint="cs"/>
          <w:rtl/>
        </w:rPr>
        <w:t xml:space="preserve">אבטחה </w:t>
      </w:r>
    </w:p>
    <w:p w:rsidR="00CB4D6C" w:rsidRDefault="00CB4D6C" w:rsidP="00136B63">
      <w:pPr>
        <w:pStyle w:val="ListParagraph"/>
        <w:numPr>
          <w:ilvl w:val="1"/>
          <w:numId w:val="33"/>
        </w:numPr>
        <w:spacing w:line="360" w:lineRule="auto"/>
      </w:pPr>
      <w:r>
        <w:rPr>
          <w:rFonts w:hint="cs"/>
          <w:rtl/>
        </w:rPr>
        <w:t xml:space="preserve">לכל </w:t>
      </w:r>
      <w:r w:rsidR="00B31CD5">
        <w:rPr>
          <w:rFonts w:hint="cs"/>
          <w:rtl/>
        </w:rPr>
        <w:t>חולה</w:t>
      </w:r>
      <w:r>
        <w:rPr>
          <w:rFonts w:hint="cs"/>
          <w:rtl/>
        </w:rPr>
        <w:t xml:space="preserve"> </w:t>
      </w:r>
      <w:r w:rsidR="00B31CD5">
        <w:rPr>
          <w:rFonts w:hint="cs"/>
          <w:rtl/>
        </w:rPr>
        <w:t>משתמש</w:t>
      </w:r>
      <w:r>
        <w:rPr>
          <w:rFonts w:hint="cs"/>
          <w:rtl/>
        </w:rPr>
        <w:t xml:space="preserve"> אישי משלו </w:t>
      </w:r>
      <w:r w:rsidR="00B31CD5">
        <w:rPr>
          <w:rFonts w:hint="cs"/>
          <w:rtl/>
        </w:rPr>
        <w:t>מוגן</w:t>
      </w:r>
      <w:r>
        <w:rPr>
          <w:rFonts w:hint="cs"/>
          <w:rtl/>
        </w:rPr>
        <w:t xml:space="preserve"> </w:t>
      </w:r>
      <w:r w:rsidR="00B31CD5">
        <w:rPr>
          <w:rFonts w:hint="cs"/>
          <w:rtl/>
        </w:rPr>
        <w:t>ב</w:t>
      </w:r>
      <w:r>
        <w:rPr>
          <w:rFonts w:hint="cs"/>
          <w:rtl/>
        </w:rPr>
        <w:t xml:space="preserve">סיסמה. (נשמר בזכרון </w:t>
      </w:r>
      <w:r>
        <w:rPr>
          <w:rtl/>
        </w:rPr>
        <w:t>–</w:t>
      </w:r>
      <w:r>
        <w:rPr>
          <w:rFonts w:hint="cs"/>
          <w:rtl/>
        </w:rPr>
        <w:t xml:space="preserve"> נכתב בפעם הראשונה בלבד כדי להקל על בעיות הזיכרון והכתיבה).</w:t>
      </w:r>
    </w:p>
    <w:p w:rsidR="00CB4D6C" w:rsidRDefault="00CB4D6C" w:rsidP="00136B63">
      <w:pPr>
        <w:pStyle w:val="ListParagraph"/>
        <w:numPr>
          <w:ilvl w:val="1"/>
          <w:numId w:val="33"/>
        </w:numPr>
        <w:spacing w:line="360" w:lineRule="auto"/>
      </w:pPr>
      <w:r>
        <w:rPr>
          <w:rFonts w:hint="cs"/>
          <w:rtl/>
        </w:rPr>
        <w:t xml:space="preserve">הסיסמה תישמר במסד הנתונים באמצעות </w:t>
      </w:r>
      <w:r>
        <w:t>SHA-1</w:t>
      </w:r>
      <w:r>
        <w:rPr>
          <w:rFonts w:hint="cs"/>
          <w:rtl/>
        </w:rPr>
        <w:t xml:space="preserve"> כך שלא יהיה ניתן לקרוא אותה.</w:t>
      </w:r>
    </w:p>
    <w:p w:rsidR="00B31CD5" w:rsidRDefault="00B31CD5" w:rsidP="00136B63">
      <w:pPr>
        <w:pStyle w:val="ListParagraph"/>
        <w:numPr>
          <w:ilvl w:val="1"/>
          <w:numId w:val="33"/>
        </w:numPr>
        <w:spacing w:line="360" w:lineRule="auto"/>
      </w:pPr>
      <w:r>
        <w:rPr>
          <w:rFonts w:hint="cs"/>
          <w:rtl/>
        </w:rPr>
        <w:t>הפרטים האישיים אותם המשתמש הזין בעת ההרשמה וכמו כן לוחות התקשורת אותן יצר יהיו מאובטחים ולא תינתן גישה לפרטים אלו לגורמים חיצוניים.</w:t>
      </w:r>
    </w:p>
    <w:p w:rsidR="00C65BAE" w:rsidRDefault="00C65BAE" w:rsidP="00136B63">
      <w:pPr>
        <w:pStyle w:val="ListParagraph"/>
        <w:spacing w:line="360" w:lineRule="auto"/>
        <w:ind w:left="1800"/>
      </w:pPr>
    </w:p>
    <w:p w:rsidR="00CB4D6C" w:rsidRDefault="00CB4D6C" w:rsidP="00136B63">
      <w:pPr>
        <w:pStyle w:val="ListParagraph"/>
        <w:numPr>
          <w:ilvl w:val="0"/>
          <w:numId w:val="33"/>
        </w:numPr>
        <w:spacing w:line="360" w:lineRule="auto"/>
      </w:pPr>
      <w:r>
        <w:rPr>
          <w:rFonts w:hint="cs"/>
          <w:rtl/>
        </w:rPr>
        <w:t>נוחות</w:t>
      </w:r>
    </w:p>
    <w:p w:rsidR="00CB4D6C" w:rsidRDefault="00CB4D6C" w:rsidP="00136B63">
      <w:pPr>
        <w:pStyle w:val="ListParagraph"/>
        <w:numPr>
          <w:ilvl w:val="1"/>
          <w:numId w:val="33"/>
        </w:numPr>
        <w:spacing w:line="360" w:lineRule="auto"/>
      </w:pPr>
      <w:r>
        <w:rPr>
          <w:rFonts w:hint="cs"/>
          <w:rtl/>
        </w:rPr>
        <w:t>הטבלאות יהיו קריאות בכתב גדול ונגישות עם איורים רלוונטיים.</w:t>
      </w:r>
    </w:p>
    <w:p w:rsidR="00136B63" w:rsidRDefault="00136B63" w:rsidP="00136B63">
      <w:pPr>
        <w:pStyle w:val="ListParagraph"/>
        <w:numPr>
          <w:ilvl w:val="1"/>
          <w:numId w:val="33"/>
        </w:numPr>
        <w:spacing w:line="360" w:lineRule="auto"/>
      </w:pPr>
      <w:r>
        <w:rPr>
          <w:rFonts w:hint="cs"/>
          <w:rtl/>
        </w:rPr>
        <w:t>תינתן אפשרות לשנות את גודל התצוגה.</w:t>
      </w:r>
    </w:p>
    <w:p w:rsidR="0043524C" w:rsidRDefault="0043524C" w:rsidP="00136B63">
      <w:pPr>
        <w:pStyle w:val="ListParagraph"/>
        <w:numPr>
          <w:ilvl w:val="1"/>
          <w:numId w:val="33"/>
        </w:numPr>
        <w:spacing w:line="360" w:lineRule="auto"/>
      </w:pPr>
      <w:r>
        <w:rPr>
          <w:rFonts w:hint="cs"/>
          <w:rtl/>
        </w:rPr>
        <w:t>תינתן גלילה מטה לשם הצגת</w:t>
      </w:r>
      <w:r w:rsidR="00C65BAE">
        <w:rPr>
          <w:rFonts w:hint="cs"/>
          <w:rtl/>
        </w:rPr>
        <w:t xml:space="preserve"> כלל לוחות התקשורת.</w:t>
      </w:r>
    </w:p>
    <w:p w:rsidR="00C65BAE" w:rsidRDefault="00C65BAE" w:rsidP="00136B63">
      <w:pPr>
        <w:pStyle w:val="ListParagraph"/>
        <w:numPr>
          <w:ilvl w:val="1"/>
          <w:numId w:val="33"/>
        </w:numPr>
        <w:spacing w:line="360" w:lineRule="auto"/>
      </w:pPr>
      <w:r>
        <w:rPr>
          <w:rFonts w:hint="cs"/>
          <w:rtl/>
        </w:rPr>
        <w:t>יצירת לוחות תקשורת אינדיבידואליים לכל משתמש.</w:t>
      </w:r>
    </w:p>
    <w:p w:rsidR="00B31CD5" w:rsidRDefault="00B31CD5" w:rsidP="00136B63">
      <w:pPr>
        <w:pStyle w:val="ListParagraph"/>
        <w:numPr>
          <w:ilvl w:val="1"/>
          <w:numId w:val="33"/>
        </w:numPr>
        <w:spacing w:line="360" w:lineRule="auto"/>
      </w:pPr>
      <w:r>
        <w:rPr>
          <w:rFonts w:hint="cs"/>
          <w:rtl/>
        </w:rPr>
        <w:t>הלוחות של כל משתמש ישמרו לו במסד הנתונים של האפליקציה תחת המשתמש הפרטי שלו.</w:t>
      </w:r>
    </w:p>
    <w:p w:rsidR="00C65BAE" w:rsidRDefault="00C65BAE" w:rsidP="00136B63">
      <w:pPr>
        <w:pStyle w:val="ListParagraph"/>
        <w:numPr>
          <w:ilvl w:val="1"/>
          <w:numId w:val="33"/>
        </w:numPr>
        <w:spacing w:line="360" w:lineRule="auto"/>
      </w:pPr>
      <w:r>
        <w:rPr>
          <w:rFonts w:hint="cs"/>
          <w:rtl/>
        </w:rPr>
        <w:t xml:space="preserve">לוחות בסיסיים משותפים לכלל המשתמשים כגון: </w:t>
      </w:r>
    </w:p>
    <w:p w:rsidR="00C65BAE" w:rsidRDefault="00C65BAE" w:rsidP="00136B63">
      <w:pPr>
        <w:pStyle w:val="ListParagraph"/>
        <w:numPr>
          <w:ilvl w:val="2"/>
          <w:numId w:val="33"/>
        </w:numPr>
        <w:spacing w:line="360" w:lineRule="auto"/>
      </w:pPr>
      <w:r>
        <w:rPr>
          <w:rFonts w:hint="cs"/>
          <w:rtl/>
        </w:rPr>
        <w:t>"הצג את עצמי".</w:t>
      </w:r>
    </w:p>
    <w:p w:rsidR="00C65BAE" w:rsidRDefault="00C65BAE" w:rsidP="00136B63">
      <w:pPr>
        <w:pStyle w:val="ListParagraph"/>
        <w:numPr>
          <w:ilvl w:val="2"/>
          <w:numId w:val="33"/>
        </w:numPr>
        <w:spacing w:line="360" w:lineRule="auto"/>
      </w:pPr>
      <w:r>
        <w:rPr>
          <w:rFonts w:hint="cs"/>
          <w:rtl/>
        </w:rPr>
        <w:t>"כתובת הבית שלי".</w:t>
      </w:r>
    </w:p>
    <w:p w:rsidR="00C65BAE" w:rsidRDefault="00C65BAE" w:rsidP="00136B63">
      <w:pPr>
        <w:pStyle w:val="ListParagraph"/>
        <w:numPr>
          <w:ilvl w:val="2"/>
          <w:numId w:val="33"/>
        </w:numPr>
        <w:spacing w:line="360" w:lineRule="auto"/>
      </w:pPr>
      <w:r>
        <w:rPr>
          <w:rFonts w:hint="cs"/>
          <w:rtl/>
        </w:rPr>
        <w:t>"מספר הפלאפון שלי".</w:t>
      </w:r>
    </w:p>
    <w:p w:rsidR="00262572" w:rsidRDefault="00262572" w:rsidP="00136B63">
      <w:pPr>
        <w:pStyle w:val="Heading2"/>
        <w:spacing w:line="360" w:lineRule="auto"/>
        <w:rPr>
          <w:rtl/>
        </w:rPr>
      </w:pPr>
      <w:bookmarkStart w:id="24" w:name="_Toc510907993"/>
      <w:r>
        <w:rPr>
          <w:rFonts w:hint="cs"/>
          <w:rtl/>
        </w:rPr>
        <w:lastRenderedPageBreak/>
        <w:t xml:space="preserve">ממשק משתמש </w:t>
      </w:r>
      <w:r>
        <w:rPr>
          <w:rtl/>
        </w:rPr>
        <w:t>–</w:t>
      </w:r>
      <w:r>
        <w:rPr>
          <w:rFonts w:hint="cs"/>
          <w:rtl/>
        </w:rPr>
        <w:t xml:space="preserve"> אב טיפוס</w:t>
      </w:r>
      <w:bookmarkEnd w:id="24"/>
    </w:p>
    <w:p w:rsidR="00A41812" w:rsidRDefault="00513720" w:rsidP="00136B63">
      <w:pPr>
        <w:spacing w:line="360" w:lineRule="auto"/>
        <w:rPr>
          <w:rtl/>
        </w:rPr>
      </w:pPr>
      <w:r>
        <w:rPr>
          <w:rFonts w:hint="cs"/>
          <w:rtl/>
        </w:rPr>
        <w:t>אב טיפוס לממשק המשתמש</w:t>
      </w:r>
    </w:p>
    <w:p w:rsidR="00513720" w:rsidRDefault="00136B63" w:rsidP="00136B63">
      <w:pPr>
        <w:spacing w:line="360" w:lineRule="auto"/>
        <w:rPr>
          <w:rtl/>
        </w:rPr>
      </w:pPr>
      <w:r>
        <w:rPr>
          <w:rFonts w:cs="Arial"/>
          <w:noProof/>
          <w:rtl/>
        </w:rPr>
        <w:drawing>
          <wp:anchor distT="0" distB="0" distL="114300" distR="114300" simplePos="0" relativeHeight="251662336" behindDoc="0" locked="0" layoutInCell="1" allowOverlap="1">
            <wp:simplePos x="0" y="0"/>
            <wp:positionH relativeFrom="column">
              <wp:posOffset>850900</wp:posOffset>
            </wp:positionH>
            <wp:positionV relativeFrom="paragraph">
              <wp:posOffset>6985</wp:posOffset>
            </wp:positionV>
            <wp:extent cx="3762785" cy="5106010"/>
            <wp:effectExtent l="0" t="0" r="0" b="0"/>
            <wp:wrapThrough wrapText="bothSides">
              <wp:wrapPolygon edited="0">
                <wp:start x="0" y="0"/>
                <wp:lineTo x="0" y="21519"/>
                <wp:lineTo x="21436" y="21519"/>
                <wp:lineTo x="21436" y="0"/>
                <wp:lineTo x="0" y="0"/>
              </wp:wrapPolygon>
            </wp:wrapThrough>
            <wp:docPr id="4" name="תמונה 4" descr="C:\Users\אופק\Desktop\prototype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אופק\Desktop\prototypeIm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2785" cy="5106010"/>
                    </a:xfrm>
                    <a:prstGeom prst="rect">
                      <a:avLst/>
                    </a:prstGeom>
                    <a:noFill/>
                    <a:ln w="9525">
                      <a:noFill/>
                      <a:miter lim="800000"/>
                      <a:headEnd/>
                      <a:tailEnd/>
                    </a:ln>
                  </pic:spPr>
                </pic:pic>
              </a:graphicData>
            </a:graphic>
          </wp:anchor>
        </w:drawing>
      </w:r>
    </w:p>
    <w:p w:rsidR="00FF5922" w:rsidRDefault="00FF5922" w:rsidP="00136B63">
      <w:pPr>
        <w:pStyle w:val="Heading1"/>
        <w:numPr>
          <w:ilvl w:val="0"/>
          <w:numId w:val="6"/>
        </w:numPr>
        <w:spacing w:line="360" w:lineRule="auto"/>
        <w:ind w:left="357" w:hanging="357"/>
        <w:rPr>
          <w:noProof/>
          <w:rtl/>
        </w:rPr>
      </w:pPr>
      <w:bookmarkStart w:id="25" w:name="_Toc510907994"/>
      <w:bookmarkStart w:id="26" w:name="_Toc275493967"/>
      <w:r>
        <w:rPr>
          <w:rFonts w:hint="cs"/>
          <w:noProof/>
          <w:rtl/>
        </w:rPr>
        <w:t>רשימת דרישות לבירור נוסף</w:t>
      </w:r>
      <w:bookmarkEnd w:id="25"/>
    </w:p>
    <w:p w:rsidR="00BB1C90" w:rsidRDefault="00BB1C90" w:rsidP="00136B63">
      <w:pPr>
        <w:pStyle w:val="ListParagraph"/>
        <w:numPr>
          <w:ilvl w:val="0"/>
          <w:numId w:val="34"/>
        </w:numPr>
        <w:spacing w:line="360" w:lineRule="auto"/>
      </w:pPr>
      <w:r>
        <w:rPr>
          <w:rFonts w:hint="cs"/>
          <w:rtl/>
        </w:rPr>
        <w:t xml:space="preserve">האם לכל משתמש יהיה יוזר אישי עם סיסמה? הרי חולי אפזיה מתקשים לזכור לכתוב ולקרוא כך שהם יתקשו בכתיבת היוזר ולזכור את הסיסמה. </w:t>
      </w:r>
      <w:r>
        <w:rPr>
          <w:rtl/>
        </w:rPr>
        <w:t>–</w:t>
      </w:r>
      <w:r>
        <w:rPr>
          <w:rFonts w:hint="cs"/>
          <w:rtl/>
        </w:rPr>
        <w:t xml:space="preserve"> ייתכן שישמר ע"י אדם קרוב אחר או ע"י קלינאית תקשורת?</w:t>
      </w:r>
    </w:p>
    <w:p w:rsidR="00BB1C90" w:rsidRDefault="00BB1C90" w:rsidP="00136B63">
      <w:pPr>
        <w:pStyle w:val="ListParagraph"/>
        <w:spacing w:line="360" w:lineRule="auto"/>
      </w:pPr>
    </w:p>
    <w:p w:rsidR="00DF73A9" w:rsidRPr="00B31CD5" w:rsidRDefault="00BB1C90" w:rsidP="00136B63">
      <w:pPr>
        <w:pStyle w:val="ListParagraph"/>
        <w:numPr>
          <w:ilvl w:val="0"/>
          <w:numId w:val="34"/>
        </w:numPr>
        <w:spacing w:line="360" w:lineRule="auto"/>
      </w:pPr>
      <w:r>
        <w:rPr>
          <w:rFonts w:hint="cs"/>
          <w:rtl/>
        </w:rPr>
        <w:t xml:space="preserve">מעצב גרפי לשם האיורים </w:t>
      </w:r>
      <w:r>
        <w:rPr>
          <w:rtl/>
        </w:rPr>
        <w:t>–</w:t>
      </w:r>
      <w:r>
        <w:rPr>
          <w:rFonts w:hint="cs"/>
          <w:rtl/>
        </w:rPr>
        <w:t xml:space="preserve"> ישנו צורך ממשי וחשוב לאיורים. מהיכן ניתן להשיג את האיורים הרלוונטיים? האם ניתן להשיג מעצב גרפי?</w:t>
      </w:r>
      <w:bookmarkEnd w:id="26"/>
      <w:r w:rsidR="00DF73A9">
        <w:rPr>
          <w:noProof/>
          <w:rtl/>
        </w:rPr>
        <w:br w:type="page"/>
      </w:r>
    </w:p>
    <w:p w:rsidR="005954D8" w:rsidRDefault="005954D8" w:rsidP="00136B63">
      <w:pPr>
        <w:pStyle w:val="Title"/>
        <w:spacing w:line="360" w:lineRule="auto"/>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136B63">
      <w:pPr>
        <w:spacing w:line="360" w:lineRule="auto"/>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136B63">
      <w:pPr>
        <w:pStyle w:val="Heading1"/>
        <w:spacing w:line="360" w:lineRule="auto"/>
        <w:rPr>
          <w:rtl/>
        </w:rPr>
      </w:pPr>
      <w:bookmarkStart w:id="27" w:name="_Toc275434982"/>
      <w:bookmarkStart w:id="28" w:name="_Toc275493968"/>
      <w:bookmarkStart w:id="29" w:name="_Toc510907995"/>
      <w:r>
        <w:rPr>
          <w:rFonts w:hint="cs"/>
          <w:rtl/>
        </w:rPr>
        <w:t>תוכן</w:t>
      </w:r>
      <w:bookmarkEnd w:id="27"/>
      <w:bookmarkEnd w:id="28"/>
      <w:bookmarkEnd w:id="29"/>
    </w:p>
    <w:tbl>
      <w:tblPr>
        <w:tblStyle w:val="TableGrid"/>
        <w:bidiVisual/>
        <w:tblW w:w="0" w:type="auto"/>
        <w:tblLook w:val="04A0" w:firstRow="1" w:lastRow="0" w:firstColumn="1" w:lastColumn="0" w:noHBand="0" w:noVBand="1"/>
      </w:tblPr>
      <w:tblGrid>
        <w:gridCol w:w="2280"/>
        <w:gridCol w:w="6016"/>
      </w:tblGrid>
      <w:tr w:rsidR="005954D8" w:rsidTr="00DF73A9">
        <w:tc>
          <w:tcPr>
            <w:tcW w:w="2318" w:type="dxa"/>
          </w:tcPr>
          <w:p w:rsidR="005954D8" w:rsidRDefault="005954D8" w:rsidP="00136B63">
            <w:pPr>
              <w:spacing w:line="360" w:lineRule="auto"/>
              <w:rPr>
                <w:rtl/>
              </w:rPr>
            </w:pPr>
            <w:r>
              <w:rPr>
                <w:rFonts w:hint="cs"/>
                <w:rtl/>
              </w:rPr>
              <w:t>שם הפרויקט הנסקר</w:t>
            </w:r>
          </w:p>
        </w:tc>
        <w:tc>
          <w:tcPr>
            <w:tcW w:w="6204" w:type="dxa"/>
          </w:tcPr>
          <w:p w:rsidR="005954D8" w:rsidRDefault="005954D8" w:rsidP="00136B63">
            <w:pPr>
              <w:spacing w:line="360" w:lineRule="auto"/>
              <w:rPr>
                <w:rtl/>
              </w:rPr>
            </w:pPr>
          </w:p>
        </w:tc>
      </w:tr>
      <w:tr w:rsidR="005954D8" w:rsidTr="00DF73A9">
        <w:tc>
          <w:tcPr>
            <w:tcW w:w="2318" w:type="dxa"/>
          </w:tcPr>
          <w:p w:rsidR="005954D8" w:rsidRDefault="00450C9B" w:rsidP="00136B63">
            <w:pPr>
              <w:spacing w:line="360" w:lineRule="auto"/>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מועד ומקום הפגישה</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שמות משתתפים</w:t>
            </w:r>
          </w:p>
        </w:tc>
        <w:tc>
          <w:tcPr>
            <w:tcW w:w="6204" w:type="dxa"/>
          </w:tcPr>
          <w:p w:rsidR="005954D8" w:rsidRDefault="005954D8" w:rsidP="00136B63">
            <w:pPr>
              <w:spacing w:line="360" w:lineRule="auto"/>
              <w:rPr>
                <w:rtl/>
              </w:rPr>
            </w:pPr>
          </w:p>
        </w:tc>
      </w:tr>
    </w:tbl>
    <w:p w:rsidR="005954D8" w:rsidRDefault="005954D8" w:rsidP="00136B63">
      <w:pPr>
        <w:spacing w:line="360" w:lineRule="auto"/>
        <w:rPr>
          <w:rtl/>
        </w:rPr>
      </w:pPr>
    </w:p>
    <w:p w:rsidR="005954D8" w:rsidRDefault="00DF73A9" w:rsidP="00136B63">
      <w:pPr>
        <w:pStyle w:val="Heading1"/>
        <w:spacing w:line="360" w:lineRule="auto"/>
        <w:rPr>
          <w:rtl/>
        </w:rPr>
      </w:pPr>
      <w:bookmarkStart w:id="30" w:name="_Toc275434983"/>
      <w:bookmarkStart w:id="31" w:name="_Toc275493969"/>
      <w:bookmarkStart w:id="32" w:name="_Toc510907996"/>
      <w:r>
        <w:rPr>
          <w:rFonts w:hint="cs"/>
          <w:rtl/>
        </w:rPr>
        <w:t>נקודות שעלו בסקר</w:t>
      </w:r>
      <w:bookmarkEnd w:id="30"/>
      <w:bookmarkEnd w:id="31"/>
      <w:bookmarkEnd w:id="32"/>
    </w:p>
    <w:tbl>
      <w:tblPr>
        <w:tblStyle w:val="TableGrid"/>
        <w:bidiVisual/>
        <w:tblW w:w="0" w:type="auto"/>
        <w:tblLook w:val="04A0" w:firstRow="1" w:lastRow="0" w:firstColumn="1" w:lastColumn="0" w:noHBand="0" w:noVBand="1"/>
      </w:tblPr>
      <w:tblGrid>
        <w:gridCol w:w="748"/>
        <w:gridCol w:w="7548"/>
      </w:tblGrid>
      <w:tr w:rsidR="005954D8" w:rsidTr="00DF73A9">
        <w:tc>
          <w:tcPr>
            <w:tcW w:w="759" w:type="dxa"/>
          </w:tcPr>
          <w:p w:rsidR="005954D8" w:rsidRDefault="005954D8" w:rsidP="00136B63">
            <w:pPr>
              <w:spacing w:line="360" w:lineRule="auto"/>
              <w:rPr>
                <w:rtl/>
              </w:rPr>
            </w:pPr>
            <w:r>
              <w:rPr>
                <w:rFonts w:hint="cs"/>
                <w:rtl/>
              </w:rPr>
              <w:t>1.</w:t>
            </w:r>
          </w:p>
        </w:tc>
        <w:tc>
          <w:tcPr>
            <w:tcW w:w="7763" w:type="dxa"/>
          </w:tcPr>
          <w:p w:rsidR="005954D8" w:rsidRDefault="0040032C" w:rsidP="00136B63">
            <w:pPr>
              <w:pStyle w:val="a"/>
              <w:spacing w:line="360" w:lineRule="auto"/>
            </w:pPr>
            <w:r>
              <w:rPr>
                <w:rFonts w:hint="cs"/>
                <w:rtl/>
              </w:rPr>
              <w:t xml:space="preserve">חסר תרחיש חלופי בתרחיש </w:t>
            </w:r>
            <w:r>
              <w:t>UC2</w:t>
            </w:r>
          </w:p>
        </w:tc>
      </w:tr>
      <w:tr w:rsidR="005954D8" w:rsidTr="00DF73A9">
        <w:tc>
          <w:tcPr>
            <w:tcW w:w="759" w:type="dxa"/>
          </w:tcPr>
          <w:p w:rsidR="005954D8" w:rsidRDefault="005954D8" w:rsidP="00136B63">
            <w:pPr>
              <w:spacing w:line="360" w:lineRule="auto"/>
              <w:rPr>
                <w:rtl/>
              </w:rPr>
            </w:pPr>
            <w:r>
              <w:rPr>
                <w:rFonts w:hint="cs"/>
                <w:rtl/>
              </w:rPr>
              <w:t>2.</w:t>
            </w: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bl>
    <w:p w:rsidR="005954D8" w:rsidRDefault="00DF73A9" w:rsidP="00136B63">
      <w:pPr>
        <w:pStyle w:val="Heading1"/>
        <w:spacing w:line="360" w:lineRule="auto"/>
        <w:rPr>
          <w:rtl/>
        </w:rPr>
      </w:pPr>
      <w:bookmarkStart w:id="33" w:name="_Toc275434984"/>
      <w:bookmarkStart w:id="34" w:name="_Toc275493970"/>
      <w:bookmarkStart w:id="35" w:name="_Toc510907997"/>
      <w:r>
        <w:rPr>
          <w:rFonts w:hint="cs"/>
          <w:rtl/>
        </w:rPr>
        <w:t>טבלת משימות הנובעות מהסקר</w:t>
      </w:r>
      <w:bookmarkEnd w:id="33"/>
      <w:bookmarkEnd w:id="34"/>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proofErr w:type="spellStart"/>
      <w:r w:rsidR="004D4A2B">
        <w:t>github</w:t>
      </w:r>
      <w:proofErr w:type="spellEnd"/>
      <w:r w:rsidR="004D4A2B">
        <w:t xml:space="preserve"> issues</w:t>
      </w:r>
      <w:r w:rsidR="00BC358D">
        <w:rPr>
          <w:rFonts w:hint="cs"/>
          <w:rtl/>
        </w:rPr>
        <w:t>)</w:t>
      </w:r>
      <w:bookmarkEnd w:id="35"/>
    </w:p>
    <w:tbl>
      <w:tblPr>
        <w:tblStyle w:val="TableGrid"/>
        <w:bidiVisual/>
        <w:tblW w:w="0" w:type="auto"/>
        <w:tblLook w:val="04A0" w:firstRow="1" w:lastRow="0" w:firstColumn="1" w:lastColumn="0" w:noHBand="0" w:noVBand="1"/>
      </w:tblPr>
      <w:tblGrid>
        <w:gridCol w:w="1989"/>
        <w:gridCol w:w="4531"/>
        <w:gridCol w:w="1776"/>
      </w:tblGrid>
      <w:tr w:rsidR="005954D8" w:rsidTr="00DF73A9">
        <w:tc>
          <w:tcPr>
            <w:tcW w:w="2035" w:type="dxa"/>
          </w:tcPr>
          <w:p w:rsidR="005954D8" w:rsidRDefault="005954D8" w:rsidP="00136B63">
            <w:pPr>
              <w:spacing w:line="360" w:lineRule="auto"/>
              <w:rPr>
                <w:rtl/>
              </w:rPr>
            </w:pPr>
            <w:r>
              <w:rPr>
                <w:rFonts w:hint="cs"/>
                <w:rtl/>
              </w:rPr>
              <w:t>נושא</w:t>
            </w:r>
          </w:p>
        </w:tc>
        <w:tc>
          <w:tcPr>
            <w:tcW w:w="4678" w:type="dxa"/>
          </w:tcPr>
          <w:p w:rsidR="005954D8" w:rsidRDefault="005954D8" w:rsidP="00136B63">
            <w:pPr>
              <w:spacing w:line="360" w:lineRule="auto"/>
              <w:rPr>
                <w:rtl/>
              </w:rPr>
            </w:pPr>
            <w:r>
              <w:rPr>
                <w:rFonts w:hint="cs"/>
                <w:rtl/>
              </w:rPr>
              <w:t>פעולה נדרשת</w:t>
            </w:r>
          </w:p>
        </w:tc>
        <w:tc>
          <w:tcPr>
            <w:tcW w:w="1809" w:type="dxa"/>
          </w:tcPr>
          <w:p w:rsidR="005954D8" w:rsidRDefault="005954D8" w:rsidP="00136B63">
            <w:pPr>
              <w:spacing w:line="360" w:lineRule="auto"/>
              <w:rPr>
                <w:rtl/>
              </w:rPr>
            </w:pPr>
            <w:r>
              <w:rPr>
                <w:rFonts w:hint="cs"/>
                <w:rtl/>
              </w:rPr>
              <w:t>באחריות</w:t>
            </w:r>
          </w:p>
        </w:tc>
      </w:tr>
      <w:tr w:rsidR="005954D8" w:rsidTr="00DF73A9">
        <w:tc>
          <w:tcPr>
            <w:tcW w:w="2035" w:type="dxa"/>
          </w:tcPr>
          <w:p w:rsidR="005954D8" w:rsidRDefault="005954D8" w:rsidP="00136B63">
            <w:pPr>
              <w:pStyle w:val="a"/>
              <w:spacing w:line="360" w:lineRule="auto"/>
            </w:pPr>
            <w:r>
              <w:rPr>
                <w:rFonts w:hint="cs"/>
                <w:rtl/>
              </w:rPr>
              <w:t xml:space="preserve">תרחיש </w:t>
            </w:r>
            <w:r>
              <w:t>UC2</w:t>
            </w:r>
          </w:p>
        </w:tc>
        <w:tc>
          <w:tcPr>
            <w:tcW w:w="4678" w:type="dxa"/>
          </w:tcPr>
          <w:p w:rsidR="005954D8" w:rsidRDefault="005954D8" w:rsidP="00136B63">
            <w:pPr>
              <w:pStyle w:val="a"/>
              <w:spacing w:line="360" w:lineRule="auto"/>
              <w:rPr>
                <w:rtl/>
              </w:rPr>
            </w:pPr>
            <w:r>
              <w:rPr>
                <w:rFonts w:hint="cs"/>
                <w:rtl/>
              </w:rPr>
              <w:t>הוספת תרחיש חלופי במקרה של הזנת פרטים שגויים</w:t>
            </w:r>
          </w:p>
        </w:tc>
        <w:tc>
          <w:tcPr>
            <w:tcW w:w="1809" w:type="dxa"/>
          </w:tcPr>
          <w:p w:rsidR="005954D8" w:rsidRDefault="005954D8" w:rsidP="00136B63">
            <w:pPr>
              <w:pStyle w:val="a"/>
              <w:spacing w:line="360" w:lineRule="auto"/>
              <w:rPr>
                <w:rtl/>
              </w:rPr>
            </w:pPr>
            <w:r>
              <w:rPr>
                <w:rFonts w:hint="cs"/>
                <w:rtl/>
              </w:rPr>
              <w:t>אלן טיורינג</w:t>
            </w: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bl>
    <w:p w:rsidR="005954D8" w:rsidRPr="00ED17E4" w:rsidRDefault="005954D8" w:rsidP="00136B63">
      <w:pPr>
        <w:spacing w:line="360" w:lineRule="auto"/>
        <w:rPr>
          <w:rtl/>
        </w:rPr>
      </w:pPr>
    </w:p>
    <w:p w:rsidR="005954D8" w:rsidRPr="002F482D" w:rsidRDefault="005954D8" w:rsidP="00136B63">
      <w:pPr>
        <w:spacing w:line="360" w:lineRule="auto"/>
        <w:rPr>
          <w:rtl/>
        </w:rPr>
      </w:pPr>
    </w:p>
    <w:sectPr w:rsidR="005954D8" w:rsidRPr="002F482D" w:rsidSect="00820AC7">
      <w:headerReference w:type="default" r:id="rId15"/>
      <w:foot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7813" w:rsidRDefault="009E7813" w:rsidP="00ED54C8">
      <w:pPr>
        <w:spacing w:after="0" w:line="240" w:lineRule="auto"/>
      </w:pPr>
      <w:r>
        <w:separator/>
      </w:r>
    </w:p>
  </w:endnote>
  <w:endnote w:type="continuationSeparator" w:id="0">
    <w:p w:rsidR="009E7813" w:rsidRDefault="009E7813"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29701829"/>
      <w:docPartObj>
        <w:docPartGallery w:val="Page Numbers (Bottom of Page)"/>
        <w:docPartUnique/>
      </w:docPartObj>
    </w:sdtPr>
    <w:sdtEndPr/>
    <w:sdtContent>
      <w:p w:rsidR="00773F6C" w:rsidRDefault="00773F6C">
        <w:pPr>
          <w:pStyle w:val="Footer"/>
          <w:jc w:val="right"/>
        </w:pPr>
        <w:r>
          <w:fldChar w:fldCharType="begin"/>
        </w:r>
        <w:r>
          <w:instrText xml:space="preserve"> PAGE   \* MERGEFORMAT </w:instrText>
        </w:r>
        <w:r>
          <w:fldChar w:fldCharType="separate"/>
        </w:r>
        <w:r>
          <w:rPr>
            <w:noProof/>
            <w:rtl/>
          </w:rPr>
          <w:t>1</w:t>
        </w:r>
        <w:r>
          <w:rPr>
            <w:noProof/>
          </w:rPr>
          <w:fldChar w:fldCharType="end"/>
        </w:r>
      </w:p>
    </w:sdtContent>
  </w:sdt>
  <w:p w:rsidR="00773F6C" w:rsidRDefault="00773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7813" w:rsidRDefault="009E7813" w:rsidP="00ED54C8">
      <w:pPr>
        <w:spacing w:after="0" w:line="240" w:lineRule="auto"/>
      </w:pPr>
      <w:r>
        <w:separator/>
      </w:r>
    </w:p>
  </w:footnote>
  <w:footnote w:type="continuationSeparator" w:id="0">
    <w:p w:rsidR="009E7813" w:rsidRDefault="009E7813" w:rsidP="00ED54C8">
      <w:pPr>
        <w:spacing w:after="0" w:line="240" w:lineRule="auto"/>
      </w:pPr>
      <w:r>
        <w:continuationSeparator/>
      </w:r>
    </w:p>
  </w:footnote>
  <w:footnote w:id="1">
    <w:p w:rsidR="00773F6C" w:rsidRDefault="00773F6C">
      <w:pPr>
        <w:pStyle w:val="FootnoteText"/>
        <w:rPr>
          <w:rtl/>
        </w:rPr>
      </w:pPr>
      <w:r>
        <w:rPr>
          <w:rStyle w:val="FootnoteReference"/>
        </w:rPr>
        <w:footnoteRef/>
      </w:r>
      <w:r>
        <w:rPr>
          <w:rtl/>
        </w:rPr>
        <w:t xml:space="preserve"> </w:t>
      </w:r>
      <w:r>
        <w:rPr>
          <w:rFonts w:hint="cs"/>
          <w:rtl/>
        </w:rPr>
        <w:t xml:space="preserve">ראו </w:t>
      </w:r>
      <w:hyperlink r:id="rId1" w:anchor="Design_scopes" w:history="1">
        <w:r w:rsidRPr="00AD128B">
          <w:rPr>
            <w:rStyle w:val="Hyperlink"/>
          </w:rPr>
          <w:t>http://en.wikipedia.org/wiki/Use_case#Design_scopes</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F6C" w:rsidRDefault="00773F6C" w:rsidP="007A56B0">
    <w:pPr>
      <w:pStyle w:val="Header"/>
      <w:bidi w:val="0"/>
      <w:jc w:val="center"/>
      <w:rPr>
        <w:rStyle w:val="Char"/>
        <w:color w:val="auto"/>
      </w:rPr>
    </w:pPr>
    <w:r>
      <w:rPr>
        <w:rStyle w:val="Char"/>
        <w:rFonts w:hint="cs"/>
        <w:color w:val="auto"/>
      </w:rPr>
      <w:t>SSR</w:t>
    </w:r>
    <w:r>
      <w:rPr>
        <w:rStyle w:val="Char"/>
        <w:rFonts w:hint="cs"/>
        <w:color w:val="auto"/>
        <w:rtl/>
      </w:rPr>
      <w:t xml:space="preserve"> </w:t>
    </w:r>
    <w:r>
      <w:rPr>
        <w:rStyle w:val="Char"/>
        <w:color w:val="auto"/>
        <w:rtl/>
      </w:rPr>
      <w:t>–</w:t>
    </w:r>
    <w:r>
      <w:rPr>
        <w:rStyle w:val="Char"/>
        <w:rFonts w:hint="cs"/>
        <w:color w:val="auto"/>
        <w:rtl/>
      </w:rPr>
      <w:t xml:space="preserve"> </w:t>
    </w:r>
    <w:r>
      <w:rPr>
        <w:rStyle w:val="Char"/>
        <w:rFonts w:hint="cs"/>
        <w:color w:val="auto"/>
      </w:rPr>
      <w:t>S</w:t>
    </w:r>
    <w:r>
      <w:rPr>
        <w:rStyle w:val="Char"/>
        <w:color w:val="auto"/>
      </w:rPr>
      <w:t>mart Shooting Range</w:t>
    </w:r>
  </w:p>
  <w:p w:rsidR="00773F6C" w:rsidRPr="00F1269E" w:rsidRDefault="00773F6C" w:rsidP="007A56B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25.5pt;height:25.5pt;visibility:visible" o:bullet="t">
        <v:imagedata r:id="rId1" o:title="todo"/>
      </v:shape>
    </w:pict>
  </w:numPicBullet>
  <w:abstractNum w:abstractNumId="0" w15:restartNumberingAfterBreak="0">
    <w:nsid w:val="00334785"/>
    <w:multiLevelType w:val="hybridMultilevel"/>
    <w:tmpl w:val="1FD23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502687"/>
    <w:multiLevelType w:val="hybridMultilevel"/>
    <w:tmpl w:val="CE147600"/>
    <w:lvl w:ilvl="0" w:tplc="72C0AE4C">
      <w:start w:val="1"/>
      <w:numFmt w:val="decimal"/>
      <w:lvlText w:val="%1."/>
      <w:lvlJc w:val="left"/>
      <w:pPr>
        <w:ind w:left="720" w:hanging="360"/>
      </w:pPr>
      <w:rPr>
        <w:color w:val="auto"/>
      </w:rPr>
    </w:lvl>
    <w:lvl w:ilvl="1" w:tplc="AFA2787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D77CD"/>
    <w:multiLevelType w:val="hybridMultilevel"/>
    <w:tmpl w:val="6D7C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51773"/>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693BED"/>
    <w:multiLevelType w:val="hybridMultilevel"/>
    <w:tmpl w:val="0BAE8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D1D86"/>
    <w:multiLevelType w:val="hybridMultilevel"/>
    <w:tmpl w:val="4F6EC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80685"/>
    <w:multiLevelType w:val="hybridMultilevel"/>
    <w:tmpl w:val="B5E47C78"/>
    <w:lvl w:ilvl="0" w:tplc="7E3E7D62">
      <w:start w:val="1"/>
      <w:numFmt w:val="hebrew1"/>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343DDA"/>
    <w:multiLevelType w:val="hybridMultilevel"/>
    <w:tmpl w:val="41F60F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11" w15:restartNumberingAfterBreak="0">
    <w:nsid w:val="317C1A1E"/>
    <w:multiLevelType w:val="hybridMultilevel"/>
    <w:tmpl w:val="34A2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B3546"/>
    <w:multiLevelType w:val="hybridMultilevel"/>
    <w:tmpl w:val="0FFA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F11CA"/>
    <w:multiLevelType w:val="multilevel"/>
    <w:tmpl w:val="6A5A7ED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90FCF"/>
    <w:multiLevelType w:val="hybridMultilevel"/>
    <w:tmpl w:val="6172E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8575C"/>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47439"/>
    <w:multiLevelType w:val="hybridMultilevel"/>
    <w:tmpl w:val="21EA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165D9"/>
    <w:multiLevelType w:val="hybridMultilevel"/>
    <w:tmpl w:val="AE42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A0D41"/>
    <w:multiLevelType w:val="hybridMultilevel"/>
    <w:tmpl w:val="342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3"/>
  </w:num>
  <w:num w:numId="3">
    <w:abstractNumId w:val="19"/>
  </w:num>
  <w:num w:numId="4">
    <w:abstractNumId w:val="31"/>
  </w:num>
  <w:num w:numId="5">
    <w:abstractNumId w:val="23"/>
  </w:num>
  <w:num w:numId="6">
    <w:abstractNumId w:val="6"/>
  </w:num>
  <w:num w:numId="7">
    <w:abstractNumId w:val="5"/>
  </w:num>
  <w:num w:numId="8">
    <w:abstractNumId w:val="9"/>
  </w:num>
  <w:num w:numId="9">
    <w:abstractNumId w:val="28"/>
  </w:num>
  <w:num w:numId="10">
    <w:abstractNumId w:val="32"/>
  </w:num>
  <w:num w:numId="11">
    <w:abstractNumId w:val="16"/>
  </w:num>
  <w:num w:numId="12">
    <w:abstractNumId w:val="27"/>
  </w:num>
  <w:num w:numId="13">
    <w:abstractNumId w:val="20"/>
  </w:num>
  <w:num w:numId="14">
    <w:abstractNumId w:val="14"/>
  </w:num>
  <w:num w:numId="15">
    <w:abstractNumId w:val="1"/>
  </w:num>
  <w:num w:numId="16">
    <w:abstractNumId w:val="22"/>
  </w:num>
  <w:num w:numId="17">
    <w:abstractNumId w:val="10"/>
  </w:num>
  <w:num w:numId="18">
    <w:abstractNumId w:val="18"/>
  </w:num>
  <w:num w:numId="19">
    <w:abstractNumId w:val="20"/>
  </w:num>
  <w:num w:numId="20">
    <w:abstractNumId w:val="20"/>
  </w:num>
  <w:num w:numId="21">
    <w:abstractNumId w:val="20"/>
  </w:num>
  <w:num w:numId="22">
    <w:abstractNumId w:val="24"/>
  </w:num>
  <w:num w:numId="23">
    <w:abstractNumId w:val="20"/>
  </w:num>
  <w:num w:numId="24">
    <w:abstractNumId w:val="29"/>
  </w:num>
  <w:num w:numId="25">
    <w:abstractNumId w:val="26"/>
  </w:num>
  <w:num w:numId="26">
    <w:abstractNumId w:val="15"/>
  </w:num>
  <w:num w:numId="27">
    <w:abstractNumId w:val="0"/>
  </w:num>
  <w:num w:numId="28">
    <w:abstractNumId w:val="8"/>
  </w:num>
  <w:num w:numId="29">
    <w:abstractNumId w:val="11"/>
  </w:num>
  <w:num w:numId="30">
    <w:abstractNumId w:val="25"/>
  </w:num>
  <w:num w:numId="31">
    <w:abstractNumId w:val="2"/>
  </w:num>
  <w:num w:numId="32">
    <w:abstractNumId w:val="12"/>
  </w:num>
  <w:num w:numId="33">
    <w:abstractNumId w:val="7"/>
  </w:num>
  <w:num w:numId="34">
    <w:abstractNumId w:val="30"/>
  </w:num>
  <w:num w:numId="35">
    <w:abstractNumId w:val="3"/>
  </w:num>
  <w:num w:numId="36">
    <w:abstractNumId w:val="4"/>
  </w:num>
  <w:num w:numId="37">
    <w:abstractNumId w:val="1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wciUwtDc0MjM0tDMyUdpeDU4uLM/DyQAqNaABsSmfksAAAA"/>
  </w:docVars>
  <w:rsids>
    <w:rsidRoot w:val="00003823"/>
    <w:rsid w:val="00000635"/>
    <w:rsid w:val="00003823"/>
    <w:rsid w:val="00015EC2"/>
    <w:rsid w:val="00017E0C"/>
    <w:rsid w:val="0002366D"/>
    <w:rsid w:val="00032E93"/>
    <w:rsid w:val="000422AB"/>
    <w:rsid w:val="000433BE"/>
    <w:rsid w:val="000450C4"/>
    <w:rsid w:val="00050EEF"/>
    <w:rsid w:val="00055EC8"/>
    <w:rsid w:val="00057693"/>
    <w:rsid w:val="00072869"/>
    <w:rsid w:val="00073019"/>
    <w:rsid w:val="00074382"/>
    <w:rsid w:val="0007591A"/>
    <w:rsid w:val="00081204"/>
    <w:rsid w:val="00081EAF"/>
    <w:rsid w:val="00083414"/>
    <w:rsid w:val="00090186"/>
    <w:rsid w:val="000957B8"/>
    <w:rsid w:val="00095841"/>
    <w:rsid w:val="000A0D90"/>
    <w:rsid w:val="000B07A9"/>
    <w:rsid w:val="000B3A18"/>
    <w:rsid w:val="000B54D2"/>
    <w:rsid w:val="000B66A5"/>
    <w:rsid w:val="000C502E"/>
    <w:rsid w:val="000C7F39"/>
    <w:rsid w:val="000D26EA"/>
    <w:rsid w:val="000D51A4"/>
    <w:rsid w:val="000D6604"/>
    <w:rsid w:val="000E7C37"/>
    <w:rsid w:val="000E7FE7"/>
    <w:rsid w:val="001021CF"/>
    <w:rsid w:val="001026C3"/>
    <w:rsid w:val="00111E9E"/>
    <w:rsid w:val="00113B81"/>
    <w:rsid w:val="0012383B"/>
    <w:rsid w:val="0012472E"/>
    <w:rsid w:val="00124F67"/>
    <w:rsid w:val="00125148"/>
    <w:rsid w:val="00126732"/>
    <w:rsid w:val="00130E1A"/>
    <w:rsid w:val="001326D9"/>
    <w:rsid w:val="00133E0F"/>
    <w:rsid w:val="00136B63"/>
    <w:rsid w:val="00137039"/>
    <w:rsid w:val="00137F4B"/>
    <w:rsid w:val="00145DFE"/>
    <w:rsid w:val="00146436"/>
    <w:rsid w:val="00146D3E"/>
    <w:rsid w:val="00150140"/>
    <w:rsid w:val="001542B5"/>
    <w:rsid w:val="0015511E"/>
    <w:rsid w:val="0016001F"/>
    <w:rsid w:val="00162C37"/>
    <w:rsid w:val="0016691F"/>
    <w:rsid w:val="001832D9"/>
    <w:rsid w:val="001A316A"/>
    <w:rsid w:val="001C09C5"/>
    <w:rsid w:val="001C1BB8"/>
    <w:rsid w:val="001C1DDA"/>
    <w:rsid w:val="001E0C61"/>
    <w:rsid w:val="001E5D64"/>
    <w:rsid w:val="001F12EF"/>
    <w:rsid w:val="001F3264"/>
    <w:rsid w:val="001F3AFA"/>
    <w:rsid w:val="0020739E"/>
    <w:rsid w:val="00207F27"/>
    <w:rsid w:val="0021596E"/>
    <w:rsid w:val="00216374"/>
    <w:rsid w:val="00223948"/>
    <w:rsid w:val="0022631F"/>
    <w:rsid w:val="00244B47"/>
    <w:rsid w:val="0024598A"/>
    <w:rsid w:val="00254104"/>
    <w:rsid w:val="00262572"/>
    <w:rsid w:val="00266D15"/>
    <w:rsid w:val="0027498C"/>
    <w:rsid w:val="0027769B"/>
    <w:rsid w:val="0028027A"/>
    <w:rsid w:val="0029262C"/>
    <w:rsid w:val="00293056"/>
    <w:rsid w:val="002A1364"/>
    <w:rsid w:val="002A28A3"/>
    <w:rsid w:val="002A34C4"/>
    <w:rsid w:val="002A49B3"/>
    <w:rsid w:val="002B1918"/>
    <w:rsid w:val="002B2C3E"/>
    <w:rsid w:val="002B388D"/>
    <w:rsid w:val="002C2421"/>
    <w:rsid w:val="002E0FAC"/>
    <w:rsid w:val="002E1549"/>
    <w:rsid w:val="002F482D"/>
    <w:rsid w:val="002F513B"/>
    <w:rsid w:val="002F683A"/>
    <w:rsid w:val="00322173"/>
    <w:rsid w:val="0032234C"/>
    <w:rsid w:val="00342025"/>
    <w:rsid w:val="00342593"/>
    <w:rsid w:val="0034416D"/>
    <w:rsid w:val="00354267"/>
    <w:rsid w:val="00355281"/>
    <w:rsid w:val="003554C9"/>
    <w:rsid w:val="00376ABE"/>
    <w:rsid w:val="003A7254"/>
    <w:rsid w:val="003B4CCD"/>
    <w:rsid w:val="003C1601"/>
    <w:rsid w:val="003C3588"/>
    <w:rsid w:val="003C53EB"/>
    <w:rsid w:val="003C709F"/>
    <w:rsid w:val="003C746E"/>
    <w:rsid w:val="003D0E7C"/>
    <w:rsid w:val="003D25CB"/>
    <w:rsid w:val="003D5154"/>
    <w:rsid w:val="003E2970"/>
    <w:rsid w:val="0040032C"/>
    <w:rsid w:val="00406215"/>
    <w:rsid w:val="0042266D"/>
    <w:rsid w:val="0043524C"/>
    <w:rsid w:val="004370C9"/>
    <w:rsid w:val="00450C9B"/>
    <w:rsid w:val="00456D31"/>
    <w:rsid w:val="00460FC5"/>
    <w:rsid w:val="00472856"/>
    <w:rsid w:val="00486EC0"/>
    <w:rsid w:val="004913C5"/>
    <w:rsid w:val="004A0CCA"/>
    <w:rsid w:val="004A39B7"/>
    <w:rsid w:val="004B14D7"/>
    <w:rsid w:val="004C5722"/>
    <w:rsid w:val="004D3825"/>
    <w:rsid w:val="004D3E91"/>
    <w:rsid w:val="004D4A2B"/>
    <w:rsid w:val="004D6082"/>
    <w:rsid w:val="004F1F9F"/>
    <w:rsid w:val="004F45F0"/>
    <w:rsid w:val="00511789"/>
    <w:rsid w:val="00513720"/>
    <w:rsid w:val="005202FE"/>
    <w:rsid w:val="0052787F"/>
    <w:rsid w:val="00530DF7"/>
    <w:rsid w:val="00533D80"/>
    <w:rsid w:val="005354D7"/>
    <w:rsid w:val="00541D97"/>
    <w:rsid w:val="00544390"/>
    <w:rsid w:val="005479F3"/>
    <w:rsid w:val="005711EE"/>
    <w:rsid w:val="00577A0E"/>
    <w:rsid w:val="00580FCD"/>
    <w:rsid w:val="0058636E"/>
    <w:rsid w:val="00590545"/>
    <w:rsid w:val="005954D8"/>
    <w:rsid w:val="005A11CE"/>
    <w:rsid w:val="005C6A07"/>
    <w:rsid w:val="005D35C8"/>
    <w:rsid w:val="005D55C1"/>
    <w:rsid w:val="005E0A88"/>
    <w:rsid w:val="005E1A36"/>
    <w:rsid w:val="005E648B"/>
    <w:rsid w:val="005F4BB3"/>
    <w:rsid w:val="005F6ADA"/>
    <w:rsid w:val="00601569"/>
    <w:rsid w:val="00606FF4"/>
    <w:rsid w:val="0060782E"/>
    <w:rsid w:val="006109D1"/>
    <w:rsid w:val="00612C57"/>
    <w:rsid w:val="00615D25"/>
    <w:rsid w:val="00616F96"/>
    <w:rsid w:val="00630EA2"/>
    <w:rsid w:val="00631F95"/>
    <w:rsid w:val="00641790"/>
    <w:rsid w:val="0066313C"/>
    <w:rsid w:val="006704B9"/>
    <w:rsid w:val="00677EB3"/>
    <w:rsid w:val="00682509"/>
    <w:rsid w:val="0069165A"/>
    <w:rsid w:val="006A5807"/>
    <w:rsid w:val="006B1BE3"/>
    <w:rsid w:val="006B4FB9"/>
    <w:rsid w:val="006D119F"/>
    <w:rsid w:val="006E0EEB"/>
    <w:rsid w:val="006E24C7"/>
    <w:rsid w:val="006E5878"/>
    <w:rsid w:val="0071206A"/>
    <w:rsid w:val="0071480A"/>
    <w:rsid w:val="00715F03"/>
    <w:rsid w:val="00723A4C"/>
    <w:rsid w:val="00724A8A"/>
    <w:rsid w:val="00763E1A"/>
    <w:rsid w:val="00772DE1"/>
    <w:rsid w:val="00773F6C"/>
    <w:rsid w:val="007A012F"/>
    <w:rsid w:val="007A16FD"/>
    <w:rsid w:val="007A4C41"/>
    <w:rsid w:val="007A56B0"/>
    <w:rsid w:val="007A73BD"/>
    <w:rsid w:val="007B1673"/>
    <w:rsid w:val="007B50AC"/>
    <w:rsid w:val="007C63EC"/>
    <w:rsid w:val="007D1294"/>
    <w:rsid w:val="007D3773"/>
    <w:rsid w:val="007D39A2"/>
    <w:rsid w:val="007D5D8D"/>
    <w:rsid w:val="007E0A73"/>
    <w:rsid w:val="007E1AD3"/>
    <w:rsid w:val="007F2A66"/>
    <w:rsid w:val="007F6926"/>
    <w:rsid w:val="007F759B"/>
    <w:rsid w:val="00820AC7"/>
    <w:rsid w:val="00831756"/>
    <w:rsid w:val="00836AE1"/>
    <w:rsid w:val="00851F6A"/>
    <w:rsid w:val="00857DE6"/>
    <w:rsid w:val="00861C43"/>
    <w:rsid w:val="00865793"/>
    <w:rsid w:val="00870E15"/>
    <w:rsid w:val="0087220F"/>
    <w:rsid w:val="008777CC"/>
    <w:rsid w:val="00882E85"/>
    <w:rsid w:val="008900B6"/>
    <w:rsid w:val="008B127B"/>
    <w:rsid w:val="008B5C71"/>
    <w:rsid w:val="008C3092"/>
    <w:rsid w:val="008C5BFB"/>
    <w:rsid w:val="008F4879"/>
    <w:rsid w:val="00901192"/>
    <w:rsid w:val="009067FF"/>
    <w:rsid w:val="00911596"/>
    <w:rsid w:val="00917BC2"/>
    <w:rsid w:val="00930471"/>
    <w:rsid w:val="00936175"/>
    <w:rsid w:val="00936A05"/>
    <w:rsid w:val="009436CB"/>
    <w:rsid w:val="00950647"/>
    <w:rsid w:val="0095545C"/>
    <w:rsid w:val="0096280C"/>
    <w:rsid w:val="00974B25"/>
    <w:rsid w:val="0097634C"/>
    <w:rsid w:val="00995E1F"/>
    <w:rsid w:val="009A0F59"/>
    <w:rsid w:val="009A1ADC"/>
    <w:rsid w:val="009A40A0"/>
    <w:rsid w:val="009B6F70"/>
    <w:rsid w:val="009E63FF"/>
    <w:rsid w:val="009E7813"/>
    <w:rsid w:val="009F13F4"/>
    <w:rsid w:val="00A06392"/>
    <w:rsid w:val="00A06C23"/>
    <w:rsid w:val="00A15B6D"/>
    <w:rsid w:val="00A20D1B"/>
    <w:rsid w:val="00A21DC9"/>
    <w:rsid w:val="00A41812"/>
    <w:rsid w:val="00A4355F"/>
    <w:rsid w:val="00A614C2"/>
    <w:rsid w:val="00A6399F"/>
    <w:rsid w:val="00A6442C"/>
    <w:rsid w:val="00A75247"/>
    <w:rsid w:val="00A802D6"/>
    <w:rsid w:val="00A836A6"/>
    <w:rsid w:val="00A838B6"/>
    <w:rsid w:val="00A929D4"/>
    <w:rsid w:val="00AA259A"/>
    <w:rsid w:val="00AB4B79"/>
    <w:rsid w:val="00AD6D38"/>
    <w:rsid w:val="00AE66C3"/>
    <w:rsid w:val="00AF0A07"/>
    <w:rsid w:val="00B06B44"/>
    <w:rsid w:val="00B22192"/>
    <w:rsid w:val="00B22B8B"/>
    <w:rsid w:val="00B31CD5"/>
    <w:rsid w:val="00B51748"/>
    <w:rsid w:val="00B63655"/>
    <w:rsid w:val="00B63D28"/>
    <w:rsid w:val="00B80DE5"/>
    <w:rsid w:val="00B8494E"/>
    <w:rsid w:val="00B919A1"/>
    <w:rsid w:val="00B92820"/>
    <w:rsid w:val="00BB1C90"/>
    <w:rsid w:val="00BB75D6"/>
    <w:rsid w:val="00BC358D"/>
    <w:rsid w:val="00BC3759"/>
    <w:rsid w:val="00BC4E7D"/>
    <w:rsid w:val="00BD07B8"/>
    <w:rsid w:val="00BD701A"/>
    <w:rsid w:val="00BE0165"/>
    <w:rsid w:val="00BE5DA8"/>
    <w:rsid w:val="00BF538F"/>
    <w:rsid w:val="00C05183"/>
    <w:rsid w:val="00C060B1"/>
    <w:rsid w:val="00C2213B"/>
    <w:rsid w:val="00C23F2F"/>
    <w:rsid w:val="00C277ED"/>
    <w:rsid w:val="00C30FDB"/>
    <w:rsid w:val="00C32DD0"/>
    <w:rsid w:val="00C330CD"/>
    <w:rsid w:val="00C37AAF"/>
    <w:rsid w:val="00C44846"/>
    <w:rsid w:val="00C4641A"/>
    <w:rsid w:val="00C5481A"/>
    <w:rsid w:val="00C55E4F"/>
    <w:rsid w:val="00C65BAE"/>
    <w:rsid w:val="00C759B0"/>
    <w:rsid w:val="00C849B3"/>
    <w:rsid w:val="00C87066"/>
    <w:rsid w:val="00C912D3"/>
    <w:rsid w:val="00C97917"/>
    <w:rsid w:val="00CA60EE"/>
    <w:rsid w:val="00CB4D6C"/>
    <w:rsid w:val="00CC1227"/>
    <w:rsid w:val="00CC494F"/>
    <w:rsid w:val="00CC6639"/>
    <w:rsid w:val="00CD0E1A"/>
    <w:rsid w:val="00CD4BFB"/>
    <w:rsid w:val="00CE1DC9"/>
    <w:rsid w:val="00CF0010"/>
    <w:rsid w:val="00D016E9"/>
    <w:rsid w:val="00D10ABB"/>
    <w:rsid w:val="00D1731C"/>
    <w:rsid w:val="00D2143C"/>
    <w:rsid w:val="00D304A5"/>
    <w:rsid w:val="00D31FCA"/>
    <w:rsid w:val="00D47764"/>
    <w:rsid w:val="00D50CC7"/>
    <w:rsid w:val="00D518E1"/>
    <w:rsid w:val="00D53024"/>
    <w:rsid w:val="00D533DB"/>
    <w:rsid w:val="00D6521F"/>
    <w:rsid w:val="00D72A48"/>
    <w:rsid w:val="00D74A02"/>
    <w:rsid w:val="00D9482B"/>
    <w:rsid w:val="00D9773C"/>
    <w:rsid w:val="00DA169D"/>
    <w:rsid w:val="00DA3E74"/>
    <w:rsid w:val="00DA49E6"/>
    <w:rsid w:val="00DA6B0D"/>
    <w:rsid w:val="00DB2C1A"/>
    <w:rsid w:val="00DD4AC7"/>
    <w:rsid w:val="00DE3A08"/>
    <w:rsid w:val="00DF5D09"/>
    <w:rsid w:val="00DF73A9"/>
    <w:rsid w:val="00E437DD"/>
    <w:rsid w:val="00E47209"/>
    <w:rsid w:val="00E507A2"/>
    <w:rsid w:val="00E5621C"/>
    <w:rsid w:val="00E62FB6"/>
    <w:rsid w:val="00E92B6B"/>
    <w:rsid w:val="00EA7D13"/>
    <w:rsid w:val="00EB7C45"/>
    <w:rsid w:val="00ED2CF5"/>
    <w:rsid w:val="00ED54C8"/>
    <w:rsid w:val="00ED58AB"/>
    <w:rsid w:val="00EE4FA3"/>
    <w:rsid w:val="00EE65AC"/>
    <w:rsid w:val="00EF6F90"/>
    <w:rsid w:val="00F1269E"/>
    <w:rsid w:val="00F24904"/>
    <w:rsid w:val="00F24EFE"/>
    <w:rsid w:val="00F413EE"/>
    <w:rsid w:val="00F55BF8"/>
    <w:rsid w:val="00F82383"/>
    <w:rsid w:val="00F8456F"/>
    <w:rsid w:val="00F856A4"/>
    <w:rsid w:val="00FA17A9"/>
    <w:rsid w:val="00FB3A1C"/>
    <w:rsid w:val="00FB3AFB"/>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6F1FB"/>
  <w15:docId w15:val="{8D483D04-8F92-4040-9C4C-BFCAA3E1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D2143C"/>
    <w:pPr>
      <w:tabs>
        <w:tab w:val="left" w:pos="1100"/>
        <w:tab w:val="right" w:leader="dot" w:pos="8296"/>
      </w:tabs>
      <w:bidi w:val="0"/>
      <w:spacing w:after="100" w:line="360" w:lineRule="auto"/>
      <w:ind w:left="360"/>
    </w:pPr>
    <w:rPr>
      <w:rFonts w:asciiTheme="majorHAnsi" w:hAnsiTheme="majorHAnsi" w:cstheme="majorBidi"/>
      <w:b/>
      <w:bCs/>
      <w:color w:val="0070C0"/>
      <w:sz w:val="28"/>
      <w:szCs w:val="28"/>
    </w:r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character" w:styleId="FollowedHyperlink">
    <w:name w:val="FollowedHyperlink"/>
    <w:basedOn w:val="DefaultParagraphFont"/>
    <w:uiPriority w:val="99"/>
    <w:semiHidden/>
    <w:unhideWhenUsed/>
    <w:rsid w:val="007F2A66"/>
    <w:rPr>
      <w:color w:val="800080" w:themeColor="followedHyperlink"/>
      <w:u w:val="single"/>
    </w:rPr>
  </w:style>
  <w:style w:type="paragraph" w:styleId="NormalWeb">
    <w:name w:val="Normal (Web)"/>
    <w:basedOn w:val="Normal"/>
    <w:uiPriority w:val="99"/>
    <w:semiHidden/>
    <w:unhideWhenUsed/>
    <w:rsid w:val="00015EC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06888798">
      <w:bodyDiv w:val="1"/>
      <w:marLeft w:val="0"/>
      <w:marRight w:val="0"/>
      <w:marTop w:val="0"/>
      <w:marBottom w:val="0"/>
      <w:divBdr>
        <w:top w:val="none" w:sz="0" w:space="0" w:color="auto"/>
        <w:left w:val="none" w:sz="0" w:space="0" w:color="auto"/>
        <w:bottom w:val="none" w:sz="0" w:space="0" w:color="auto"/>
        <w:right w:val="none" w:sz="0" w:space="0" w:color="auto"/>
      </w:divBdr>
    </w:div>
    <w:div w:id="961495359">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62747157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47010771">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Use_c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BB23DE8-42B7-4709-B05F-FB2D6F7C8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176</TotalTime>
  <Pages>15</Pages>
  <Words>2589</Words>
  <Characters>12945</Characters>
  <Application>Microsoft Office Word</Application>
  <DocSecurity>0</DocSecurity>
  <Lines>107</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Home</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yagel</dc:creator>
  <cp:lastModifiedBy>Dor Ben Yehuda</cp:lastModifiedBy>
  <cp:revision>33</cp:revision>
  <cp:lastPrinted>2015-02-22T09:52:00Z</cp:lastPrinted>
  <dcterms:created xsi:type="dcterms:W3CDTF">2018-04-10T15:14:00Z</dcterms:created>
  <dcterms:modified xsi:type="dcterms:W3CDTF">2018-12-15T16:50:00Z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y fmtid="{D5CDD505-2E9C-101B-9397-08002B2CF9AE}" pid="7" name="TitusGUID">
    <vt:lpwstr>903229f3-b860-42d2-bf72-c8a5f0e6d3c8</vt:lpwstr>
  </property>
  <property fmtid="{D5CDD505-2E9C-101B-9397-08002B2CF9AE}" pid="8" name="CTPClassification">
    <vt:lpwstr>CTP_NT</vt:lpwstr>
  </property>
</Properties>
</file>