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A8D4" w14:textId="5B115CB6" w:rsidR="007B64AC" w:rsidRDefault="009D53BF" w:rsidP="009D53B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ביצוע פעולות </w:t>
      </w:r>
      <w:r>
        <w:rPr>
          <w:rFonts w:hint="cs"/>
        </w:rPr>
        <w:t xml:space="preserve">MC </w:t>
      </w:r>
      <w:r>
        <w:rPr>
          <w:rFonts w:hint="cs"/>
          <w:rtl/>
        </w:rPr>
        <w:t xml:space="preserve"> במקביל.</w:t>
      </w:r>
    </w:p>
    <w:p w14:paraId="047806DD" w14:textId="6B396C8F" w:rsidR="009D53BF" w:rsidRDefault="009D53BF" w:rsidP="009D53B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הנפקת דוחות דינאמים</w:t>
      </w:r>
    </w:p>
    <w:p w14:paraId="1506A1D6" w14:textId="77777777" w:rsidR="009D53BF" w:rsidRDefault="009D53BF" w:rsidP="009D53BF">
      <w:pPr>
        <w:pStyle w:val="ListParagraph"/>
        <w:numPr>
          <w:ilvl w:val="0"/>
          <w:numId w:val="1"/>
        </w:numPr>
        <w:rPr>
          <w:rFonts w:hint="cs"/>
        </w:rPr>
      </w:pPr>
      <w:bookmarkStart w:id="0" w:name="_GoBack"/>
      <w:bookmarkEnd w:id="0"/>
    </w:p>
    <w:sectPr w:rsidR="009D53BF" w:rsidSect="00A67364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F2221"/>
    <w:multiLevelType w:val="hybridMultilevel"/>
    <w:tmpl w:val="E4C2697A"/>
    <w:lvl w:ilvl="0" w:tplc="0058822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6B"/>
    <w:rsid w:val="007B64AC"/>
    <w:rsid w:val="009D53BF"/>
    <w:rsid w:val="00A6736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D425"/>
  <w15:chartTrackingRefBased/>
  <w15:docId w15:val="{618AD941-445D-4D69-99E5-C0C34F71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Ben Yehuda</dc:creator>
  <cp:keywords/>
  <dc:description/>
  <cp:lastModifiedBy>Dor Ben Yehuda</cp:lastModifiedBy>
  <cp:revision>2</cp:revision>
  <dcterms:created xsi:type="dcterms:W3CDTF">2018-12-15T21:20:00Z</dcterms:created>
  <dcterms:modified xsi:type="dcterms:W3CDTF">2018-12-15T21:21:00Z</dcterms:modified>
</cp:coreProperties>
</file>