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A8A"/>
          <w:sz w:val="42"/>
          <w:szCs w:val="42"/>
        </w:rPr>
        <w:t xml:space="preserve">Your Events App</w:t>
      </w:r>
    </w:p>
    <w:p>
      <w:pPr>
        <w:spacing w:after="600"/>
        <w:jc w:val="center"/>
      </w:pPr>
      <w:r>
        <w:rPr>
          <w:color w:val="475569"/>
          <w:sz w:val="28"/>
          <w:szCs w:val="28"/>
        </w:rPr>
        <w:t xml:space="preserve">Development Handoff Summary</w:t>
      </w:r>
    </w:p>
    <w:p>
      <w:pPr>
        <w:spacing w:after="200"/>
        <w:jc w:val="center"/>
      </w:pPr>
      <w:r>
        <w:rPr>
          <w:i/>
          <w:iCs/>
          <w:color w:val="475569"/>
          <w:sz w:val="22"/>
          <w:szCs w:val="22"/>
        </w:rPr>
        <w:t xml:space="preserve">Comprehensive starting context for a new development session</w:t>
      </w:r>
    </w:p>
    <w:p>
      <w:pPr>
        <w:spacing w:before="1200"/>
        <w:jc w:val="center"/>
      </w:pPr>
      <w:r>
        <w:rPr>
          <w:color w:val="94A3B8"/>
          <w:sz w:val="20"/>
          <w:szCs w:val="20"/>
        </w:rPr>
        <w:t xml:space="preserve">June 9,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Project Overview</w:t>
      </w:r>
    </w:p>
    <w:p>
      <w:pPr>
        <w:spacing w:after="120"/>
      </w:pPr>
      <w:r>
        <w:t xml:space="preserve">A multi-tenant event registration, ticketing, and check-in SaaS platform. Originally branded EventFlow, then AITS Events, now Your Events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 URL today: </w:t>
      </w:r>
      <w:r>
        <w:t xml:space="preserve">https://web-production-fd7f.up.railway.app </w:t>
      </w:r>
      <w:r>
        <w:rPr>
          <w:color w:val="475569"/>
        </w:rPr>
        <w:t xml:space="preserve">(Railway-provided)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 domain: </w:t>
      </w:r>
      <w:r>
        <w:t xml:space="preserve">https://www.yourevents.app </w:t>
      </w:r>
      <w:r>
        <w:rPr>
          <w:color w:val="475569"/>
        </w:rPr>
        <w:t xml:space="preserve">(DNS cutover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 display name: </w:t>
      </w:r>
      <w:r>
        <w:t xml:space="preserve">Your Events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Contact email: </w:t>
      </w:r>
      <w:r>
        <w:rPr>
          <w:rFonts w:ascii="Consolas" w:cs="Consolas" w:eastAsia="Consolas" w:hAnsi="Consolas"/>
        </w:rPr>
        <w:t xml:space="preserve">events@yourevents.app </w:t>
      </w:r>
      <w:r>
        <w:rPr>
          <w:color w:val="475569"/>
        </w:rPr>
        <w:t xml:space="preserve">(Resend domain verification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Business model: </w:t>
      </w:r>
      <w:r>
        <w:t xml:space="preserve">sell single-tenant deployments to enterprise + run multi-tenant SaaS with Free / Single Event / Starter / Pro / Enterprise plans.</w:t>
      </w:r>
    </w:p>
    <w:p>
      <w:pPr>
        <w:pStyle w:val="Heading2"/>
        <w:spacing w:after="140" w:before="260"/>
      </w:pPr>
      <w:r>
        <w:rPr>
          <w:b/>
          <w:bCs/>
          <w:color w:val="1F3A8A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1F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1F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Frontend / Backend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Next.js 14 (App Router), React 18, TypeScript, Tailwind CSS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PostgreSQL via Prisma ORM (uses prisma db push at startup — no migration files)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Cache / rate-limit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Redis (ioredis)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JWT in HttpOnly cookies, bcrypt password hashing (cost 12)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Stripe (test sandbox acct_1TgM51GUh2HvGphW)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Resend (sender: AITS-Events@automateditsolutions.net → events@yourevents.app)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Maps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Google Maps Embed API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Railway, project EventReg (d8571273-0cb8-4295-93b0-feac115ae71c)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Repo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github.com/bigrag2k8/Eventregistration (main branch)</w:t>
            </w:r>
          </w:p>
        </w:tc>
      </w:tr>
      <w:tr>
        <w:tc>
          <w:tcPr>
            <w:tcW w:type="dxa" w:w="2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Backup</w:t>
            </w:r>
          </w:p>
        </w:tc>
        <w:tc>
          <w:tcPr>
            <w:tcW w:type="dxa" w:w="67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tag v1.0-single-tenant + branch legacy/v1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3A8A"/>
          <w:sz w:val="26"/>
          <w:szCs w:val="26"/>
        </w:rPr>
        <w:t xml:space="preserve">Roles &amp; Demo Accounts</w:t>
      </w:r>
    </w:p>
    <w:p>
      <w:pPr>
        <w:spacing w:after="120"/>
      </w:pPr>
      <w:r>
        <w:t xml:space="preserve">ATTENDEE · VOLUNTEER · STAFF · ORGANIZER · ADMIN (org-scoped) · SUPERADMIN (platform-wide).</w:t>
      </w:r>
    </w:p>
    <w:p>
      <w:pPr>
        <w:spacing w:after="120"/>
      </w:pPr>
      <w:r>
        <w:rPr>
          <w:color w:val="475569"/>
        </w:rPr>
        <w:t xml:space="preserve">Demo accounts (all password </w:t>
      </w:r>
      <w:r>
        <w:rPr>
          <w:rFonts w:ascii="Consolas" w:cs="Consolas" w:eastAsia="Consolas" w:hAnsi="Consolas"/>
        </w:rPr>
        <w:t xml:space="preserve">password123</w:t>
      </w:r>
      <w:r>
        <w:rPr>
          <w:color w:val="475569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admin@example.com</w:t>
      </w:r>
      <w:r>
        <w:t xml:space="preserve"> — SUPERADMIN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organizer@example.com</w:t>
      </w:r>
      <w:r>
        <w:t xml:space="preserve"> — ORGANIZER (Acme Events org)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staff@example.com</w:t>
      </w:r>
      <w:r>
        <w:t xml:space="preserve"> —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attendee@example.com</w:t>
      </w:r>
      <w:r>
        <w:t xml:space="preserve"> — ATTENDEE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Major Architectural Decisions</w:t>
      </w:r>
    </w:p>
    <w:p>
      <w:pPr>
        <w:spacing w:after="120"/>
      </w:pPr>
      <w:r>
        <w:rPr>
          <w:b/>
          <w:bCs/>
        </w:rPr>
        <w:t xml:space="preserve">Multi-tenant via Organization table — </w:t>
      </w:r>
      <w:r>
        <w:t xml:space="preserve">Every user, event, registration is scoped by organizationId. JWT session carries orgId; every query filters on it.</w:t>
      </w:r>
    </w:p>
    <w:p>
      <w:pPr>
        <w:spacing w:after="120"/>
      </w:pPr>
      <w:r>
        <w:rPr>
          <w:b/>
          <w:bCs/>
        </w:rPr>
        <w:t xml:space="preserve">Path-based per-org URLs — </w:t>
      </w:r>
      <w:r>
        <w:t xml:space="preserve">/o/[orgSlug]/events/[slug]. Old /events/[slug] auto-redirects. Event slugs are unique per-org via composite @@unique([organizationId, slug]).</w:t>
      </w:r>
    </w:p>
    <w:p>
      <w:pPr>
        <w:spacing w:after="120"/>
      </w:pPr>
      <w:r>
        <w:rPr>
          <w:b/>
          <w:bCs/>
        </w:rPr>
        <w:t xml:space="preserve">Invite-only signup — </w:t>
      </w:r>
      <w:r>
        <w:t xml:space="preserve">Self-serve /signup is disabled — shows 'Contact us.' New orgs created by SUPERADMIN at /admin/orgs/new OR organizers invite team at /dashboard/team/invite.</w:t>
      </w:r>
    </w:p>
    <w:p>
      <w:pPr>
        <w:spacing w:after="120"/>
      </w:pPr>
      <w:r>
        <w:rPr>
          <w:b/>
          <w:bCs/>
        </w:rPr>
        <w:t xml:space="preserve">PendingInvite + EventAssignment models — </w:t>
      </w:r>
      <w:r>
        <w:t xml:space="preserve">Invites can be org-wide OR scoped to a specific event. Accepted invites with eventId create EventAssignment rows. Staff/Volunteers with assignments only see their assigned events in check-in picker.</w:t>
      </w:r>
    </w:p>
    <w:p>
      <w:pPr>
        <w:spacing w:after="120"/>
      </w:pPr>
      <w:r>
        <w:rPr>
          <w:b/>
          <w:bCs/>
        </w:rPr>
        <w:t xml:space="preserve">Per-org branding via CSS variables — </w:t>
      </w:r>
      <w:r>
        <w:t xml:space="preserve">OrgBrandStyle component injects --org-brand color; logos and brand color cascade to public pages and emails.</w:t>
      </w:r>
    </w:p>
    <w:p>
      <w:pPr>
        <w:spacing w:after="120"/>
      </w:pPr>
      <w:r>
        <w:rPr>
          <w:b/>
          <w:bCs/>
        </w:rPr>
        <w:t xml:space="preserve">Vendor flow separate from attendee registration — </w:t>
      </w:r>
      <w:r>
        <w:t xml:space="preserve">/events/[slug]/vendors collects applications; organizer approves with custom quoted price; magic-link Stripe checkout finalizes. Auto-creates hidden 'Vendor Booth' ticket type per event.</w:t>
      </w:r>
    </w:p>
    <w:p>
      <w:pPr>
        <w:spacing w:after="120"/>
      </w:pPr>
      <w:r>
        <w:rPr>
          <w:b/>
          <w:bCs/>
        </w:rPr>
        <w:t xml:space="preserve">Plan limits enforced at event create-time — </w:t>
      </w:r>
      <w:r>
        <w:t xml:space="preserve">Free = 1 event/month, 50 reg per event; Starter = 3/mo; Pro = unlimited. Single Event credits decrement when an over-limit event is created.</w:t>
      </w:r>
    </w:p>
    <w:p>
      <w:pPr>
        <w:spacing w:after="120"/>
      </w:pPr>
      <w:r>
        <w:rPr>
          <w:b/>
          <w:bCs/>
        </w:rPr>
        <w:t xml:space="preserve">Stripe webhook is source of truth for subscription state — </w:t>
      </w:r>
      <w:r>
        <w:t xml:space="preserve">customer.subscription.* + invoice.payment_failed events update Organization.subscriptionPlan / subscriptionStatus.</w:t>
      </w:r>
    </w:p>
    <w:p>
      <w:pPr>
        <w:pStyle w:val="Heading2"/>
        <w:spacing w:after="140" w:before="260"/>
      </w:pPr>
      <w:r>
        <w:rPr>
          <w:b/>
          <w:bCs/>
          <w:color w:val="1F3A8A"/>
          <w:sz w:val="26"/>
          <w:szCs w:val="26"/>
        </w:rPr>
        <w:t xml:space="preserve">Stripe Plans Configured (test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80"/>
        <w:gridCol w:w="2980"/>
      </w:tblGrid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1F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1F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7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1F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9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1F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ID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type="dxa" w:w="27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9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Single Event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$19 one-time</w:t>
            </w:r>
          </w:p>
        </w:tc>
        <w:tc>
          <w:tcPr>
            <w:tcW w:type="dxa" w:w="27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prod_UfjF28AlMFLi3W</w:t>
            </w:r>
          </w:p>
        </w:tc>
        <w:tc>
          <w:tcPr>
            <w:tcW w:type="dxa" w:w="29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price_1TgNn4GUh2HvGphW681dH3kx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$24.99/mo</w:t>
            </w:r>
          </w:p>
        </w:tc>
        <w:tc>
          <w:tcPr>
            <w:tcW w:type="dxa" w:w="27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prod_UfjFBxyHLt5mv9</w:t>
            </w:r>
          </w:p>
        </w:tc>
        <w:tc>
          <w:tcPr>
            <w:tcW w:type="dxa" w:w="29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price_1TgNn5GUh2HvGphWGBVl8PHW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$29/mo</w:t>
            </w:r>
          </w:p>
        </w:tc>
        <w:tc>
          <w:tcPr>
            <w:tcW w:type="dxa" w:w="27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prod_Ufj0whb9W9BNt7</w:t>
            </w:r>
          </w:p>
        </w:tc>
        <w:tc>
          <w:tcPr>
            <w:tcW w:type="dxa" w:w="29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price_1TgNYYGUh2HvGphWcQuMhzwf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7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mailto only</w:t>
            </w:r>
          </w:p>
        </w:tc>
        <w:tc>
          <w:tcPr>
            <w:tcW w:type="dxa" w:w="298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What's Built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org pages /o/[slug]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landing pages with map, speakers, tickets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form with custom questions + promo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page with QR + ICS calendar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application page + magic-link checkout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Organizer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create / edit / publish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type CRUD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Registrations list with search / filter / cancel / delete + CSV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 approval with custom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management (Volunteer / Staff / Organizer with per-event assignments)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 settings (branding + custom email sender)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page with plan picker + Stripe Checkout + Customer Portal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Staff / Volunteer check-in PWA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picker (assignment-filtered)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 scanner + manual paste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Find-attendee drawer with one-click check-in by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Color-coded results (green / amber / red)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Platform Admin (/admin)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Overview KPIs across all orgs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Invite-new-organization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Invites list with resend / revoke</w:t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Last Known State — where we left off</w:t>
      </w:r>
    </w:p>
    <w:p>
      <w:pPr>
        <w:spacing w:after="120"/>
      </w:pPr>
      <w:r>
        <w:rPr>
          <w:b/>
          <w:bCs/>
        </w:rPr>
        <w:t xml:space="preserve">Most recent task: </w:t>
      </w:r>
      <w:r>
        <w:t xml:space="preserve">rebrand to "Your Events App" + yourevents.app domain.</w:t>
      </w:r>
    </w:p>
    <w:p>
      <w:pPr>
        <w:spacing w:after="120"/>
      </w:pPr>
      <w:r>
        <w:t xml:space="preserve">All visible AITS Events and Automated I.T. Solutions Events APP strings in source replaced with "Your Events App." Email references replaced with events@yourevents.app. Stripe products renamed. Single Event and Starter products freshly created and price IDs written into plans.ts.</w:t>
      </w:r>
    </w:p>
    <w:p>
      <w:pPr>
        <w:spacing w:after="120"/>
      </w:pPr>
      <w:r>
        <w:t xml:space="preserve">User pushed the rebrand commit </w:t>
      </w:r>
      <w:r>
        <w:rPr>
          <w:rFonts w:ascii="Consolas" w:cs="Consolas" w:eastAsia="Consolas" w:hAnsi="Consolas"/>
          <w:sz w:val="18"/>
          <w:szCs w:val="18"/>
        </w:rPr>
        <w:t xml:space="preserve">(a7993042…) </w:t>
      </w:r>
      <w:r>
        <w:t xml:space="preserve">but the latest deploy </w:t>
      </w:r>
      <w:r>
        <w:rPr>
          <w:b/>
          <w:bCs/>
          <w:color w:val="B91C1C"/>
        </w:rPr>
        <w:t xml:space="preserve">FAILED</w:t>
      </w:r>
      <w:r>
        <w:t xml:space="preserve">.</w:t>
      </w:r>
    </w:p>
    <w:p>
      <w:pPr>
        <w:pStyle w:val="Heading2"/>
        <w:spacing w:after="140" w:before="260"/>
      </w:pPr>
      <w:r>
        <w:rPr>
          <w:b/>
          <w:bCs/>
          <w:color w:val="1F3A8A"/>
          <w:sz w:val="26"/>
          <w:szCs w:val="26"/>
        </w:rPr>
        <w:t xml:space="preserve">Last Known Error</w:t>
      </w:r>
    </w:p>
    <w:p>
      <w:pPr>
        <w:pBdr>
          <w:left w:val="single" w:color="B91C1C" w:sz="24" w:space="6"/>
        </w:pBdr>
        <w:shd w:fill="FEE2E2" w:val="clear"/>
        <w:spacing w:after="160" w:before="160"/>
      </w:pPr>
      <w:r>
        <w:rPr>
          <w:i/>
          <w:iCs/>
          <w:color w:val="B91C1C"/>
          <w:sz w:val="22"/>
          <w:szCs w:val="22"/>
        </w:rPr>
        <w:t xml:space="preserve">Type error at src/app/api/billing/checkout/route.ts:22:24 — Property 'stripeCustomerId' does not exist on type Organization.</w:t>
      </w:r>
    </w:p>
    <w:p>
      <w:pPr>
        <w:spacing w:after="120"/>
      </w:pPr>
      <w:r>
        <w:rPr>
          <w:b/>
          <w:bCs/>
        </w:rPr>
        <w:t xml:space="preserve">Root cause hypothesis: </w:t>
      </w:r>
      <w:r>
        <w:t xml:space="preserve">the Phase 3 schema changes (adding stripeCustomerId, subscriptionPlan, etc. to Organization) were not part of the rebrand commit. User may have only </w:t>
      </w:r>
      <w:r>
        <w:rPr>
          <w:rFonts w:ascii="Consolas" w:cs="Consolas" w:eastAsia="Consolas" w:hAnsi="Consolas"/>
          <w:sz w:val="18"/>
          <w:szCs w:val="18"/>
        </w:rPr>
        <w:t xml:space="preserve">git add src/</w:t>
      </w:r>
      <w:r>
        <w:t xml:space="preserve">'d, leaving prisma/schema.prisma uncommitted. Prisma client on Railway was regenerated against the OLD schema, so the new fields don't exist on the TypeScript type.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Resolution in progress</w:t>
      </w:r>
    </w:p>
    <w:p>
      <w:pPr>
        <w:spacing w:after="120"/>
      </w:pPr>
      <w:r>
        <w:t xml:space="preserve">Last action: told user to run git status and either push prisma/ if uncommitted OR do an empty commit to force a rebuild.</w:t>
      </w:r>
    </w:p>
    <w:p>
      <w:pPr>
        <w:shd w:fill="F1F5F9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cd "C:\Users\Daddy\Documents\Claude\Projects\Build an Event Registration Platform MVP\eventflow"
git status
# If schema is uncommitted:
git add -A
git commit -m "Add Phase 3 schema: org subscription fields"
git push
# If clean but build still uses stale client:
git commit --allow-empty -m "Force rebuild"
git push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Open / Next Steps</w:t>
      </w:r>
    </w:p>
    <w:p>
      <w:pPr>
        <w:spacing w:after="120"/>
      </w:pPr>
      <w:r>
        <w:t xml:space="preserve">After the deploy issue is resolved: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Push the rebrand commit successfully </w:t>
      </w:r>
      <w:r>
        <w:t xml:space="preserve">+ verify build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 cutover to yourevents.app: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Verify yourevents.app in Resend (SPF + DKIM + MX DNS records)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Update Railway env var EMAIL_FROM = 'Your Events App &lt;events@yourevents.app&gt;'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Add www.yourevents.app as a custom domain in Railway → CNAME at registrar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Update Railway env var NEXT_PUBLIC_APP_URL = https://www.yourevents.app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Add https://www.yourevents.app/* to Google Maps HTTP referrer restrictions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Update Stripe webhook URL to https://www.yourevents.app/api/webhooks/stripe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Stripe webhook setup </w:t>
      </w:r>
      <w:r>
        <w:t xml:space="preserve">in dashboard (events: checkout.session.completed, customer.subscription.created/updated/deleted, invoice.payment_failed, charge.refunded). Copy signing secret → update STRIPE_WEBHOOK_SECRET env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End-to-end test </w:t>
      </w:r>
      <w:r>
        <w:t xml:space="preserve">of upgrade flow with Stripe test card 4242 4242 4242 4242.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Regenerate User Guide + Features Overview docx </w:t>
      </w:r>
      <w:r>
        <w:t xml:space="preserve">with new "Your Events App" branding (current versions still say AITS).</w:t>
      </w:r>
    </w:p>
    <w:p>
      <w:pPr>
        <w:pStyle w:val="Heading2"/>
        <w:spacing w:after="140" w:before="260"/>
      </w:pPr>
      <w:r>
        <w:rPr>
          <w:b/>
          <w:bCs/>
          <w:color w:val="1F3A8A"/>
          <w:sz w:val="26"/>
          <w:szCs w:val="26"/>
        </w:rPr>
        <w:t xml:space="preserve">Bigger items still open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4 — custom domains per org, "move to dedicated instance" upsell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for paid attendee tickets (code wired, just needs live keys)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the reminder-email worker (src/server/worker.ts exists, not deployed)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Self-service refunds for attendees via magic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UI (logs being written, no viewer)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/ Google Wallet .pkpass tickets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Key Files to Read First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Schema &amp; core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eventflow/prisma/schema.prisma — full DB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eventflow/src/lib/plans.ts — plan catalog with real Stripe price 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eventflow/src/lib/db.ts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eventflow/src/lib/auth.ts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eventflow/src/lib/stripe.ts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eventflow/src/lib/invites.ts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eventflow/src/lib/email.ts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eventflow/src/middleware.ts — RBAC enforcement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Billing (Phase 3, currently failing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eventflow/src/app/dashboard/billing/page.tsx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eventflow/src/app/api/billing/checkout/route.ts ← failing build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eventflow/src/app/api/billing/portal/route.ts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eventflow/src/server/billing.ts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eventflow/src/app/api/webhooks/stripe/route.ts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Multi-tenant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eventflow/src/app/o/[orgSlug]/page.tsx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eventflow/src/app/o/[orgSlug]/events/[slug]/page.tsx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eventflow/src/app/events/[slug]/page.tsx — legacy redirect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Admin / team / invites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eventflow/src/app/admin/page.tsx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eventflow/src/app/admin/orgs/new/{page.tsx, actions.ts}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eventflow/src/app/admin/invites/{page.tsx, actions.ts}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eventflow/src/app/dashboard/team/{page.tsx, actions.ts, invite/page.tsx}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eventflow/src/app/invite/[token]/page.tsx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eventflow/src/app/api/invite/accept/route.ts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eventflow/src/app/dashboard/settings/{page.tsx, actions.ts}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Vendor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eventflow/src/app/o/[orgSlug]/events/[slug]/vendors/page.tsx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eventflow/src/app/dashboard/events/[id]/vendors/{page.tsx, actions.ts}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eventflow/src/server/vendors.ts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eventflow/src/app/checkin/page.tsx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eventflow/src/app/checkin/[eventId]/page.tsx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eventflow/src/components/CheckinScanner.tsx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eventflow/src/app/api/checkin/{route.ts, manual/route.ts, attendees/route.ts}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Branding helpers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eventflow/src/components/OrgBrandStyle.tsx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eventflow/src/components/OrgNameSlugFields.tsx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Existing client-facing deliverables (need re-brand)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Build an Event Registration Platform MVP/AITS-Events-APP-User-Guide.docx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Build an Event Registration Platform MVP/AITS-Events-APP-Features-Overview.docx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Build an Event Registration Platform MVP/AITS-Events-APP-Features-Overview-v2.docx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8A"/>
          <w:sz w:val="34"/>
          <w:szCs w:val="34"/>
        </w:rPr>
        <w:t xml:space="preserve">Resume Cue for Next Session</w:t>
      </w:r>
    </w:p>
    <w:p>
      <w:pPr>
        <w:spacing w:after="120"/>
      </w:pPr>
      <w:r>
        <w:t xml:space="preserve">The user is mid-debugging a failed Railway deploy. Their last instruction was to run git status in PowerShell to determine whether prisma/schema.prisma is uncommitted.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Possible next user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"prisma/schema.prisma is modified" </w:t>
      </w:r>
      <w:r>
        <w:t xml:space="preserve">→ tell them to git add -A &amp;&amp; git commit &amp;&amp; git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"nothing to commit" </w:t>
      </w:r>
      <w:r>
        <w:t xml:space="preserve">→ tell them to do an empty commit to force a rebuild.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"I pushed it" </w:t>
      </w:r>
      <w:r>
        <w:t xml:space="preserve">→ check Railway status via MCP tool, then pull build logs if still failing.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2"/>
          <w:szCs w:val="22"/>
        </w:rPr>
        <w:t xml:space="preserve">After deploy succeeds, in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configure DNS + Resend + Stripe webhook for yourevents.app cutover (the 5 manual steps)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Regenerate the .docx client deliverables with the new brand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either Phase 4 (custom domains per org) or remaining roadmap items</w:t>
      </w:r>
    </w:p>
    <w:p>
      <w:pPr>
        <w:pBdr>
          <w:top w:val="single" w:color="1F3A8A" w:sz="6" w:space="4"/>
        </w:pBdr>
        <w:spacing w:before="72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1F3A8A"/>
          <w:sz w:val="20"/>
          <w:szCs w:val="20"/>
        </w:rPr>
        <w:t xml:space="preserve">Your Events App</w:t>
      </w: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Development Handoff · June 9,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4A3B8"/>
        <w:sz w:val="16"/>
        <w:szCs w:val="16"/>
      </w:rPr>
      <w:t xml:space="preserve">Internal — Handoff Document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Your Events App — Handoff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Handoff Summary</dc:title>
  <dc:creator>Your Events App</dc:creator>
  <cp:lastModifiedBy>Un-named</cp:lastModifiedBy>
  <cp:revision>1</cp:revision>
  <dcterms:created xsi:type="dcterms:W3CDTF">2026-06-09T11:51:03.572Z</dcterms:created>
  <dcterms:modified xsi:type="dcterms:W3CDTF">2026-06-09T11:51:03.572Z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