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563EB"/>
          <w:sz w:val="56"/>
        </w:rPr>
        <w:t>Microgifter AI Build Prompt Pack v2</w:t>
      </w:r>
    </w:p>
    <w:p>
      <w:pPr>
        <w:jc w:val="center"/>
      </w:pPr>
      <w:r>
        <w:rPr>
          <w:sz w:val="22"/>
        </w:rPr>
        <w:t>Microgifter AI Build Prompt Pack v2 is the implementation control document for building the Microgifter backend safely with AI-assisted coding. It converts the Master Architecture, Database Blueprint, API Contract, Event Catalog, State Machine/Business Rules, and Acceptance Test Catalog into staged coding prompts with strict scope boundaries. The purpose is to prevent scope drift, unrelated refactors, broken working features, missing side effects, invalid state transitions, and incomplete financial/event handling.</w:t>
      </w:r>
    </w:p>
    <w:p>
      <w:pPr>
        <w:jc w:val="center"/>
      </w:pPr>
      <w:r>
        <w:t>Generated as the stage-by-stage implementation control document for AI-assisted backend development.</w:t>
      </w:r>
    </w:p>
    <w:p>
      <w:r>
        <w:br w:type="page"/>
      </w:r>
    </w:p>
    <w:p>
      <w:pPr>
        <w:pStyle w:val="Heading1"/>
      </w:pPr>
      <w:r>
        <w:t>1. Master AI Coding Rules</w:t>
      </w:r>
    </w:p>
    <w:p>
      <w:pPr>
        <w:pStyle w:val="ListBullet"/>
      </w:pPr>
      <w:r>
        <w:t>Do not modify unrelated features, files, UI sections, endpoints, tables, or workflows.</w:t>
      </w:r>
    </w:p>
    <w:p>
      <w:pPr>
        <w:pStyle w:val="ListBullet"/>
      </w:pPr>
      <w:r>
        <w:t>Do not redesign UI unless the stage explicitly requires UI wiring.</w:t>
      </w:r>
    </w:p>
    <w:p>
      <w:pPr>
        <w:pStyle w:val="ListBullet"/>
      </w:pPr>
      <w:r>
        <w:t>Do not refactor working code while implementing a stage.</w:t>
      </w:r>
    </w:p>
    <w:p>
      <w:pPr>
        <w:pStyle w:val="ListBullet"/>
      </w:pPr>
      <w:r>
        <w:t>Only change files required for the current stage.</w:t>
      </w:r>
    </w:p>
    <w:p>
      <w:pPr>
        <w:pStyle w:val="ListBullet"/>
      </w:pPr>
      <w:r>
        <w:t>Preserve every prior acceptance test before claiming the stage is complete.</w:t>
      </w:r>
    </w:p>
    <w:p>
      <w:pPr>
        <w:pStyle w:val="ListBullet"/>
      </w:pPr>
      <w:r>
        <w:t>Use the Database Blueprint, API Contract, Event Catalog, State Machine Rules, and Acceptance Test Catalog as the source of truth.</w:t>
      </w:r>
    </w:p>
    <w:p>
      <w:pPr>
        <w:pStyle w:val="ListBullet"/>
      </w:pPr>
      <w:r>
        <w:t>Every money movement must use ledger entries; never fake balances.</w:t>
      </w:r>
    </w:p>
    <w:p>
      <w:pPr>
        <w:pStyle w:val="ListBullet"/>
      </w:pPr>
      <w:r>
        <w:t>Every important action must emit the required platform event and audit log.</w:t>
      </w:r>
    </w:p>
    <w:p>
      <w:pPr>
        <w:pStyle w:val="ListBullet"/>
      </w:pPr>
      <w:r>
        <w:t>Every endpoint must enforce permissions, validation, and idempotency where required.</w:t>
      </w:r>
    </w:p>
    <w:p>
      <w:pPr>
        <w:pStyle w:val="ListBullet"/>
      </w:pPr>
      <w:r>
        <w:t>If a requested change touches another module, stop and ask before editing adjacent code.</w:t>
      </w:r>
    </w:p>
    <w:p>
      <w:pPr>
        <w:pStyle w:val="Heading1"/>
      </w:pPr>
      <w:r>
        <w:t>2. Mandatory Regression Smoke Suite</w:t>
      </w:r>
    </w:p>
    <w:p>
      <w:pPr>
        <w:pStyle w:val="ListBullet"/>
      </w:pPr>
      <w:r>
        <w:t>Login/register still works.</w:t>
      </w:r>
    </w:p>
    <w:p>
      <w:pPr>
        <w:pStyle w:val="ListBullet"/>
      </w:pPr>
      <w:r>
        <w:t>Profile page still loads.</w:t>
      </w:r>
    </w:p>
    <w:p>
      <w:pPr>
        <w:pStyle w:val="ListBullet"/>
      </w:pPr>
      <w:r>
        <w:t>Merchant locations can still create/edit/delete.</w:t>
      </w:r>
    </w:p>
    <w:p>
      <w:pPr>
        <w:pStyle w:val="ListBullet"/>
      </w:pPr>
      <w:r>
        <w:t>Agent tabs still switch correctly.</w:t>
      </w:r>
    </w:p>
    <w:p>
      <w:pPr>
        <w:pStyle w:val="ListBullet"/>
      </w:pPr>
      <w:r>
        <w:t>Inbox tabs still filter correctly.</w:t>
      </w:r>
    </w:p>
    <w:p>
      <w:pPr>
        <w:pStyle w:val="ListBullet"/>
      </w:pPr>
      <w:r>
        <w:t>Gift display still renders.</w:t>
      </w:r>
    </w:p>
    <w:p>
      <w:pPr>
        <w:pStyle w:val="ListBullet"/>
      </w:pPr>
      <w:r>
        <w:t>Cart can still add/remove items after commerce stages.</w:t>
      </w:r>
    </w:p>
    <w:p>
      <w:pPr>
        <w:pStyle w:val="ListBullet"/>
      </w:pPr>
      <w:r>
        <w:t>Account dropdown still opens and closes.</w:t>
      </w:r>
    </w:p>
    <w:p>
      <w:pPr>
        <w:pStyle w:val="ListBullet"/>
      </w:pPr>
      <w:r>
        <w:t>Mobile drawer scroll still works.</w:t>
      </w:r>
    </w:p>
    <w:p>
      <w:pPr>
        <w:pStyle w:val="ListBullet"/>
      </w:pPr>
      <w:r>
        <w:t>No duplicate controls introduced.</w:t>
      </w:r>
    </w:p>
    <w:p>
      <w:pPr>
        <w:pStyle w:val="ListBullet"/>
      </w:pPr>
      <w:r>
        <w:t>No financial records are edited/deleted directly.</w:t>
      </w:r>
    </w:p>
    <w:p>
      <w:pPr>
        <w:pStyle w:val="ListBullet"/>
      </w:pPr>
      <w:r>
        <w:t>All new events are recorded once per idempotency key.</w:t>
      </w:r>
    </w:p>
    <w:p>
      <w:pPr>
        <w:pStyle w:val="Heading1"/>
      </w:pPr>
      <w:r>
        <w:t>3. Required Completion Report Format</w:t>
      </w:r>
    </w:p>
    <w:p>
      <w:pPr>
        <w:pStyle w:val="ListBullet"/>
      </w:pPr>
      <w:r>
        <w:t>Stage completed</w:t>
      </w:r>
    </w:p>
    <w:p>
      <w:pPr>
        <w:pStyle w:val="ListBullet"/>
      </w:pPr>
      <w:r>
        <w:t>Files changed</w:t>
      </w:r>
    </w:p>
    <w:p>
      <w:pPr>
        <w:pStyle w:val="ListBullet"/>
      </w:pPr>
      <w:r>
        <w:t>Database migrations added/changed</w:t>
      </w:r>
    </w:p>
    <w:p>
      <w:pPr>
        <w:pStyle w:val="ListBullet"/>
      </w:pPr>
      <w:r>
        <w:t>API endpoints added/changed</w:t>
      </w:r>
    </w:p>
    <w:p>
      <w:pPr>
        <w:pStyle w:val="ListBullet"/>
      </w:pPr>
      <w:r>
        <w:t>Events emitted/consumed</w:t>
      </w:r>
    </w:p>
    <w:p>
      <w:pPr>
        <w:pStyle w:val="ListBullet"/>
      </w:pPr>
      <w:r>
        <w:t>Tables touched</w:t>
      </w:r>
    </w:p>
    <w:p>
      <w:pPr>
        <w:pStyle w:val="ListBullet"/>
      </w:pPr>
      <w:r>
        <w:t>Acceptance tests passed</w:t>
      </w:r>
    </w:p>
    <w:p>
      <w:pPr>
        <w:pStyle w:val="ListBullet"/>
      </w:pPr>
      <w:r>
        <w:t>Regression smoke tests passed</w:t>
      </w:r>
    </w:p>
    <w:p>
      <w:pPr>
        <w:pStyle w:val="ListBullet"/>
      </w:pPr>
      <w:r>
        <w:t>Manual QA performed</w:t>
      </w:r>
    </w:p>
    <w:p>
      <w:pPr>
        <w:pStyle w:val="ListBullet"/>
      </w:pPr>
      <w:r>
        <w:t>What was intentionally not changed</w:t>
      </w:r>
    </w:p>
    <w:p>
      <w:pPr>
        <w:pStyle w:val="ListBullet"/>
      </w:pPr>
      <w:r>
        <w:t>Known limitations</w:t>
      </w:r>
    </w:p>
    <w:p>
      <w:pPr>
        <w:pStyle w:val="ListBullet"/>
      </w:pPr>
      <w:r>
        <w:t>Rollback instructions</w:t>
      </w:r>
    </w:p>
    <w:p>
      <w:pPr>
        <w:pStyle w:val="ListBullet"/>
      </w:pPr>
      <w:r>
        <w:t>Next recommended stage</w:t>
      </w:r>
    </w:p>
    <w:p>
      <w:pPr>
        <w:pStyle w:val="Heading1"/>
      </w:pPr>
      <w:r>
        <w:t>4. Universal Prompt Header</w:t>
      </w:r>
    </w:p>
    <w:p>
      <w:r>
        <w:t>Use this at the top of every AI coding prompt:</w:t>
      </w:r>
    </w:p>
    <w:p>
      <w:r>
        <w:rPr>
          <w:rFonts w:ascii="Courier New" w:hAnsi="Courier New"/>
          <w:sz w:val="18"/>
        </w:rPr>
        <w:t>IMPORTANT: Work only on the stage requested. Do not modify unrelated files, features, UI sections, routes, tables, or workflows. Preserve all previous acceptance tests and the mandatory regression smoke suite. Use the Microgifter Master Architecture, Database Blueprint, API Contract, Event Catalog, State Machine/Business Rules, and Acceptance Test Catalog as the source of truth. If unsure, stop and ask.</w:t>
      </w:r>
    </w:p>
    <w:p>
      <w:r>
        <w:br w:type="page"/>
      </w:r>
    </w:p>
    <w:p>
      <w:pPr>
        <w:pStyle w:val="Heading1"/>
      </w:pPr>
      <w:r>
        <w:t>Stage 1 — Foundation / Auth / Users / Roles</w:t>
      </w:r>
    </w:p>
    <w:p>
      <w:r>
        <w:t>Build the identity foundation: users, auth, sessions, password reset, email verification, roles, permissions, and audit logging.</w:t>
      </w:r>
    </w:p>
    <w:tbl>
      <w:tblPr>
        <w:tblStyle w:val="TableGrid"/>
        <w:tblW w:type="auto" w:w="0"/>
        <w:jc w:val="center"/>
        <w:tblLook w:firstColumn="1" w:firstRow="1" w:lastColumn="0" w:lastRow="0" w:noHBand="0" w:noVBand="1" w:val="04A0"/>
      </w:tblPr>
      <w:tblGrid>
        <w:gridCol w:w="5184"/>
        <w:gridCol w:w="5184"/>
      </w:tblGrid>
      <w:tr>
        <w:tc>
          <w:tcPr>
            <w:tcW w:type="dxa" w:w="5184"/>
            <w:shd w:fill="2563EB"/>
          </w:tcPr>
          <w:p>
            <w:r/>
            <w:r>
              <w:rPr>
                <w:b/>
                <w:color w:val="FFFFFF"/>
              </w:rPr>
              <w:t>Category</w:t>
            </w:r>
          </w:p>
        </w:tc>
        <w:tc>
          <w:tcPr>
            <w:tcW w:type="dxa" w:w="5184"/>
            <w:shd w:fill="2563EB"/>
          </w:tcPr>
          <w:p>
            <w:r/>
            <w:r>
              <w:rPr>
                <w:b/>
                <w:color w:val="FFFFFF"/>
              </w:rPr>
              <w:t>Details</w:t>
            </w:r>
          </w:p>
        </w:tc>
      </w:tr>
      <w:tr>
        <w:tc>
          <w:tcPr>
            <w:tcW w:type="dxa" w:w="5184"/>
            <w:vAlign w:val="top"/>
          </w:tcPr>
          <w:p>
            <w:r/>
            <w:r>
              <w:rPr>
                <w:b/>
              </w:rPr>
              <w:t>Allowed Work</w:t>
            </w:r>
          </w:p>
        </w:tc>
        <w:tc>
          <w:tcPr>
            <w:tcW w:type="dxa" w:w="5184"/>
            <w:vAlign w:val="top"/>
          </w:tcPr>
          <w:p>
            <w:r/>
          </w:p>
          <w:p>
            <w:pPr>
              <w:pStyle w:val="ListBullet"/>
              <w:spacing w:after="0"/>
            </w:pPr>
            <w:r>
              <w:t>Auth controllers/services</w:t>
            </w:r>
          </w:p>
          <w:p>
            <w:pPr>
              <w:pStyle w:val="ListBullet"/>
              <w:spacing w:after="0"/>
            </w:pPr>
            <w:r>
              <w:t>User model</w:t>
            </w:r>
          </w:p>
          <w:p>
            <w:pPr>
              <w:pStyle w:val="ListBullet"/>
              <w:spacing w:after="0"/>
            </w:pPr>
            <w:r>
              <w:t>Role/permission models</w:t>
            </w:r>
          </w:p>
          <w:p>
            <w:pPr>
              <w:pStyle w:val="ListBullet"/>
              <w:spacing w:after="0"/>
            </w:pPr>
            <w:r>
              <w:t>Session/token handling</w:t>
            </w:r>
          </w:p>
          <w:p>
            <w:pPr>
              <w:pStyle w:val="ListBullet"/>
              <w:spacing w:after="0"/>
            </w:pPr>
            <w:r>
              <w:t>Audit log writer</w:t>
            </w:r>
          </w:p>
          <w:p>
            <w:pPr>
              <w:pStyle w:val="ListBullet"/>
              <w:spacing w:after="0"/>
            </w:pPr>
            <w:r>
              <w:t>Auth migrations</w:t>
            </w:r>
          </w:p>
          <w:p>
            <w:pPr>
              <w:pStyle w:val="ListBullet"/>
              <w:spacing w:after="0"/>
            </w:pPr>
            <w:r>
              <w:t>Auth tests</w:t>
            </w:r>
          </w:p>
        </w:tc>
      </w:tr>
      <w:tr>
        <w:tc>
          <w:tcPr>
            <w:tcW w:type="dxa" w:w="5184"/>
            <w:vAlign w:val="top"/>
          </w:tcPr>
          <w:p>
            <w:r/>
            <w:r>
              <w:rPr>
                <w:b/>
              </w:rPr>
              <w:t>Do Not Touch</w:t>
            </w:r>
          </w:p>
        </w:tc>
        <w:tc>
          <w:tcPr>
            <w:tcW w:type="dxa" w:w="5184"/>
            <w:vAlign w:val="top"/>
          </w:tcPr>
          <w:p>
            <w:r/>
          </w:p>
          <w:p>
            <w:pPr>
              <w:pStyle w:val="ListBullet"/>
              <w:spacing w:after="0"/>
            </w:pPr>
            <w:r>
              <w:t>Merchant UI</w:t>
            </w:r>
          </w:p>
          <w:p>
            <w:pPr>
              <w:pStyle w:val="ListBullet"/>
              <w:spacing w:after="0"/>
            </w:pPr>
            <w:r>
              <w:t>Locations UI</w:t>
            </w:r>
          </w:p>
          <w:p>
            <w:pPr>
              <w:pStyle w:val="ListBullet"/>
              <w:spacing w:after="0"/>
            </w:pPr>
            <w:r>
              <w:t>Products</w:t>
            </w:r>
          </w:p>
          <w:p>
            <w:pPr>
              <w:pStyle w:val="ListBullet"/>
              <w:spacing w:after="0"/>
            </w:pPr>
            <w:r>
              <w:t>Cart/checkout</w:t>
            </w:r>
          </w:p>
          <w:p>
            <w:pPr>
              <w:pStyle w:val="ListBullet"/>
              <w:spacing w:after="0"/>
            </w:pPr>
            <w:r>
              <w:t>Gifts</w:t>
            </w:r>
          </w:p>
          <w:p>
            <w:pPr>
              <w:pStyle w:val="ListBullet"/>
              <w:spacing w:after="0"/>
            </w:pPr>
            <w:r>
              <w:t>Inbox</w:t>
            </w:r>
          </w:p>
          <w:p>
            <w:pPr>
              <w:pStyle w:val="ListBullet"/>
              <w:spacing w:after="0"/>
            </w:pPr>
            <w:r>
              <w:t>Wallet/ledger</w:t>
            </w:r>
          </w:p>
          <w:p>
            <w:pPr>
              <w:pStyle w:val="ListBullet"/>
              <w:spacing w:after="0"/>
            </w:pPr>
            <w:r>
              <w:t>Subscriptions</w:t>
            </w:r>
          </w:p>
          <w:p>
            <w:pPr>
              <w:pStyle w:val="ListBullet"/>
              <w:spacing w:after="0"/>
            </w:pPr>
            <w:r>
              <w:t>Feed</w:t>
            </w:r>
          </w:p>
          <w:p>
            <w:pPr>
              <w:pStyle w:val="ListBullet"/>
              <w:spacing w:after="0"/>
            </w:pPr>
            <w:r>
              <w:t>Agent commerce</w:t>
            </w:r>
          </w:p>
        </w:tc>
      </w:tr>
      <w:tr>
        <w:tc>
          <w:tcPr>
            <w:tcW w:type="dxa" w:w="5184"/>
            <w:vAlign w:val="top"/>
          </w:tcPr>
          <w:p>
            <w:r/>
            <w:r>
              <w:rPr>
                <w:b/>
              </w:rPr>
              <w:t>Tables</w:t>
            </w:r>
          </w:p>
        </w:tc>
        <w:tc>
          <w:tcPr>
            <w:tcW w:type="dxa" w:w="5184"/>
            <w:vAlign w:val="top"/>
          </w:tcPr>
          <w:p>
            <w:r/>
          </w:p>
          <w:p>
            <w:pPr>
              <w:pStyle w:val="ListBullet"/>
              <w:spacing w:after="0"/>
            </w:pPr>
            <w:r>
              <w:t>users</w:t>
            </w:r>
          </w:p>
          <w:p>
            <w:pPr>
              <w:pStyle w:val="ListBullet"/>
              <w:spacing w:after="0"/>
            </w:pPr>
            <w:r>
              <w:t>user_profiles placeholder only if needed</w:t>
            </w:r>
          </w:p>
          <w:p>
            <w:pPr>
              <w:pStyle w:val="ListBullet"/>
              <w:spacing w:after="0"/>
            </w:pPr>
            <w:r>
              <w:t>roles</w:t>
            </w:r>
          </w:p>
          <w:p>
            <w:pPr>
              <w:pStyle w:val="ListBullet"/>
              <w:spacing w:after="0"/>
            </w:pPr>
            <w:r>
              <w:t>permissions</w:t>
            </w:r>
          </w:p>
          <w:p>
            <w:pPr>
              <w:pStyle w:val="ListBullet"/>
              <w:spacing w:after="0"/>
            </w:pPr>
            <w:r>
              <w:t>user_roles</w:t>
            </w:r>
          </w:p>
          <w:p>
            <w:pPr>
              <w:pStyle w:val="ListBullet"/>
              <w:spacing w:after="0"/>
            </w:pPr>
            <w:r>
              <w:t>role_permissions</w:t>
            </w:r>
          </w:p>
          <w:p>
            <w:pPr>
              <w:pStyle w:val="ListBullet"/>
              <w:spacing w:after="0"/>
            </w:pPr>
            <w:r>
              <w:t>user_sessions</w:t>
            </w:r>
          </w:p>
          <w:p>
            <w:pPr>
              <w:pStyle w:val="ListBullet"/>
              <w:spacing w:after="0"/>
            </w:pPr>
            <w:r>
              <w:t>password_reset_tokens</w:t>
            </w:r>
          </w:p>
          <w:p>
            <w:pPr>
              <w:pStyle w:val="ListBullet"/>
              <w:spacing w:after="0"/>
            </w:pPr>
            <w:r>
              <w:t>email_verification_tokens</w:t>
            </w:r>
          </w:p>
          <w:p>
            <w:pPr>
              <w:pStyle w:val="ListBullet"/>
              <w:spacing w:after="0"/>
            </w:pPr>
            <w:r>
              <w:t>audit_logs</w:t>
            </w:r>
          </w:p>
        </w:tc>
      </w:tr>
      <w:tr>
        <w:tc>
          <w:tcPr>
            <w:tcW w:type="dxa" w:w="5184"/>
            <w:vAlign w:val="top"/>
          </w:tcPr>
          <w:p>
            <w:r/>
            <w:r>
              <w:rPr>
                <w:b/>
              </w:rPr>
              <w:t>APIs</w:t>
            </w:r>
          </w:p>
        </w:tc>
        <w:tc>
          <w:tcPr>
            <w:tcW w:type="dxa" w:w="5184"/>
            <w:vAlign w:val="top"/>
          </w:tcPr>
          <w:p>
            <w:r/>
          </w:p>
          <w:p>
            <w:pPr>
              <w:pStyle w:val="ListBullet"/>
              <w:spacing w:after="0"/>
            </w:pPr>
            <w:r>
              <w:t>POST /api/auth/register</w:t>
            </w:r>
          </w:p>
          <w:p>
            <w:pPr>
              <w:pStyle w:val="ListBullet"/>
              <w:spacing w:after="0"/>
            </w:pPr>
            <w:r>
              <w:t>POST /api/auth/login</w:t>
            </w:r>
          </w:p>
          <w:p>
            <w:pPr>
              <w:pStyle w:val="ListBullet"/>
              <w:spacing w:after="0"/>
            </w:pPr>
            <w:r>
              <w:t>POST /api/auth/logout</w:t>
            </w:r>
          </w:p>
          <w:p>
            <w:pPr>
              <w:pStyle w:val="ListBullet"/>
              <w:spacing w:after="0"/>
            </w:pPr>
            <w:r>
              <w:t>POST /api/auth/password/forgot</w:t>
            </w:r>
          </w:p>
          <w:p>
            <w:pPr>
              <w:pStyle w:val="ListBullet"/>
              <w:spacing w:after="0"/>
            </w:pPr>
            <w:r>
              <w:t>POST /api/auth/password/reset</w:t>
            </w:r>
          </w:p>
          <w:p>
            <w:pPr>
              <w:pStyle w:val="ListBullet"/>
              <w:spacing w:after="0"/>
            </w:pPr>
            <w:r>
              <w:t>POST /api/auth/email/verify</w:t>
            </w:r>
          </w:p>
          <w:p>
            <w:pPr>
              <w:pStyle w:val="ListBullet"/>
              <w:spacing w:after="0"/>
            </w:pPr>
            <w:r>
              <w:t>GET /api/auth/me</w:t>
            </w:r>
          </w:p>
        </w:tc>
      </w:tr>
      <w:tr>
        <w:tc>
          <w:tcPr>
            <w:tcW w:type="dxa" w:w="5184"/>
            <w:vAlign w:val="top"/>
          </w:tcPr>
          <w:p>
            <w:r/>
            <w:r>
              <w:rPr>
                <w:b/>
              </w:rPr>
              <w:t>Events</w:t>
            </w:r>
          </w:p>
        </w:tc>
        <w:tc>
          <w:tcPr>
            <w:tcW w:type="dxa" w:w="5184"/>
            <w:vAlign w:val="top"/>
          </w:tcPr>
          <w:p>
            <w:r/>
          </w:p>
          <w:p>
            <w:pPr>
              <w:pStyle w:val="ListBullet"/>
              <w:spacing w:after="0"/>
            </w:pPr>
            <w:r>
              <w:t>user.registered</w:t>
            </w:r>
          </w:p>
          <w:p>
            <w:pPr>
              <w:pStyle w:val="ListBullet"/>
              <w:spacing w:after="0"/>
            </w:pPr>
            <w:r>
              <w:t>user.login_succeeded</w:t>
            </w:r>
          </w:p>
          <w:p>
            <w:pPr>
              <w:pStyle w:val="ListBullet"/>
              <w:spacing w:after="0"/>
            </w:pPr>
            <w:r>
              <w:t>user.login_failed</w:t>
            </w:r>
          </w:p>
          <w:p>
            <w:pPr>
              <w:pStyle w:val="ListBullet"/>
              <w:spacing w:after="0"/>
            </w:pPr>
            <w:r>
              <w:t>user.logout</w:t>
            </w:r>
          </w:p>
          <w:p>
            <w:pPr>
              <w:pStyle w:val="ListBullet"/>
              <w:spacing w:after="0"/>
            </w:pPr>
            <w:r>
              <w:t>user.email_verified</w:t>
            </w:r>
          </w:p>
          <w:p>
            <w:pPr>
              <w:pStyle w:val="ListBullet"/>
              <w:spacing w:after="0"/>
            </w:pPr>
            <w:r>
              <w:t>user.password_reset_requested</w:t>
            </w:r>
          </w:p>
          <w:p>
            <w:pPr>
              <w:pStyle w:val="ListBullet"/>
              <w:spacing w:after="0"/>
            </w:pPr>
            <w:r>
              <w:t>user.password_reset_completed</w:t>
            </w:r>
          </w:p>
        </w:tc>
      </w:tr>
      <w:tr>
        <w:tc>
          <w:tcPr>
            <w:tcW w:type="dxa" w:w="5184"/>
            <w:vAlign w:val="top"/>
          </w:tcPr>
          <w:p>
            <w:r/>
            <w:r>
              <w:rPr>
                <w:b/>
              </w:rPr>
              <w:t>Acceptance Criteria</w:t>
            </w:r>
          </w:p>
        </w:tc>
        <w:tc>
          <w:tcPr>
            <w:tcW w:type="dxa" w:w="5184"/>
            <w:vAlign w:val="top"/>
          </w:tcPr>
          <w:p>
            <w:r/>
          </w:p>
          <w:p>
            <w:pPr>
              <w:pStyle w:val="ListBullet"/>
              <w:spacing w:after="0"/>
            </w:pPr>
            <w:r>
              <w:t>User can register and receives verification token flow.</w:t>
            </w:r>
          </w:p>
          <w:p>
            <w:pPr>
              <w:pStyle w:val="ListBullet"/>
              <w:spacing w:after="0"/>
            </w:pPr>
            <w:r>
              <w:t>User can login and logout.</w:t>
            </w:r>
          </w:p>
          <w:p>
            <w:pPr>
              <w:pStyle w:val="ListBullet"/>
              <w:spacing w:after="0"/>
            </w:pPr>
            <w:r>
              <w:t>Session token is stored hashed where applicable.</w:t>
            </w:r>
          </w:p>
          <w:p>
            <w:pPr>
              <w:pStyle w:val="ListBullet"/>
              <w:spacing w:after="0"/>
            </w:pPr>
            <w:r>
              <w:t>Invalid login is rejected and audit logged.</w:t>
            </w:r>
          </w:p>
          <w:p>
            <w:pPr>
              <w:pStyle w:val="ListBullet"/>
              <w:spacing w:after="0"/>
            </w:pPr>
            <w:r>
              <w:t>Role and permission tables are seeded.</w:t>
            </w:r>
          </w:p>
          <w:p>
            <w:pPr>
              <w:pStyle w:val="ListBullet"/>
              <w:spacing w:after="0"/>
            </w:pPr>
            <w:r>
              <w:t>No product, gift, cart, inbox, or wallet code changed.</w:t>
            </w:r>
          </w:p>
        </w:tc>
      </w:tr>
      <w:tr>
        <w:tc>
          <w:tcPr>
            <w:tcW w:type="dxa" w:w="5184"/>
            <w:vAlign w:val="top"/>
          </w:tcPr>
          <w:p>
            <w:r/>
            <w:r>
              <w:rPr>
                <w:b/>
              </w:rPr>
              <w:t>Manual QA</w:t>
            </w:r>
          </w:p>
        </w:tc>
        <w:tc>
          <w:tcPr>
            <w:tcW w:type="dxa" w:w="5184"/>
            <w:vAlign w:val="top"/>
          </w:tcPr>
          <w:p>
            <w:r/>
          </w:p>
          <w:p>
            <w:pPr>
              <w:pStyle w:val="ListBullet"/>
              <w:spacing w:after="0"/>
            </w:pPr>
            <w:r>
              <w:t>Register new account</w:t>
            </w:r>
          </w:p>
          <w:p>
            <w:pPr>
              <w:pStyle w:val="ListBullet"/>
              <w:spacing w:after="0"/>
            </w:pPr>
            <w:r>
              <w:t>Login</w:t>
            </w:r>
          </w:p>
          <w:p>
            <w:pPr>
              <w:pStyle w:val="ListBullet"/>
              <w:spacing w:after="0"/>
            </w:pPr>
            <w:r>
              <w:t>Logout</w:t>
            </w:r>
          </w:p>
          <w:p>
            <w:pPr>
              <w:pStyle w:val="ListBullet"/>
              <w:spacing w:after="0"/>
            </w:pPr>
            <w:r>
              <w:t>Attempt invalid login</w:t>
            </w:r>
          </w:p>
          <w:p>
            <w:pPr>
              <w:pStyle w:val="ListBullet"/>
              <w:spacing w:after="0"/>
            </w:pPr>
            <w:r>
              <w:t>Request password reset</w:t>
            </w:r>
          </w:p>
          <w:p>
            <w:pPr>
              <w:pStyle w:val="ListBullet"/>
              <w:spacing w:after="0"/>
            </w:pPr>
            <w:r>
              <w:t>Verify /api/auth/me returns current user</w:t>
            </w:r>
          </w:p>
        </w:tc>
      </w:tr>
    </w:tbl>
    <w:p>
      <w:pPr>
        <w:pStyle w:val="Heading2"/>
      </w:pPr>
      <w:r>
        <w:t>AI Coding Prompt</w:t>
      </w:r>
    </w:p>
    <w:p>
      <w:r>
        <w:rPr>
          <w:rFonts w:ascii="Courier New" w:hAnsi="Courier New"/>
          <w:sz w:val="17"/>
        </w:rPr>
        <w:t>Build Stage 1 only: identity/auth/users/roles. Implement database migrations, models, API endpoints, validation, authorization, audit logs, and tests for the auth foundation. Do not build or modify merchants, products, gifts, inbox, wallet, subscriptions, feed, or UI. Return a completion report listing files changed, tables added, endpoints added, tests run, and proof that no unrelated modules were touched.</w:t>
      </w:r>
    </w:p>
    <w:p>
      <w:r>
        <w:br w:type="page"/>
      </w:r>
    </w:p>
    <w:p>
      <w:pPr>
        <w:pStyle w:val="Heading1"/>
      </w:pPr>
      <w:r>
        <w:t>Stage 2 — Profiles + Creator/Merchant Identity</w:t>
      </w:r>
    </w:p>
    <w:p>
      <w:r>
        <w:t>Build user profiles, slugs, public profile pages, and creator/merchant identity flags without implementing monetization yet.</w:t>
      </w:r>
    </w:p>
    <w:tbl>
      <w:tblPr>
        <w:tblStyle w:val="TableGrid"/>
        <w:tblW w:type="auto" w:w="0"/>
        <w:jc w:val="center"/>
        <w:tblLook w:firstColumn="1" w:firstRow="1" w:lastColumn="0" w:lastRow="0" w:noHBand="0" w:noVBand="1" w:val="04A0"/>
      </w:tblPr>
      <w:tblGrid>
        <w:gridCol w:w="5184"/>
        <w:gridCol w:w="5184"/>
      </w:tblGrid>
      <w:tr>
        <w:tc>
          <w:tcPr>
            <w:tcW w:type="dxa" w:w="5184"/>
            <w:shd w:fill="2563EB"/>
          </w:tcPr>
          <w:p>
            <w:r/>
            <w:r>
              <w:rPr>
                <w:b/>
                <w:color w:val="FFFFFF"/>
              </w:rPr>
              <w:t>Category</w:t>
            </w:r>
          </w:p>
        </w:tc>
        <w:tc>
          <w:tcPr>
            <w:tcW w:type="dxa" w:w="5184"/>
            <w:shd w:fill="2563EB"/>
          </w:tcPr>
          <w:p>
            <w:r/>
            <w:r>
              <w:rPr>
                <w:b/>
                <w:color w:val="FFFFFF"/>
              </w:rPr>
              <w:t>Details</w:t>
            </w:r>
          </w:p>
        </w:tc>
      </w:tr>
      <w:tr>
        <w:tc>
          <w:tcPr>
            <w:tcW w:type="dxa" w:w="5184"/>
            <w:vAlign w:val="top"/>
          </w:tcPr>
          <w:p>
            <w:r/>
            <w:r>
              <w:rPr>
                <w:b/>
              </w:rPr>
              <w:t>Allowed Work</w:t>
            </w:r>
          </w:p>
        </w:tc>
        <w:tc>
          <w:tcPr>
            <w:tcW w:type="dxa" w:w="5184"/>
            <w:vAlign w:val="top"/>
          </w:tcPr>
          <w:p>
            <w:r/>
          </w:p>
          <w:p>
            <w:pPr>
              <w:pStyle w:val="ListBullet"/>
              <w:spacing w:after="0"/>
            </w:pPr>
            <w:r>
              <w:t>Profile models/controllers</w:t>
            </w:r>
          </w:p>
          <w:p>
            <w:pPr>
              <w:pStyle w:val="ListBullet"/>
              <w:spacing w:after="0"/>
            </w:pPr>
            <w:r>
              <w:t>Public profile routes</w:t>
            </w:r>
          </w:p>
          <w:p>
            <w:pPr>
              <w:pStyle w:val="ListBullet"/>
              <w:spacing w:after="0"/>
            </w:pPr>
            <w:r>
              <w:t>Avatar/banner upload placeholders</w:t>
            </w:r>
          </w:p>
          <w:p>
            <w:pPr>
              <w:pStyle w:val="ListBullet"/>
              <w:spacing w:after="0"/>
            </w:pPr>
            <w:r>
              <w:t>Profile validation</w:t>
            </w:r>
          </w:p>
          <w:p>
            <w:pPr>
              <w:pStyle w:val="ListBullet"/>
              <w:spacing w:after="0"/>
            </w:pPr>
            <w:r>
              <w:t>Profile tests</w:t>
            </w:r>
          </w:p>
        </w:tc>
      </w:tr>
      <w:tr>
        <w:tc>
          <w:tcPr>
            <w:tcW w:type="dxa" w:w="5184"/>
            <w:vAlign w:val="top"/>
          </w:tcPr>
          <w:p>
            <w:r/>
            <w:r>
              <w:rPr>
                <w:b/>
              </w:rPr>
              <w:t>Do Not Touch</w:t>
            </w:r>
          </w:p>
        </w:tc>
        <w:tc>
          <w:tcPr>
            <w:tcW w:type="dxa" w:w="5184"/>
            <w:vAlign w:val="top"/>
          </w:tcPr>
          <w:p>
            <w:r/>
          </w:p>
          <w:p>
            <w:pPr>
              <w:pStyle w:val="ListBullet"/>
              <w:spacing w:after="0"/>
            </w:pPr>
            <w:r>
              <w:t>Stripe</w:t>
            </w:r>
          </w:p>
          <w:p>
            <w:pPr>
              <w:pStyle w:val="ListBullet"/>
              <w:spacing w:after="0"/>
            </w:pPr>
            <w:r>
              <w:t>Wallet</w:t>
            </w:r>
          </w:p>
          <w:p>
            <w:pPr>
              <w:pStyle w:val="ListBullet"/>
              <w:spacing w:after="0"/>
            </w:pPr>
            <w:r>
              <w:t>Subscriptions</w:t>
            </w:r>
          </w:p>
          <w:p>
            <w:pPr>
              <w:pStyle w:val="ListBullet"/>
              <w:spacing w:after="0"/>
            </w:pPr>
            <w:r>
              <w:t>Tips</w:t>
            </w:r>
          </w:p>
          <w:p>
            <w:pPr>
              <w:pStyle w:val="ListBullet"/>
              <w:spacing w:after="0"/>
            </w:pPr>
            <w:r>
              <w:t>Cart</w:t>
            </w:r>
          </w:p>
          <w:p>
            <w:pPr>
              <w:pStyle w:val="ListBullet"/>
              <w:spacing w:after="0"/>
            </w:pPr>
            <w:r>
              <w:t>Gifts</w:t>
            </w:r>
          </w:p>
          <w:p>
            <w:pPr>
              <w:pStyle w:val="ListBullet"/>
              <w:spacing w:after="0"/>
            </w:pPr>
            <w:r>
              <w:t>Feed algorithm</w:t>
            </w:r>
          </w:p>
          <w:p>
            <w:pPr>
              <w:pStyle w:val="ListBullet"/>
              <w:spacing w:after="0"/>
            </w:pPr>
            <w:r>
              <w:t>Locations claim logic</w:t>
            </w:r>
          </w:p>
        </w:tc>
      </w:tr>
      <w:tr>
        <w:tc>
          <w:tcPr>
            <w:tcW w:type="dxa" w:w="5184"/>
            <w:vAlign w:val="top"/>
          </w:tcPr>
          <w:p>
            <w:r/>
            <w:r>
              <w:rPr>
                <w:b/>
              </w:rPr>
              <w:t>Tables</w:t>
            </w:r>
          </w:p>
        </w:tc>
        <w:tc>
          <w:tcPr>
            <w:tcW w:type="dxa" w:w="5184"/>
            <w:vAlign w:val="top"/>
          </w:tcPr>
          <w:p>
            <w:r/>
          </w:p>
          <w:p>
            <w:pPr>
              <w:pStyle w:val="ListBullet"/>
              <w:spacing w:after="0"/>
            </w:pPr>
            <w:r>
              <w:t>user_profiles</w:t>
            </w:r>
          </w:p>
          <w:p>
            <w:pPr>
              <w:pStyle w:val="ListBullet"/>
              <w:spacing w:after="0"/>
            </w:pPr>
            <w:r>
              <w:t>profile_links</w:t>
            </w:r>
          </w:p>
          <w:p>
            <w:pPr>
              <w:pStyle w:val="ListBullet"/>
              <w:spacing w:after="0"/>
            </w:pPr>
            <w:r>
              <w:t>profile_sections</w:t>
            </w:r>
          </w:p>
          <w:p>
            <w:pPr>
              <w:pStyle w:val="ListBullet"/>
              <w:spacing w:after="0"/>
            </w:pPr>
            <w:r>
              <w:t>profile_settings</w:t>
            </w:r>
          </w:p>
          <w:p>
            <w:pPr>
              <w:pStyle w:val="ListBullet"/>
              <w:spacing w:after="0"/>
            </w:pPr>
            <w:r>
              <w:t>media_assets minimal/shared if required</w:t>
            </w:r>
          </w:p>
        </w:tc>
      </w:tr>
      <w:tr>
        <w:tc>
          <w:tcPr>
            <w:tcW w:type="dxa" w:w="5184"/>
            <w:vAlign w:val="top"/>
          </w:tcPr>
          <w:p>
            <w:r/>
            <w:r>
              <w:rPr>
                <w:b/>
              </w:rPr>
              <w:t>APIs</w:t>
            </w:r>
          </w:p>
        </w:tc>
        <w:tc>
          <w:tcPr>
            <w:tcW w:type="dxa" w:w="5184"/>
            <w:vAlign w:val="top"/>
          </w:tcPr>
          <w:p>
            <w:r/>
          </w:p>
          <w:p>
            <w:pPr>
              <w:pStyle w:val="ListBullet"/>
              <w:spacing w:after="0"/>
            </w:pPr>
            <w:r>
              <w:t>GET /api/profiles/me</w:t>
            </w:r>
          </w:p>
          <w:p>
            <w:pPr>
              <w:pStyle w:val="ListBullet"/>
              <w:spacing w:after="0"/>
            </w:pPr>
            <w:r>
              <w:t>PATCH /api/profiles/me</w:t>
            </w:r>
          </w:p>
          <w:p>
            <w:pPr>
              <w:pStyle w:val="ListBullet"/>
              <w:spacing w:after="0"/>
            </w:pPr>
            <w:r>
              <w:t>GET /api/profiles/{username}</w:t>
            </w:r>
          </w:p>
          <w:p>
            <w:pPr>
              <w:pStyle w:val="ListBullet"/>
              <w:spacing w:after="0"/>
            </w:pPr>
            <w:r>
              <w:t>POST /api/profiles/links</w:t>
            </w:r>
          </w:p>
          <w:p>
            <w:pPr>
              <w:pStyle w:val="ListBullet"/>
              <w:spacing w:after="0"/>
            </w:pPr>
            <w:r>
              <w:t>PATCH /api/profiles/links/{id}</w:t>
            </w:r>
          </w:p>
          <w:p>
            <w:pPr>
              <w:pStyle w:val="ListBullet"/>
              <w:spacing w:after="0"/>
            </w:pPr>
            <w:r>
              <w:t>DELETE /api/profiles/links/{id}</w:t>
            </w:r>
          </w:p>
        </w:tc>
      </w:tr>
      <w:tr>
        <w:tc>
          <w:tcPr>
            <w:tcW w:type="dxa" w:w="5184"/>
            <w:vAlign w:val="top"/>
          </w:tcPr>
          <w:p>
            <w:r/>
            <w:r>
              <w:rPr>
                <w:b/>
              </w:rPr>
              <w:t>Events</w:t>
            </w:r>
          </w:p>
        </w:tc>
        <w:tc>
          <w:tcPr>
            <w:tcW w:type="dxa" w:w="5184"/>
            <w:vAlign w:val="top"/>
          </w:tcPr>
          <w:p>
            <w:r/>
          </w:p>
          <w:p>
            <w:pPr>
              <w:pStyle w:val="ListBullet"/>
              <w:spacing w:after="0"/>
            </w:pPr>
            <w:r>
              <w:t>profile.created</w:t>
            </w:r>
          </w:p>
          <w:p>
            <w:pPr>
              <w:pStyle w:val="ListBullet"/>
              <w:spacing w:after="0"/>
            </w:pPr>
            <w:r>
              <w:t>profile.updated</w:t>
            </w:r>
          </w:p>
          <w:p>
            <w:pPr>
              <w:pStyle w:val="ListBullet"/>
              <w:spacing w:after="0"/>
            </w:pPr>
            <w:r>
              <w:t>profile.link_created</w:t>
            </w:r>
          </w:p>
          <w:p>
            <w:pPr>
              <w:pStyle w:val="ListBullet"/>
              <w:spacing w:after="0"/>
            </w:pPr>
            <w:r>
              <w:t>profile.link_deleted</w:t>
            </w:r>
          </w:p>
        </w:tc>
      </w:tr>
      <w:tr>
        <w:tc>
          <w:tcPr>
            <w:tcW w:type="dxa" w:w="5184"/>
            <w:vAlign w:val="top"/>
          </w:tcPr>
          <w:p>
            <w:r/>
            <w:r>
              <w:rPr>
                <w:b/>
              </w:rPr>
              <w:t>Acceptance Criteria</w:t>
            </w:r>
          </w:p>
        </w:tc>
        <w:tc>
          <w:tcPr>
            <w:tcW w:type="dxa" w:w="5184"/>
            <w:vAlign w:val="top"/>
          </w:tcPr>
          <w:p>
            <w:r/>
          </w:p>
          <w:p>
            <w:pPr>
              <w:pStyle w:val="ListBullet"/>
              <w:spacing w:after="0"/>
            </w:pPr>
            <w:r>
              <w:t>User can create/update profile.</w:t>
            </w:r>
          </w:p>
          <w:p>
            <w:pPr>
              <w:pStyle w:val="ListBullet"/>
              <w:spacing w:after="0"/>
            </w:pPr>
            <w:r>
              <w:t>Username slug is unique.</w:t>
            </w:r>
          </w:p>
          <w:p>
            <w:pPr>
              <w:pStyle w:val="ListBullet"/>
              <w:spacing w:after="0"/>
            </w:pPr>
            <w:r>
              <w:t>Public profile can be viewed by username.</w:t>
            </w:r>
          </w:p>
          <w:p>
            <w:pPr>
              <w:pStyle w:val="ListBullet"/>
              <w:spacing w:after="0"/>
            </w:pPr>
            <w:r>
              <w:t>Subscribe/Tip/Follow buttons may exist as placeholders only.</w:t>
            </w:r>
          </w:p>
          <w:p>
            <w:pPr>
              <w:pStyle w:val="ListBullet"/>
              <w:spacing w:after="0"/>
            </w:pPr>
            <w:r>
              <w:t>No payment or subscription backend added.</w:t>
            </w:r>
          </w:p>
        </w:tc>
      </w:tr>
      <w:tr>
        <w:tc>
          <w:tcPr>
            <w:tcW w:type="dxa" w:w="5184"/>
            <w:vAlign w:val="top"/>
          </w:tcPr>
          <w:p>
            <w:r/>
            <w:r>
              <w:rPr>
                <w:b/>
              </w:rPr>
              <w:t>Manual QA</w:t>
            </w:r>
          </w:p>
        </w:tc>
        <w:tc>
          <w:tcPr>
            <w:tcW w:type="dxa" w:w="5184"/>
            <w:vAlign w:val="top"/>
          </w:tcPr>
          <w:p>
            <w:r/>
          </w:p>
          <w:p>
            <w:pPr>
              <w:pStyle w:val="ListBullet"/>
              <w:spacing w:after="0"/>
            </w:pPr>
            <w:r>
              <w:t>Update display name and bio</w:t>
            </w:r>
          </w:p>
          <w:p>
            <w:pPr>
              <w:pStyle w:val="ListBullet"/>
              <w:spacing w:after="0"/>
            </w:pPr>
            <w:r>
              <w:t>Add social link</w:t>
            </w:r>
          </w:p>
          <w:p>
            <w:pPr>
              <w:pStyle w:val="ListBullet"/>
              <w:spacing w:after="0"/>
            </w:pPr>
            <w:r>
              <w:t>Open public profile URL</w:t>
            </w:r>
          </w:p>
          <w:p>
            <w:pPr>
              <w:pStyle w:val="ListBullet"/>
              <w:spacing w:after="0"/>
            </w:pPr>
            <w:r>
              <w:t>Try duplicate username</w:t>
            </w:r>
          </w:p>
        </w:tc>
      </w:tr>
    </w:tbl>
    <w:p>
      <w:pPr>
        <w:pStyle w:val="Heading2"/>
      </w:pPr>
      <w:r>
        <w:t>AI Coding Prompt</w:t>
      </w:r>
    </w:p>
    <w:p>
      <w:r>
        <w:rPr>
          <w:rFonts w:ascii="Courier New" w:hAnsi="Courier New"/>
          <w:sz w:val="17"/>
        </w:rPr>
        <w:t>Build Stage 2 only: profile identity. Implement profile tables, endpoints, slug validation, public profile retrieval, and profile link management. Do not implement payments, tips, subscriptions, feed ranking, gifts, or cart. Placeholder buttons are allowed only if already present; do not redesign UI.</w:t>
      </w:r>
    </w:p>
    <w:p>
      <w:r>
        <w:br w:type="page"/>
      </w:r>
    </w:p>
    <w:p>
      <w:pPr>
        <w:pStyle w:val="Heading1"/>
      </w:pPr>
      <w:r>
        <w:t>Stage 3 — Merchant Stores + Locations + Claim Codes</w:t>
      </w:r>
    </w:p>
    <w:p>
      <w:r>
        <w:t>Build merchant stores, regions, locations, staff assignment, and location claim codes integrated with the existing Locations UI.</w:t>
      </w:r>
    </w:p>
    <w:tbl>
      <w:tblPr>
        <w:tblStyle w:val="TableGrid"/>
        <w:tblW w:type="auto" w:w="0"/>
        <w:jc w:val="center"/>
        <w:tblLook w:firstColumn="1" w:firstRow="1" w:lastColumn="0" w:lastRow="0" w:noHBand="0" w:noVBand="1" w:val="04A0"/>
      </w:tblPr>
      <w:tblGrid>
        <w:gridCol w:w="5184"/>
        <w:gridCol w:w="5184"/>
      </w:tblGrid>
      <w:tr>
        <w:tc>
          <w:tcPr>
            <w:tcW w:type="dxa" w:w="5184"/>
            <w:shd w:fill="2563EB"/>
          </w:tcPr>
          <w:p>
            <w:r/>
            <w:r>
              <w:rPr>
                <w:b/>
                <w:color w:val="FFFFFF"/>
              </w:rPr>
              <w:t>Category</w:t>
            </w:r>
          </w:p>
        </w:tc>
        <w:tc>
          <w:tcPr>
            <w:tcW w:type="dxa" w:w="5184"/>
            <w:shd w:fill="2563EB"/>
          </w:tcPr>
          <w:p>
            <w:r/>
            <w:r>
              <w:rPr>
                <w:b/>
                <w:color w:val="FFFFFF"/>
              </w:rPr>
              <w:t>Details</w:t>
            </w:r>
          </w:p>
        </w:tc>
      </w:tr>
      <w:tr>
        <w:tc>
          <w:tcPr>
            <w:tcW w:type="dxa" w:w="5184"/>
            <w:vAlign w:val="top"/>
          </w:tcPr>
          <w:p>
            <w:r/>
            <w:r>
              <w:rPr>
                <w:b/>
              </w:rPr>
              <w:t>Allowed Work</w:t>
            </w:r>
          </w:p>
        </w:tc>
        <w:tc>
          <w:tcPr>
            <w:tcW w:type="dxa" w:w="5184"/>
            <w:vAlign w:val="top"/>
          </w:tcPr>
          <w:p>
            <w:r/>
          </w:p>
          <w:p>
            <w:pPr>
              <w:pStyle w:val="ListBullet"/>
              <w:spacing w:after="0"/>
            </w:pPr>
            <w:r>
              <w:t>Merchant/store models</w:t>
            </w:r>
          </w:p>
          <w:p>
            <w:pPr>
              <w:pStyle w:val="ListBullet"/>
              <w:spacing w:after="0"/>
            </w:pPr>
            <w:r>
              <w:t>Location models</w:t>
            </w:r>
          </w:p>
          <w:p>
            <w:pPr>
              <w:pStyle w:val="ListBullet"/>
              <w:spacing w:after="0"/>
            </w:pPr>
            <w:r>
              <w:t>Claim code hashing</w:t>
            </w:r>
          </w:p>
          <w:p>
            <w:pPr>
              <w:pStyle w:val="ListBullet"/>
              <w:spacing w:after="0"/>
            </w:pPr>
            <w:r>
              <w:t>Location APIs</w:t>
            </w:r>
          </w:p>
          <w:p>
            <w:pPr>
              <w:pStyle w:val="ListBullet"/>
              <w:spacing w:after="0"/>
            </w:pPr>
            <w:r>
              <w:t>Existing Locations UI wiring only</w:t>
            </w:r>
          </w:p>
          <w:p>
            <w:pPr>
              <w:pStyle w:val="ListBullet"/>
              <w:spacing w:after="0"/>
            </w:pPr>
            <w:r>
              <w:t>Merchant staff permissions</w:t>
            </w:r>
          </w:p>
          <w:p>
            <w:pPr>
              <w:pStyle w:val="ListBullet"/>
              <w:spacing w:after="0"/>
            </w:pPr>
            <w:r>
              <w:t>Location tests</w:t>
            </w:r>
          </w:p>
        </w:tc>
      </w:tr>
      <w:tr>
        <w:tc>
          <w:tcPr>
            <w:tcW w:type="dxa" w:w="5184"/>
            <w:vAlign w:val="top"/>
          </w:tcPr>
          <w:p>
            <w:r/>
            <w:r>
              <w:rPr>
                <w:b/>
              </w:rPr>
              <w:t>Do Not Touch</w:t>
            </w:r>
          </w:p>
        </w:tc>
        <w:tc>
          <w:tcPr>
            <w:tcW w:type="dxa" w:w="5184"/>
            <w:vAlign w:val="top"/>
          </w:tcPr>
          <w:p>
            <w:r/>
          </w:p>
          <w:p>
            <w:pPr>
              <w:pStyle w:val="ListBullet"/>
              <w:spacing w:after="0"/>
            </w:pPr>
            <w:r>
              <w:t>Inbox tab structure</w:t>
            </w:r>
          </w:p>
          <w:p>
            <w:pPr>
              <w:pStyle w:val="ListBullet"/>
              <w:spacing w:after="0"/>
            </w:pPr>
            <w:r>
              <w:t>Gift display</w:t>
            </w:r>
          </w:p>
          <w:p>
            <w:pPr>
              <w:pStyle w:val="ListBullet"/>
              <w:spacing w:after="0"/>
            </w:pPr>
            <w:r>
              <w:t>Cart</w:t>
            </w:r>
          </w:p>
          <w:p>
            <w:pPr>
              <w:pStyle w:val="ListBullet"/>
              <w:spacing w:after="0"/>
            </w:pPr>
            <w:r>
              <w:t>Checkout</w:t>
            </w:r>
          </w:p>
          <w:p>
            <w:pPr>
              <w:pStyle w:val="ListBullet"/>
              <w:spacing w:after="0"/>
            </w:pPr>
            <w:r>
              <w:t>Account dropdown</w:t>
            </w:r>
          </w:p>
          <w:p>
            <w:pPr>
              <w:pStyle w:val="ListBullet"/>
              <w:spacing w:after="0"/>
            </w:pPr>
            <w:r>
              <w:t>Feed</w:t>
            </w:r>
          </w:p>
          <w:p>
            <w:pPr>
              <w:pStyle w:val="ListBullet"/>
              <w:spacing w:after="0"/>
            </w:pPr>
            <w:r>
              <w:t>Subscription system</w:t>
            </w:r>
          </w:p>
          <w:p>
            <w:pPr>
              <w:pStyle w:val="ListBullet"/>
              <w:spacing w:after="0"/>
            </w:pPr>
            <w:r>
              <w:t>Wallet ledger</w:t>
            </w:r>
          </w:p>
        </w:tc>
      </w:tr>
      <w:tr>
        <w:tc>
          <w:tcPr>
            <w:tcW w:type="dxa" w:w="5184"/>
            <w:vAlign w:val="top"/>
          </w:tcPr>
          <w:p>
            <w:r/>
            <w:r>
              <w:rPr>
                <w:b/>
              </w:rPr>
              <w:t>Tables</w:t>
            </w:r>
          </w:p>
        </w:tc>
        <w:tc>
          <w:tcPr>
            <w:tcW w:type="dxa" w:w="5184"/>
            <w:vAlign w:val="top"/>
          </w:tcPr>
          <w:p>
            <w:r/>
          </w:p>
          <w:p>
            <w:pPr>
              <w:pStyle w:val="ListBullet"/>
              <w:spacing w:after="0"/>
            </w:pPr>
            <w:r>
              <w:t>merchant_stores</w:t>
            </w:r>
          </w:p>
          <w:p>
            <w:pPr>
              <w:pStyle w:val="ListBullet"/>
              <w:spacing w:after="0"/>
            </w:pPr>
            <w:r>
              <w:t>merchant_regions</w:t>
            </w:r>
          </w:p>
          <w:p>
            <w:pPr>
              <w:pStyle w:val="ListBullet"/>
              <w:spacing w:after="0"/>
            </w:pPr>
            <w:r>
              <w:t>merchant_locations</w:t>
            </w:r>
          </w:p>
          <w:p>
            <w:pPr>
              <w:pStyle w:val="ListBullet"/>
              <w:spacing w:after="0"/>
            </w:pPr>
            <w:r>
              <w:t>location_claim_codes</w:t>
            </w:r>
          </w:p>
          <w:p>
            <w:pPr>
              <w:pStyle w:val="ListBullet"/>
              <w:spacing w:after="0"/>
            </w:pPr>
            <w:r>
              <w:t>merchant_staff</w:t>
            </w:r>
          </w:p>
          <w:p>
            <w:pPr>
              <w:pStyle w:val="ListBullet"/>
              <w:spacing w:after="0"/>
            </w:pPr>
            <w:r>
              <w:t>merchant_settings</w:t>
            </w:r>
          </w:p>
          <w:p>
            <w:pPr>
              <w:pStyle w:val="ListBullet"/>
              <w:spacing w:after="0"/>
            </w:pPr>
            <w:r>
              <w:t>merchant_customers placeholder only if needed</w:t>
            </w:r>
          </w:p>
        </w:tc>
      </w:tr>
      <w:tr>
        <w:tc>
          <w:tcPr>
            <w:tcW w:type="dxa" w:w="5184"/>
            <w:vAlign w:val="top"/>
          </w:tcPr>
          <w:p>
            <w:r/>
            <w:r>
              <w:rPr>
                <w:b/>
              </w:rPr>
              <w:t>APIs</w:t>
            </w:r>
          </w:p>
        </w:tc>
        <w:tc>
          <w:tcPr>
            <w:tcW w:type="dxa" w:w="5184"/>
            <w:vAlign w:val="top"/>
          </w:tcPr>
          <w:p>
            <w:r/>
          </w:p>
          <w:p>
            <w:pPr>
              <w:pStyle w:val="ListBullet"/>
              <w:spacing w:after="0"/>
            </w:pPr>
            <w:r>
              <w:t>POST /api/merchants</w:t>
            </w:r>
          </w:p>
          <w:p>
            <w:pPr>
              <w:pStyle w:val="ListBullet"/>
              <w:spacing w:after="0"/>
            </w:pPr>
            <w:r>
              <w:t>GET /api/merchants/{id}</w:t>
            </w:r>
          </w:p>
          <w:p>
            <w:pPr>
              <w:pStyle w:val="ListBullet"/>
              <w:spacing w:after="0"/>
            </w:pPr>
            <w:r>
              <w:t>PATCH /api/merchants/{id}</w:t>
            </w:r>
          </w:p>
          <w:p>
            <w:pPr>
              <w:pStyle w:val="ListBullet"/>
              <w:spacing w:after="0"/>
            </w:pPr>
            <w:r>
              <w:t>POST /api/merchants/{id}/locations</w:t>
            </w:r>
          </w:p>
          <w:p>
            <w:pPr>
              <w:pStyle w:val="ListBullet"/>
              <w:spacing w:after="0"/>
            </w:pPr>
            <w:r>
              <w:t>GET /api/merchants/{id}/locations</w:t>
            </w:r>
          </w:p>
          <w:p>
            <w:pPr>
              <w:pStyle w:val="ListBullet"/>
              <w:spacing w:after="0"/>
            </w:pPr>
            <w:r>
              <w:t>PATCH /api/locations/{id}</w:t>
            </w:r>
          </w:p>
          <w:p>
            <w:pPr>
              <w:pStyle w:val="ListBullet"/>
              <w:spacing w:after="0"/>
            </w:pPr>
            <w:r>
              <w:t>DELETE /api/locations/{id}</w:t>
            </w:r>
          </w:p>
          <w:p>
            <w:pPr>
              <w:pStyle w:val="ListBullet"/>
              <w:spacing w:after="0"/>
            </w:pPr>
            <w:r>
              <w:t>POST /api/locations/{id}/claim-code/rotate</w:t>
            </w:r>
          </w:p>
        </w:tc>
      </w:tr>
      <w:tr>
        <w:tc>
          <w:tcPr>
            <w:tcW w:type="dxa" w:w="5184"/>
            <w:vAlign w:val="top"/>
          </w:tcPr>
          <w:p>
            <w:r/>
            <w:r>
              <w:rPr>
                <w:b/>
              </w:rPr>
              <w:t>Events</w:t>
            </w:r>
          </w:p>
        </w:tc>
        <w:tc>
          <w:tcPr>
            <w:tcW w:type="dxa" w:w="5184"/>
            <w:vAlign w:val="top"/>
          </w:tcPr>
          <w:p>
            <w:r/>
          </w:p>
          <w:p>
            <w:pPr>
              <w:pStyle w:val="ListBullet"/>
              <w:spacing w:after="0"/>
            </w:pPr>
            <w:r>
              <w:t>merchant.created</w:t>
            </w:r>
          </w:p>
          <w:p>
            <w:pPr>
              <w:pStyle w:val="ListBullet"/>
              <w:spacing w:after="0"/>
            </w:pPr>
            <w:r>
              <w:t>merchant.updated</w:t>
            </w:r>
          </w:p>
          <w:p>
            <w:pPr>
              <w:pStyle w:val="ListBullet"/>
              <w:spacing w:after="0"/>
            </w:pPr>
            <w:r>
              <w:t>location.created</w:t>
            </w:r>
          </w:p>
          <w:p>
            <w:pPr>
              <w:pStyle w:val="ListBullet"/>
              <w:spacing w:after="0"/>
            </w:pPr>
            <w:r>
              <w:t>location.updated</w:t>
            </w:r>
          </w:p>
          <w:p>
            <w:pPr>
              <w:pStyle w:val="ListBullet"/>
              <w:spacing w:after="0"/>
            </w:pPr>
            <w:r>
              <w:t>location.deleted</w:t>
            </w:r>
          </w:p>
          <w:p>
            <w:pPr>
              <w:pStyle w:val="ListBullet"/>
              <w:spacing w:after="0"/>
            </w:pPr>
            <w:r>
              <w:t>location.claim_code_rotated</w:t>
            </w:r>
          </w:p>
          <w:p>
            <w:pPr>
              <w:pStyle w:val="ListBullet"/>
              <w:spacing w:after="0"/>
            </w:pPr>
            <w:r>
              <w:t>merchant.staff_added</w:t>
            </w:r>
          </w:p>
        </w:tc>
      </w:tr>
      <w:tr>
        <w:tc>
          <w:tcPr>
            <w:tcW w:type="dxa" w:w="5184"/>
            <w:vAlign w:val="top"/>
          </w:tcPr>
          <w:p>
            <w:r/>
            <w:r>
              <w:rPr>
                <w:b/>
              </w:rPr>
              <w:t>Acceptance Criteria</w:t>
            </w:r>
          </w:p>
        </w:tc>
        <w:tc>
          <w:tcPr>
            <w:tcW w:type="dxa" w:w="5184"/>
            <w:vAlign w:val="top"/>
          </w:tcPr>
          <w:p>
            <w:r/>
          </w:p>
          <w:p>
            <w:pPr>
              <w:pStyle w:val="ListBullet"/>
              <w:spacing w:after="0"/>
            </w:pPr>
            <w:r>
              <w:t>Merchant can create store.</w:t>
            </w:r>
          </w:p>
          <w:p>
            <w:pPr>
              <w:pStyle w:val="ListBullet"/>
              <w:spacing w:after="0"/>
            </w:pPr>
            <w:r>
              <w:t>Merchant can add/edit/delete locations.</w:t>
            </w:r>
          </w:p>
          <w:p>
            <w:pPr>
              <w:pStyle w:val="ListBullet"/>
              <w:spacing w:after="0"/>
            </w:pPr>
            <w:r>
              <w:t>Claim code is stored hashed, not plaintext.</w:t>
            </w:r>
          </w:p>
          <w:p>
            <w:pPr>
              <w:pStyle w:val="ListBullet"/>
              <w:spacing w:after="0"/>
            </w:pPr>
            <w:r>
              <w:t>Location list appears in existing UI.</w:t>
            </w:r>
          </w:p>
          <w:p>
            <w:pPr>
              <w:pStyle w:val="ListBullet"/>
              <w:spacing w:after="0"/>
            </w:pPr>
            <w:r>
              <w:t>Mobile drawer scroll still works.</w:t>
            </w:r>
          </w:p>
          <w:p>
            <w:pPr>
              <w:pStyle w:val="ListBullet"/>
              <w:spacing w:after="0"/>
            </w:pPr>
            <w:r>
              <w:t>Existing tabs and search still work.</w:t>
            </w:r>
          </w:p>
        </w:tc>
      </w:tr>
      <w:tr>
        <w:tc>
          <w:tcPr>
            <w:tcW w:type="dxa" w:w="5184"/>
            <w:vAlign w:val="top"/>
          </w:tcPr>
          <w:p>
            <w:r/>
            <w:r>
              <w:rPr>
                <w:b/>
              </w:rPr>
              <w:t>Manual QA</w:t>
            </w:r>
          </w:p>
        </w:tc>
        <w:tc>
          <w:tcPr>
            <w:tcW w:type="dxa" w:w="5184"/>
            <w:vAlign w:val="top"/>
          </w:tcPr>
          <w:p>
            <w:r/>
          </w:p>
          <w:p>
            <w:pPr>
              <w:pStyle w:val="ListBullet"/>
              <w:spacing w:after="0"/>
            </w:pPr>
            <w:r>
              <w:t>Create merchant</w:t>
            </w:r>
          </w:p>
          <w:p>
            <w:pPr>
              <w:pStyle w:val="ListBullet"/>
              <w:spacing w:after="0"/>
            </w:pPr>
            <w:r>
              <w:t>Add location</w:t>
            </w:r>
          </w:p>
          <w:p>
            <w:pPr>
              <w:pStyle w:val="ListBullet"/>
              <w:spacing w:after="0"/>
            </w:pPr>
            <w:r>
              <w:t>Edit location</w:t>
            </w:r>
          </w:p>
          <w:p>
            <w:pPr>
              <w:pStyle w:val="ListBullet"/>
              <w:spacing w:after="0"/>
            </w:pPr>
            <w:r>
              <w:t>Delete/disable location</w:t>
            </w:r>
          </w:p>
          <w:p>
            <w:pPr>
              <w:pStyle w:val="ListBullet"/>
              <w:spacing w:after="0"/>
            </w:pPr>
            <w:r>
              <w:t>Rotate claim code</w:t>
            </w:r>
          </w:p>
          <w:p>
            <w:pPr>
              <w:pStyle w:val="ListBullet"/>
              <w:spacing w:after="0"/>
            </w:pPr>
            <w:r>
              <w:t>Verify non-owner cannot edit merchant</w:t>
            </w:r>
          </w:p>
        </w:tc>
      </w:tr>
    </w:tbl>
    <w:p>
      <w:pPr>
        <w:pStyle w:val="Heading2"/>
      </w:pPr>
      <w:r>
        <w:t>AI Coding Prompt</w:t>
      </w:r>
    </w:p>
    <w:p>
      <w:r>
        <w:rPr>
          <w:rFonts w:ascii="Courier New" w:hAnsi="Courier New"/>
          <w:sz w:val="17"/>
        </w:rPr>
        <w:t>Build Stage 3 only: merchant stores, multi-location backend, claim codes, and existing Locations UI integration. Preserve the current Locations UI structure. Do not modify inbox tabs, gift display, cart, checkout, account dropdown, feed, subscriptions, or wallet. Claim codes must be hashed.</w:t>
      </w:r>
    </w:p>
    <w:p>
      <w:r>
        <w:br w:type="page"/>
      </w:r>
    </w:p>
    <w:p>
      <w:pPr>
        <w:pStyle w:val="Heading1"/>
      </w:pPr>
      <w:r>
        <w:t>Stage 4 — Asset + Digital Product System</w:t>
      </w:r>
    </w:p>
    <w:p>
      <w:r>
        <w:t>Build the universal asset model and digital product backend. Products are assets; no shipping fields.</w:t>
      </w:r>
    </w:p>
    <w:tbl>
      <w:tblPr>
        <w:tblStyle w:val="TableGrid"/>
        <w:tblW w:type="auto" w:w="0"/>
        <w:jc w:val="center"/>
        <w:tblLook w:firstColumn="1" w:firstRow="1" w:lastColumn="0" w:lastRow="0" w:noHBand="0" w:noVBand="1" w:val="04A0"/>
      </w:tblPr>
      <w:tblGrid>
        <w:gridCol w:w="5184"/>
        <w:gridCol w:w="5184"/>
      </w:tblGrid>
      <w:tr>
        <w:tc>
          <w:tcPr>
            <w:tcW w:type="dxa" w:w="5184"/>
            <w:shd w:fill="2563EB"/>
          </w:tcPr>
          <w:p>
            <w:r/>
            <w:r>
              <w:rPr>
                <w:b/>
                <w:color w:val="FFFFFF"/>
              </w:rPr>
              <w:t>Category</w:t>
            </w:r>
          </w:p>
        </w:tc>
        <w:tc>
          <w:tcPr>
            <w:tcW w:type="dxa" w:w="5184"/>
            <w:shd w:fill="2563EB"/>
          </w:tcPr>
          <w:p>
            <w:r/>
            <w:r>
              <w:rPr>
                <w:b/>
                <w:color w:val="FFFFFF"/>
              </w:rPr>
              <w:t>Details</w:t>
            </w:r>
          </w:p>
        </w:tc>
      </w:tr>
      <w:tr>
        <w:tc>
          <w:tcPr>
            <w:tcW w:type="dxa" w:w="5184"/>
            <w:vAlign w:val="top"/>
          </w:tcPr>
          <w:p>
            <w:r/>
            <w:r>
              <w:rPr>
                <w:b/>
              </w:rPr>
              <w:t>Allowed Work</w:t>
            </w:r>
          </w:p>
        </w:tc>
        <w:tc>
          <w:tcPr>
            <w:tcW w:type="dxa" w:w="5184"/>
            <w:vAlign w:val="top"/>
          </w:tcPr>
          <w:p>
            <w:r/>
          </w:p>
          <w:p>
            <w:pPr>
              <w:pStyle w:val="ListBullet"/>
              <w:spacing w:after="0"/>
            </w:pPr>
            <w:r>
              <w:t>Asset models</w:t>
            </w:r>
          </w:p>
          <w:p>
            <w:pPr>
              <w:pStyle w:val="ListBullet"/>
              <w:spacing w:after="0"/>
            </w:pPr>
            <w:r>
              <w:t>Product models</w:t>
            </w:r>
          </w:p>
          <w:p>
            <w:pPr>
              <w:pStyle w:val="ListBullet"/>
              <w:spacing w:after="0"/>
            </w:pPr>
            <w:r>
              <w:t>Product media/files</w:t>
            </w:r>
          </w:p>
          <w:p>
            <w:pPr>
              <w:pStyle w:val="ListBullet"/>
              <w:spacing w:after="0"/>
            </w:pPr>
            <w:r>
              <w:t>Digital file access placeholders</w:t>
            </w:r>
          </w:p>
          <w:p>
            <w:pPr>
              <w:pStyle w:val="ListBullet"/>
              <w:spacing w:after="0"/>
            </w:pPr>
            <w:r>
              <w:t>Product APIs</w:t>
            </w:r>
          </w:p>
          <w:p>
            <w:pPr>
              <w:pStyle w:val="ListBullet"/>
              <w:spacing w:after="0"/>
            </w:pPr>
            <w:r>
              <w:t>Product tests</w:t>
            </w:r>
          </w:p>
        </w:tc>
      </w:tr>
      <w:tr>
        <w:tc>
          <w:tcPr>
            <w:tcW w:type="dxa" w:w="5184"/>
            <w:vAlign w:val="top"/>
          </w:tcPr>
          <w:p>
            <w:r/>
            <w:r>
              <w:rPr>
                <w:b/>
              </w:rPr>
              <w:t>Do Not Touch</w:t>
            </w:r>
          </w:p>
        </w:tc>
        <w:tc>
          <w:tcPr>
            <w:tcW w:type="dxa" w:w="5184"/>
            <w:vAlign w:val="top"/>
          </w:tcPr>
          <w:p>
            <w:r/>
          </w:p>
          <w:p>
            <w:pPr>
              <w:pStyle w:val="ListBullet"/>
              <w:spacing w:after="0"/>
            </w:pPr>
            <w:r>
              <w:t>Checkout payments</w:t>
            </w:r>
          </w:p>
          <w:p>
            <w:pPr>
              <w:pStyle w:val="ListBullet"/>
              <w:spacing w:after="0"/>
            </w:pPr>
            <w:r>
              <w:t>Stripe Connect</w:t>
            </w:r>
          </w:p>
          <w:p>
            <w:pPr>
              <w:pStyle w:val="ListBullet"/>
              <w:spacing w:after="0"/>
            </w:pPr>
            <w:r>
              <w:t>Wallet</w:t>
            </w:r>
          </w:p>
          <w:p>
            <w:pPr>
              <w:pStyle w:val="ListBullet"/>
              <w:spacing w:after="0"/>
            </w:pPr>
            <w:r>
              <w:t>Gifts lifecycle</w:t>
            </w:r>
          </w:p>
          <w:p>
            <w:pPr>
              <w:pStyle w:val="ListBullet"/>
              <w:spacing w:after="0"/>
            </w:pPr>
            <w:r>
              <w:t>Claim system</w:t>
            </w:r>
          </w:p>
          <w:p>
            <w:pPr>
              <w:pStyle w:val="ListBullet"/>
              <w:spacing w:after="0"/>
            </w:pPr>
            <w:r>
              <w:t>Inbox actions</w:t>
            </w:r>
          </w:p>
          <w:p>
            <w:pPr>
              <w:pStyle w:val="ListBullet"/>
              <w:spacing w:after="0"/>
            </w:pPr>
            <w:r>
              <w:t>Feed ranking</w:t>
            </w:r>
          </w:p>
        </w:tc>
      </w:tr>
      <w:tr>
        <w:tc>
          <w:tcPr>
            <w:tcW w:type="dxa" w:w="5184"/>
            <w:vAlign w:val="top"/>
          </w:tcPr>
          <w:p>
            <w:r/>
            <w:r>
              <w:rPr>
                <w:b/>
              </w:rPr>
              <w:t>Tables</w:t>
            </w:r>
          </w:p>
        </w:tc>
        <w:tc>
          <w:tcPr>
            <w:tcW w:type="dxa" w:w="5184"/>
            <w:vAlign w:val="top"/>
          </w:tcPr>
          <w:p>
            <w:r/>
          </w:p>
          <w:p>
            <w:pPr>
              <w:pStyle w:val="ListBullet"/>
              <w:spacing w:after="0"/>
            </w:pPr>
            <w:r>
              <w:t>assets</w:t>
            </w:r>
          </w:p>
          <w:p>
            <w:pPr>
              <w:pStyle w:val="ListBullet"/>
              <w:spacing w:after="0"/>
            </w:pPr>
            <w:r>
              <w:t>asset_versions</w:t>
            </w:r>
          </w:p>
          <w:p>
            <w:pPr>
              <w:pStyle w:val="ListBullet"/>
              <w:spacing w:after="0"/>
            </w:pPr>
            <w:r>
              <w:t>asset_access_rules</w:t>
            </w:r>
          </w:p>
          <w:p>
            <w:pPr>
              <w:pStyle w:val="ListBullet"/>
              <w:spacing w:after="0"/>
            </w:pPr>
            <w:r>
              <w:t>products</w:t>
            </w:r>
          </w:p>
          <w:p>
            <w:pPr>
              <w:pStyle w:val="ListBullet"/>
              <w:spacing w:after="0"/>
            </w:pPr>
            <w:r>
              <w:t>product_prices</w:t>
            </w:r>
          </w:p>
          <w:p>
            <w:pPr>
              <w:pStyle w:val="ListBullet"/>
              <w:spacing w:after="0"/>
            </w:pPr>
            <w:r>
              <w:t>product_media</w:t>
            </w:r>
          </w:p>
          <w:p>
            <w:pPr>
              <w:pStyle w:val="ListBullet"/>
              <w:spacing w:after="0"/>
            </w:pPr>
            <w:r>
              <w:t>product_files</w:t>
            </w:r>
          </w:p>
          <w:p>
            <w:pPr>
              <w:pStyle w:val="ListBullet"/>
              <w:spacing w:after="0"/>
            </w:pPr>
            <w:r>
              <w:t>product_categories</w:t>
            </w:r>
          </w:p>
          <w:p>
            <w:pPr>
              <w:pStyle w:val="ListBullet"/>
              <w:spacing w:after="0"/>
            </w:pPr>
            <w:r>
              <w:t>product_tags</w:t>
            </w:r>
          </w:p>
        </w:tc>
      </w:tr>
      <w:tr>
        <w:tc>
          <w:tcPr>
            <w:tcW w:type="dxa" w:w="5184"/>
            <w:vAlign w:val="top"/>
          </w:tcPr>
          <w:p>
            <w:r/>
            <w:r>
              <w:rPr>
                <w:b/>
              </w:rPr>
              <w:t>APIs</w:t>
            </w:r>
          </w:p>
        </w:tc>
        <w:tc>
          <w:tcPr>
            <w:tcW w:type="dxa" w:w="5184"/>
            <w:vAlign w:val="top"/>
          </w:tcPr>
          <w:p>
            <w:r/>
          </w:p>
          <w:p>
            <w:pPr>
              <w:pStyle w:val="ListBullet"/>
              <w:spacing w:after="0"/>
            </w:pPr>
            <w:r>
              <w:t>POST /api/assets</w:t>
            </w:r>
          </w:p>
          <w:p>
            <w:pPr>
              <w:pStyle w:val="ListBullet"/>
              <w:spacing w:after="0"/>
            </w:pPr>
            <w:r>
              <w:t>GET /api/assets/{id}</w:t>
            </w:r>
          </w:p>
          <w:p>
            <w:pPr>
              <w:pStyle w:val="ListBullet"/>
              <w:spacing w:after="0"/>
            </w:pPr>
            <w:r>
              <w:t>PATCH /api/assets/{id}</w:t>
            </w:r>
          </w:p>
          <w:p>
            <w:pPr>
              <w:pStyle w:val="ListBullet"/>
              <w:spacing w:after="0"/>
            </w:pPr>
            <w:r>
              <w:t>POST /api/products</w:t>
            </w:r>
          </w:p>
          <w:p>
            <w:pPr>
              <w:pStyle w:val="ListBullet"/>
              <w:spacing w:after="0"/>
            </w:pPr>
            <w:r>
              <w:t>GET /api/products/{id}</w:t>
            </w:r>
          </w:p>
          <w:p>
            <w:pPr>
              <w:pStyle w:val="ListBullet"/>
              <w:spacing w:after="0"/>
            </w:pPr>
            <w:r>
              <w:t>PATCH /api/products/{id}</w:t>
            </w:r>
          </w:p>
          <w:p>
            <w:pPr>
              <w:pStyle w:val="ListBullet"/>
              <w:spacing w:after="0"/>
            </w:pPr>
            <w:r>
              <w:t>POST /api/products/{id}/media</w:t>
            </w:r>
          </w:p>
          <w:p>
            <w:pPr>
              <w:pStyle w:val="ListBullet"/>
              <w:spacing w:after="0"/>
            </w:pPr>
            <w:r>
              <w:t>POST /api/products/{id}/files</w:t>
            </w:r>
          </w:p>
        </w:tc>
      </w:tr>
      <w:tr>
        <w:tc>
          <w:tcPr>
            <w:tcW w:type="dxa" w:w="5184"/>
            <w:vAlign w:val="top"/>
          </w:tcPr>
          <w:p>
            <w:r/>
            <w:r>
              <w:rPr>
                <w:b/>
              </w:rPr>
              <w:t>Events</w:t>
            </w:r>
          </w:p>
        </w:tc>
        <w:tc>
          <w:tcPr>
            <w:tcW w:type="dxa" w:w="5184"/>
            <w:vAlign w:val="top"/>
          </w:tcPr>
          <w:p>
            <w:r/>
          </w:p>
          <w:p>
            <w:pPr>
              <w:pStyle w:val="ListBullet"/>
              <w:spacing w:after="0"/>
            </w:pPr>
            <w:r>
              <w:t>asset.created</w:t>
            </w:r>
          </w:p>
          <w:p>
            <w:pPr>
              <w:pStyle w:val="ListBullet"/>
              <w:spacing w:after="0"/>
            </w:pPr>
            <w:r>
              <w:t>asset.updated</w:t>
            </w:r>
          </w:p>
          <w:p>
            <w:pPr>
              <w:pStyle w:val="ListBullet"/>
              <w:spacing w:after="0"/>
            </w:pPr>
            <w:r>
              <w:t>product.created</w:t>
            </w:r>
          </w:p>
          <w:p>
            <w:pPr>
              <w:pStyle w:val="ListBullet"/>
              <w:spacing w:after="0"/>
            </w:pPr>
            <w:r>
              <w:t>product.published</w:t>
            </w:r>
          </w:p>
          <w:p>
            <w:pPr>
              <w:pStyle w:val="ListBullet"/>
              <w:spacing w:after="0"/>
            </w:pPr>
            <w:r>
              <w:t>product.unpublished</w:t>
            </w:r>
          </w:p>
          <w:p>
            <w:pPr>
              <w:pStyle w:val="ListBullet"/>
              <w:spacing w:after="0"/>
            </w:pPr>
            <w:r>
              <w:t>product.file_added</w:t>
            </w:r>
          </w:p>
        </w:tc>
      </w:tr>
      <w:tr>
        <w:tc>
          <w:tcPr>
            <w:tcW w:type="dxa" w:w="5184"/>
            <w:vAlign w:val="top"/>
          </w:tcPr>
          <w:p>
            <w:r/>
            <w:r>
              <w:rPr>
                <w:b/>
              </w:rPr>
              <w:t>Acceptance Criteria</w:t>
            </w:r>
          </w:p>
        </w:tc>
        <w:tc>
          <w:tcPr>
            <w:tcW w:type="dxa" w:w="5184"/>
            <w:vAlign w:val="top"/>
          </w:tcPr>
          <w:p>
            <w:r/>
          </w:p>
          <w:p>
            <w:pPr>
              <w:pStyle w:val="ListBullet"/>
              <w:spacing w:after="0"/>
            </w:pPr>
            <w:r>
              <w:t>Creator/merchant can create digital product.</w:t>
            </w:r>
          </w:p>
          <w:p>
            <w:pPr>
              <w:pStyle w:val="ListBullet"/>
              <w:spacing w:after="0"/>
            </w:pPr>
            <w:r>
              <w:t>Product can be draft/published/archived.</w:t>
            </w:r>
          </w:p>
          <w:p>
            <w:pPr>
              <w:pStyle w:val="ListBullet"/>
              <w:spacing w:after="0"/>
            </w:pPr>
            <w:r>
              <w:t>Product can be marked giftable.</w:t>
            </w:r>
          </w:p>
          <w:p>
            <w:pPr>
              <w:pStyle w:val="ListBullet"/>
              <w:spacing w:after="0"/>
            </w:pPr>
            <w:r>
              <w:t>Digital file metadata stores correctly.</w:t>
            </w:r>
          </w:p>
          <w:p>
            <w:pPr>
              <w:pStyle w:val="ListBullet"/>
              <w:spacing w:after="0"/>
            </w:pPr>
            <w:r>
              <w:t>No checkout code added.</w:t>
            </w:r>
          </w:p>
        </w:tc>
      </w:tr>
      <w:tr>
        <w:tc>
          <w:tcPr>
            <w:tcW w:type="dxa" w:w="5184"/>
            <w:vAlign w:val="top"/>
          </w:tcPr>
          <w:p>
            <w:r/>
            <w:r>
              <w:rPr>
                <w:b/>
              </w:rPr>
              <w:t>Manual QA</w:t>
            </w:r>
          </w:p>
        </w:tc>
        <w:tc>
          <w:tcPr>
            <w:tcW w:type="dxa" w:w="5184"/>
            <w:vAlign w:val="top"/>
          </w:tcPr>
          <w:p>
            <w:r/>
          </w:p>
          <w:p>
            <w:pPr>
              <w:pStyle w:val="ListBullet"/>
              <w:spacing w:after="0"/>
            </w:pPr>
            <w:r>
              <w:t>Create product</w:t>
            </w:r>
          </w:p>
          <w:p>
            <w:pPr>
              <w:pStyle w:val="ListBullet"/>
              <w:spacing w:after="0"/>
            </w:pPr>
            <w:r>
              <w:t>Upload/add media metadata</w:t>
            </w:r>
          </w:p>
          <w:p>
            <w:pPr>
              <w:pStyle w:val="ListBullet"/>
              <w:spacing w:after="0"/>
            </w:pPr>
            <w:r>
              <w:t>Publish product</w:t>
            </w:r>
          </w:p>
          <w:p>
            <w:pPr>
              <w:pStyle w:val="ListBullet"/>
              <w:spacing w:after="0"/>
            </w:pPr>
            <w:r>
              <w:t>Set giftable toggle</w:t>
            </w:r>
          </w:p>
          <w:p>
            <w:pPr>
              <w:pStyle w:val="ListBullet"/>
              <w:spacing w:after="0"/>
            </w:pPr>
            <w:r>
              <w:t>Verify no shipping fields</w:t>
            </w:r>
          </w:p>
        </w:tc>
      </w:tr>
    </w:tbl>
    <w:p>
      <w:pPr>
        <w:pStyle w:val="Heading2"/>
      </w:pPr>
      <w:r>
        <w:t>AI Coding Prompt</w:t>
      </w:r>
    </w:p>
    <w:p>
      <w:r>
        <w:rPr>
          <w:rFonts w:ascii="Courier New" w:hAnsi="Courier New"/>
          <w:sz w:val="17"/>
        </w:rPr>
        <w:t>Build Stage 4 only: asset and digital product backend. Products must inherit from the universal asset model. Digital products only; no shipping. Do not build checkout, wallet, gift sending, claim redemption, or feed behavior.</w:t>
      </w:r>
    </w:p>
    <w:p>
      <w:r>
        <w:br w:type="page"/>
      </w:r>
    </w:p>
    <w:p>
      <w:pPr>
        <w:pStyle w:val="Heading1"/>
      </w:pPr>
      <w:r>
        <w:t>Stage 5 — Cart + Orders</w:t>
      </w:r>
    </w:p>
    <w:p>
      <w:r>
        <w:t>Build cart, order creation, order items, and receipt shell. Payment can be simulated until Stripe stage.</w:t>
      </w:r>
    </w:p>
    <w:tbl>
      <w:tblPr>
        <w:tblStyle w:val="TableGrid"/>
        <w:tblW w:type="auto" w:w="0"/>
        <w:jc w:val="center"/>
        <w:tblLook w:firstColumn="1" w:firstRow="1" w:lastColumn="0" w:lastRow="0" w:noHBand="0" w:noVBand="1" w:val="04A0"/>
      </w:tblPr>
      <w:tblGrid>
        <w:gridCol w:w="5184"/>
        <w:gridCol w:w="5184"/>
      </w:tblGrid>
      <w:tr>
        <w:tc>
          <w:tcPr>
            <w:tcW w:type="dxa" w:w="5184"/>
            <w:shd w:fill="2563EB"/>
          </w:tcPr>
          <w:p>
            <w:r/>
            <w:r>
              <w:rPr>
                <w:b/>
                <w:color w:val="FFFFFF"/>
              </w:rPr>
              <w:t>Category</w:t>
            </w:r>
          </w:p>
        </w:tc>
        <w:tc>
          <w:tcPr>
            <w:tcW w:type="dxa" w:w="5184"/>
            <w:shd w:fill="2563EB"/>
          </w:tcPr>
          <w:p>
            <w:r/>
            <w:r>
              <w:rPr>
                <w:b/>
                <w:color w:val="FFFFFF"/>
              </w:rPr>
              <w:t>Details</w:t>
            </w:r>
          </w:p>
        </w:tc>
      </w:tr>
      <w:tr>
        <w:tc>
          <w:tcPr>
            <w:tcW w:type="dxa" w:w="5184"/>
            <w:vAlign w:val="top"/>
          </w:tcPr>
          <w:p>
            <w:r/>
            <w:r>
              <w:rPr>
                <w:b/>
              </w:rPr>
              <w:t>Allowed Work</w:t>
            </w:r>
          </w:p>
        </w:tc>
        <w:tc>
          <w:tcPr>
            <w:tcW w:type="dxa" w:w="5184"/>
            <w:vAlign w:val="top"/>
          </w:tcPr>
          <w:p>
            <w:r/>
          </w:p>
          <w:p>
            <w:pPr>
              <w:pStyle w:val="ListBullet"/>
              <w:spacing w:after="0"/>
            </w:pPr>
            <w:r>
              <w:t>Cart models/controllers</w:t>
            </w:r>
          </w:p>
          <w:p>
            <w:pPr>
              <w:pStyle w:val="ListBullet"/>
              <w:spacing w:after="0"/>
            </w:pPr>
            <w:r>
              <w:t>Order models/controllers</w:t>
            </w:r>
          </w:p>
          <w:p>
            <w:pPr>
              <w:pStyle w:val="ListBullet"/>
              <w:spacing w:after="0"/>
            </w:pPr>
            <w:r>
              <w:t>Order item creation</w:t>
            </w:r>
          </w:p>
          <w:p>
            <w:pPr>
              <w:pStyle w:val="ListBullet"/>
              <w:spacing w:after="0"/>
            </w:pPr>
            <w:r>
              <w:t>Receipt placeholder</w:t>
            </w:r>
          </w:p>
          <w:p>
            <w:pPr>
              <w:pStyle w:val="ListBullet"/>
              <w:spacing w:after="0"/>
            </w:pPr>
            <w:r>
              <w:t>Order tests</w:t>
            </w:r>
          </w:p>
        </w:tc>
      </w:tr>
      <w:tr>
        <w:tc>
          <w:tcPr>
            <w:tcW w:type="dxa" w:w="5184"/>
            <w:vAlign w:val="top"/>
          </w:tcPr>
          <w:p>
            <w:r/>
            <w:r>
              <w:rPr>
                <w:b/>
              </w:rPr>
              <w:t>Do Not Touch</w:t>
            </w:r>
          </w:p>
        </w:tc>
        <w:tc>
          <w:tcPr>
            <w:tcW w:type="dxa" w:w="5184"/>
            <w:vAlign w:val="top"/>
          </w:tcPr>
          <w:p>
            <w:r/>
          </w:p>
          <w:p>
            <w:pPr>
              <w:pStyle w:val="ListBullet"/>
              <w:spacing w:after="0"/>
            </w:pPr>
            <w:r>
              <w:t>Stripe payout logic</w:t>
            </w:r>
          </w:p>
          <w:p>
            <w:pPr>
              <w:pStyle w:val="ListBullet"/>
              <w:spacing w:after="0"/>
            </w:pPr>
            <w:r>
              <w:t>Wallet ledger</w:t>
            </w:r>
          </w:p>
          <w:p>
            <w:pPr>
              <w:pStyle w:val="ListBullet"/>
              <w:spacing w:after="0"/>
            </w:pPr>
            <w:r>
              <w:t>Gift claim</w:t>
            </w:r>
          </w:p>
          <w:p>
            <w:pPr>
              <w:pStyle w:val="ListBullet"/>
              <w:spacing w:after="0"/>
            </w:pPr>
            <w:r>
              <w:t>Inbox tabs</w:t>
            </w:r>
          </w:p>
          <w:p>
            <w:pPr>
              <w:pStyle w:val="ListBullet"/>
              <w:spacing w:after="0"/>
            </w:pPr>
            <w:r>
              <w:t>Subscriptions</w:t>
            </w:r>
          </w:p>
          <w:p>
            <w:pPr>
              <w:pStyle w:val="ListBullet"/>
              <w:spacing w:after="0"/>
            </w:pPr>
            <w:r>
              <w:t>Feed</w:t>
            </w:r>
          </w:p>
        </w:tc>
      </w:tr>
      <w:tr>
        <w:tc>
          <w:tcPr>
            <w:tcW w:type="dxa" w:w="5184"/>
            <w:vAlign w:val="top"/>
          </w:tcPr>
          <w:p>
            <w:r/>
            <w:r>
              <w:rPr>
                <w:b/>
              </w:rPr>
              <w:t>Tables</w:t>
            </w:r>
          </w:p>
        </w:tc>
        <w:tc>
          <w:tcPr>
            <w:tcW w:type="dxa" w:w="5184"/>
            <w:vAlign w:val="top"/>
          </w:tcPr>
          <w:p>
            <w:r/>
          </w:p>
          <w:p>
            <w:pPr>
              <w:pStyle w:val="ListBullet"/>
              <w:spacing w:after="0"/>
            </w:pPr>
            <w:r>
              <w:t>carts</w:t>
            </w:r>
          </w:p>
          <w:p>
            <w:pPr>
              <w:pStyle w:val="ListBullet"/>
              <w:spacing w:after="0"/>
            </w:pPr>
            <w:r>
              <w:t>cart_items</w:t>
            </w:r>
          </w:p>
          <w:p>
            <w:pPr>
              <w:pStyle w:val="ListBullet"/>
              <w:spacing w:after="0"/>
            </w:pPr>
            <w:r>
              <w:t>orders</w:t>
            </w:r>
          </w:p>
          <w:p>
            <w:pPr>
              <w:pStyle w:val="ListBullet"/>
              <w:spacing w:after="0"/>
            </w:pPr>
            <w:r>
              <w:t>order_items</w:t>
            </w:r>
          </w:p>
          <w:p>
            <w:pPr>
              <w:pStyle w:val="ListBullet"/>
              <w:spacing w:after="0"/>
            </w:pPr>
            <w:r>
              <w:t>order_status_history</w:t>
            </w:r>
          </w:p>
          <w:p>
            <w:pPr>
              <w:pStyle w:val="ListBullet"/>
              <w:spacing w:after="0"/>
            </w:pPr>
            <w:r>
              <w:t>receipts</w:t>
            </w:r>
          </w:p>
        </w:tc>
      </w:tr>
      <w:tr>
        <w:tc>
          <w:tcPr>
            <w:tcW w:type="dxa" w:w="5184"/>
            <w:vAlign w:val="top"/>
          </w:tcPr>
          <w:p>
            <w:r/>
            <w:r>
              <w:rPr>
                <w:b/>
              </w:rPr>
              <w:t>APIs</w:t>
            </w:r>
          </w:p>
        </w:tc>
        <w:tc>
          <w:tcPr>
            <w:tcW w:type="dxa" w:w="5184"/>
            <w:vAlign w:val="top"/>
          </w:tcPr>
          <w:p>
            <w:r/>
          </w:p>
          <w:p>
            <w:pPr>
              <w:pStyle w:val="ListBullet"/>
              <w:spacing w:after="0"/>
            </w:pPr>
            <w:r>
              <w:t>POST /api/cart/items</w:t>
            </w:r>
          </w:p>
          <w:p>
            <w:pPr>
              <w:pStyle w:val="ListBullet"/>
              <w:spacing w:after="0"/>
            </w:pPr>
            <w:r>
              <w:t>GET /api/cart</w:t>
            </w:r>
          </w:p>
          <w:p>
            <w:pPr>
              <w:pStyle w:val="ListBullet"/>
              <w:spacing w:after="0"/>
            </w:pPr>
            <w:r>
              <w:t>PATCH /api/cart/items/{id}</w:t>
            </w:r>
          </w:p>
          <w:p>
            <w:pPr>
              <w:pStyle w:val="ListBullet"/>
              <w:spacing w:after="0"/>
            </w:pPr>
            <w:r>
              <w:t>DELETE /api/cart/items/{id}</w:t>
            </w:r>
          </w:p>
          <w:p>
            <w:pPr>
              <w:pStyle w:val="ListBullet"/>
              <w:spacing w:after="0"/>
            </w:pPr>
            <w:r>
              <w:t>POST /api/orders</w:t>
            </w:r>
          </w:p>
          <w:p>
            <w:pPr>
              <w:pStyle w:val="ListBullet"/>
              <w:spacing w:after="0"/>
            </w:pPr>
            <w:r>
              <w:t>GET /api/orders/{id}</w:t>
            </w:r>
          </w:p>
          <w:p>
            <w:pPr>
              <w:pStyle w:val="ListBullet"/>
              <w:spacing w:after="0"/>
            </w:pPr>
            <w:r>
              <w:t>POST /api/orders/{id}/simulate-paid</w:t>
            </w:r>
          </w:p>
        </w:tc>
      </w:tr>
      <w:tr>
        <w:tc>
          <w:tcPr>
            <w:tcW w:type="dxa" w:w="5184"/>
            <w:vAlign w:val="top"/>
          </w:tcPr>
          <w:p>
            <w:r/>
            <w:r>
              <w:rPr>
                <w:b/>
              </w:rPr>
              <w:t>Events</w:t>
            </w:r>
          </w:p>
        </w:tc>
        <w:tc>
          <w:tcPr>
            <w:tcW w:type="dxa" w:w="5184"/>
            <w:vAlign w:val="top"/>
          </w:tcPr>
          <w:p>
            <w:r/>
          </w:p>
          <w:p>
            <w:pPr>
              <w:pStyle w:val="ListBullet"/>
              <w:spacing w:after="0"/>
            </w:pPr>
            <w:r>
              <w:t>cart.created</w:t>
            </w:r>
          </w:p>
          <w:p>
            <w:pPr>
              <w:pStyle w:val="ListBullet"/>
              <w:spacing w:after="0"/>
            </w:pPr>
            <w:r>
              <w:t>cart.item_added</w:t>
            </w:r>
          </w:p>
          <w:p>
            <w:pPr>
              <w:pStyle w:val="ListBullet"/>
              <w:spacing w:after="0"/>
            </w:pPr>
            <w:r>
              <w:t>cart.item_removed</w:t>
            </w:r>
          </w:p>
          <w:p>
            <w:pPr>
              <w:pStyle w:val="ListBullet"/>
              <w:spacing w:after="0"/>
            </w:pPr>
            <w:r>
              <w:t>order.created</w:t>
            </w:r>
          </w:p>
          <w:p>
            <w:pPr>
              <w:pStyle w:val="ListBullet"/>
              <w:spacing w:after="0"/>
            </w:pPr>
            <w:r>
              <w:t>order.paid_simulated</w:t>
            </w:r>
          </w:p>
        </w:tc>
      </w:tr>
      <w:tr>
        <w:tc>
          <w:tcPr>
            <w:tcW w:type="dxa" w:w="5184"/>
            <w:vAlign w:val="top"/>
          </w:tcPr>
          <w:p>
            <w:r/>
            <w:r>
              <w:rPr>
                <w:b/>
              </w:rPr>
              <w:t>Acceptance Criteria</w:t>
            </w:r>
          </w:p>
        </w:tc>
        <w:tc>
          <w:tcPr>
            <w:tcW w:type="dxa" w:w="5184"/>
            <w:vAlign w:val="top"/>
          </w:tcPr>
          <w:p>
            <w:r/>
          </w:p>
          <w:p>
            <w:pPr>
              <w:pStyle w:val="ListBullet"/>
              <w:spacing w:after="0"/>
            </w:pPr>
            <w:r>
              <w:t>User can add/remove digital product to cart.</w:t>
            </w:r>
          </w:p>
          <w:p>
            <w:pPr>
              <w:pStyle w:val="ListBullet"/>
              <w:spacing w:after="0"/>
            </w:pPr>
            <w:r>
              <w:t>Order can be created from cart.</w:t>
            </w:r>
          </w:p>
          <w:p>
            <w:pPr>
              <w:pStyle w:val="ListBullet"/>
              <w:spacing w:after="0"/>
            </w:pPr>
            <w:r>
              <w:t>Order totals calculate in integer cents.</w:t>
            </w:r>
          </w:p>
          <w:p>
            <w:pPr>
              <w:pStyle w:val="ListBullet"/>
              <w:spacing w:after="0"/>
            </w:pPr>
            <w:r>
              <w:t>Simulated paid order creates order status update only.</w:t>
            </w:r>
          </w:p>
          <w:p>
            <w:pPr>
              <w:pStyle w:val="ListBullet"/>
              <w:spacing w:after="0"/>
            </w:pPr>
            <w:r>
              <w:t>No Stripe or ledger finalization yet.</w:t>
            </w:r>
          </w:p>
        </w:tc>
      </w:tr>
      <w:tr>
        <w:tc>
          <w:tcPr>
            <w:tcW w:type="dxa" w:w="5184"/>
            <w:vAlign w:val="top"/>
          </w:tcPr>
          <w:p>
            <w:r/>
            <w:r>
              <w:rPr>
                <w:b/>
              </w:rPr>
              <w:t>Manual QA</w:t>
            </w:r>
          </w:p>
        </w:tc>
        <w:tc>
          <w:tcPr>
            <w:tcW w:type="dxa" w:w="5184"/>
            <w:vAlign w:val="top"/>
          </w:tcPr>
          <w:p>
            <w:r/>
          </w:p>
          <w:p>
            <w:pPr>
              <w:pStyle w:val="ListBullet"/>
              <w:spacing w:after="0"/>
            </w:pPr>
            <w:r>
              <w:t>Add product to cart</w:t>
            </w:r>
          </w:p>
          <w:p>
            <w:pPr>
              <w:pStyle w:val="ListBullet"/>
              <w:spacing w:after="0"/>
            </w:pPr>
            <w:r>
              <w:t>Change quantity</w:t>
            </w:r>
          </w:p>
          <w:p>
            <w:pPr>
              <w:pStyle w:val="ListBullet"/>
              <w:spacing w:after="0"/>
            </w:pPr>
            <w:r>
              <w:t>Remove item</w:t>
            </w:r>
          </w:p>
          <w:p>
            <w:pPr>
              <w:pStyle w:val="ListBullet"/>
              <w:spacing w:after="0"/>
            </w:pPr>
            <w:r>
              <w:t>Create order</w:t>
            </w:r>
          </w:p>
          <w:p>
            <w:pPr>
              <w:pStyle w:val="ListBullet"/>
              <w:spacing w:after="0"/>
            </w:pPr>
            <w:r>
              <w:t>Simulate payment</w:t>
            </w:r>
          </w:p>
        </w:tc>
      </w:tr>
    </w:tbl>
    <w:p>
      <w:pPr>
        <w:pStyle w:val="Heading2"/>
      </w:pPr>
      <w:r>
        <w:t>AI Coding Prompt</w:t>
      </w:r>
    </w:p>
    <w:p>
      <w:r>
        <w:rPr>
          <w:rFonts w:ascii="Courier New" w:hAnsi="Courier New"/>
          <w:sz w:val="17"/>
        </w:rPr>
        <w:t>Build Stage 5 only: cart and orders. Use integer cents. Payment confirmation may be simulated for tests. Do not implement Stripe Connect, wallet, gift delivery, claims, subscriptions, or inbox tab changes.</w:t>
      </w:r>
    </w:p>
    <w:p>
      <w:r>
        <w:br w:type="page"/>
      </w:r>
    </w:p>
    <w:p>
      <w:pPr>
        <w:pStyle w:val="Heading1"/>
      </w:pPr>
      <w:r>
        <w:t>Stage 6 — Stripe Connect + Admin Fee Settings</w:t>
      </w:r>
    </w:p>
    <w:p>
      <w:r>
        <w:t>Build Stripe Connect onboarding records, webhook storage, idempotency, and admin-controlled platform fee settings.</w:t>
      </w:r>
    </w:p>
    <w:tbl>
      <w:tblPr>
        <w:tblStyle w:val="TableGrid"/>
        <w:tblW w:type="auto" w:w="0"/>
        <w:jc w:val="center"/>
        <w:tblLook w:firstColumn="1" w:firstRow="1" w:lastColumn="0" w:lastRow="0" w:noHBand="0" w:noVBand="1" w:val="04A0"/>
      </w:tblPr>
      <w:tblGrid>
        <w:gridCol w:w="5184"/>
        <w:gridCol w:w="5184"/>
      </w:tblGrid>
      <w:tr>
        <w:tc>
          <w:tcPr>
            <w:tcW w:type="dxa" w:w="5184"/>
            <w:shd w:fill="2563EB"/>
          </w:tcPr>
          <w:p>
            <w:r/>
            <w:r>
              <w:rPr>
                <w:b/>
                <w:color w:val="FFFFFF"/>
              </w:rPr>
              <w:t>Category</w:t>
            </w:r>
          </w:p>
        </w:tc>
        <w:tc>
          <w:tcPr>
            <w:tcW w:type="dxa" w:w="5184"/>
            <w:shd w:fill="2563EB"/>
          </w:tcPr>
          <w:p>
            <w:r/>
            <w:r>
              <w:rPr>
                <w:b/>
                <w:color w:val="FFFFFF"/>
              </w:rPr>
              <w:t>Details</w:t>
            </w:r>
          </w:p>
        </w:tc>
      </w:tr>
      <w:tr>
        <w:tc>
          <w:tcPr>
            <w:tcW w:type="dxa" w:w="5184"/>
            <w:vAlign w:val="top"/>
          </w:tcPr>
          <w:p>
            <w:r/>
            <w:r>
              <w:rPr>
                <w:b/>
              </w:rPr>
              <w:t>Allowed Work</w:t>
            </w:r>
          </w:p>
        </w:tc>
        <w:tc>
          <w:tcPr>
            <w:tcW w:type="dxa" w:w="5184"/>
            <w:vAlign w:val="top"/>
          </w:tcPr>
          <w:p>
            <w:r/>
          </w:p>
          <w:p>
            <w:pPr>
              <w:pStyle w:val="ListBullet"/>
              <w:spacing w:after="0"/>
            </w:pPr>
            <w:r>
              <w:t>Stripe account tables</w:t>
            </w:r>
          </w:p>
          <w:p>
            <w:pPr>
              <w:pStyle w:val="ListBullet"/>
              <w:spacing w:after="0"/>
            </w:pPr>
            <w:r>
              <w:t>Fee settings admin backend</w:t>
            </w:r>
          </w:p>
          <w:p>
            <w:pPr>
              <w:pStyle w:val="ListBullet"/>
              <w:spacing w:after="0"/>
            </w:pPr>
            <w:r>
              <w:t>Webhook event storage</w:t>
            </w:r>
          </w:p>
          <w:p>
            <w:pPr>
              <w:pStyle w:val="ListBullet"/>
              <w:spacing w:after="0"/>
            </w:pPr>
            <w:r>
              <w:t>Idempotency records</w:t>
            </w:r>
          </w:p>
          <w:p>
            <w:pPr>
              <w:pStyle w:val="ListBullet"/>
              <w:spacing w:after="0"/>
            </w:pPr>
            <w:r>
              <w:t>Fee settings APIs</w:t>
            </w:r>
          </w:p>
          <w:p>
            <w:pPr>
              <w:pStyle w:val="ListBullet"/>
              <w:spacing w:after="0"/>
            </w:pPr>
            <w:r>
              <w:t>Webhook tests</w:t>
            </w:r>
          </w:p>
        </w:tc>
      </w:tr>
      <w:tr>
        <w:tc>
          <w:tcPr>
            <w:tcW w:type="dxa" w:w="5184"/>
            <w:vAlign w:val="top"/>
          </w:tcPr>
          <w:p>
            <w:r/>
            <w:r>
              <w:rPr>
                <w:b/>
              </w:rPr>
              <w:t>Do Not Touch</w:t>
            </w:r>
          </w:p>
        </w:tc>
        <w:tc>
          <w:tcPr>
            <w:tcW w:type="dxa" w:w="5184"/>
            <w:vAlign w:val="top"/>
          </w:tcPr>
          <w:p>
            <w:r/>
          </w:p>
          <w:p>
            <w:pPr>
              <w:pStyle w:val="ListBullet"/>
              <w:spacing w:after="0"/>
            </w:pPr>
            <w:r>
              <w:t>Gift UI</w:t>
            </w:r>
          </w:p>
          <w:p>
            <w:pPr>
              <w:pStyle w:val="ListBullet"/>
              <w:spacing w:after="0"/>
            </w:pPr>
            <w:r>
              <w:t>Inbox UI</w:t>
            </w:r>
          </w:p>
          <w:p>
            <w:pPr>
              <w:pStyle w:val="ListBullet"/>
              <w:spacing w:after="0"/>
            </w:pPr>
            <w:r>
              <w:t>Locations UI</w:t>
            </w:r>
          </w:p>
          <w:p>
            <w:pPr>
              <w:pStyle w:val="ListBullet"/>
              <w:spacing w:after="0"/>
            </w:pPr>
            <w:r>
              <w:t>Social feed</w:t>
            </w:r>
          </w:p>
          <w:p>
            <w:pPr>
              <w:pStyle w:val="ListBullet"/>
              <w:spacing w:after="0"/>
            </w:pPr>
            <w:r>
              <w:t>Subscription UI</w:t>
            </w:r>
          </w:p>
          <w:p>
            <w:pPr>
              <w:pStyle w:val="ListBullet"/>
              <w:spacing w:after="0"/>
            </w:pPr>
            <w:r>
              <w:t>Existing cart structure except checkout handoff</w:t>
            </w:r>
          </w:p>
        </w:tc>
      </w:tr>
      <w:tr>
        <w:tc>
          <w:tcPr>
            <w:tcW w:type="dxa" w:w="5184"/>
            <w:vAlign w:val="top"/>
          </w:tcPr>
          <w:p>
            <w:r/>
            <w:r>
              <w:rPr>
                <w:b/>
              </w:rPr>
              <w:t>Tables</w:t>
            </w:r>
          </w:p>
        </w:tc>
        <w:tc>
          <w:tcPr>
            <w:tcW w:type="dxa" w:w="5184"/>
            <w:vAlign w:val="top"/>
          </w:tcPr>
          <w:p>
            <w:r/>
          </w:p>
          <w:p>
            <w:pPr>
              <w:pStyle w:val="ListBullet"/>
              <w:spacing w:after="0"/>
            </w:pPr>
            <w:r>
              <w:t>stripe_connect_accounts</w:t>
            </w:r>
          </w:p>
          <w:p>
            <w:pPr>
              <w:pStyle w:val="ListBullet"/>
              <w:spacing w:after="0"/>
            </w:pPr>
            <w:r>
              <w:t>stripe_customers</w:t>
            </w:r>
          </w:p>
          <w:p>
            <w:pPr>
              <w:pStyle w:val="ListBullet"/>
              <w:spacing w:after="0"/>
            </w:pPr>
            <w:r>
              <w:t>stripe_webhook_events</w:t>
            </w:r>
          </w:p>
          <w:p>
            <w:pPr>
              <w:pStyle w:val="ListBullet"/>
              <w:spacing w:after="0"/>
            </w:pPr>
            <w:r>
              <w:t>webhook_processing_attempts</w:t>
            </w:r>
          </w:p>
          <w:p>
            <w:pPr>
              <w:pStyle w:val="ListBullet"/>
              <w:spacing w:after="0"/>
            </w:pPr>
            <w:r>
              <w:t>idempotency_keys</w:t>
            </w:r>
          </w:p>
          <w:p>
            <w:pPr>
              <w:pStyle w:val="ListBullet"/>
              <w:spacing w:after="0"/>
            </w:pPr>
            <w:r>
              <w:t>platform_fee_settings</w:t>
            </w:r>
          </w:p>
          <w:p>
            <w:pPr>
              <w:pStyle w:val="ListBullet"/>
              <w:spacing w:after="0"/>
            </w:pPr>
            <w:r>
              <w:t>fee_setting_history</w:t>
            </w:r>
          </w:p>
          <w:p>
            <w:pPr>
              <w:pStyle w:val="ListBullet"/>
              <w:spacing w:after="0"/>
            </w:pPr>
            <w:r>
              <w:t>fee_rule_overrides</w:t>
            </w:r>
          </w:p>
        </w:tc>
      </w:tr>
      <w:tr>
        <w:tc>
          <w:tcPr>
            <w:tcW w:type="dxa" w:w="5184"/>
            <w:vAlign w:val="top"/>
          </w:tcPr>
          <w:p>
            <w:r/>
            <w:r>
              <w:rPr>
                <w:b/>
              </w:rPr>
              <w:t>APIs</w:t>
            </w:r>
          </w:p>
        </w:tc>
        <w:tc>
          <w:tcPr>
            <w:tcW w:type="dxa" w:w="5184"/>
            <w:vAlign w:val="top"/>
          </w:tcPr>
          <w:p>
            <w:r/>
          </w:p>
          <w:p>
            <w:pPr>
              <w:pStyle w:val="ListBullet"/>
              <w:spacing w:after="0"/>
            </w:pPr>
            <w:r>
              <w:t>POST /api/stripe/connect/onboard</w:t>
            </w:r>
          </w:p>
          <w:p>
            <w:pPr>
              <w:pStyle w:val="ListBullet"/>
              <w:spacing w:after="0"/>
            </w:pPr>
            <w:r>
              <w:t>GET /api/stripe/connect/status</w:t>
            </w:r>
          </w:p>
          <w:p>
            <w:pPr>
              <w:pStyle w:val="ListBullet"/>
              <w:spacing w:after="0"/>
            </w:pPr>
            <w:r>
              <w:t>POST /api/stripe/webhook</w:t>
            </w:r>
          </w:p>
          <w:p>
            <w:pPr>
              <w:pStyle w:val="ListBullet"/>
              <w:spacing w:after="0"/>
            </w:pPr>
            <w:r>
              <w:t>GET /api/admin/financial-settings</w:t>
            </w:r>
          </w:p>
          <w:p>
            <w:pPr>
              <w:pStyle w:val="ListBullet"/>
              <w:spacing w:after="0"/>
            </w:pPr>
            <w:r>
              <w:t>PATCH /api/admin/financial-settings/{id}</w:t>
            </w:r>
          </w:p>
        </w:tc>
      </w:tr>
      <w:tr>
        <w:tc>
          <w:tcPr>
            <w:tcW w:type="dxa" w:w="5184"/>
            <w:vAlign w:val="top"/>
          </w:tcPr>
          <w:p>
            <w:r/>
            <w:r>
              <w:rPr>
                <w:b/>
              </w:rPr>
              <w:t>Events</w:t>
            </w:r>
          </w:p>
        </w:tc>
        <w:tc>
          <w:tcPr>
            <w:tcW w:type="dxa" w:w="5184"/>
            <w:vAlign w:val="top"/>
          </w:tcPr>
          <w:p>
            <w:r/>
          </w:p>
          <w:p>
            <w:pPr>
              <w:pStyle w:val="ListBullet"/>
              <w:spacing w:after="0"/>
            </w:pPr>
            <w:r>
              <w:t>stripe.connect_started</w:t>
            </w:r>
          </w:p>
          <w:p>
            <w:pPr>
              <w:pStyle w:val="ListBullet"/>
              <w:spacing w:after="0"/>
            </w:pPr>
            <w:r>
              <w:t>stripe.connect_completed</w:t>
            </w:r>
          </w:p>
          <w:p>
            <w:pPr>
              <w:pStyle w:val="ListBullet"/>
              <w:spacing w:after="0"/>
            </w:pPr>
            <w:r>
              <w:t>stripe.webhook_received</w:t>
            </w:r>
          </w:p>
          <w:p>
            <w:pPr>
              <w:pStyle w:val="ListBullet"/>
              <w:spacing w:after="0"/>
            </w:pPr>
            <w:r>
              <w:t>platform_fee_setting.updated</w:t>
            </w:r>
          </w:p>
        </w:tc>
      </w:tr>
      <w:tr>
        <w:tc>
          <w:tcPr>
            <w:tcW w:type="dxa" w:w="5184"/>
            <w:vAlign w:val="top"/>
          </w:tcPr>
          <w:p>
            <w:r/>
            <w:r>
              <w:rPr>
                <w:b/>
              </w:rPr>
              <w:t>Acceptance Criteria</w:t>
            </w:r>
          </w:p>
        </w:tc>
        <w:tc>
          <w:tcPr>
            <w:tcW w:type="dxa" w:w="5184"/>
            <w:vAlign w:val="top"/>
          </w:tcPr>
          <w:p>
            <w:r/>
          </w:p>
          <w:p>
            <w:pPr>
              <w:pStyle w:val="ListBullet"/>
              <w:spacing w:after="0"/>
            </w:pPr>
            <w:r>
              <w:t>Connect account record can be created for user/merchant.</w:t>
            </w:r>
          </w:p>
          <w:p>
            <w:pPr>
              <w:pStyle w:val="ListBullet"/>
              <w:spacing w:after="0"/>
            </w:pPr>
            <w:r>
              <w:t>Webhook payload is stored and idempotent.</w:t>
            </w:r>
          </w:p>
          <w:p>
            <w:pPr>
              <w:pStyle w:val="ListBullet"/>
              <w:spacing w:after="0"/>
            </w:pPr>
            <w:r>
              <w:t>Admin can adjust fee rules.</w:t>
            </w:r>
          </w:p>
          <w:p>
            <w:pPr>
              <w:pStyle w:val="ListBullet"/>
              <w:spacing w:after="0"/>
            </w:pPr>
            <w:r>
              <w:t>Fee changes create history records.</w:t>
            </w:r>
          </w:p>
          <w:p>
            <w:pPr>
              <w:pStyle w:val="ListBullet"/>
              <w:spacing w:after="0"/>
            </w:pPr>
            <w:r>
              <w:t>No money movement without ledger stage.</w:t>
            </w:r>
          </w:p>
        </w:tc>
      </w:tr>
      <w:tr>
        <w:tc>
          <w:tcPr>
            <w:tcW w:type="dxa" w:w="5184"/>
            <w:vAlign w:val="top"/>
          </w:tcPr>
          <w:p>
            <w:r/>
            <w:r>
              <w:rPr>
                <w:b/>
              </w:rPr>
              <w:t>Manual QA</w:t>
            </w:r>
          </w:p>
        </w:tc>
        <w:tc>
          <w:tcPr>
            <w:tcW w:type="dxa" w:w="5184"/>
            <w:vAlign w:val="top"/>
          </w:tcPr>
          <w:p>
            <w:r/>
          </w:p>
          <w:p>
            <w:pPr>
              <w:pStyle w:val="ListBullet"/>
              <w:spacing w:after="0"/>
            </w:pPr>
            <w:r>
              <w:t>Start Connect onboarding</w:t>
            </w:r>
          </w:p>
          <w:p>
            <w:pPr>
              <w:pStyle w:val="ListBullet"/>
              <w:spacing w:after="0"/>
            </w:pPr>
            <w:r>
              <w:t>Update fee setting</w:t>
            </w:r>
          </w:p>
          <w:p>
            <w:pPr>
              <w:pStyle w:val="ListBullet"/>
              <w:spacing w:after="0"/>
            </w:pPr>
            <w:r>
              <w:t>Replay same webhook twice</w:t>
            </w:r>
          </w:p>
          <w:p>
            <w:pPr>
              <w:pStyle w:val="ListBullet"/>
              <w:spacing w:after="0"/>
            </w:pPr>
            <w:r>
              <w:t>Verify duplicate ignored</w:t>
            </w:r>
          </w:p>
        </w:tc>
      </w:tr>
    </w:tbl>
    <w:p>
      <w:pPr>
        <w:pStyle w:val="Heading2"/>
      </w:pPr>
      <w:r>
        <w:t>AI Coding Prompt</w:t>
      </w:r>
    </w:p>
    <w:p>
      <w:r>
        <w:rPr>
          <w:rFonts w:ascii="Courier New" w:hAnsi="Courier New"/>
          <w:sz w:val="17"/>
        </w:rPr>
        <w:t>Build Stage 6 only: Stripe Connect account storage, webhook storage/idempotency, and admin financial settings. Verify current Stripe API docs before coding Stripe calls. Do not build wallet cashouts, tips, subscriptions, or claim logic yet.</w:t>
      </w:r>
    </w:p>
    <w:p>
      <w:r>
        <w:br w:type="page"/>
      </w:r>
    </w:p>
    <w:p>
      <w:pPr>
        <w:pStyle w:val="Heading1"/>
      </w:pPr>
      <w:r>
        <w:t>Stage 7 — Wallet + Double-Entry Ledger + Cashouts</w:t>
      </w:r>
    </w:p>
    <w:p>
      <w:r>
        <w:t>Build wallet, ledger accounts, ledger transactions/entries, balances as derived values, and Stripe Connect cashout requests.</w:t>
      </w:r>
    </w:p>
    <w:tbl>
      <w:tblPr>
        <w:tblStyle w:val="TableGrid"/>
        <w:tblW w:type="auto" w:w="0"/>
        <w:jc w:val="center"/>
        <w:tblLook w:firstColumn="1" w:firstRow="1" w:lastColumn="0" w:lastRow="0" w:noHBand="0" w:noVBand="1" w:val="04A0"/>
      </w:tblPr>
      <w:tblGrid>
        <w:gridCol w:w="5184"/>
        <w:gridCol w:w="5184"/>
      </w:tblGrid>
      <w:tr>
        <w:tc>
          <w:tcPr>
            <w:tcW w:type="dxa" w:w="5184"/>
            <w:shd w:fill="2563EB"/>
          </w:tcPr>
          <w:p>
            <w:r/>
            <w:r>
              <w:rPr>
                <w:b/>
                <w:color w:val="FFFFFF"/>
              </w:rPr>
              <w:t>Category</w:t>
            </w:r>
          </w:p>
        </w:tc>
        <w:tc>
          <w:tcPr>
            <w:tcW w:type="dxa" w:w="5184"/>
            <w:shd w:fill="2563EB"/>
          </w:tcPr>
          <w:p>
            <w:r/>
            <w:r>
              <w:rPr>
                <w:b/>
                <w:color w:val="FFFFFF"/>
              </w:rPr>
              <w:t>Details</w:t>
            </w:r>
          </w:p>
        </w:tc>
      </w:tr>
      <w:tr>
        <w:tc>
          <w:tcPr>
            <w:tcW w:type="dxa" w:w="5184"/>
            <w:vAlign w:val="top"/>
          </w:tcPr>
          <w:p>
            <w:r/>
            <w:r>
              <w:rPr>
                <w:b/>
              </w:rPr>
              <w:t>Allowed Work</w:t>
            </w:r>
          </w:p>
        </w:tc>
        <w:tc>
          <w:tcPr>
            <w:tcW w:type="dxa" w:w="5184"/>
            <w:vAlign w:val="top"/>
          </w:tcPr>
          <w:p>
            <w:r/>
          </w:p>
          <w:p>
            <w:pPr>
              <w:pStyle w:val="ListBullet"/>
              <w:spacing w:after="0"/>
            </w:pPr>
            <w:r>
              <w:t>Ledger models/services</w:t>
            </w:r>
          </w:p>
          <w:p>
            <w:pPr>
              <w:pStyle w:val="ListBullet"/>
              <w:spacing w:after="0"/>
            </w:pPr>
            <w:r>
              <w:t>Wallet models</w:t>
            </w:r>
          </w:p>
          <w:p>
            <w:pPr>
              <w:pStyle w:val="ListBullet"/>
              <w:spacing w:after="0"/>
            </w:pPr>
            <w:r>
              <w:t>Cashout models</w:t>
            </w:r>
          </w:p>
          <w:p>
            <w:pPr>
              <w:pStyle w:val="ListBullet"/>
              <w:spacing w:after="0"/>
            </w:pPr>
            <w:r>
              <w:t>Ledger transaction API</w:t>
            </w:r>
          </w:p>
          <w:p>
            <w:pPr>
              <w:pStyle w:val="ListBullet"/>
              <w:spacing w:after="0"/>
            </w:pPr>
            <w:r>
              <w:t>Balance calculation</w:t>
            </w:r>
          </w:p>
          <w:p>
            <w:pPr>
              <w:pStyle w:val="ListBullet"/>
              <w:spacing w:after="0"/>
            </w:pPr>
            <w:r>
              <w:t>Cashout tests</w:t>
            </w:r>
          </w:p>
        </w:tc>
      </w:tr>
      <w:tr>
        <w:tc>
          <w:tcPr>
            <w:tcW w:type="dxa" w:w="5184"/>
            <w:vAlign w:val="top"/>
          </w:tcPr>
          <w:p>
            <w:r/>
            <w:r>
              <w:rPr>
                <w:b/>
              </w:rPr>
              <w:t>Do Not Touch</w:t>
            </w:r>
          </w:p>
        </w:tc>
        <w:tc>
          <w:tcPr>
            <w:tcW w:type="dxa" w:w="5184"/>
            <w:vAlign w:val="top"/>
          </w:tcPr>
          <w:p>
            <w:r/>
          </w:p>
          <w:p>
            <w:pPr>
              <w:pStyle w:val="ListBullet"/>
              <w:spacing w:after="0"/>
            </w:pPr>
            <w:r>
              <w:t>Feed</w:t>
            </w:r>
          </w:p>
          <w:p>
            <w:pPr>
              <w:pStyle w:val="ListBullet"/>
              <w:spacing w:after="0"/>
            </w:pPr>
            <w:r>
              <w:t>Gift display UI</w:t>
            </w:r>
          </w:p>
          <w:p>
            <w:pPr>
              <w:pStyle w:val="ListBullet"/>
              <w:spacing w:after="0"/>
            </w:pPr>
            <w:r>
              <w:t>Inbox tab layout</w:t>
            </w:r>
          </w:p>
          <w:p>
            <w:pPr>
              <w:pStyle w:val="ListBullet"/>
              <w:spacing w:after="0"/>
            </w:pPr>
            <w:r>
              <w:t>Location UI</w:t>
            </w:r>
          </w:p>
          <w:p>
            <w:pPr>
              <w:pStyle w:val="ListBullet"/>
              <w:spacing w:after="0"/>
            </w:pPr>
            <w:r>
              <w:t>Product UI</w:t>
            </w:r>
          </w:p>
        </w:tc>
      </w:tr>
      <w:tr>
        <w:tc>
          <w:tcPr>
            <w:tcW w:type="dxa" w:w="5184"/>
            <w:vAlign w:val="top"/>
          </w:tcPr>
          <w:p>
            <w:r/>
            <w:r>
              <w:rPr>
                <w:b/>
              </w:rPr>
              <w:t>Tables</w:t>
            </w:r>
          </w:p>
        </w:tc>
        <w:tc>
          <w:tcPr>
            <w:tcW w:type="dxa" w:w="5184"/>
            <w:vAlign w:val="top"/>
          </w:tcPr>
          <w:p>
            <w:r/>
          </w:p>
          <w:p>
            <w:pPr>
              <w:pStyle w:val="ListBullet"/>
              <w:spacing w:after="0"/>
            </w:pPr>
            <w:r>
              <w:t>wallets</w:t>
            </w:r>
          </w:p>
          <w:p>
            <w:pPr>
              <w:pStyle w:val="ListBullet"/>
              <w:spacing w:after="0"/>
            </w:pPr>
            <w:r>
              <w:t>ledger_accounts</w:t>
            </w:r>
          </w:p>
          <w:p>
            <w:pPr>
              <w:pStyle w:val="ListBullet"/>
              <w:spacing w:after="0"/>
            </w:pPr>
            <w:r>
              <w:t>ledger_transactions</w:t>
            </w:r>
          </w:p>
          <w:p>
            <w:pPr>
              <w:pStyle w:val="ListBullet"/>
              <w:spacing w:after="0"/>
            </w:pPr>
            <w:r>
              <w:t>ledger_entries</w:t>
            </w:r>
          </w:p>
          <w:p>
            <w:pPr>
              <w:pStyle w:val="ListBullet"/>
              <w:spacing w:after="0"/>
            </w:pPr>
            <w:r>
              <w:t>wallet_balance_snapshots</w:t>
            </w:r>
          </w:p>
          <w:p>
            <w:pPr>
              <w:pStyle w:val="ListBullet"/>
              <w:spacing w:after="0"/>
            </w:pPr>
            <w:r>
              <w:t>cashout_requests</w:t>
            </w:r>
          </w:p>
          <w:p>
            <w:pPr>
              <w:pStyle w:val="ListBullet"/>
              <w:spacing w:after="0"/>
            </w:pPr>
            <w:r>
              <w:t>payout_records</w:t>
            </w:r>
          </w:p>
          <w:p>
            <w:pPr>
              <w:pStyle w:val="ListBullet"/>
              <w:spacing w:after="0"/>
            </w:pPr>
            <w:r>
              <w:t>payout_events</w:t>
            </w:r>
          </w:p>
        </w:tc>
      </w:tr>
      <w:tr>
        <w:tc>
          <w:tcPr>
            <w:tcW w:type="dxa" w:w="5184"/>
            <w:vAlign w:val="top"/>
          </w:tcPr>
          <w:p>
            <w:r/>
            <w:r>
              <w:rPr>
                <w:b/>
              </w:rPr>
              <w:t>APIs</w:t>
            </w:r>
          </w:p>
        </w:tc>
        <w:tc>
          <w:tcPr>
            <w:tcW w:type="dxa" w:w="5184"/>
            <w:vAlign w:val="top"/>
          </w:tcPr>
          <w:p>
            <w:r/>
          </w:p>
          <w:p>
            <w:pPr>
              <w:pStyle w:val="ListBullet"/>
              <w:spacing w:after="0"/>
            </w:pPr>
            <w:r>
              <w:t>GET /api/wallet</w:t>
            </w:r>
          </w:p>
          <w:p>
            <w:pPr>
              <w:pStyle w:val="ListBullet"/>
              <w:spacing w:after="0"/>
            </w:pPr>
            <w:r>
              <w:t>GET /api/wallet/ledger</w:t>
            </w:r>
          </w:p>
          <w:p>
            <w:pPr>
              <w:pStyle w:val="ListBullet"/>
              <w:spacing w:after="0"/>
            </w:pPr>
            <w:r>
              <w:t>POST /api/wallet/cashouts</w:t>
            </w:r>
          </w:p>
          <w:p>
            <w:pPr>
              <w:pStyle w:val="ListBullet"/>
              <w:spacing w:after="0"/>
            </w:pPr>
            <w:r>
              <w:t>GET /api/wallet/cashouts/{id}</w:t>
            </w:r>
          </w:p>
          <w:p>
            <w:pPr>
              <w:pStyle w:val="ListBullet"/>
              <w:spacing w:after="0"/>
            </w:pPr>
            <w:r>
              <w:t>GET /api/admin/ledger/reconciliation</w:t>
            </w:r>
          </w:p>
        </w:tc>
      </w:tr>
      <w:tr>
        <w:tc>
          <w:tcPr>
            <w:tcW w:type="dxa" w:w="5184"/>
            <w:vAlign w:val="top"/>
          </w:tcPr>
          <w:p>
            <w:r/>
            <w:r>
              <w:rPr>
                <w:b/>
              </w:rPr>
              <w:t>Events</w:t>
            </w:r>
          </w:p>
        </w:tc>
        <w:tc>
          <w:tcPr>
            <w:tcW w:type="dxa" w:w="5184"/>
            <w:vAlign w:val="top"/>
          </w:tcPr>
          <w:p>
            <w:r/>
          </w:p>
          <w:p>
            <w:pPr>
              <w:pStyle w:val="ListBullet"/>
              <w:spacing w:after="0"/>
            </w:pPr>
            <w:r>
              <w:t>wallet.created</w:t>
            </w:r>
          </w:p>
          <w:p>
            <w:pPr>
              <w:pStyle w:val="ListBullet"/>
              <w:spacing w:after="0"/>
            </w:pPr>
            <w:r>
              <w:t>ledger.transaction_recorded</w:t>
            </w:r>
          </w:p>
          <w:p>
            <w:pPr>
              <w:pStyle w:val="ListBullet"/>
              <w:spacing w:after="0"/>
            </w:pPr>
            <w:r>
              <w:t>wallet.cashout_requested</w:t>
            </w:r>
          </w:p>
          <w:p>
            <w:pPr>
              <w:pStyle w:val="ListBullet"/>
              <w:spacing w:after="0"/>
            </w:pPr>
            <w:r>
              <w:t>wallet.cashout_paid</w:t>
            </w:r>
          </w:p>
          <w:p>
            <w:pPr>
              <w:pStyle w:val="ListBullet"/>
              <w:spacing w:after="0"/>
            </w:pPr>
            <w:r>
              <w:t>wallet.cashout_failed</w:t>
            </w:r>
          </w:p>
        </w:tc>
      </w:tr>
      <w:tr>
        <w:tc>
          <w:tcPr>
            <w:tcW w:type="dxa" w:w="5184"/>
            <w:vAlign w:val="top"/>
          </w:tcPr>
          <w:p>
            <w:r/>
            <w:r>
              <w:rPr>
                <w:b/>
              </w:rPr>
              <w:t>Acceptance Criteria</w:t>
            </w:r>
          </w:p>
        </w:tc>
        <w:tc>
          <w:tcPr>
            <w:tcW w:type="dxa" w:w="5184"/>
            <w:vAlign w:val="top"/>
          </w:tcPr>
          <w:p>
            <w:r/>
          </w:p>
          <w:p>
            <w:pPr>
              <w:pStyle w:val="ListBullet"/>
              <w:spacing w:after="0"/>
            </w:pPr>
            <w:r>
              <w:t>Ledger transaction entries balance to zero.</w:t>
            </w:r>
          </w:p>
          <w:p>
            <w:pPr>
              <w:pStyle w:val="ListBullet"/>
              <w:spacing w:after="0"/>
            </w:pPr>
            <w:r>
              <w:t>Wallet balance is derived from ledger entries.</w:t>
            </w:r>
          </w:p>
          <w:p>
            <w:pPr>
              <w:pStyle w:val="ListBullet"/>
              <w:spacing w:after="0"/>
            </w:pPr>
            <w:r>
              <w:t>Cashout requires Stripe Connect payouts enabled.</w:t>
            </w:r>
          </w:p>
          <w:p>
            <w:pPr>
              <w:pStyle w:val="ListBullet"/>
              <w:spacing w:after="0"/>
            </w:pPr>
            <w:r>
              <w:t>Financial records are immutable.</w:t>
            </w:r>
          </w:p>
          <w:p>
            <w:pPr>
              <w:pStyle w:val="ListBullet"/>
              <w:spacing w:after="0"/>
            </w:pPr>
            <w:r>
              <w:t>Reversals are new records, not edits.</w:t>
            </w:r>
          </w:p>
        </w:tc>
      </w:tr>
      <w:tr>
        <w:tc>
          <w:tcPr>
            <w:tcW w:type="dxa" w:w="5184"/>
            <w:vAlign w:val="top"/>
          </w:tcPr>
          <w:p>
            <w:r/>
            <w:r>
              <w:rPr>
                <w:b/>
              </w:rPr>
              <w:t>Manual QA</w:t>
            </w:r>
          </w:p>
        </w:tc>
        <w:tc>
          <w:tcPr>
            <w:tcW w:type="dxa" w:w="5184"/>
            <w:vAlign w:val="top"/>
          </w:tcPr>
          <w:p>
            <w:r/>
          </w:p>
          <w:p>
            <w:pPr>
              <w:pStyle w:val="ListBullet"/>
              <w:spacing w:after="0"/>
            </w:pPr>
            <w:r>
              <w:t>Create wallet</w:t>
            </w:r>
          </w:p>
          <w:p>
            <w:pPr>
              <w:pStyle w:val="ListBullet"/>
              <w:spacing w:after="0"/>
            </w:pPr>
            <w:r>
              <w:t>Record test credit/debit</w:t>
            </w:r>
          </w:p>
          <w:p>
            <w:pPr>
              <w:pStyle w:val="ListBullet"/>
              <w:spacing w:after="0"/>
            </w:pPr>
            <w:r>
              <w:t>Request cashout</w:t>
            </w:r>
          </w:p>
          <w:p>
            <w:pPr>
              <w:pStyle w:val="ListBullet"/>
              <w:spacing w:after="0"/>
            </w:pPr>
            <w:r>
              <w:t>Attempt cashout without sufficient balance</w:t>
            </w:r>
          </w:p>
          <w:p>
            <w:pPr>
              <w:pStyle w:val="ListBullet"/>
              <w:spacing w:after="0"/>
            </w:pPr>
            <w:r>
              <w:t>Verify ledger balances</w:t>
            </w:r>
          </w:p>
        </w:tc>
      </w:tr>
    </w:tbl>
    <w:p>
      <w:pPr>
        <w:pStyle w:val="Heading2"/>
      </w:pPr>
      <w:r>
        <w:t>AI Coding Prompt</w:t>
      </w:r>
    </w:p>
    <w:p>
      <w:r>
        <w:rPr>
          <w:rFonts w:ascii="Courier New" w:hAnsi="Courier New"/>
          <w:sz w:val="17"/>
        </w:rPr>
        <w:t>Build Stage 7 only: double-entry ledger, wallet, and cashouts. Ledger is source of truth. Do not store fake balances as authoritative. Financial records are immutable. Cashouts use Stripe Connect readiness but can be queued/stubbed until live credentials.</w:t>
      </w:r>
    </w:p>
    <w:p>
      <w:r>
        <w:br w:type="page"/>
      </w:r>
    </w:p>
    <w:p>
      <w:pPr>
        <w:pStyle w:val="Heading1"/>
      </w:pPr>
      <w:r>
        <w:t>Stage 8 — Entitlements + Customer Library</w:t>
      </w:r>
    </w:p>
    <w:p>
      <w:r>
        <w:t>Build owned items, entitlements, and customer library for post-purchase digital access.</w:t>
      </w:r>
    </w:p>
    <w:tbl>
      <w:tblPr>
        <w:tblStyle w:val="TableGrid"/>
        <w:tblW w:type="auto" w:w="0"/>
        <w:jc w:val="center"/>
        <w:tblLook w:firstColumn="1" w:firstRow="1" w:lastColumn="0" w:lastRow="0" w:noHBand="0" w:noVBand="1" w:val="04A0"/>
      </w:tblPr>
      <w:tblGrid>
        <w:gridCol w:w="5184"/>
        <w:gridCol w:w="5184"/>
      </w:tblGrid>
      <w:tr>
        <w:tc>
          <w:tcPr>
            <w:tcW w:type="dxa" w:w="5184"/>
            <w:shd w:fill="2563EB"/>
          </w:tcPr>
          <w:p>
            <w:r/>
            <w:r>
              <w:rPr>
                <w:b/>
                <w:color w:val="FFFFFF"/>
              </w:rPr>
              <w:t>Category</w:t>
            </w:r>
          </w:p>
        </w:tc>
        <w:tc>
          <w:tcPr>
            <w:tcW w:type="dxa" w:w="5184"/>
            <w:shd w:fill="2563EB"/>
          </w:tcPr>
          <w:p>
            <w:r/>
            <w:r>
              <w:rPr>
                <w:b/>
                <w:color w:val="FFFFFF"/>
              </w:rPr>
              <w:t>Details</w:t>
            </w:r>
          </w:p>
        </w:tc>
      </w:tr>
      <w:tr>
        <w:tc>
          <w:tcPr>
            <w:tcW w:type="dxa" w:w="5184"/>
            <w:vAlign w:val="top"/>
          </w:tcPr>
          <w:p>
            <w:r/>
            <w:r>
              <w:rPr>
                <w:b/>
              </w:rPr>
              <w:t>Allowed Work</w:t>
            </w:r>
          </w:p>
        </w:tc>
        <w:tc>
          <w:tcPr>
            <w:tcW w:type="dxa" w:w="5184"/>
            <w:vAlign w:val="top"/>
          </w:tcPr>
          <w:p>
            <w:r/>
          </w:p>
          <w:p>
            <w:pPr>
              <w:pStyle w:val="ListBullet"/>
              <w:spacing w:after="0"/>
            </w:pPr>
            <w:r>
              <w:t>Owned item models</w:t>
            </w:r>
          </w:p>
          <w:p>
            <w:pPr>
              <w:pStyle w:val="ListBullet"/>
              <w:spacing w:after="0"/>
            </w:pPr>
            <w:r>
              <w:t>Entitlement service</w:t>
            </w:r>
          </w:p>
          <w:p>
            <w:pPr>
              <w:pStyle w:val="ListBullet"/>
              <w:spacing w:after="0"/>
            </w:pPr>
            <w:r>
              <w:t>Customer library APIs</w:t>
            </w:r>
          </w:p>
          <w:p>
            <w:pPr>
              <w:pStyle w:val="ListBullet"/>
              <w:spacing w:after="0"/>
            </w:pPr>
            <w:r>
              <w:t>Download access records</w:t>
            </w:r>
          </w:p>
          <w:p>
            <w:pPr>
              <w:pStyle w:val="ListBullet"/>
              <w:spacing w:after="0"/>
            </w:pPr>
            <w:r>
              <w:t>Entitlement tests</w:t>
            </w:r>
          </w:p>
        </w:tc>
      </w:tr>
      <w:tr>
        <w:tc>
          <w:tcPr>
            <w:tcW w:type="dxa" w:w="5184"/>
            <w:vAlign w:val="top"/>
          </w:tcPr>
          <w:p>
            <w:r/>
            <w:r>
              <w:rPr>
                <w:b/>
              </w:rPr>
              <w:t>Do Not Touch</w:t>
            </w:r>
          </w:p>
        </w:tc>
        <w:tc>
          <w:tcPr>
            <w:tcW w:type="dxa" w:w="5184"/>
            <w:vAlign w:val="top"/>
          </w:tcPr>
          <w:p>
            <w:r/>
          </w:p>
          <w:p>
            <w:pPr>
              <w:pStyle w:val="ListBullet"/>
              <w:spacing w:after="0"/>
            </w:pPr>
            <w:r>
              <w:t>Gift sending</w:t>
            </w:r>
          </w:p>
          <w:p>
            <w:pPr>
              <w:pStyle w:val="ListBullet"/>
              <w:spacing w:after="0"/>
            </w:pPr>
            <w:r>
              <w:t>Claim verification</w:t>
            </w:r>
          </w:p>
          <w:p>
            <w:pPr>
              <w:pStyle w:val="ListBullet"/>
              <w:spacing w:after="0"/>
            </w:pPr>
            <w:r>
              <w:t>Subscriptions recurring billing</w:t>
            </w:r>
          </w:p>
          <w:p>
            <w:pPr>
              <w:pStyle w:val="ListBullet"/>
              <w:spacing w:after="0"/>
            </w:pPr>
            <w:r>
              <w:t>Feed ranking</w:t>
            </w:r>
          </w:p>
          <w:p>
            <w:pPr>
              <w:pStyle w:val="ListBullet"/>
              <w:spacing w:after="0"/>
            </w:pPr>
            <w:r>
              <w:t>Merchant location UI</w:t>
            </w:r>
          </w:p>
        </w:tc>
      </w:tr>
      <w:tr>
        <w:tc>
          <w:tcPr>
            <w:tcW w:type="dxa" w:w="5184"/>
            <w:vAlign w:val="top"/>
          </w:tcPr>
          <w:p>
            <w:r/>
            <w:r>
              <w:rPr>
                <w:b/>
              </w:rPr>
              <w:t>Tables</w:t>
            </w:r>
          </w:p>
        </w:tc>
        <w:tc>
          <w:tcPr>
            <w:tcW w:type="dxa" w:w="5184"/>
            <w:vAlign w:val="top"/>
          </w:tcPr>
          <w:p>
            <w:r/>
          </w:p>
          <w:p>
            <w:pPr>
              <w:pStyle w:val="ListBullet"/>
              <w:spacing w:after="0"/>
            </w:pPr>
            <w:r>
              <w:t>owned_items</w:t>
            </w:r>
          </w:p>
          <w:p>
            <w:pPr>
              <w:pStyle w:val="ListBullet"/>
              <w:spacing w:after="0"/>
            </w:pPr>
            <w:r>
              <w:t>entitlements</w:t>
            </w:r>
          </w:p>
          <w:p>
            <w:pPr>
              <w:pStyle w:val="ListBullet"/>
              <w:spacing w:after="0"/>
            </w:pPr>
            <w:r>
              <w:t>customer_library_items</w:t>
            </w:r>
          </w:p>
          <w:p>
            <w:pPr>
              <w:pStyle w:val="ListBullet"/>
              <w:spacing w:after="0"/>
            </w:pPr>
            <w:r>
              <w:t>download_events</w:t>
            </w:r>
          </w:p>
          <w:p>
            <w:pPr>
              <w:pStyle w:val="ListBullet"/>
              <w:spacing w:after="0"/>
            </w:pPr>
            <w:r>
              <w:t>access_grants</w:t>
            </w:r>
          </w:p>
          <w:p>
            <w:pPr>
              <w:pStyle w:val="ListBullet"/>
              <w:spacing w:after="0"/>
            </w:pPr>
            <w:r>
              <w:t>access_revocations</w:t>
            </w:r>
          </w:p>
        </w:tc>
      </w:tr>
      <w:tr>
        <w:tc>
          <w:tcPr>
            <w:tcW w:type="dxa" w:w="5184"/>
            <w:vAlign w:val="top"/>
          </w:tcPr>
          <w:p>
            <w:r/>
            <w:r>
              <w:rPr>
                <w:b/>
              </w:rPr>
              <w:t>APIs</w:t>
            </w:r>
          </w:p>
        </w:tc>
        <w:tc>
          <w:tcPr>
            <w:tcW w:type="dxa" w:w="5184"/>
            <w:vAlign w:val="top"/>
          </w:tcPr>
          <w:p>
            <w:r/>
          </w:p>
          <w:p>
            <w:pPr>
              <w:pStyle w:val="ListBullet"/>
              <w:spacing w:after="0"/>
            </w:pPr>
            <w:r>
              <w:t>GET /api/library</w:t>
            </w:r>
          </w:p>
          <w:p>
            <w:pPr>
              <w:pStyle w:val="ListBullet"/>
              <w:spacing w:after="0"/>
            </w:pPr>
            <w:r>
              <w:t>GET /api/library/items/{id}</w:t>
            </w:r>
          </w:p>
          <w:p>
            <w:pPr>
              <w:pStyle w:val="ListBullet"/>
              <w:spacing w:after="0"/>
            </w:pPr>
            <w:r>
              <w:t>GET /api/entitlements/check</w:t>
            </w:r>
          </w:p>
          <w:p>
            <w:pPr>
              <w:pStyle w:val="ListBullet"/>
              <w:spacing w:after="0"/>
            </w:pPr>
            <w:r>
              <w:t>POST /api/admin/entitlements/{id}/revoke</w:t>
            </w:r>
          </w:p>
        </w:tc>
      </w:tr>
      <w:tr>
        <w:tc>
          <w:tcPr>
            <w:tcW w:type="dxa" w:w="5184"/>
            <w:vAlign w:val="top"/>
          </w:tcPr>
          <w:p>
            <w:r/>
            <w:r>
              <w:rPr>
                <w:b/>
              </w:rPr>
              <w:t>Events</w:t>
            </w:r>
          </w:p>
        </w:tc>
        <w:tc>
          <w:tcPr>
            <w:tcW w:type="dxa" w:w="5184"/>
            <w:vAlign w:val="top"/>
          </w:tcPr>
          <w:p>
            <w:r/>
          </w:p>
          <w:p>
            <w:pPr>
              <w:pStyle w:val="ListBullet"/>
              <w:spacing w:after="0"/>
            </w:pPr>
            <w:r>
              <w:t>owned_item.created</w:t>
            </w:r>
          </w:p>
          <w:p>
            <w:pPr>
              <w:pStyle w:val="ListBullet"/>
              <w:spacing w:after="0"/>
            </w:pPr>
            <w:r>
              <w:t>entitlement.granted</w:t>
            </w:r>
          </w:p>
          <w:p>
            <w:pPr>
              <w:pStyle w:val="ListBullet"/>
              <w:spacing w:after="0"/>
            </w:pPr>
            <w:r>
              <w:t>entitlement.revoked</w:t>
            </w:r>
          </w:p>
          <w:p>
            <w:pPr>
              <w:pStyle w:val="ListBullet"/>
              <w:spacing w:after="0"/>
            </w:pPr>
            <w:r>
              <w:t>library.item_added</w:t>
            </w:r>
          </w:p>
          <w:p>
            <w:pPr>
              <w:pStyle w:val="ListBullet"/>
              <w:spacing w:after="0"/>
            </w:pPr>
            <w:r>
              <w:t>product.downloaded</w:t>
            </w:r>
          </w:p>
        </w:tc>
      </w:tr>
      <w:tr>
        <w:tc>
          <w:tcPr>
            <w:tcW w:type="dxa" w:w="5184"/>
            <w:vAlign w:val="top"/>
          </w:tcPr>
          <w:p>
            <w:r/>
            <w:r>
              <w:rPr>
                <w:b/>
              </w:rPr>
              <w:t>Acceptance Criteria</w:t>
            </w:r>
          </w:p>
        </w:tc>
        <w:tc>
          <w:tcPr>
            <w:tcW w:type="dxa" w:w="5184"/>
            <w:vAlign w:val="top"/>
          </w:tcPr>
          <w:p>
            <w:r/>
          </w:p>
          <w:p>
            <w:pPr>
              <w:pStyle w:val="ListBullet"/>
              <w:spacing w:after="0"/>
            </w:pPr>
            <w:r>
              <w:t>Paid order item creates owned item and entitlement.</w:t>
            </w:r>
          </w:p>
          <w:p>
            <w:pPr>
              <w:pStyle w:val="ListBullet"/>
              <w:spacing w:after="0"/>
            </w:pPr>
            <w:r>
              <w:t>Customer library shows owned digital products.</w:t>
            </w:r>
          </w:p>
          <w:p>
            <w:pPr>
              <w:pStyle w:val="ListBullet"/>
              <w:spacing w:after="0"/>
            </w:pPr>
            <w:r>
              <w:t>Access check uses entitlement, not order alone.</w:t>
            </w:r>
          </w:p>
          <w:p>
            <w:pPr>
              <w:pStyle w:val="ListBullet"/>
              <w:spacing w:after="0"/>
            </w:pPr>
            <w:r>
              <w:t>Revocation records audit event.</w:t>
            </w:r>
          </w:p>
        </w:tc>
      </w:tr>
      <w:tr>
        <w:tc>
          <w:tcPr>
            <w:tcW w:type="dxa" w:w="5184"/>
            <w:vAlign w:val="top"/>
          </w:tcPr>
          <w:p>
            <w:r/>
            <w:r>
              <w:rPr>
                <w:b/>
              </w:rPr>
              <w:t>Manual QA</w:t>
            </w:r>
          </w:p>
        </w:tc>
        <w:tc>
          <w:tcPr>
            <w:tcW w:type="dxa" w:w="5184"/>
            <w:vAlign w:val="top"/>
          </w:tcPr>
          <w:p>
            <w:r/>
          </w:p>
          <w:p>
            <w:pPr>
              <w:pStyle w:val="ListBullet"/>
              <w:spacing w:after="0"/>
            </w:pPr>
            <w:r>
              <w:t>Simulate paid product</w:t>
            </w:r>
          </w:p>
          <w:p>
            <w:pPr>
              <w:pStyle w:val="ListBullet"/>
              <w:spacing w:after="0"/>
            </w:pPr>
            <w:r>
              <w:t>View library</w:t>
            </w:r>
          </w:p>
          <w:p>
            <w:pPr>
              <w:pStyle w:val="ListBullet"/>
              <w:spacing w:after="0"/>
            </w:pPr>
            <w:r>
              <w:t>Check entitlement</w:t>
            </w:r>
          </w:p>
          <w:p>
            <w:pPr>
              <w:pStyle w:val="ListBullet"/>
              <w:spacing w:after="0"/>
            </w:pPr>
            <w:r>
              <w:t>Revoke entitlement as admin</w:t>
            </w:r>
          </w:p>
        </w:tc>
      </w:tr>
    </w:tbl>
    <w:p>
      <w:pPr>
        <w:pStyle w:val="Heading2"/>
      </w:pPr>
      <w:r>
        <w:t>AI Coding Prompt</w:t>
      </w:r>
    </w:p>
    <w:p>
      <w:r>
        <w:rPr>
          <w:rFonts w:ascii="Courier New" w:hAnsi="Courier New"/>
          <w:sz w:val="17"/>
        </w:rPr>
        <w:t>Build Stage 8 only: owned items, entitlements, and customer library. Every paid order item must create an owned item and entitlement. Access checks must use entitlements. Do not build gift lifecycle or subscriptions yet.</w:t>
      </w:r>
    </w:p>
    <w:p>
      <w:r>
        <w:br w:type="page"/>
      </w:r>
    </w:p>
    <w:p>
      <w:pPr>
        <w:pStyle w:val="Heading1"/>
      </w:pPr>
      <w:r>
        <w:t>Stage 9 — Microgift Engine</w:t>
      </w:r>
    </w:p>
    <w:p>
      <w:r>
        <w:t>Build gift instances, gift builder data storage, send gift flow, recipient assignment, redeem code, QR-ready URL, and gift status lifecycle.</w:t>
      </w:r>
    </w:p>
    <w:tbl>
      <w:tblPr>
        <w:tblStyle w:val="TableGrid"/>
        <w:tblW w:type="auto" w:w="0"/>
        <w:jc w:val="center"/>
        <w:tblLook w:firstColumn="1" w:firstRow="1" w:lastColumn="0" w:lastRow="0" w:noHBand="0" w:noVBand="1" w:val="04A0"/>
      </w:tblPr>
      <w:tblGrid>
        <w:gridCol w:w="5184"/>
        <w:gridCol w:w="5184"/>
      </w:tblGrid>
      <w:tr>
        <w:tc>
          <w:tcPr>
            <w:tcW w:type="dxa" w:w="5184"/>
            <w:shd w:fill="2563EB"/>
          </w:tcPr>
          <w:p>
            <w:r/>
            <w:r>
              <w:rPr>
                <w:b/>
                <w:color w:val="FFFFFF"/>
              </w:rPr>
              <w:t>Category</w:t>
            </w:r>
          </w:p>
        </w:tc>
        <w:tc>
          <w:tcPr>
            <w:tcW w:type="dxa" w:w="5184"/>
            <w:shd w:fill="2563EB"/>
          </w:tcPr>
          <w:p>
            <w:r/>
            <w:r>
              <w:rPr>
                <w:b/>
                <w:color w:val="FFFFFF"/>
              </w:rPr>
              <w:t>Details</w:t>
            </w:r>
          </w:p>
        </w:tc>
      </w:tr>
      <w:tr>
        <w:tc>
          <w:tcPr>
            <w:tcW w:type="dxa" w:w="5184"/>
            <w:vAlign w:val="top"/>
          </w:tcPr>
          <w:p>
            <w:r/>
            <w:r>
              <w:rPr>
                <w:b/>
              </w:rPr>
              <w:t>Allowed Work</w:t>
            </w:r>
          </w:p>
        </w:tc>
        <w:tc>
          <w:tcPr>
            <w:tcW w:type="dxa" w:w="5184"/>
            <w:vAlign w:val="top"/>
          </w:tcPr>
          <w:p>
            <w:r/>
          </w:p>
          <w:p>
            <w:pPr>
              <w:pStyle w:val="ListBullet"/>
              <w:spacing w:after="0"/>
            </w:pPr>
            <w:r>
              <w:t>Gift instance models</w:t>
            </w:r>
          </w:p>
          <w:p>
            <w:pPr>
              <w:pStyle w:val="ListBullet"/>
              <w:spacing w:after="0"/>
            </w:pPr>
            <w:r>
              <w:t>Gift send APIs</w:t>
            </w:r>
          </w:p>
          <w:p>
            <w:pPr>
              <w:pStyle w:val="ListBullet"/>
              <w:spacing w:after="0"/>
            </w:pPr>
            <w:r>
              <w:t>Gift status transitions</w:t>
            </w:r>
          </w:p>
          <w:p>
            <w:pPr>
              <w:pStyle w:val="ListBullet"/>
              <w:spacing w:after="0"/>
            </w:pPr>
            <w:r>
              <w:t>Redeem code hashing</w:t>
            </w:r>
          </w:p>
          <w:p>
            <w:pPr>
              <w:pStyle w:val="ListBullet"/>
              <w:spacing w:after="0"/>
            </w:pPr>
            <w:r>
              <w:t>Gift inbox item creation</w:t>
            </w:r>
          </w:p>
          <w:p>
            <w:pPr>
              <w:pStyle w:val="ListBullet"/>
              <w:spacing w:after="0"/>
            </w:pPr>
            <w:r>
              <w:t>Gift tests</w:t>
            </w:r>
          </w:p>
        </w:tc>
      </w:tr>
      <w:tr>
        <w:tc>
          <w:tcPr>
            <w:tcW w:type="dxa" w:w="5184"/>
            <w:vAlign w:val="top"/>
          </w:tcPr>
          <w:p>
            <w:r/>
            <w:r>
              <w:rPr>
                <w:b/>
              </w:rPr>
              <w:t>Do Not Touch</w:t>
            </w:r>
          </w:p>
        </w:tc>
        <w:tc>
          <w:tcPr>
            <w:tcW w:type="dxa" w:w="5184"/>
            <w:vAlign w:val="top"/>
          </w:tcPr>
          <w:p>
            <w:r/>
          </w:p>
          <w:p>
            <w:pPr>
              <w:pStyle w:val="ListBullet"/>
              <w:spacing w:after="0"/>
            </w:pPr>
            <w:r>
              <w:t>Merchant claim validation</w:t>
            </w:r>
          </w:p>
          <w:p>
            <w:pPr>
              <w:pStyle w:val="ListBullet"/>
              <w:spacing w:after="0"/>
            </w:pPr>
            <w:r>
              <w:t>Tip payments</w:t>
            </w:r>
          </w:p>
          <w:p>
            <w:pPr>
              <w:pStyle w:val="ListBullet"/>
              <w:spacing w:after="0"/>
            </w:pPr>
            <w:r>
              <w:t>Subscription system</w:t>
            </w:r>
          </w:p>
          <w:p>
            <w:pPr>
              <w:pStyle w:val="ListBullet"/>
              <w:spacing w:after="0"/>
            </w:pPr>
            <w:r>
              <w:t>Feed ranking</w:t>
            </w:r>
          </w:p>
          <w:p>
            <w:pPr>
              <w:pStyle w:val="ListBullet"/>
              <w:spacing w:after="0"/>
            </w:pPr>
            <w:r>
              <w:t>Locations UI except reading allowed locations</w:t>
            </w:r>
          </w:p>
        </w:tc>
      </w:tr>
      <w:tr>
        <w:tc>
          <w:tcPr>
            <w:tcW w:type="dxa" w:w="5184"/>
            <w:vAlign w:val="top"/>
          </w:tcPr>
          <w:p>
            <w:r/>
            <w:r>
              <w:rPr>
                <w:b/>
              </w:rPr>
              <w:t>Tables</w:t>
            </w:r>
          </w:p>
        </w:tc>
        <w:tc>
          <w:tcPr>
            <w:tcW w:type="dxa" w:w="5184"/>
            <w:vAlign w:val="top"/>
          </w:tcPr>
          <w:p>
            <w:r/>
          </w:p>
          <w:p>
            <w:pPr>
              <w:pStyle w:val="ListBullet"/>
              <w:spacing w:after="0"/>
            </w:pPr>
            <w:r>
              <w:t>gift_instances</w:t>
            </w:r>
          </w:p>
          <w:p>
            <w:pPr>
              <w:pStyle w:val="ListBullet"/>
              <w:spacing w:after="0"/>
            </w:pPr>
            <w:r>
              <w:t>microgift_assets</w:t>
            </w:r>
          </w:p>
          <w:p>
            <w:pPr>
              <w:pStyle w:val="ListBullet"/>
              <w:spacing w:after="0"/>
            </w:pPr>
            <w:r>
              <w:t>microgift_pages</w:t>
            </w:r>
          </w:p>
          <w:p>
            <w:pPr>
              <w:pStyle w:val="ListBullet"/>
              <w:spacing w:after="0"/>
            </w:pPr>
            <w:r>
              <w:t>gift_recipients</w:t>
            </w:r>
          </w:p>
          <w:p>
            <w:pPr>
              <w:pStyle w:val="ListBullet"/>
              <w:spacing w:after="0"/>
            </w:pPr>
            <w:r>
              <w:t>gift_events</w:t>
            </w:r>
          </w:p>
          <w:p>
            <w:pPr>
              <w:pStyle w:val="ListBullet"/>
              <w:spacing w:after="0"/>
            </w:pPr>
            <w:r>
              <w:t>gift_location_rules</w:t>
            </w:r>
          </w:p>
          <w:p>
            <w:pPr>
              <w:pStyle w:val="ListBullet"/>
              <w:spacing w:after="0"/>
            </w:pPr>
            <w:r>
              <w:t>inbox_items for gift side effects</w:t>
            </w:r>
          </w:p>
        </w:tc>
      </w:tr>
      <w:tr>
        <w:tc>
          <w:tcPr>
            <w:tcW w:type="dxa" w:w="5184"/>
            <w:vAlign w:val="top"/>
          </w:tcPr>
          <w:p>
            <w:r/>
            <w:r>
              <w:rPr>
                <w:b/>
              </w:rPr>
              <w:t>APIs</w:t>
            </w:r>
          </w:p>
        </w:tc>
        <w:tc>
          <w:tcPr>
            <w:tcW w:type="dxa" w:w="5184"/>
            <w:vAlign w:val="top"/>
          </w:tcPr>
          <w:p>
            <w:r/>
          </w:p>
          <w:p>
            <w:pPr>
              <w:pStyle w:val="ListBullet"/>
              <w:spacing w:after="0"/>
            </w:pPr>
            <w:r>
              <w:t>POST /api/gifts</w:t>
            </w:r>
          </w:p>
          <w:p>
            <w:pPr>
              <w:pStyle w:val="ListBullet"/>
              <w:spacing w:after="0"/>
            </w:pPr>
            <w:r>
              <w:t>GET /api/gifts/{id}</w:t>
            </w:r>
          </w:p>
          <w:p>
            <w:pPr>
              <w:pStyle w:val="ListBullet"/>
              <w:spacing w:after="0"/>
            </w:pPr>
            <w:r>
              <w:t>POST /api/gifts/{id}/send</w:t>
            </w:r>
          </w:p>
          <w:p>
            <w:pPr>
              <w:pStyle w:val="ListBullet"/>
              <w:spacing w:after="0"/>
            </w:pPr>
            <w:r>
              <w:t>POST /api/gifts/{id}/resend</w:t>
            </w:r>
          </w:p>
          <w:p>
            <w:pPr>
              <w:pStyle w:val="ListBullet"/>
              <w:spacing w:after="0"/>
            </w:pPr>
            <w:r>
              <w:t>GET /api/gifts/redeem/{code}</w:t>
            </w:r>
          </w:p>
        </w:tc>
      </w:tr>
      <w:tr>
        <w:tc>
          <w:tcPr>
            <w:tcW w:type="dxa" w:w="5184"/>
            <w:vAlign w:val="top"/>
          </w:tcPr>
          <w:p>
            <w:r/>
            <w:r>
              <w:rPr>
                <w:b/>
              </w:rPr>
              <w:t>Events</w:t>
            </w:r>
          </w:p>
        </w:tc>
        <w:tc>
          <w:tcPr>
            <w:tcW w:type="dxa" w:w="5184"/>
            <w:vAlign w:val="top"/>
          </w:tcPr>
          <w:p>
            <w:r/>
          </w:p>
          <w:p>
            <w:pPr>
              <w:pStyle w:val="ListBullet"/>
              <w:spacing w:after="0"/>
            </w:pPr>
            <w:r>
              <w:t>gift.created</w:t>
            </w:r>
          </w:p>
          <w:p>
            <w:pPr>
              <w:pStyle w:val="ListBullet"/>
              <w:spacing w:after="0"/>
            </w:pPr>
            <w:r>
              <w:t>gift.purchased</w:t>
            </w:r>
          </w:p>
          <w:p>
            <w:pPr>
              <w:pStyle w:val="ListBullet"/>
              <w:spacing w:after="0"/>
            </w:pPr>
            <w:r>
              <w:t>gift.sent</w:t>
            </w:r>
          </w:p>
          <w:p>
            <w:pPr>
              <w:pStyle w:val="ListBullet"/>
              <w:spacing w:after="0"/>
            </w:pPr>
            <w:r>
              <w:t>gift.received</w:t>
            </w:r>
          </w:p>
          <w:p>
            <w:pPr>
              <w:pStyle w:val="ListBullet"/>
              <w:spacing w:after="0"/>
            </w:pPr>
            <w:r>
              <w:t>gift.resent</w:t>
            </w:r>
          </w:p>
          <w:p>
            <w:pPr>
              <w:pStyle w:val="ListBullet"/>
              <w:spacing w:after="0"/>
            </w:pPr>
            <w:r>
              <w:t>gift.expired</w:t>
            </w:r>
          </w:p>
        </w:tc>
      </w:tr>
      <w:tr>
        <w:tc>
          <w:tcPr>
            <w:tcW w:type="dxa" w:w="5184"/>
            <w:vAlign w:val="top"/>
          </w:tcPr>
          <w:p>
            <w:r/>
            <w:r>
              <w:rPr>
                <w:b/>
              </w:rPr>
              <w:t>Acceptance Criteria</w:t>
            </w:r>
          </w:p>
        </w:tc>
        <w:tc>
          <w:tcPr>
            <w:tcW w:type="dxa" w:w="5184"/>
            <w:vAlign w:val="top"/>
          </w:tcPr>
          <w:p>
            <w:r/>
          </w:p>
          <w:p>
            <w:pPr>
              <w:pStyle w:val="ListBullet"/>
              <w:spacing w:after="0"/>
            </w:pPr>
            <w:r>
              <w:t>Customer can buy/own unsent gift.</w:t>
            </w:r>
          </w:p>
          <w:p>
            <w:pPr>
              <w:pStyle w:val="ListBullet"/>
              <w:spacing w:after="0"/>
            </w:pPr>
            <w:r>
              <w:t>Customer can send gift after purchase.</w:t>
            </w:r>
          </w:p>
          <w:p>
            <w:pPr>
              <w:pStyle w:val="ListBullet"/>
              <w:spacing w:after="0"/>
            </w:pPr>
            <w:r>
              <w:t>Recipient receives inbox item.</w:t>
            </w:r>
          </w:p>
          <w:p>
            <w:pPr>
              <w:pStyle w:val="ListBullet"/>
              <w:spacing w:after="0"/>
            </w:pPr>
            <w:r>
              <w:t>Redeem code is hashed and unique.</w:t>
            </w:r>
          </w:p>
          <w:p>
            <w:pPr>
              <w:pStyle w:val="ListBullet"/>
              <w:spacing w:after="0"/>
            </w:pPr>
            <w:r>
              <w:t>Gift cannot be sent twice if already claimed.</w:t>
            </w:r>
          </w:p>
        </w:tc>
      </w:tr>
      <w:tr>
        <w:tc>
          <w:tcPr>
            <w:tcW w:type="dxa" w:w="5184"/>
            <w:vAlign w:val="top"/>
          </w:tcPr>
          <w:p>
            <w:r/>
            <w:r>
              <w:rPr>
                <w:b/>
              </w:rPr>
              <w:t>Manual QA</w:t>
            </w:r>
          </w:p>
        </w:tc>
        <w:tc>
          <w:tcPr>
            <w:tcW w:type="dxa" w:w="5184"/>
            <w:vAlign w:val="top"/>
          </w:tcPr>
          <w:p>
            <w:r/>
          </w:p>
          <w:p>
            <w:pPr>
              <w:pStyle w:val="ListBullet"/>
              <w:spacing w:after="0"/>
            </w:pPr>
            <w:r>
              <w:t>Create gift</w:t>
            </w:r>
          </w:p>
          <w:p>
            <w:pPr>
              <w:pStyle w:val="ListBullet"/>
              <w:spacing w:after="0"/>
            </w:pPr>
            <w:r>
              <w:t>Send to email/user</w:t>
            </w:r>
          </w:p>
          <w:p>
            <w:pPr>
              <w:pStyle w:val="ListBullet"/>
              <w:spacing w:after="0"/>
            </w:pPr>
            <w:r>
              <w:t>Open recipient inbox</w:t>
            </w:r>
          </w:p>
          <w:p>
            <w:pPr>
              <w:pStyle w:val="ListBullet"/>
              <w:spacing w:after="0"/>
            </w:pPr>
            <w:r>
              <w:t>Resend unclaimed gift</w:t>
            </w:r>
          </w:p>
          <w:p>
            <w:pPr>
              <w:pStyle w:val="ListBullet"/>
              <w:spacing w:after="0"/>
            </w:pPr>
            <w:r>
              <w:t>Try sending claimed/refunded gift</w:t>
            </w:r>
          </w:p>
        </w:tc>
      </w:tr>
    </w:tbl>
    <w:p>
      <w:pPr>
        <w:pStyle w:val="Heading2"/>
      </w:pPr>
      <w:r>
        <w:t>AI Coding Prompt</w:t>
      </w:r>
    </w:p>
    <w:p>
      <w:r>
        <w:rPr>
          <w:rFonts w:ascii="Courier New" w:hAnsi="Courier New"/>
          <w:sz w:val="17"/>
        </w:rPr>
        <w:t>Build Stage 9 only: microgift lifecycle up to send/receive. Customers must be able to send gifts after purchase. Create recipient inbox item. Do not build merchant claim validation or tipping yet.</w:t>
      </w:r>
    </w:p>
    <w:p>
      <w:r>
        <w:br w:type="page"/>
      </w:r>
    </w:p>
    <w:p>
      <w:pPr>
        <w:pStyle w:val="Heading1"/>
      </w:pPr>
      <w:r>
        <w:t>Stage 10 — Merchant Claim / Redeem System</w:t>
      </w:r>
    </w:p>
    <w:p>
      <w:r>
        <w:t>Build redemption and claim validation using gift redeem codes and merchant location claim codes.</w:t>
      </w:r>
    </w:p>
    <w:tbl>
      <w:tblPr>
        <w:tblStyle w:val="TableGrid"/>
        <w:tblW w:type="auto" w:w="0"/>
        <w:jc w:val="center"/>
        <w:tblLook w:firstColumn="1" w:firstRow="1" w:lastColumn="0" w:lastRow="0" w:noHBand="0" w:noVBand="1" w:val="04A0"/>
      </w:tblPr>
      <w:tblGrid>
        <w:gridCol w:w="5184"/>
        <w:gridCol w:w="5184"/>
      </w:tblGrid>
      <w:tr>
        <w:tc>
          <w:tcPr>
            <w:tcW w:type="dxa" w:w="5184"/>
            <w:shd w:fill="2563EB"/>
          </w:tcPr>
          <w:p>
            <w:r/>
            <w:r>
              <w:rPr>
                <w:b/>
                <w:color w:val="FFFFFF"/>
              </w:rPr>
              <w:t>Category</w:t>
            </w:r>
          </w:p>
        </w:tc>
        <w:tc>
          <w:tcPr>
            <w:tcW w:type="dxa" w:w="5184"/>
            <w:shd w:fill="2563EB"/>
          </w:tcPr>
          <w:p>
            <w:r/>
            <w:r>
              <w:rPr>
                <w:b/>
                <w:color w:val="FFFFFF"/>
              </w:rPr>
              <w:t>Details</w:t>
            </w:r>
          </w:p>
        </w:tc>
      </w:tr>
      <w:tr>
        <w:tc>
          <w:tcPr>
            <w:tcW w:type="dxa" w:w="5184"/>
            <w:vAlign w:val="top"/>
          </w:tcPr>
          <w:p>
            <w:r/>
            <w:r>
              <w:rPr>
                <w:b/>
              </w:rPr>
              <w:t>Allowed Work</w:t>
            </w:r>
          </w:p>
        </w:tc>
        <w:tc>
          <w:tcPr>
            <w:tcW w:type="dxa" w:w="5184"/>
            <w:vAlign w:val="top"/>
          </w:tcPr>
          <w:p>
            <w:r/>
          </w:p>
          <w:p>
            <w:pPr>
              <w:pStyle w:val="ListBullet"/>
              <w:spacing w:after="0"/>
            </w:pPr>
            <w:r>
              <w:t>Claim APIs</w:t>
            </w:r>
          </w:p>
          <w:p>
            <w:pPr>
              <w:pStyle w:val="ListBullet"/>
              <w:spacing w:after="0"/>
            </w:pPr>
            <w:r>
              <w:t>Claim validation service</w:t>
            </w:r>
          </w:p>
          <w:p>
            <w:pPr>
              <w:pStyle w:val="ListBullet"/>
              <w:spacing w:after="0"/>
            </w:pPr>
            <w:r>
              <w:t>Claim attempt logging</w:t>
            </w:r>
          </w:p>
          <w:p>
            <w:pPr>
              <w:pStyle w:val="ListBullet"/>
              <w:spacing w:after="0"/>
            </w:pPr>
            <w:r>
              <w:t>Location claim code verification</w:t>
            </w:r>
          </w:p>
          <w:p>
            <w:pPr>
              <w:pStyle w:val="ListBullet"/>
              <w:spacing w:after="0"/>
            </w:pPr>
            <w:r>
              <w:t>Claim side effects</w:t>
            </w:r>
          </w:p>
          <w:p>
            <w:pPr>
              <w:pStyle w:val="ListBullet"/>
              <w:spacing w:after="0"/>
            </w:pPr>
            <w:r>
              <w:t>Claim tests</w:t>
            </w:r>
          </w:p>
        </w:tc>
      </w:tr>
      <w:tr>
        <w:tc>
          <w:tcPr>
            <w:tcW w:type="dxa" w:w="5184"/>
            <w:vAlign w:val="top"/>
          </w:tcPr>
          <w:p>
            <w:r/>
            <w:r>
              <w:rPr>
                <w:b/>
              </w:rPr>
              <w:t>Do Not Touch</w:t>
            </w:r>
          </w:p>
        </w:tc>
        <w:tc>
          <w:tcPr>
            <w:tcW w:type="dxa" w:w="5184"/>
            <w:vAlign w:val="top"/>
          </w:tcPr>
          <w:p>
            <w:r/>
          </w:p>
          <w:p>
            <w:pPr>
              <w:pStyle w:val="ListBullet"/>
              <w:spacing w:after="0"/>
            </w:pPr>
            <w:r>
              <w:t>Product creation</w:t>
            </w:r>
          </w:p>
          <w:p>
            <w:pPr>
              <w:pStyle w:val="ListBullet"/>
              <w:spacing w:after="0"/>
            </w:pPr>
            <w:r>
              <w:t>Cart structure</w:t>
            </w:r>
          </w:p>
          <w:p>
            <w:pPr>
              <w:pStyle w:val="ListBullet"/>
              <w:spacing w:after="0"/>
            </w:pPr>
            <w:r>
              <w:t>Profile layout</w:t>
            </w:r>
          </w:p>
          <w:p>
            <w:pPr>
              <w:pStyle w:val="ListBullet"/>
              <w:spacing w:after="0"/>
            </w:pPr>
            <w:r>
              <w:t>Feed</w:t>
            </w:r>
          </w:p>
          <w:p>
            <w:pPr>
              <w:pStyle w:val="ListBullet"/>
              <w:spacing w:after="0"/>
            </w:pPr>
            <w:r>
              <w:t>Subscription billing</w:t>
            </w:r>
          </w:p>
          <w:p>
            <w:pPr>
              <w:pStyle w:val="ListBullet"/>
              <w:spacing w:after="0"/>
            </w:pPr>
            <w:r>
              <w:t>Account dropdown</w:t>
            </w:r>
          </w:p>
        </w:tc>
      </w:tr>
      <w:tr>
        <w:tc>
          <w:tcPr>
            <w:tcW w:type="dxa" w:w="5184"/>
            <w:vAlign w:val="top"/>
          </w:tcPr>
          <w:p>
            <w:r/>
            <w:r>
              <w:rPr>
                <w:b/>
              </w:rPr>
              <w:t>Tables</w:t>
            </w:r>
          </w:p>
        </w:tc>
        <w:tc>
          <w:tcPr>
            <w:tcW w:type="dxa" w:w="5184"/>
            <w:vAlign w:val="top"/>
          </w:tcPr>
          <w:p>
            <w:r/>
          </w:p>
          <w:p>
            <w:pPr>
              <w:pStyle w:val="ListBullet"/>
              <w:spacing w:after="0"/>
            </w:pPr>
            <w:r>
              <w:t>gift_claims</w:t>
            </w:r>
          </w:p>
          <w:p>
            <w:pPr>
              <w:pStyle w:val="ListBullet"/>
              <w:spacing w:after="0"/>
            </w:pPr>
            <w:r>
              <w:t>gift_claim_attempts</w:t>
            </w:r>
          </w:p>
          <w:p>
            <w:pPr>
              <w:pStyle w:val="ListBullet"/>
              <w:spacing w:after="0"/>
            </w:pPr>
            <w:r>
              <w:t>gift_instances</w:t>
            </w:r>
          </w:p>
          <w:p>
            <w:pPr>
              <w:pStyle w:val="ListBullet"/>
              <w:spacing w:after="0"/>
            </w:pPr>
            <w:r>
              <w:t>merchant_locations</w:t>
            </w:r>
          </w:p>
          <w:p>
            <w:pPr>
              <w:pStyle w:val="ListBullet"/>
              <w:spacing w:after="0"/>
            </w:pPr>
            <w:r>
              <w:t>location_claim_codes</w:t>
            </w:r>
          </w:p>
          <w:p>
            <w:pPr>
              <w:pStyle w:val="ListBullet"/>
              <w:spacing w:after="0"/>
            </w:pPr>
            <w:r>
              <w:t>psr_records</w:t>
            </w:r>
          </w:p>
          <w:p>
            <w:pPr>
              <w:pStyle w:val="ListBullet"/>
              <w:spacing w:after="0"/>
            </w:pPr>
            <w:r>
              <w:t>location_analytics_daily</w:t>
            </w:r>
          </w:p>
          <w:p>
            <w:pPr>
              <w:pStyle w:val="ListBullet"/>
              <w:spacing w:after="0"/>
            </w:pPr>
            <w:r>
              <w:t>audit_logs</w:t>
            </w:r>
          </w:p>
        </w:tc>
      </w:tr>
      <w:tr>
        <w:tc>
          <w:tcPr>
            <w:tcW w:type="dxa" w:w="5184"/>
            <w:vAlign w:val="top"/>
          </w:tcPr>
          <w:p>
            <w:r/>
            <w:r>
              <w:rPr>
                <w:b/>
              </w:rPr>
              <w:t>APIs</w:t>
            </w:r>
          </w:p>
        </w:tc>
        <w:tc>
          <w:tcPr>
            <w:tcW w:type="dxa" w:w="5184"/>
            <w:vAlign w:val="top"/>
          </w:tcPr>
          <w:p>
            <w:r/>
          </w:p>
          <w:p>
            <w:pPr>
              <w:pStyle w:val="ListBullet"/>
              <w:spacing w:after="0"/>
            </w:pPr>
            <w:r>
              <w:t>POST /api/gifts/{id}/redeem</w:t>
            </w:r>
          </w:p>
          <w:p>
            <w:pPr>
              <w:pStyle w:val="ListBullet"/>
              <w:spacing w:after="0"/>
            </w:pPr>
            <w:r>
              <w:t>POST /api/claims/verify</w:t>
            </w:r>
          </w:p>
          <w:p>
            <w:pPr>
              <w:pStyle w:val="ListBullet"/>
              <w:spacing w:after="0"/>
            </w:pPr>
            <w:r>
              <w:t>GET /api/claims/{id}</w:t>
            </w:r>
          </w:p>
          <w:p>
            <w:pPr>
              <w:pStyle w:val="ListBullet"/>
              <w:spacing w:after="0"/>
            </w:pPr>
            <w:r>
              <w:t>GET /api/merchants/{id}/claims</w:t>
            </w:r>
          </w:p>
        </w:tc>
      </w:tr>
      <w:tr>
        <w:tc>
          <w:tcPr>
            <w:tcW w:type="dxa" w:w="5184"/>
            <w:vAlign w:val="top"/>
          </w:tcPr>
          <w:p>
            <w:r/>
            <w:r>
              <w:rPr>
                <w:b/>
              </w:rPr>
              <w:t>Events</w:t>
            </w:r>
          </w:p>
        </w:tc>
        <w:tc>
          <w:tcPr>
            <w:tcW w:type="dxa" w:w="5184"/>
            <w:vAlign w:val="top"/>
          </w:tcPr>
          <w:p>
            <w:r/>
          </w:p>
          <w:p>
            <w:pPr>
              <w:pStyle w:val="ListBullet"/>
              <w:spacing w:after="0"/>
            </w:pPr>
            <w:r>
              <w:t>claim.attempted</w:t>
            </w:r>
          </w:p>
          <w:p>
            <w:pPr>
              <w:pStyle w:val="ListBullet"/>
              <w:spacing w:after="0"/>
            </w:pPr>
            <w:r>
              <w:t>claim.failed</w:t>
            </w:r>
          </w:p>
          <w:p>
            <w:pPr>
              <w:pStyle w:val="ListBullet"/>
              <w:spacing w:after="0"/>
            </w:pPr>
            <w:r>
              <w:t>gift.claimed</w:t>
            </w:r>
          </w:p>
          <w:p>
            <w:pPr>
              <w:pStyle w:val="ListBullet"/>
              <w:spacing w:after="0"/>
            </w:pPr>
            <w:r>
              <w:t>psr.redeemed</w:t>
            </w:r>
          </w:p>
          <w:p>
            <w:pPr>
              <w:pStyle w:val="ListBullet"/>
              <w:spacing w:after="0"/>
            </w:pPr>
            <w:r>
              <w:t>location.claim_recorded</w:t>
            </w:r>
          </w:p>
        </w:tc>
      </w:tr>
      <w:tr>
        <w:tc>
          <w:tcPr>
            <w:tcW w:type="dxa" w:w="5184"/>
            <w:vAlign w:val="top"/>
          </w:tcPr>
          <w:p>
            <w:r/>
            <w:r>
              <w:rPr>
                <w:b/>
              </w:rPr>
              <w:t>Acceptance Criteria</w:t>
            </w:r>
          </w:p>
        </w:tc>
        <w:tc>
          <w:tcPr>
            <w:tcW w:type="dxa" w:w="5184"/>
            <w:vAlign w:val="top"/>
          </w:tcPr>
          <w:p>
            <w:r/>
          </w:p>
          <w:p>
            <w:pPr>
              <w:pStyle w:val="ListBullet"/>
              <w:spacing w:after="0"/>
            </w:pPr>
            <w:r>
              <w:t>Valid location claim code claims gift.</w:t>
            </w:r>
          </w:p>
          <w:p>
            <w:pPr>
              <w:pStyle w:val="ListBullet"/>
              <w:spacing w:after="0"/>
            </w:pPr>
            <w:r>
              <w:t>Invalid claim code logs attempt.</w:t>
            </w:r>
          </w:p>
          <w:p>
            <w:pPr>
              <w:pStyle w:val="ListBullet"/>
              <w:spacing w:after="0"/>
            </w:pPr>
            <w:r>
              <w:t>Expired gift cannot be claimed.</w:t>
            </w:r>
          </w:p>
          <w:p>
            <w:pPr>
              <w:pStyle w:val="ListBullet"/>
              <w:spacing w:after="0"/>
            </w:pPr>
            <w:r>
              <w:t>Already claimed gift cannot be claimed again.</w:t>
            </w:r>
          </w:p>
          <w:p>
            <w:pPr>
              <w:pStyle w:val="ListBullet"/>
              <w:spacing w:after="0"/>
            </w:pPr>
            <w:r>
              <w:t>Claim moves inbox item to Claimed and unlocks tip action.</w:t>
            </w:r>
          </w:p>
        </w:tc>
      </w:tr>
      <w:tr>
        <w:tc>
          <w:tcPr>
            <w:tcW w:type="dxa" w:w="5184"/>
            <w:vAlign w:val="top"/>
          </w:tcPr>
          <w:p>
            <w:r/>
            <w:r>
              <w:rPr>
                <w:b/>
              </w:rPr>
              <w:t>Manual QA</w:t>
            </w:r>
          </w:p>
        </w:tc>
        <w:tc>
          <w:tcPr>
            <w:tcW w:type="dxa" w:w="5184"/>
            <w:vAlign w:val="top"/>
          </w:tcPr>
          <w:p>
            <w:r/>
          </w:p>
          <w:p>
            <w:pPr>
              <w:pStyle w:val="ListBullet"/>
              <w:spacing w:after="0"/>
            </w:pPr>
            <w:r>
              <w:t>Claim valid gift</w:t>
            </w:r>
          </w:p>
          <w:p>
            <w:pPr>
              <w:pStyle w:val="ListBullet"/>
              <w:spacing w:after="0"/>
            </w:pPr>
            <w:r>
              <w:t>Attempt invalid code</w:t>
            </w:r>
          </w:p>
          <w:p>
            <w:pPr>
              <w:pStyle w:val="ListBullet"/>
              <w:spacing w:after="0"/>
            </w:pPr>
            <w:r>
              <w:t>Attempt wrong location</w:t>
            </w:r>
          </w:p>
          <w:p>
            <w:pPr>
              <w:pStyle w:val="ListBullet"/>
              <w:spacing w:after="0"/>
            </w:pPr>
            <w:r>
              <w:t>Attempt expired gift</w:t>
            </w:r>
          </w:p>
          <w:p>
            <w:pPr>
              <w:pStyle w:val="ListBullet"/>
              <w:spacing w:after="0"/>
            </w:pPr>
            <w:r>
              <w:t>Attempt duplicate claim</w:t>
            </w:r>
          </w:p>
        </w:tc>
      </w:tr>
    </w:tbl>
    <w:p>
      <w:pPr>
        <w:pStyle w:val="Heading2"/>
      </w:pPr>
      <w:r>
        <w:t>AI Coding Prompt</w:t>
      </w:r>
    </w:p>
    <w:p>
      <w:r>
        <w:rPr>
          <w:rFonts w:ascii="Courier New" w:hAnsi="Courier New"/>
          <w:sz w:val="17"/>
        </w:rPr>
        <w:t>Build Stage 10 only: merchant claim/redeem system. Validate gift, merchant, location, expiration, claimed status, and hashed location claim code. Do not change unrelated UI. Wire existing Redeem Voucher button only if present.</w:t>
      </w:r>
    </w:p>
    <w:p>
      <w:r>
        <w:br w:type="page"/>
      </w:r>
    </w:p>
    <w:p>
      <w:pPr>
        <w:pStyle w:val="Heading1"/>
      </w:pPr>
      <w:r>
        <w:t>Stage 11 — Inbox / Post-Purchase Management</w:t>
      </w:r>
    </w:p>
    <w:p>
      <w:r>
        <w:t>Build universal inbox as action center with tabs/actions for purchased, sent, received, claimed, expired, subscriptions, tips, and messages.</w:t>
      </w:r>
    </w:p>
    <w:tbl>
      <w:tblPr>
        <w:tblStyle w:val="TableGrid"/>
        <w:tblW w:type="auto" w:w="0"/>
        <w:jc w:val="center"/>
        <w:tblLook w:firstColumn="1" w:firstRow="1" w:lastColumn="0" w:lastRow="0" w:noHBand="0" w:noVBand="1" w:val="04A0"/>
      </w:tblPr>
      <w:tblGrid>
        <w:gridCol w:w="5184"/>
        <w:gridCol w:w="5184"/>
      </w:tblGrid>
      <w:tr>
        <w:tc>
          <w:tcPr>
            <w:tcW w:type="dxa" w:w="5184"/>
            <w:shd w:fill="2563EB"/>
          </w:tcPr>
          <w:p>
            <w:r/>
            <w:r>
              <w:rPr>
                <w:b/>
                <w:color w:val="FFFFFF"/>
              </w:rPr>
              <w:t>Category</w:t>
            </w:r>
          </w:p>
        </w:tc>
        <w:tc>
          <w:tcPr>
            <w:tcW w:type="dxa" w:w="5184"/>
            <w:shd w:fill="2563EB"/>
          </w:tcPr>
          <w:p>
            <w:r/>
            <w:r>
              <w:rPr>
                <w:b/>
                <w:color w:val="FFFFFF"/>
              </w:rPr>
              <w:t>Details</w:t>
            </w:r>
          </w:p>
        </w:tc>
      </w:tr>
      <w:tr>
        <w:tc>
          <w:tcPr>
            <w:tcW w:type="dxa" w:w="5184"/>
            <w:vAlign w:val="top"/>
          </w:tcPr>
          <w:p>
            <w:r/>
            <w:r>
              <w:rPr>
                <w:b/>
              </w:rPr>
              <w:t>Allowed Work</w:t>
            </w:r>
          </w:p>
        </w:tc>
        <w:tc>
          <w:tcPr>
            <w:tcW w:type="dxa" w:w="5184"/>
            <w:vAlign w:val="top"/>
          </w:tcPr>
          <w:p>
            <w:r/>
          </w:p>
          <w:p>
            <w:pPr>
              <w:pStyle w:val="ListBullet"/>
              <w:spacing w:after="0"/>
            </w:pPr>
            <w:r>
              <w:t>Inbox models</w:t>
            </w:r>
          </w:p>
          <w:p>
            <w:pPr>
              <w:pStyle w:val="ListBullet"/>
              <w:spacing w:after="0"/>
            </w:pPr>
            <w:r>
              <w:t>Inbox APIs</w:t>
            </w:r>
          </w:p>
          <w:p>
            <w:pPr>
              <w:pStyle w:val="ListBullet"/>
              <w:spacing w:after="0"/>
            </w:pPr>
            <w:r>
              <w:t>Inbox item action resolver</w:t>
            </w:r>
          </w:p>
          <w:p>
            <w:pPr>
              <w:pStyle w:val="ListBullet"/>
              <w:spacing w:after="0"/>
            </w:pPr>
            <w:r>
              <w:t>Existing tab wiring</w:t>
            </w:r>
          </w:p>
          <w:p>
            <w:pPr>
              <w:pStyle w:val="ListBullet"/>
              <w:spacing w:after="0"/>
            </w:pPr>
            <w:r>
              <w:t>Post-purchase status mapping</w:t>
            </w:r>
          </w:p>
          <w:p>
            <w:pPr>
              <w:pStyle w:val="ListBullet"/>
              <w:spacing w:after="0"/>
            </w:pPr>
            <w:r>
              <w:t>Inbox tests</w:t>
            </w:r>
          </w:p>
        </w:tc>
      </w:tr>
      <w:tr>
        <w:tc>
          <w:tcPr>
            <w:tcW w:type="dxa" w:w="5184"/>
            <w:vAlign w:val="top"/>
          </w:tcPr>
          <w:p>
            <w:r/>
            <w:r>
              <w:rPr>
                <w:b/>
              </w:rPr>
              <w:t>Do Not Touch</w:t>
            </w:r>
          </w:p>
        </w:tc>
        <w:tc>
          <w:tcPr>
            <w:tcW w:type="dxa" w:w="5184"/>
            <w:vAlign w:val="top"/>
          </w:tcPr>
          <w:p>
            <w:r/>
          </w:p>
          <w:p>
            <w:pPr>
              <w:pStyle w:val="ListBullet"/>
              <w:spacing w:after="0"/>
            </w:pPr>
            <w:r>
              <w:t>Tab layout redesign</w:t>
            </w:r>
          </w:p>
          <w:p>
            <w:pPr>
              <w:pStyle w:val="ListBullet"/>
              <w:spacing w:after="0"/>
            </w:pPr>
            <w:r>
              <w:t>Gift card renderer</w:t>
            </w:r>
          </w:p>
          <w:p>
            <w:pPr>
              <w:pStyle w:val="ListBullet"/>
              <w:spacing w:after="0"/>
            </w:pPr>
            <w:r>
              <w:t>Cart</w:t>
            </w:r>
          </w:p>
          <w:p>
            <w:pPr>
              <w:pStyle w:val="ListBullet"/>
              <w:spacing w:after="0"/>
            </w:pPr>
            <w:r>
              <w:t>Stripe</w:t>
            </w:r>
          </w:p>
          <w:p>
            <w:pPr>
              <w:pStyle w:val="ListBullet"/>
              <w:spacing w:after="0"/>
            </w:pPr>
            <w:r>
              <w:t>Product editor</w:t>
            </w:r>
          </w:p>
          <w:p>
            <w:pPr>
              <w:pStyle w:val="ListBullet"/>
              <w:spacing w:after="0"/>
            </w:pPr>
            <w:r>
              <w:t>Location manager UI</w:t>
            </w:r>
          </w:p>
        </w:tc>
      </w:tr>
      <w:tr>
        <w:tc>
          <w:tcPr>
            <w:tcW w:type="dxa" w:w="5184"/>
            <w:vAlign w:val="top"/>
          </w:tcPr>
          <w:p>
            <w:r/>
            <w:r>
              <w:rPr>
                <w:b/>
              </w:rPr>
              <w:t>Tables</w:t>
            </w:r>
          </w:p>
        </w:tc>
        <w:tc>
          <w:tcPr>
            <w:tcW w:type="dxa" w:w="5184"/>
            <w:vAlign w:val="top"/>
          </w:tcPr>
          <w:p>
            <w:r/>
          </w:p>
          <w:p>
            <w:pPr>
              <w:pStyle w:val="ListBullet"/>
              <w:spacing w:after="0"/>
            </w:pPr>
            <w:r>
              <w:t>inbox_items</w:t>
            </w:r>
          </w:p>
          <w:p>
            <w:pPr>
              <w:pStyle w:val="ListBullet"/>
              <w:spacing w:after="0"/>
            </w:pPr>
            <w:r>
              <w:t>inbox_actions</w:t>
            </w:r>
          </w:p>
          <w:p>
            <w:pPr>
              <w:pStyle w:val="ListBullet"/>
              <w:spacing w:after="0"/>
            </w:pPr>
            <w:r>
              <w:t>notifications</w:t>
            </w:r>
          </w:p>
          <w:p>
            <w:pPr>
              <w:pStyle w:val="ListBullet"/>
              <w:spacing w:after="0"/>
            </w:pPr>
            <w:r>
              <w:t>owned_items</w:t>
            </w:r>
          </w:p>
          <w:p>
            <w:pPr>
              <w:pStyle w:val="ListBullet"/>
              <w:spacing w:after="0"/>
            </w:pPr>
            <w:r>
              <w:t>gift_instances</w:t>
            </w:r>
          </w:p>
          <w:p>
            <w:pPr>
              <w:pStyle w:val="ListBullet"/>
              <w:spacing w:after="0"/>
            </w:pPr>
            <w:r>
              <w:t>gift_claims</w:t>
            </w:r>
          </w:p>
          <w:p>
            <w:pPr>
              <w:pStyle w:val="ListBullet"/>
              <w:spacing w:after="0"/>
            </w:pPr>
            <w:r>
              <w:t>subscriptions</w:t>
            </w:r>
          </w:p>
          <w:p>
            <w:pPr>
              <w:pStyle w:val="ListBullet"/>
              <w:spacing w:after="0"/>
            </w:pPr>
            <w:r>
              <w:t>tips</w:t>
            </w:r>
          </w:p>
        </w:tc>
      </w:tr>
      <w:tr>
        <w:tc>
          <w:tcPr>
            <w:tcW w:type="dxa" w:w="5184"/>
            <w:vAlign w:val="top"/>
          </w:tcPr>
          <w:p>
            <w:r/>
            <w:r>
              <w:rPr>
                <w:b/>
              </w:rPr>
              <w:t>APIs</w:t>
            </w:r>
          </w:p>
        </w:tc>
        <w:tc>
          <w:tcPr>
            <w:tcW w:type="dxa" w:w="5184"/>
            <w:vAlign w:val="top"/>
          </w:tcPr>
          <w:p>
            <w:r/>
          </w:p>
          <w:p>
            <w:pPr>
              <w:pStyle w:val="ListBullet"/>
              <w:spacing w:after="0"/>
            </w:pPr>
            <w:r>
              <w:t>GET /api/inbox</w:t>
            </w:r>
          </w:p>
          <w:p>
            <w:pPr>
              <w:pStyle w:val="ListBullet"/>
              <w:spacing w:after="0"/>
            </w:pPr>
            <w:r>
              <w:t>GET /api/inbox/tabs/{tab}</w:t>
            </w:r>
          </w:p>
          <w:p>
            <w:pPr>
              <w:pStyle w:val="ListBullet"/>
              <w:spacing w:after="0"/>
            </w:pPr>
            <w:r>
              <w:t>POST /api/inbox/items/{id}/read</w:t>
            </w:r>
          </w:p>
          <w:p>
            <w:pPr>
              <w:pStyle w:val="ListBullet"/>
              <w:spacing w:after="0"/>
            </w:pPr>
            <w:r>
              <w:t>GET /api/inbox/items/{id}/actions</w:t>
            </w:r>
          </w:p>
        </w:tc>
      </w:tr>
      <w:tr>
        <w:tc>
          <w:tcPr>
            <w:tcW w:type="dxa" w:w="5184"/>
            <w:vAlign w:val="top"/>
          </w:tcPr>
          <w:p>
            <w:r/>
            <w:r>
              <w:rPr>
                <w:b/>
              </w:rPr>
              <w:t>Events</w:t>
            </w:r>
          </w:p>
        </w:tc>
        <w:tc>
          <w:tcPr>
            <w:tcW w:type="dxa" w:w="5184"/>
            <w:vAlign w:val="top"/>
          </w:tcPr>
          <w:p>
            <w:r/>
          </w:p>
          <w:p>
            <w:pPr>
              <w:pStyle w:val="ListBullet"/>
              <w:spacing w:after="0"/>
            </w:pPr>
            <w:r>
              <w:t>inbox.item_created</w:t>
            </w:r>
          </w:p>
          <w:p>
            <w:pPr>
              <w:pStyle w:val="ListBullet"/>
              <w:spacing w:after="0"/>
            </w:pPr>
            <w:r>
              <w:t>inbox.item_read</w:t>
            </w:r>
          </w:p>
          <w:p>
            <w:pPr>
              <w:pStyle w:val="ListBullet"/>
              <w:spacing w:after="0"/>
            </w:pPr>
            <w:r>
              <w:t>inbox.item_moved</w:t>
            </w:r>
          </w:p>
          <w:p>
            <w:pPr>
              <w:pStyle w:val="ListBullet"/>
              <w:spacing w:after="0"/>
            </w:pPr>
            <w:r>
              <w:t>notification.created</w:t>
            </w:r>
          </w:p>
        </w:tc>
      </w:tr>
      <w:tr>
        <w:tc>
          <w:tcPr>
            <w:tcW w:type="dxa" w:w="5184"/>
            <w:vAlign w:val="top"/>
          </w:tcPr>
          <w:p>
            <w:r/>
            <w:r>
              <w:rPr>
                <w:b/>
              </w:rPr>
              <w:t>Acceptance Criteria</w:t>
            </w:r>
          </w:p>
        </w:tc>
        <w:tc>
          <w:tcPr>
            <w:tcW w:type="dxa" w:w="5184"/>
            <w:vAlign w:val="top"/>
          </w:tcPr>
          <w:p>
            <w:r/>
          </w:p>
          <w:p>
            <w:pPr>
              <w:pStyle w:val="ListBullet"/>
              <w:spacing w:after="0"/>
            </w:pPr>
            <w:r>
              <w:t>Received tab shows received gifts.</w:t>
            </w:r>
          </w:p>
          <w:p>
            <w:pPr>
              <w:pStyle w:val="ListBullet"/>
              <w:spacing w:after="0"/>
            </w:pPr>
            <w:r>
              <w:t>Sent tab shows sent gifts.</w:t>
            </w:r>
          </w:p>
          <w:p>
            <w:pPr>
              <w:pStyle w:val="ListBullet"/>
              <w:spacing w:after="0"/>
            </w:pPr>
            <w:r>
              <w:t>Purchased tab shows unsent purchased items.</w:t>
            </w:r>
          </w:p>
          <w:p>
            <w:pPr>
              <w:pStyle w:val="ListBullet"/>
              <w:spacing w:after="0"/>
            </w:pPr>
            <w:r>
              <w:t>Claimed tab shows claimed gifts.</w:t>
            </w:r>
          </w:p>
          <w:p>
            <w:pPr>
              <w:pStyle w:val="ListBullet"/>
              <w:spacing w:after="0"/>
            </w:pPr>
            <w:r>
              <w:t>Expired tab shows expired gifts.</w:t>
            </w:r>
          </w:p>
          <w:p>
            <w:pPr>
              <w:pStyle w:val="ListBullet"/>
              <w:spacing w:after="0"/>
            </w:pPr>
            <w:r>
              <w:t>Existing tab layout is not redesigned.</w:t>
            </w:r>
          </w:p>
        </w:tc>
      </w:tr>
      <w:tr>
        <w:tc>
          <w:tcPr>
            <w:tcW w:type="dxa" w:w="5184"/>
            <w:vAlign w:val="top"/>
          </w:tcPr>
          <w:p>
            <w:r/>
            <w:r>
              <w:rPr>
                <w:b/>
              </w:rPr>
              <w:t>Manual QA</w:t>
            </w:r>
          </w:p>
        </w:tc>
        <w:tc>
          <w:tcPr>
            <w:tcW w:type="dxa" w:w="5184"/>
            <w:vAlign w:val="top"/>
          </w:tcPr>
          <w:p>
            <w:r/>
          </w:p>
          <w:p>
            <w:pPr>
              <w:pStyle w:val="ListBullet"/>
              <w:spacing w:after="0"/>
            </w:pPr>
            <w:r>
              <w:t>Load each inbox tab</w:t>
            </w:r>
          </w:p>
          <w:p>
            <w:pPr>
              <w:pStyle w:val="ListBullet"/>
              <w:spacing w:after="0"/>
            </w:pPr>
            <w:r>
              <w:t>Verify buttons by tab</w:t>
            </w:r>
          </w:p>
          <w:p>
            <w:pPr>
              <w:pStyle w:val="ListBullet"/>
              <w:spacing w:after="0"/>
            </w:pPr>
            <w:r>
              <w:t>Mark item read</w:t>
            </w:r>
          </w:p>
          <w:p>
            <w:pPr>
              <w:pStyle w:val="ListBullet"/>
              <w:spacing w:after="0"/>
            </w:pPr>
            <w:r>
              <w:t>Claimed item moves correctly</w:t>
            </w:r>
          </w:p>
          <w:p>
            <w:pPr>
              <w:pStyle w:val="ListBullet"/>
              <w:spacing w:after="0"/>
            </w:pPr>
            <w:r>
              <w:t>Expired item moves correctly</w:t>
            </w:r>
          </w:p>
        </w:tc>
      </w:tr>
    </w:tbl>
    <w:p>
      <w:pPr>
        <w:pStyle w:val="Heading2"/>
      </w:pPr>
      <w:r>
        <w:t>AI Coding Prompt</w:t>
      </w:r>
    </w:p>
    <w:p>
      <w:r>
        <w:rPr>
          <w:rFonts w:ascii="Courier New" w:hAnsi="Courier New"/>
          <w:sz w:val="17"/>
        </w:rPr>
        <w:t>Build Stage 11 only: universal inbox/action center. Wire existing tabs to backend statuses and actions. Do not rebuild or redesign tabs. Preserve current tab functionality and layout.</w:t>
      </w:r>
    </w:p>
    <w:p>
      <w:r>
        <w:br w:type="page"/>
      </w:r>
    </w:p>
    <w:p>
      <w:pPr>
        <w:pStyle w:val="Heading1"/>
      </w:pPr>
      <w:r>
        <w:t>Stage 12 — Universal Tips</w:t>
      </w:r>
    </w:p>
    <w:p>
      <w:r>
        <w:t>Build reusable tip system for profiles, posts, products, gifts, merchants, and locations, using ledger and Stripe/wallet flows.</w:t>
      </w:r>
    </w:p>
    <w:tbl>
      <w:tblPr>
        <w:tblStyle w:val="TableGrid"/>
        <w:tblW w:type="auto" w:w="0"/>
        <w:jc w:val="center"/>
        <w:tblLook w:firstColumn="1" w:firstRow="1" w:lastColumn="0" w:lastRow="0" w:noHBand="0" w:noVBand="1" w:val="04A0"/>
      </w:tblPr>
      <w:tblGrid>
        <w:gridCol w:w="5184"/>
        <w:gridCol w:w="5184"/>
      </w:tblGrid>
      <w:tr>
        <w:tc>
          <w:tcPr>
            <w:tcW w:type="dxa" w:w="5184"/>
            <w:shd w:fill="2563EB"/>
          </w:tcPr>
          <w:p>
            <w:r/>
            <w:r>
              <w:rPr>
                <w:b/>
                <w:color w:val="FFFFFF"/>
              </w:rPr>
              <w:t>Category</w:t>
            </w:r>
          </w:p>
        </w:tc>
        <w:tc>
          <w:tcPr>
            <w:tcW w:type="dxa" w:w="5184"/>
            <w:shd w:fill="2563EB"/>
          </w:tcPr>
          <w:p>
            <w:r/>
            <w:r>
              <w:rPr>
                <w:b/>
                <w:color w:val="FFFFFF"/>
              </w:rPr>
              <w:t>Details</w:t>
            </w:r>
          </w:p>
        </w:tc>
      </w:tr>
      <w:tr>
        <w:tc>
          <w:tcPr>
            <w:tcW w:type="dxa" w:w="5184"/>
            <w:vAlign w:val="top"/>
          </w:tcPr>
          <w:p>
            <w:r/>
            <w:r>
              <w:rPr>
                <w:b/>
              </w:rPr>
              <w:t>Allowed Work</w:t>
            </w:r>
          </w:p>
        </w:tc>
        <w:tc>
          <w:tcPr>
            <w:tcW w:type="dxa" w:w="5184"/>
            <w:vAlign w:val="top"/>
          </w:tcPr>
          <w:p>
            <w:r/>
          </w:p>
          <w:p>
            <w:pPr>
              <w:pStyle w:val="ListBullet"/>
              <w:spacing w:after="0"/>
            </w:pPr>
            <w:r>
              <w:t>Tip models</w:t>
            </w:r>
          </w:p>
          <w:p>
            <w:pPr>
              <w:pStyle w:val="ListBullet"/>
              <w:spacing w:after="0"/>
            </w:pPr>
            <w:r>
              <w:t>Tip APIs</w:t>
            </w:r>
          </w:p>
          <w:p>
            <w:pPr>
              <w:pStyle w:val="ListBullet"/>
              <w:spacing w:after="0"/>
            </w:pPr>
            <w:r>
              <w:t>Tip ledger records</w:t>
            </w:r>
          </w:p>
          <w:p>
            <w:pPr>
              <w:pStyle w:val="ListBullet"/>
              <w:spacing w:after="0"/>
            </w:pPr>
            <w:r>
              <w:t>Tip inbox notifications</w:t>
            </w:r>
          </w:p>
          <w:p>
            <w:pPr>
              <w:pStyle w:val="ListBullet"/>
              <w:spacing w:after="0"/>
            </w:pPr>
            <w:r>
              <w:t>Tip tests</w:t>
            </w:r>
          </w:p>
        </w:tc>
      </w:tr>
      <w:tr>
        <w:tc>
          <w:tcPr>
            <w:tcW w:type="dxa" w:w="5184"/>
            <w:vAlign w:val="top"/>
          </w:tcPr>
          <w:p>
            <w:r/>
            <w:r>
              <w:rPr>
                <w:b/>
              </w:rPr>
              <w:t>Do Not Touch</w:t>
            </w:r>
          </w:p>
        </w:tc>
        <w:tc>
          <w:tcPr>
            <w:tcW w:type="dxa" w:w="5184"/>
            <w:vAlign w:val="top"/>
          </w:tcPr>
          <w:p>
            <w:r/>
          </w:p>
          <w:p>
            <w:pPr>
              <w:pStyle w:val="ListBullet"/>
              <w:spacing w:after="0"/>
            </w:pPr>
            <w:r>
              <w:t>Subscription tiers</w:t>
            </w:r>
          </w:p>
          <w:p>
            <w:pPr>
              <w:pStyle w:val="ListBullet"/>
              <w:spacing w:after="0"/>
            </w:pPr>
            <w:r>
              <w:t>Feed ranking</w:t>
            </w:r>
          </w:p>
          <w:p>
            <w:pPr>
              <w:pStyle w:val="ListBullet"/>
              <w:spacing w:after="0"/>
            </w:pPr>
            <w:r>
              <w:t>Gift claim validation</w:t>
            </w:r>
          </w:p>
          <w:p>
            <w:pPr>
              <w:pStyle w:val="ListBullet"/>
              <w:spacing w:after="0"/>
            </w:pPr>
            <w:r>
              <w:t>Locations UI</w:t>
            </w:r>
          </w:p>
          <w:p>
            <w:pPr>
              <w:pStyle w:val="ListBullet"/>
              <w:spacing w:after="0"/>
            </w:pPr>
            <w:r>
              <w:t>Cart order structure except payment references</w:t>
            </w:r>
          </w:p>
        </w:tc>
      </w:tr>
      <w:tr>
        <w:tc>
          <w:tcPr>
            <w:tcW w:type="dxa" w:w="5184"/>
            <w:vAlign w:val="top"/>
          </w:tcPr>
          <w:p>
            <w:r/>
            <w:r>
              <w:rPr>
                <w:b/>
              </w:rPr>
              <w:t>Tables</w:t>
            </w:r>
          </w:p>
        </w:tc>
        <w:tc>
          <w:tcPr>
            <w:tcW w:type="dxa" w:w="5184"/>
            <w:vAlign w:val="top"/>
          </w:tcPr>
          <w:p>
            <w:r/>
          </w:p>
          <w:p>
            <w:pPr>
              <w:pStyle w:val="ListBullet"/>
              <w:spacing w:after="0"/>
            </w:pPr>
            <w:r>
              <w:t>tips</w:t>
            </w:r>
          </w:p>
          <w:p>
            <w:pPr>
              <w:pStyle w:val="ListBullet"/>
              <w:spacing w:after="0"/>
            </w:pPr>
            <w:r>
              <w:t>tip_targets</w:t>
            </w:r>
          </w:p>
          <w:p>
            <w:pPr>
              <w:pStyle w:val="ListBullet"/>
              <w:spacing w:after="0"/>
            </w:pPr>
            <w:r>
              <w:t>tip_events</w:t>
            </w:r>
          </w:p>
          <w:p>
            <w:pPr>
              <w:pStyle w:val="ListBullet"/>
              <w:spacing w:after="0"/>
            </w:pPr>
            <w:r>
              <w:t>ledger_transactions</w:t>
            </w:r>
          </w:p>
          <w:p>
            <w:pPr>
              <w:pStyle w:val="ListBullet"/>
              <w:spacing w:after="0"/>
            </w:pPr>
            <w:r>
              <w:t>ledger_entries</w:t>
            </w:r>
          </w:p>
          <w:p>
            <w:pPr>
              <w:pStyle w:val="ListBullet"/>
              <w:spacing w:after="0"/>
            </w:pPr>
            <w:r>
              <w:t>inbox_items</w:t>
            </w:r>
          </w:p>
          <w:p>
            <w:pPr>
              <w:pStyle w:val="ListBullet"/>
              <w:spacing w:after="0"/>
            </w:pPr>
            <w:r>
              <w:t>notifications</w:t>
            </w:r>
          </w:p>
        </w:tc>
      </w:tr>
      <w:tr>
        <w:tc>
          <w:tcPr>
            <w:tcW w:type="dxa" w:w="5184"/>
            <w:vAlign w:val="top"/>
          </w:tcPr>
          <w:p>
            <w:r/>
            <w:r>
              <w:rPr>
                <w:b/>
              </w:rPr>
              <w:t>APIs</w:t>
            </w:r>
          </w:p>
        </w:tc>
        <w:tc>
          <w:tcPr>
            <w:tcW w:type="dxa" w:w="5184"/>
            <w:vAlign w:val="top"/>
          </w:tcPr>
          <w:p>
            <w:r/>
          </w:p>
          <w:p>
            <w:pPr>
              <w:pStyle w:val="ListBullet"/>
              <w:spacing w:after="0"/>
            </w:pPr>
            <w:r>
              <w:t>POST /api/tips</w:t>
            </w:r>
          </w:p>
          <w:p>
            <w:pPr>
              <w:pStyle w:val="ListBullet"/>
              <w:spacing w:after="0"/>
            </w:pPr>
            <w:r>
              <w:t>GET /api/tips/sent</w:t>
            </w:r>
          </w:p>
          <w:p>
            <w:pPr>
              <w:pStyle w:val="ListBullet"/>
              <w:spacing w:after="0"/>
            </w:pPr>
            <w:r>
              <w:t>GET /api/tips/received</w:t>
            </w:r>
          </w:p>
          <w:p>
            <w:pPr>
              <w:pStyle w:val="ListBullet"/>
              <w:spacing w:after="0"/>
            </w:pPr>
            <w:r>
              <w:t>POST /api/tips/{id}/refund-admin</w:t>
            </w:r>
          </w:p>
        </w:tc>
      </w:tr>
      <w:tr>
        <w:tc>
          <w:tcPr>
            <w:tcW w:type="dxa" w:w="5184"/>
            <w:vAlign w:val="top"/>
          </w:tcPr>
          <w:p>
            <w:r/>
            <w:r>
              <w:rPr>
                <w:b/>
              </w:rPr>
              <w:t>Events</w:t>
            </w:r>
          </w:p>
        </w:tc>
        <w:tc>
          <w:tcPr>
            <w:tcW w:type="dxa" w:w="5184"/>
            <w:vAlign w:val="top"/>
          </w:tcPr>
          <w:p>
            <w:r/>
          </w:p>
          <w:p>
            <w:pPr>
              <w:pStyle w:val="ListBullet"/>
              <w:spacing w:after="0"/>
            </w:pPr>
            <w:r>
              <w:t>tip.created</w:t>
            </w:r>
          </w:p>
          <w:p>
            <w:pPr>
              <w:pStyle w:val="ListBullet"/>
              <w:spacing w:after="0"/>
            </w:pPr>
            <w:r>
              <w:t>tip.paid</w:t>
            </w:r>
          </w:p>
          <w:p>
            <w:pPr>
              <w:pStyle w:val="ListBullet"/>
              <w:spacing w:after="0"/>
            </w:pPr>
            <w:r>
              <w:t>tip.failed</w:t>
            </w:r>
          </w:p>
          <w:p>
            <w:pPr>
              <w:pStyle w:val="ListBullet"/>
              <w:spacing w:after="0"/>
            </w:pPr>
            <w:r>
              <w:t>tip.received</w:t>
            </w:r>
          </w:p>
        </w:tc>
      </w:tr>
      <w:tr>
        <w:tc>
          <w:tcPr>
            <w:tcW w:type="dxa" w:w="5184"/>
            <w:vAlign w:val="top"/>
          </w:tcPr>
          <w:p>
            <w:r/>
            <w:r>
              <w:rPr>
                <w:b/>
              </w:rPr>
              <w:t>Acceptance Criteria</w:t>
            </w:r>
          </w:p>
        </w:tc>
        <w:tc>
          <w:tcPr>
            <w:tcW w:type="dxa" w:w="5184"/>
            <w:vAlign w:val="top"/>
          </w:tcPr>
          <w:p>
            <w:r/>
          </w:p>
          <w:p>
            <w:pPr>
              <w:pStyle w:val="ListBullet"/>
              <w:spacing w:after="0"/>
            </w:pPr>
            <w:r>
              <w:t>User can tip creator/user/merchant/location/gift/post/product.</w:t>
            </w:r>
          </w:p>
          <w:p>
            <w:pPr>
              <w:pStyle w:val="ListBullet"/>
              <w:spacing w:after="0"/>
            </w:pPr>
            <w:r>
              <w:t>Tip creates ledger entries.</w:t>
            </w:r>
          </w:p>
          <w:p>
            <w:pPr>
              <w:pStyle w:val="ListBullet"/>
              <w:spacing w:after="0"/>
            </w:pPr>
            <w:r>
              <w:t>Recipient receives inbox item.</w:t>
            </w:r>
          </w:p>
          <w:p>
            <w:pPr>
              <w:pStyle w:val="ListBullet"/>
              <w:spacing w:after="0"/>
            </w:pPr>
            <w:r>
              <w:t>Tip button appears after claim where applicable.</w:t>
            </w:r>
          </w:p>
          <w:p>
            <w:pPr>
              <w:pStyle w:val="ListBullet"/>
              <w:spacing w:after="0"/>
            </w:pPr>
            <w:r>
              <w:t>Tips follow configured fee rules.</w:t>
            </w:r>
          </w:p>
        </w:tc>
      </w:tr>
      <w:tr>
        <w:tc>
          <w:tcPr>
            <w:tcW w:type="dxa" w:w="5184"/>
            <w:vAlign w:val="top"/>
          </w:tcPr>
          <w:p>
            <w:r/>
            <w:r>
              <w:rPr>
                <w:b/>
              </w:rPr>
              <w:t>Manual QA</w:t>
            </w:r>
          </w:p>
        </w:tc>
        <w:tc>
          <w:tcPr>
            <w:tcW w:type="dxa" w:w="5184"/>
            <w:vAlign w:val="top"/>
          </w:tcPr>
          <w:p>
            <w:r/>
          </w:p>
          <w:p>
            <w:pPr>
              <w:pStyle w:val="ListBullet"/>
              <w:spacing w:after="0"/>
            </w:pPr>
            <w:r>
              <w:t>Tip profile</w:t>
            </w:r>
          </w:p>
          <w:p>
            <w:pPr>
              <w:pStyle w:val="ListBullet"/>
              <w:spacing w:after="0"/>
            </w:pPr>
            <w:r>
              <w:t>Tip claimed gift</w:t>
            </w:r>
          </w:p>
          <w:p>
            <w:pPr>
              <w:pStyle w:val="ListBullet"/>
              <w:spacing w:after="0"/>
            </w:pPr>
            <w:r>
              <w:t>Tip location</w:t>
            </w:r>
          </w:p>
          <w:p>
            <w:pPr>
              <w:pStyle w:val="ListBullet"/>
              <w:spacing w:after="0"/>
            </w:pPr>
            <w:r>
              <w:t>Verify ledger</w:t>
            </w:r>
          </w:p>
          <w:p>
            <w:pPr>
              <w:pStyle w:val="ListBullet"/>
              <w:spacing w:after="0"/>
            </w:pPr>
            <w:r>
              <w:t>Verify recipient inbox</w:t>
            </w:r>
          </w:p>
        </w:tc>
      </w:tr>
    </w:tbl>
    <w:p>
      <w:pPr>
        <w:pStyle w:val="Heading2"/>
      </w:pPr>
      <w:r>
        <w:t>AI Coding Prompt</w:t>
      </w:r>
    </w:p>
    <w:p>
      <w:r>
        <w:rPr>
          <w:rFonts w:ascii="Courier New" w:hAnsi="Courier New"/>
          <w:sz w:val="17"/>
        </w:rPr>
        <w:t>Build Stage 12 only: universal tips. Tip target can be user, creator, merchant, location, post, product, or gift. Use ledger. Do not build subscriptions or alter feed ranking.</w:t>
      </w:r>
    </w:p>
    <w:p>
      <w:r>
        <w:br w:type="page"/>
      </w:r>
    </w:p>
    <w:p>
      <w:pPr>
        <w:pStyle w:val="Heading1"/>
      </w:pPr>
      <w:r>
        <w:t>Stage 13 — Subscriptions + Monetization</w:t>
      </w:r>
    </w:p>
    <w:p>
      <w:r>
        <w:t>Build one subscription engine for creators and merchants with tiered access, recurring billing hooks, and entitlement-based content unlocking.</w:t>
      </w:r>
    </w:p>
    <w:tbl>
      <w:tblPr>
        <w:tblStyle w:val="TableGrid"/>
        <w:tblW w:type="auto" w:w="0"/>
        <w:jc w:val="center"/>
        <w:tblLook w:firstColumn="1" w:firstRow="1" w:lastColumn="0" w:lastRow="0" w:noHBand="0" w:noVBand="1" w:val="04A0"/>
      </w:tblPr>
      <w:tblGrid>
        <w:gridCol w:w="5184"/>
        <w:gridCol w:w="5184"/>
      </w:tblGrid>
      <w:tr>
        <w:tc>
          <w:tcPr>
            <w:tcW w:type="dxa" w:w="5184"/>
            <w:shd w:fill="2563EB"/>
          </w:tcPr>
          <w:p>
            <w:r/>
            <w:r>
              <w:rPr>
                <w:b/>
                <w:color w:val="FFFFFF"/>
              </w:rPr>
              <w:t>Category</w:t>
            </w:r>
          </w:p>
        </w:tc>
        <w:tc>
          <w:tcPr>
            <w:tcW w:type="dxa" w:w="5184"/>
            <w:shd w:fill="2563EB"/>
          </w:tcPr>
          <w:p>
            <w:r/>
            <w:r>
              <w:rPr>
                <w:b/>
                <w:color w:val="FFFFFF"/>
              </w:rPr>
              <w:t>Details</w:t>
            </w:r>
          </w:p>
        </w:tc>
      </w:tr>
      <w:tr>
        <w:tc>
          <w:tcPr>
            <w:tcW w:type="dxa" w:w="5184"/>
            <w:vAlign w:val="top"/>
          </w:tcPr>
          <w:p>
            <w:r/>
            <w:r>
              <w:rPr>
                <w:b/>
              </w:rPr>
              <w:t>Allowed Work</w:t>
            </w:r>
          </w:p>
        </w:tc>
        <w:tc>
          <w:tcPr>
            <w:tcW w:type="dxa" w:w="5184"/>
            <w:vAlign w:val="top"/>
          </w:tcPr>
          <w:p>
            <w:r/>
          </w:p>
          <w:p>
            <w:pPr>
              <w:pStyle w:val="ListBullet"/>
              <w:spacing w:after="0"/>
            </w:pPr>
            <w:r>
              <w:t>Subscription tier models</w:t>
            </w:r>
          </w:p>
          <w:p>
            <w:pPr>
              <w:pStyle w:val="ListBullet"/>
              <w:spacing w:after="0"/>
            </w:pPr>
            <w:r>
              <w:t>Subscription APIs</w:t>
            </w:r>
          </w:p>
          <w:p>
            <w:pPr>
              <w:pStyle w:val="ListBullet"/>
              <w:spacing w:after="0"/>
            </w:pPr>
            <w:r>
              <w:t>Subscriber access</w:t>
            </w:r>
          </w:p>
          <w:p>
            <w:pPr>
              <w:pStyle w:val="ListBullet"/>
              <w:spacing w:after="0"/>
            </w:pPr>
            <w:r>
              <w:t>Stripe subscription references</w:t>
            </w:r>
          </w:p>
          <w:p>
            <w:pPr>
              <w:pStyle w:val="ListBullet"/>
              <w:spacing w:after="0"/>
            </w:pPr>
            <w:r>
              <w:t>Entitlement grants</w:t>
            </w:r>
          </w:p>
          <w:p>
            <w:pPr>
              <w:pStyle w:val="ListBullet"/>
              <w:spacing w:after="0"/>
            </w:pPr>
            <w:r>
              <w:t>Subscription tests</w:t>
            </w:r>
          </w:p>
        </w:tc>
      </w:tr>
      <w:tr>
        <w:tc>
          <w:tcPr>
            <w:tcW w:type="dxa" w:w="5184"/>
            <w:vAlign w:val="top"/>
          </w:tcPr>
          <w:p>
            <w:r/>
            <w:r>
              <w:rPr>
                <w:b/>
              </w:rPr>
              <w:t>Do Not Touch</w:t>
            </w:r>
          </w:p>
        </w:tc>
        <w:tc>
          <w:tcPr>
            <w:tcW w:type="dxa" w:w="5184"/>
            <w:vAlign w:val="top"/>
          </w:tcPr>
          <w:p>
            <w:r/>
          </w:p>
          <w:p>
            <w:pPr>
              <w:pStyle w:val="ListBullet"/>
              <w:spacing w:after="0"/>
            </w:pPr>
            <w:r>
              <w:t>Separate creator/merchant subscription systems</w:t>
            </w:r>
          </w:p>
          <w:p>
            <w:pPr>
              <w:pStyle w:val="ListBullet"/>
              <w:spacing w:after="0"/>
            </w:pPr>
            <w:r>
              <w:t>Gift claim logic</w:t>
            </w:r>
          </w:p>
          <w:p>
            <w:pPr>
              <w:pStyle w:val="ListBullet"/>
              <w:spacing w:after="0"/>
            </w:pPr>
            <w:r>
              <w:t>Cart tab UI</w:t>
            </w:r>
          </w:p>
          <w:p>
            <w:pPr>
              <w:pStyle w:val="ListBullet"/>
              <w:spacing w:after="0"/>
            </w:pPr>
            <w:r>
              <w:t>Locations UI</w:t>
            </w:r>
          </w:p>
          <w:p>
            <w:pPr>
              <w:pStyle w:val="ListBullet"/>
              <w:spacing w:after="0"/>
            </w:pPr>
            <w:r>
              <w:t>Feed ranking unless visibility flag needed</w:t>
            </w:r>
          </w:p>
        </w:tc>
      </w:tr>
      <w:tr>
        <w:tc>
          <w:tcPr>
            <w:tcW w:type="dxa" w:w="5184"/>
            <w:vAlign w:val="top"/>
          </w:tcPr>
          <w:p>
            <w:r/>
            <w:r>
              <w:rPr>
                <w:b/>
              </w:rPr>
              <w:t>Tables</w:t>
            </w:r>
          </w:p>
        </w:tc>
        <w:tc>
          <w:tcPr>
            <w:tcW w:type="dxa" w:w="5184"/>
            <w:vAlign w:val="top"/>
          </w:tcPr>
          <w:p>
            <w:r/>
          </w:p>
          <w:p>
            <w:pPr>
              <w:pStyle w:val="ListBullet"/>
              <w:spacing w:after="0"/>
            </w:pPr>
            <w:r>
              <w:t>subscription_tiers</w:t>
            </w:r>
          </w:p>
          <w:p>
            <w:pPr>
              <w:pStyle w:val="ListBullet"/>
              <w:spacing w:after="0"/>
            </w:pPr>
            <w:r>
              <w:t>subscriptions</w:t>
            </w:r>
          </w:p>
          <w:p>
            <w:pPr>
              <w:pStyle w:val="ListBullet"/>
              <w:spacing w:after="0"/>
            </w:pPr>
            <w:r>
              <w:t>subscription_events</w:t>
            </w:r>
          </w:p>
          <w:p>
            <w:pPr>
              <w:pStyle w:val="ListBullet"/>
              <w:spacing w:after="0"/>
            </w:pPr>
            <w:r>
              <w:t>subscriber_access</w:t>
            </w:r>
          </w:p>
          <w:p>
            <w:pPr>
              <w:pStyle w:val="ListBullet"/>
              <w:spacing w:after="0"/>
            </w:pPr>
            <w:r>
              <w:t>entitlements</w:t>
            </w:r>
          </w:p>
          <w:p>
            <w:pPr>
              <w:pStyle w:val="ListBullet"/>
              <w:spacing w:after="0"/>
            </w:pPr>
            <w:r>
              <w:t>stripe_subscription_records</w:t>
            </w:r>
          </w:p>
        </w:tc>
      </w:tr>
      <w:tr>
        <w:tc>
          <w:tcPr>
            <w:tcW w:type="dxa" w:w="5184"/>
            <w:vAlign w:val="top"/>
          </w:tcPr>
          <w:p>
            <w:r/>
            <w:r>
              <w:rPr>
                <w:b/>
              </w:rPr>
              <w:t>APIs</w:t>
            </w:r>
          </w:p>
        </w:tc>
        <w:tc>
          <w:tcPr>
            <w:tcW w:type="dxa" w:w="5184"/>
            <w:vAlign w:val="top"/>
          </w:tcPr>
          <w:p>
            <w:r/>
          </w:p>
          <w:p>
            <w:pPr>
              <w:pStyle w:val="ListBullet"/>
              <w:spacing w:after="0"/>
            </w:pPr>
            <w:r>
              <w:t>POST /api/subscription-tiers</w:t>
            </w:r>
          </w:p>
          <w:p>
            <w:pPr>
              <w:pStyle w:val="ListBullet"/>
              <w:spacing w:after="0"/>
            </w:pPr>
            <w:r>
              <w:t>GET /api/profiles/{username}/subscription-tiers</w:t>
            </w:r>
          </w:p>
          <w:p>
            <w:pPr>
              <w:pStyle w:val="ListBullet"/>
              <w:spacing w:after="0"/>
            </w:pPr>
            <w:r>
              <w:t>POST /api/subscriptions</w:t>
            </w:r>
          </w:p>
          <w:p>
            <w:pPr>
              <w:pStyle w:val="ListBullet"/>
              <w:spacing w:after="0"/>
            </w:pPr>
            <w:r>
              <w:t>POST /api/subscriptions/{id}/cancel</w:t>
            </w:r>
          </w:p>
          <w:p>
            <w:pPr>
              <w:pStyle w:val="ListBullet"/>
              <w:spacing w:after="0"/>
            </w:pPr>
            <w:r>
              <w:t>GET /api/subscriptions/me</w:t>
            </w:r>
          </w:p>
        </w:tc>
      </w:tr>
      <w:tr>
        <w:tc>
          <w:tcPr>
            <w:tcW w:type="dxa" w:w="5184"/>
            <w:vAlign w:val="top"/>
          </w:tcPr>
          <w:p>
            <w:r/>
            <w:r>
              <w:rPr>
                <w:b/>
              </w:rPr>
              <w:t>Events</w:t>
            </w:r>
          </w:p>
        </w:tc>
        <w:tc>
          <w:tcPr>
            <w:tcW w:type="dxa" w:w="5184"/>
            <w:vAlign w:val="top"/>
          </w:tcPr>
          <w:p>
            <w:r/>
          </w:p>
          <w:p>
            <w:pPr>
              <w:pStyle w:val="ListBullet"/>
              <w:spacing w:after="0"/>
            </w:pPr>
            <w:r>
              <w:t>subscription_tier.created</w:t>
            </w:r>
          </w:p>
          <w:p>
            <w:pPr>
              <w:pStyle w:val="ListBullet"/>
              <w:spacing w:after="0"/>
            </w:pPr>
            <w:r>
              <w:t>subscription.created</w:t>
            </w:r>
          </w:p>
          <w:p>
            <w:pPr>
              <w:pStyle w:val="ListBullet"/>
              <w:spacing w:after="0"/>
            </w:pPr>
            <w:r>
              <w:t>subscription.renewed</w:t>
            </w:r>
          </w:p>
          <w:p>
            <w:pPr>
              <w:pStyle w:val="ListBullet"/>
              <w:spacing w:after="0"/>
            </w:pPr>
            <w:r>
              <w:t>subscription.cancelled</w:t>
            </w:r>
          </w:p>
          <w:p>
            <w:pPr>
              <w:pStyle w:val="ListBullet"/>
              <w:spacing w:after="0"/>
            </w:pPr>
            <w:r>
              <w:t>subscription.expired</w:t>
            </w:r>
          </w:p>
          <w:p>
            <w:pPr>
              <w:pStyle w:val="ListBullet"/>
              <w:spacing w:after="0"/>
            </w:pPr>
            <w:r>
              <w:t>entitlement.granted</w:t>
            </w:r>
          </w:p>
        </w:tc>
      </w:tr>
      <w:tr>
        <w:tc>
          <w:tcPr>
            <w:tcW w:type="dxa" w:w="5184"/>
            <w:vAlign w:val="top"/>
          </w:tcPr>
          <w:p>
            <w:r/>
            <w:r>
              <w:rPr>
                <w:b/>
              </w:rPr>
              <w:t>Acceptance Criteria</w:t>
            </w:r>
          </w:p>
        </w:tc>
        <w:tc>
          <w:tcPr>
            <w:tcW w:type="dxa" w:w="5184"/>
            <w:vAlign w:val="top"/>
          </w:tcPr>
          <w:p>
            <w:r/>
          </w:p>
          <w:p>
            <w:pPr>
              <w:pStyle w:val="ListBullet"/>
              <w:spacing w:after="0"/>
            </w:pPr>
            <w:r>
              <w:t>Creator can create tier.</w:t>
            </w:r>
          </w:p>
          <w:p>
            <w:pPr>
              <w:pStyle w:val="ListBullet"/>
              <w:spacing w:after="0"/>
            </w:pPr>
            <w:r>
              <w:t>Merchant can create membership tier.</w:t>
            </w:r>
          </w:p>
          <w:p>
            <w:pPr>
              <w:pStyle w:val="ListBullet"/>
              <w:spacing w:after="0"/>
            </w:pPr>
            <w:r>
              <w:t>User can subscribe.</w:t>
            </w:r>
          </w:p>
          <w:p>
            <w:pPr>
              <w:pStyle w:val="ListBullet"/>
              <w:spacing w:after="0"/>
            </w:pPr>
            <w:r>
              <w:t>Subscriber entitlement is active through current period.</w:t>
            </w:r>
          </w:p>
          <w:p>
            <w:pPr>
              <w:pStyle w:val="ListBullet"/>
              <w:spacing w:after="0"/>
            </w:pPr>
            <w:r>
              <w:t>Cancellation ends access at period end.</w:t>
            </w:r>
          </w:p>
        </w:tc>
      </w:tr>
      <w:tr>
        <w:tc>
          <w:tcPr>
            <w:tcW w:type="dxa" w:w="5184"/>
            <w:vAlign w:val="top"/>
          </w:tcPr>
          <w:p>
            <w:r/>
            <w:r>
              <w:rPr>
                <w:b/>
              </w:rPr>
              <w:t>Manual QA</w:t>
            </w:r>
          </w:p>
        </w:tc>
        <w:tc>
          <w:tcPr>
            <w:tcW w:type="dxa" w:w="5184"/>
            <w:vAlign w:val="top"/>
          </w:tcPr>
          <w:p>
            <w:r/>
          </w:p>
          <w:p>
            <w:pPr>
              <w:pStyle w:val="ListBullet"/>
              <w:spacing w:after="0"/>
            </w:pPr>
            <w:r>
              <w:t>Create creator tier</w:t>
            </w:r>
          </w:p>
          <w:p>
            <w:pPr>
              <w:pStyle w:val="ListBullet"/>
              <w:spacing w:after="0"/>
            </w:pPr>
            <w:r>
              <w:t>Create merchant tier</w:t>
            </w:r>
          </w:p>
          <w:p>
            <w:pPr>
              <w:pStyle w:val="ListBullet"/>
              <w:spacing w:after="0"/>
            </w:pPr>
            <w:r>
              <w:t>Subscribe</w:t>
            </w:r>
          </w:p>
          <w:p>
            <w:pPr>
              <w:pStyle w:val="ListBullet"/>
              <w:spacing w:after="0"/>
            </w:pPr>
            <w:r>
              <w:t>Cancel</w:t>
            </w:r>
          </w:p>
          <w:p>
            <w:pPr>
              <w:pStyle w:val="ListBullet"/>
              <w:spacing w:after="0"/>
            </w:pPr>
            <w:r>
              <w:t>Verify access remains until period end</w:t>
            </w:r>
          </w:p>
        </w:tc>
      </w:tr>
    </w:tbl>
    <w:p>
      <w:pPr>
        <w:pStyle w:val="Heading2"/>
      </w:pPr>
      <w:r>
        <w:t>AI Coding Prompt</w:t>
      </w:r>
    </w:p>
    <w:p>
      <w:r>
        <w:rPr>
          <w:rFonts w:ascii="Courier New" w:hAnsi="Courier New"/>
          <w:sz w:val="17"/>
        </w:rPr>
        <w:t>Build Stage 13 only: one subscription engine for creators and merchants. Use entitlements for access. Do not create duplicate subscription systems. Do not alter gift/claim/locations logic.</w:t>
      </w:r>
    </w:p>
    <w:p>
      <w:r>
        <w:br w:type="page"/>
      </w:r>
    </w:p>
    <w:p>
      <w:pPr>
        <w:pStyle w:val="Heading1"/>
      </w:pPr>
      <w:r>
        <w:t>Stage 14 — Posts / Feed / Social</w:t>
      </w:r>
    </w:p>
    <w:p>
      <w:r>
        <w:t>Build social graph, posts, product posts, follower feed, subscriber visibility, likes, comments, saves, and shares.</w:t>
      </w:r>
    </w:p>
    <w:tbl>
      <w:tblPr>
        <w:tblStyle w:val="TableGrid"/>
        <w:tblW w:type="auto" w:w="0"/>
        <w:jc w:val="center"/>
        <w:tblLook w:firstColumn="1" w:firstRow="1" w:lastColumn="0" w:lastRow="0" w:noHBand="0" w:noVBand="1" w:val="04A0"/>
      </w:tblPr>
      <w:tblGrid>
        <w:gridCol w:w="5184"/>
        <w:gridCol w:w="5184"/>
      </w:tblGrid>
      <w:tr>
        <w:tc>
          <w:tcPr>
            <w:tcW w:type="dxa" w:w="5184"/>
            <w:shd w:fill="2563EB"/>
          </w:tcPr>
          <w:p>
            <w:r/>
            <w:r>
              <w:rPr>
                <w:b/>
                <w:color w:val="FFFFFF"/>
              </w:rPr>
              <w:t>Category</w:t>
            </w:r>
          </w:p>
        </w:tc>
        <w:tc>
          <w:tcPr>
            <w:tcW w:type="dxa" w:w="5184"/>
            <w:shd w:fill="2563EB"/>
          </w:tcPr>
          <w:p>
            <w:r/>
            <w:r>
              <w:rPr>
                <w:b/>
                <w:color w:val="FFFFFF"/>
              </w:rPr>
              <w:t>Details</w:t>
            </w:r>
          </w:p>
        </w:tc>
      </w:tr>
      <w:tr>
        <w:tc>
          <w:tcPr>
            <w:tcW w:type="dxa" w:w="5184"/>
            <w:vAlign w:val="top"/>
          </w:tcPr>
          <w:p>
            <w:r/>
            <w:r>
              <w:rPr>
                <w:b/>
              </w:rPr>
              <w:t>Allowed Work</w:t>
            </w:r>
          </w:p>
        </w:tc>
        <w:tc>
          <w:tcPr>
            <w:tcW w:type="dxa" w:w="5184"/>
            <w:vAlign w:val="top"/>
          </w:tcPr>
          <w:p>
            <w:r/>
          </w:p>
          <w:p>
            <w:pPr>
              <w:pStyle w:val="ListBullet"/>
              <w:spacing w:after="0"/>
            </w:pPr>
            <w:r>
              <w:t>Follow models</w:t>
            </w:r>
          </w:p>
          <w:p>
            <w:pPr>
              <w:pStyle w:val="ListBullet"/>
              <w:spacing w:after="0"/>
            </w:pPr>
            <w:r>
              <w:t>Post models</w:t>
            </w:r>
          </w:p>
          <w:p>
            <w:pPr>
              <w:pStyle w:val="ListBullet"/>
              <w:spacing w:after="0"/>
            </w:pPr>
            <w:r>
              <w:t>Feed item models</w:t>
            </w:r>
          </w:p>
          <w:p>
            <w:pPr>
              <w:pStyle w:val="ListBullet"/>
              <w:spacing w:after="0"/>
            </w:pPr>
            <w:r>
              <w:t>Engagement APIs</w:t>
            </w:r>
          </w:p>
          <w:p>
            <w:pPr>
              <w:pStyle w:val="ListBullet"/>
              <w:spacing w:after="0"/>
            </w:pPr>
            <w:r>
              <w:t>Visibility checks</w:t>
            </w:r>
          </w:p>
          <w:p>
            <w:pPr>
              <w:pStyle w:val="ListBullet"/>
              <w:spacing w:after="0"/>
            </w:pPr>
            <w:r>
              <w:t>Feed tests</w:t>
            </w:r>
          </w:p>
        </w:tc>
      </w:tr>
      <w:tr>
        <w:tc>
          <w:tcPr>
            <w:tcW w:type="dxa" w:w="5184"/>
            <w:vAlign w:val="top"/>
          </w:tcPr>
          <w:p>
            <w:r/>
            <w:r>
              <w:rPr>
                <w:b/>
              </w:rPr>
              <w:t>Do Not Touch</w:t>
            </w:r>
          </w:p>
        </w:tc>
        <w:tc>
          <w:tcPr>
            <w:tcW w:type="dxa" w:w="5184"/>
            <w:vAlign w:val="top"/>
          </w:tcPr>
          <w:p>
            <w:r/>
          </w:p>
          <w:p>
            <w:pPr>
              <w:pStyle w:val="ListBullet"/>
              <w:spacing w:after="0"/>
            </w:pPr>
            <w:r>
              <w:t>Checkout</w:t>
            </w:r>
          </w:p>
          <w:p>
            <w:pPr>
              <w:pStyle w:val="ListBullet"/>
              <w:spacing w:after="0"/>
            </w:pPr>
            <w:r>
              <w:t>Ledger</w:t>
            </w:r>
          </w:p>
          <w:p>
            <w:pPr>
              <w:pStyle w:val="ListBullet"/>
              <w:spacing w:after="0"/>
            </w:pPr>
            <w:r>
              <w:t>Claim redemption</w:t>
            </w:r>
          </w:p>
          <w:p>
            <w:pPr>
              <w:pStyle w:val="ListBullet"/>
              <w:spacing w:after="0"/>
            </w:pPr>
            <w:r>
              <w:t>Gift lifecycle</w:t>
            </w:r>
          </w:p>
          <w:p>
            <w:pPr>
              <w:pStyle w:val="ListBullet"/>
              <w:spacing w:after="0"/>
            </w:pPr>
            <w:r>
              <w:t>Stripe Connect</w:t>
            </w:r>
          </w:p>
          <w:p>
            <w:pPr>
              <w:pStyle w:val="ListBullet"/>
              <w:spacing w:after="0"/>
            </w:pPr>
            <w:r>
              <w:t>Location manager UI</w:t>
            </w:r>
          </w:p>
        </w:tc>
      </w:tr>
      <w:tr>
        <w:tc>
          <w:tcPr>
            <w:tcW w:type="dxa" w:w="5184"/>
            <w:vAlign w:val="top"/>
          </w:tcPr>
          <w:p>
            <w:r/>
            <w:r>
              <w:rPr>
                <w:b/>
              </w:rPr>
              <w:t>Tables</w:t>
            </w:r>
          </w:p>
        </w:tc>
        <w:tc>
          <w:tcPr>
            <w:tcW w:type="dxa" w:w="5184"/>
            <w:vAlign w:val="top"/>
          </w:tcPr>
          <w:p>
            <w:r/>
          </w:p>
          <w:p>
            <w:pPr>
              <w:pStyle w:val="ListBullet"/>
              <w:spacing w:after="0"/>
            </w:pPr>
            <w:r>
              <w:t>posts</w:t>
            </w:r>
          </w:p>
          <w:p>
            <w:pPr>
              <w:pStyle w:val="ListBullet"/>
              <w:spacing w:after="0"/>
            </w:pPr>
            <w:r>
              <w:t>post_media</w:t>
            </w:r>
          </w:p>
          <w:p>
            <w:pPr>
              <w:pStyle w:val="ListBullet"/>
              <w:spacing w:after="0"/>
            </w:pPr>
            <w:r>
              <w:t>post_products</w:t>
            </w:r>
          </w:p>
          <w:p>
            <w:pPr>
              <w:pStyle w:val="ListBullet"/>
              <w:spacing w:after="0"/>
            </w:pPr>
            <w:r>
              <w:t>post_access_rules</w:t>
            </w:r>
          </w:p>
          <w:p>
            <w:pPr>
              <w:pStyle w:val="ListBullet"/>
              <w:spacing w:after="0"/>
            </w:pPr>
            <w:r>
              <w:t>follows</w:t>
            </w:r>
          </w:p>
          <w:p>
            <w:pPr>
              <w:pStyle w:val="ListBullet"/>
              <w:spacing w:after="0"/>
            </w:pPr>
            <w:r>
              <w:t>feed_items</w:t>
            </w:r>
          </w:p>
          <w:p>
            <w:pPr>
              <w:pStyle w:val="ListBullet"/>
              <w:spacing w:after="0"/>
            </w:pPr>
            <w:r>
              <w:t>post_likes</w:t>
            </w:r>
          </w:p>
          <w:p>
            <w:pPr>
              <w:pStyle w:val="ListBullet"/>
              <w:spacing w:after="0"/>
            </w:pPr>
            <w:r>
              <w:t>post_comments</w:t>
            </w:r>
          </w:p>
          <w:p>
            <w:pPr>
              <w:pStyle w:val="ListBullet"/>
              <w:spacing w:after="0"/>
            </w:pPr>
            <w:r>
              <w:t>post_saves</w:t>
            </w:r>
          </w:p>
          <w:p>
            <w:pPr>
              <w:pStyle w:val="ListBullet"/>
              <w:spacing w:after="0"/>
            </w:pPr>
            <w:r>
              <w:t>post_shares</w:t>
            </w:r>
          </w:p>
        </w:tc>
      </w:tr>
      <w:tr>
        <w:tc>
          <w:tcPr>
            <w:tcW w:type="dxa" w:w="5184"/>
            <w:vAlign w:val="top"/>
          </w:tcPr>
          <w:p>
            <w:r/>
            <w:r>
              <w:rPr>
                <w:b/>
              </w:rPr>
              <w:t>APIs</w:t>
            </w:r>
          </w:p>
        </w:tc>
        <w:tc>
          <w:tcPr>
            <w:tcW w:type="dxa" w:w="5184"/>
            <w:vAlign w:val="top"/>
          </w:tcPr>
          <w:p>
            <w:r/>
          </w:p>
          <w:p>
            <w:pPr>
              <w:pStyle w:val="ListBullet"/>
              <w:spacing w:after="0"/>
            </w:pPr>
            <w:r>
              <w:t>POST /api/posts</w:t>
            </w:r>
          </w:p>
          <w:p>
            <w:pPr>
              <w:pStyle w:val="ListBullet"/>
              <w:spacing w:after="0"/>
            </w:pPr>
            <w:r>
              <w:t>GET /api/feed</w:t>
            </w:r>
          </w:p>
          <w:p>
            <w:pPr>
              <w:pStyle w:val="ListBullet"/>
              <w:spacing w:after="0"/>
            </w:pPr>
            <w:r>
              <w:t>POST /api/follows</w:t>
            </w:r>
          </w:p>
          <w:p>
            <w:pPr>
              <w:pStyle w:val="ListBullet"/>
              <w:spacing w:after="0"/>
            </w:pPr>
            <w:r>
              <w:t>DELETE /api/follows/{id}</w:t>
            </w:r>
          </w:p>
          <w:p>
            <w:pPr>
              <w:pStyle w:val="ListBullet"/>
              <w:spacing w:after="0"/>
            </w:pPr>
            <w:r>
              <w:t>POST /api/posts/{id}/like</w:t>
            </w:r>
          </w:p>
          <w:p>
            <w:pPr>
              <w:pStyle w:val="ListBullet"/>
              <w:spacing w:after="0"/>
            </w:pPr>
            <w:r>
              <w:t>POST /api/posts/{id}/comments</w:t>
            </w:r>
          </w:p>
          <w:p>
            <w:pPr>
              <w:pStyle w:val="ListBullet"/>
              <w:spacing w:after="0"/>
            </w:pPr>
            <w:r>
              <w:t>POST /api/posts/{id}/save</w:t>
            </w:r>
          </w:p>
          <w:p>
            <w:pPr>
              <w:pStyle w:val="ListBullet"/>
              <w:spacing w:after="0"/>
            </w:pPr>
            <w:r>
              <w:t>POST /api/posts/{id}/share</w:t>
            </w:r>
          </w:p>
        </w:tc>
      </w:tr>
      <w:tr>
        <w:tc>
          <w:tcPr>
            <w:tcW w:type="dxa" w:w="5184"/>
            <w:vAlign w:val="top"/>
          </w:tcPr>
          <w:p>
            <w:r/>
            <w:r>
              <w:rPr>
                <w:b/>
              </w:rPr>
              <w:t>Events</w:t>
            </w:r>
          </w:p>
        </w:tc>
        <w:tc>
          <w:tcPr>
            <w:tcW w:type="dxa" w:w="5184"/>
            <w:vAlign w:val="top"/>
          </w:tcPr>
          <w:p>
            <w:r/>
          </w:p>
          <w:p>
            <w:pPr>
              <w:pStyle w:val="ListBullet"/>
              <w:spacing w:after="0"/>
            </w:pPr>
            <w:r>
              <w:t>post.created</w:t>
            </w:r>
          </w:p>
          <w:p>
            <w:pPr>
              <w:pStyle w:val="ListBullet"/>
              <w:spacing w:after="0"/>
            </w:pPr>
            <w:r>
              <w:t>post.published</w:t>
            </w:r>
          </w:p>
          <w:p>
            <w:pPr>
              <w:pStyle w:val="ListBullet"/>
              <w:spacing w:after="0"/>
            </w:pPr>
            <w:r>
              <w:t>follow.created</w:t>
            </w:r>
          </w:p>
          <w:p>
            <w:pPr>
              <w:pStyle w:val="ListBullet"/>
              <w:spacing w:after="0"/>
            </w:pPr>
            <w:r>
              <w:t>follow.deleted</w:t>
            </w:r>
          </w:p>
          <w:p>
            <w:pPr>
              <w:pStyle w:val="ListBullet"/>
              <w:spacing w:after="0"/>
            </w:pPr>
            <w:r>
              <w:t>post.liked</w:t>
            </w:r>
          </w:p>
          <w:p>
            <w:pPr>
              <w:pStyle w:val="ListBullet"/>
              <w:spacing w:after="0"/>
            </w:pPr>
            <w:r>
              <w:t>post.commented</w:t>
            </w:r>
          </w:p>
          <w:p>
            <w:pPr>
              <w:pStyle w:val="ListBullet"/>
              <w:spacing w:after="0"/>
            </w:pPr>
            <w:r>
              <w:t>feed.item_created</w:t>
            </w:r>
          </w:p>
        </w:tc>
      </w:tr>
      <w:tr>
        <w:tc>
          <w:tcPr>
            <w:tcW w:type="dxa" w:w="5184"/>
            <w:vAlign w:val="top"/>
          </w:tcPr>
          <w:p>
            <w:r/>
            <w:r>
              <w:rPr>
                <w:b/>
              </w:rPr>
              <w:t>Acceptance Criteria</w:t>
            </w:r>
          </w:p>
        </w:tc>
        <w:tc>
          <w:tcPr>
            <w:tcW w:type="dxa" w:w="5184"/>
            <w:vAlign w:val="top"/>
          </w:tcPr>
          <w:p>
            <w:r/>
          </w:p>
          <w:p>
            <w:pPr>
              <w:pStyle w:val="ListBullet"/>
              <w:spacing w:after="0"/>
            </w:pPr>
            <w:r>
              <w:t>User can follow profile/merchant.</w:t>
            </w:r>
          </w:p>
          <w:p>
            <w:pPr>
              <w:pStyle w:val="ListBullet"/>
              <w:spacing w:after="0"/>
            </w:pPr>
            <w:r>
              <w:t>Public posts appear in feed.</w:t>
            </w:r>
          </w:p>
          <w:p>
            <w:pPr>
              <w:pStyle w:val="ListBullet"/>
              <w:spacing w:after="0"/>
            </w:pPr>
            <w:r>
              <w:t>Follower-only posts respect follows.</w:t>
            </w:r>
          </w:p>
          <w:p>
            <w:pPr>
              <w:pStyle w:val="ListBullet"/>
              <w:spacing w:after="0"/>
            </w:pPr>
            <w:r>
              <w:t>Subscriber-only posts respect subscription entitlement.</w:t>
            </w:r>
          </w:p>
          <w:p>
            <w:pPr>
              <w:pStyle w:val="ListBullet"/>
              <w:spacing w:after="0"/>
            </w:pPr>
            <w:r>
              <w:t>Product posts can link products without changing checkout.</w:t>
            </w:r>
          </w:p>
        </w:tc>
      </w:tr>
      <w:tr>
        <w:tc>
          <w:tcPr>
            <w:tcW w:type="dxa" w:w="5184"/>
            <w:vAlign w:val="top"/>
          </w:tcPr>
          <w:p>
            <w:r/>
            <w:r>
              <w:rPr>
                <w:b/>
              </w:rPr>
              <w:t>Manual QA</w:t>
            </w:r>
          </w:p>
        </w:tc>
        <w:tc>
          <w:tcPr>
            <w:tcW w:type="dxa" w:w="5184"/>
            <w:vAlign w:val="top"/>
          </w:tcPr>
          <w:p>
            <w:r/>
          </w:p>
          <w:p>
            <w:pPr>
              <w:pStyle w:val="ListBullet"/>
              <w:spacing w:after="0"/>
            </w:pPr>
            <w:r>
              <w:t>Follow user</w:t>
            </w:r>
          </w:p>
          <w:p>
            <w:pPr>
              <w:pStyle w:val="ListBullet"/>
              <w:spacing w:after="0"/>
            </w:pPr>
            <w:r>
              <w:t>Publish public post</w:t>
            </w:r>
          </w:p>
          <w:p>
            <w:pPr>
              <w:pStyle w:val="ListBullet"/>
              <w:spacing w:after="0"/>
            </w:pPr>
            <w:r>
              <w:t>Publish subscriber-only post</w:t>
            </w:r>
          </w:p>
          <w:p>
            <w:pPr>
              <w:pStyle w:val="ListBullet"/>
              <w:spacing w:after="0"/>
            </w:pPr>
            <w:r>
              <w:t>Like/comment/save</w:t>
            </w:r>
          </w:p>
          <w:p>
            <w:pPr>
              <w:pStyle w:val="ListBullet"/>
              <w:spacing w:after="0"/>
            </w:pPr>
            <w:r>
              <w:t>Check feed visibility</w:t>
            </w:r>
          </w:p>
        </w:tc>
      </w:tr>
    </w:tbl>
    <w:p>
      <w:pPr>
        <w:pStyle w:val="Heading2"/>
      </w:pPr>
      <w:r>
        <w:t>AI Coding Prompt</w:t>
      </w:r>
    </w:p>
    <w:p>
      <w:r>
        <w:rPr>
          <w:rFonts w:ascii="Courier New" w:hAnsi="Courier New"/>
          <w:sz w:val="17"/>
        </w:rPr>
        <w:t>Build Stage 14 only: social graph and feed. Feed includes posts, product posts, gifts/offers as feed items where data exists. Do not change commerce, wallet, gift claim, or location systems.</w:t>
      </w:r>
    </w:p>
    <w:p>
      <w:r>
        <w:br w:type="page"/>
      </w:r>
    </w:p>
    <w:p>
      <w:pPr>
        <w:pStyle w:val="Heading1"/>
      </w:pPr>
      <w:r>
        <w:t>Stage 15 — PSR + Committed Demand</w:t>
      </w:r>
    </w:p>
    <w:p>
      <w:r>
        <w:t>Build PSR records, outstanding PSR, future visits, committed demand snapshots, demand velocity, merchant/location demand analytics.</w:t>
      </w:r>
    </w:p>
    <w:tbl>
      <w:tblPr>
        <w:tblStyle w:val="TableGrid"/>
        <w:tblW w:type="auto" w:w="0"/>
        <w:jc w:val="center"/>
        <w:tblLook w:firstColumn="1" w:firstRow="1" w:lastColumn="0" w:lastRow="0" w:noHBand="0" w:noVBand="1" w:val="04A0"/>
      </w:tblPr>
      <w:tblGrid>
        <w:gridCol w:w="5184"/>
        <w:gridCol w:w="5184"/>
      </w:tblGrid>
      <w:tr>
        <w:tc>
          <w:tcPr>
            <w:tcW w:type="dxa" w:w="5184"/>
            <w:shd w:fill="2563EB"/>
          </w:tcPr>
          <w:p>
            <w:r/>
            <w:r>
              <w:rPr>
                <w:b/>
                <w:color w:val="FFFFFF"/>
              </w:rPr>
              <w:t>Category</w:t>
            </w:r>
          </w:p>
        </w:tc>
        <w:tc>
          <w:tcPr>
            <w:tcW w:type="dxa" w:w="5184"/>
            <w:shd w:fill="2563EB"/>
          </w:tcPr>
          <w:p>
            <w:r/>
            <w:r>
              <w:rPr>
                <w:b/>
                <w:color w:val="FFFFFF"/>
              </w:rPr>
              <w:t>Details</w:t>
            </w:r>
          </w:p>
        </w:tc>
      </w:tr>
      <w:tr>
        <w:tc>
          <w:tcPr>
            <w:tcW w:type="dxa" w:w="5184"/>
            <w:vAlign w:val="top"/>
          </w:tcPr>
          <w:p>
            <w:r/>
            <w:r>
              <w:rPr>
                <w:b/>
              </w:rPr>
              <w:t>Allowed Work</w:t>
            </w:r>
          </w:p>
        </w:tc>
        <w:tc>
          <w:tcPr>
            <w:tcW w:type="dxa" w:w="5184"/>
            <w:vAlign w:val="top"/>
          </w:tcPr>
          <w:p>
            <w:r/>
          </w:p>
          <w:p>
            <w:pPr>
              <w:pStyle w:val="ListBullet"/>
              <w:spacing w:after="0"/>
            </w:pPr>
            <w:r>
              <w:t>PSR models</w:t>
            </w:r>
          </w:p>
          <w:p>
            <w:pPr>
              <w:pStyle w:val="ListBullet"/>
              <w:spacing w:after="0"/>
            </w:pPr>
            <w:r>
              <w:t>Committed demand services</w:t>
            </w:r>
          </w:p>
          <w:p>
            <w:pPr>
              <w:pStyle w:val="ListBullet"/>
              <w:spacing w:after="0"/>
            </w:pPr>
            <w:r>
              <w:t>Analytics snapshots</w:t>
            </w:r>
          </w:p>
          <w:p>
            <w:pPr>
              <w:pStyle w:val="ListBullet"/>
              <w:spacing w:after="0"/>
            </w:pPr>
            <w:r>
              <w:t>Demand APIs</w:t>
            </w:r>
          </w:p>
          <w:p>
            <w:pPr>
              <w:pStyle w:val="ListBullet"/>
              <w:spacing w:after="0"/>
            </w:pPr>
            <w:r>
              <w:t>Demand tests</w:t>
            </w:r>
          </w:p>
        </w:tc>
      </w:tr>
      <w:tr>
        <w:tc>
          <w:tcPr>
            <w:tcW w:type="dxa" w:w="5184"/>
            <w:vAlign w:val="top"/>
          </w:tcPr>
          <w:p>
            <w:r/>
            <w:r>
              <w:rPr>
                <w:b/>
              </w:rPr>
              <w:t>Do Not Touch</w:t>
            </w:r>
          </w:p>
        </w:tc>
        <w:tc>
          <w:tcPr>
            <w:tcW w:type="dxa" w:w="5184"/>
            <w:vAlign w:val="top"/>
          </w:tcPr>
          <w:p>
            <w:r/>
          </w:p>
          <w:p>
            <w:pPr>
              <w:pStyle w:val="ListBullet"/>
              <w:spacing w:after="0"/>
            </w:pPr>
            <w:r>
              <w:t>Payment confirmation logic except consuming events</w:t>
            </w:r>
          </w:p>
          <w:p>
            <w:pPr>
              <w:pStyle w:val="ListBullet"/>
              <w:spacing w:after="0"/>
            </w:pPr>
            <w:r>
              <w:t>Gift claim logic except consuming events</w:t>
            </w:r>
          </w:p>
          <w:p>
            <w:pPr>
              <w:pStyle w:val="ListBullet"/>
              <w:spacing w:after="0"/>
            </w:pPr>
            <w:r>
              <w:t>Feed UI</w:t>
            </w:r>
          </w:p>
          <w:p>
            <w:pPr>
              <w:pStyle w:val="ListBullet"/>
              <w:spacing w:after="0"/>
            </w:pPr>
            <w:r>
              <w:t>Location manager UI</w:t>
            </w:r>
          </w:p>
          <w:p>
            <w:pPr>
              <w:pStyle w:val="ListBullet"/>
              <w:spacing w:after="0"/>
            </w:pPr>
            <w:r>
              <w:t>Cart UI</w:t>
            </w:r>
          </w:p>
        </w:tc>
      </w:tr>
      <w:tr>
        <w:tc>
          <w:tcPr>
            <w:tcW w:type="dxa" w:w="5184"/>
            <w:vAlign w:val="top"/>
          </w:tcPr>
          <w:p>
            <w:r/>
            <w:r>
              <w:rPr>
                <w:b/>
              </w:rPr>
              <w:t>Tables</w:t>
            </w:r>
          </w:p>
        </w:tc>
        <w:tc>
          <w:tcPr>
            <w:tcW w:type="dxa" w:w="5184"/>
            <w:vAlign w:val="top"/>
          </w:tcPr>
          <w:p>
            <w:r/>
          </w:p>
          <w:p>
            <w:pPr>
              <w:pStyle w:val="ListBullet"/>
              <w:spacing w:after="0"/>
            </w:pPr>
            <w:r>
              <w:t>psr_records</w:t>
            </w:r>
          </w:p>
          <w:p>
            <w:pPr>
              <w:pStyle w:val="ListBullet"/>
              <w:spacing w:after="0"/>
            </w:pPr>
            <w:r>
              <w:t>psr_snapshots</w:t>
            </w:r>
          </w:p>
          <w:p>
            <w:pPr>
              <w:pStyle w:val="ListBullet"/>
              <w:spacing w:after="0"/>
            </w:pPr>
            <w:r>
              <w:t>committed_demand_records</w:t>
            </w:r>
          </w:p>
          <w:p>
            <w:pPr>
              <w:pStyle w:val="ListBullet"/>
              <w:spacing w:after="0"/>
            </w:pPr>
            <w:r>
              <w:t>future_visit_records</w:t>
            </w:r>
          </w:p>
          <w:p>
            <w:pPr>
              <w:pStyle w:val="ListBullet"/>
              <w:spacing w:after="0"/>
            </w:pPr>
            <w:r>
              <w:t>demand_signal_snapshots</w:t>
            </w:r>
          </w:p>
          <w:p>
            <w:pPr>
              <w:pStyle w:val="ListBullet"/>
              <w:spacing w:after="0"/>
            </w:pPr>
            <w:r>
              <w:t>merchant_demand_daily</w:t>
            </w:r>
          </w:p>
          <w:p>
            <w:pPr>
              <w:pStyle w:val="ListBullet"/>
              <w:spacing w:after="0"/>
            </w:pPr>
            <w:r>
              <w:t>location_demand_daily</w:t>
            </w:r>
          </w:p>
        </w:tc>
      </w:tr>
      <w:tr>
        <w:tc>
          <w:tcPr>
            <w:tcW w:type="dxa" w:w="5184"/>
            <w:vAlign w:val="top"/>
          </w:tcPr>
          <w:p>
            <w:r/>
            <w:r>
              <w:rPr>
                <w:b/>
              </w:rPr>
              <w:t>APIs</w:t>
            </w:r>
          </w:p>
        </w:tc>
        <w:tc>
          <w:tcPr>
            <w:tcW w:type="dxa" w:w="5184"/>
            <w:vAlign w:val="top"/>
          </w:tcPr>
          <w:p>
            <w:r/>
          </w:p>
          <w:p>
            <w:pPr>
              <w:pStyle w:val="ListBullet"/>
              <w:spacing w:after="0"/>
            </w:pPr>
            <w:r>
              <w:t>GET /api/psr/merchant/{id}</w:t>
            </w:r>
          </w:p>
          <w:p>
            <w:pPr>
              <w:pStyle w:val="ListBullet"/>
              <w:spacing w:after="0"/>
            </w:pPr>
            <w:r>
              <w:t>GET /api/psr/location/{id}</w:t>
            </w:r>
          </w:p>
          <w:p>
            <w:pPr>
              <w:pStyle w:val="ListBullet"/>
              <w:spacing w:after="0"/>
            </w:pPr>
            <w:r>
              <w:t>GET /api/demand/merchant/{id}</w:t>
            </w:r>
          </w:p>
          <w:p>
            <w:pPr>
              <w:pStyle w:val="ListBullet"/>
              <w:spacing w:after="0"/>
            </w:pPr>
            <w:r>
              <w:t>GET /api/demand/signals</w:t>
            </w:r>
          </w:p>
        </w:tc>
      </w:tr>
      <w:tr>
        <w:tc>
          <w:tcPr>
            <w:tcW w:type="dxa" w:w="5184"/>
            <w:vAlign w:val="top"/>
          </w:tcPr>
          <w:p>
            <w:r/>
            <w:r>
              <w:rPr>
                <w:b/>
              </w:rPr>
              <w:t>Events</w:t>
            </w:r>
          </w:p>
        </w:tc>
        <w:tc>
          <w:tcPr>
            <w:tcW w:type="dxa" w:w="5184"/>
            <w:vAlign w:val="top"/>
          </w:tcPr>
          <w:p>
            <w:r/>
          </w:p>
          <w:p>
            <w:pPr>
              <w:pStyle w:val="ListBullet"/>
              <w:spacing w:after="0"/>
            </w:pPr>
            <w:r>
              <w:t>psr.generated</w:t>
            </w:r>
          </w:p>
          <w:p>
            <w:pPr>
              <w:pStyle w:val="ListBullet"/>
              <w:spacing w:after="0"/>
            </w:pPr>
            <w:r>
              <w:t>psr.redeemed</w:t>
            </w:r>
          </w:p>
          <w:p>
            <w:pPr>
              <w:pStyle w:val="ListBullet"/>
              <w:spacing w:after="0"/>
            </w:pPr>
            <w:r>
              <w:t>psr.expired</w:t>
            </w:r>
          </w:p>
          <w:p>
            <w:pPr>
              <w:pStyle w:val="ListBullet"/>
              <w:spacing w:after="0"/>
            </w:pPr>
            <w:r>
              <w:t>committed_demand.created</w:t>
            </w:r>
          </w:p>
          <w:p>
            <w:pPr>
              <w:pStyle w:val="ListBullet"/>
              <w:spacing w:after="0"/>
            </w:pPr>
            <w:r>
              <w:t>demand_signal.created</w:t>
            </w:r>
          </w:p>
        </w:tc>
      </w:tr>
      <w:tr>
        <w:tc>
          <w:tcPr>
            <w:tcW w:type="dxa" w:w="5184"/>
            <w:vAlign w:val="top"/>
          </w:tcPr>
          <w:p>
            <w:r/>
            <w:r>
              <w:rPr>
                <w:b/>
              </w:rPr>
              <w:t>Acceptance Criteria</w:t>
            </w:r>
          </w:p>
        </w:tc>
        <w:tc>
          <w:tcPr>
            <w:tcW w:type="dxa" w:w="5184"/>
            <w:vAlign w:val="top"/>
          </w:tcPr>
          <w:p>
            <w:r/>
          </w:p>
          <w:p>
            <w:pPr>
              <w:pStyle w:val="ListBullet"/>
              <w:spacing w:after="0"/>
            </w:pPr>
            <w:r>
              <w:t>Paid future-redemption order creates PSR record.</w:t>
            </w:r>
          </w:p>
          <w:p>
            <w:pPr>
              <w:pStyle w:val="ListBullet"/>
              <w:spacing w:after="0"/>
            </w:pPr>
            <w:r>
              <w:t>Gift claim redeems PSR.</w:t>
            </w:r>
          </w:p>
          <w:p>
            <w:pPr>
              <w:pStyle w:val="ListBullet"/>
              <w:spacing w:after="0"/>
            </w:pPr>
            <w:r>
              <w:t>Outstanding PSR updates correctly.</w:t>
            </w:r>
          </w:p>
          <w:p>
            <w:pPr>
              <w:pStyle w:val="ListBullet"/>
              <w:spacing w:after="0"/>
            </w:pPr>
            <w:r>
              <w:t>Future visits pending metric updates.</w:t>
            </w:r>
          </w:p>
          <w:p>
            <w:pPr>
              <w:pStyle w:val="ListBullet"/>
              <w:spacing w:after="0"/>
            </w:pPr>
            <w:r>
              <w:t>Demand records are queryable by merchant/location.</w:t>
            </w:r>
          </w:p>
        </w:tc>
      </w:tr>
      <w:tr>
        <w:tc>
          <w:tcPr>
            <w:tcW w:type="dxa" w:w="5184"/>
            <w:vAlign w:val="top"/>
          </w:tcPr>
          <w:p>
            <w:r/>
            <w:r>
              <w:rPr>
                <w:b/>
              </w:rPr>
              <w:t>Manual QA</w:t>
            </w:r>
          </w:p>
        </w:tc>
        <w:tc>
          <w:tcPr>
            <w:tcW w:type="dxa" w:w="5184"/>
            <w:vAlign w:val="top"/>
          </w:tcPr>
          <w:p>
            <w:r/>
          </w:p>
          <w:p>
            <w:pPr>
              <w:pStyle w:val="ListBullet"/>
              <w:spacing w:after="0"/>
            </w:pPr>
            <w:r>
              <w:t>Simulate paid gift</w:t>
            </w:r>
          </w:p>
          <w:p>
            <w:pPr>
              <w:pStyle w:val="ListBullet"/>
              <w:spacing w:after="0"/>
            </w:pPr>
            <w:r>
              <w:t>Check PSR generated</w:t>
            </w:r>
          </w:p>
          <w:p>
            <w:pPr>
              <w:pStyle w:val="ListBullet"/>
              <w:spacing w:after="0"/>
            </w:pPr>
            <w:r>
              <w:t>Claim gift</w:t>
            </w:r>
          </w:p>
          <w:p>
            <w:pPr>
              <w:pStyle w:val="ListBullet"/>
              <w:spacing w:after="0"/>
            </w:pPr>
            <w:r>
              <w:t>Check PSR redeemed</w:t>
            </w:r>
          </w:p>
          <w:p>
            <w:pPr>
              <w:pStyle w:val="ListBullet"/>
              <w:spacing w:after="0"/>
            </w:pPr>
            <w:r>
              <w:t>View merchant demand</w:t>
            </w:r>
          </w:p>
        </w:tc>
      </w:tr>
    </w:tbl>
    <w:p>
      <w:pPr>
        <w:pStyle w:val="Heading2"/>
      </w:pPr>
      <w:r>
        <w:t>AI Coding Prompt</w:t>
      </w:r>
    </w:p>
    <w:p>
      <w:r>
        <w:rPr>
          <w:rFonts w:ascii="Courier New" w:hAnsi="Courier New"/>
          <w:sz w:val="17"/>
        </w:rPr>
        <w:t>Build Stage 15 only: PSR and committed demand analytics. Consume existing events. Do not modify payment or claim flows except adding event consumers. Every future-redemption purchase must create demand records.</w:t>
      </w:r>
    </w:p>
    <w:p>
      <w:r>
        <w:br w:type="page"/>
      </w:r>
    </w:p>
    <w:p>
      <w:pPr>
        <w:pStyle w:val="Heading1"/>
      </w:pPr>
      <w:r>
        <w:t>Stage 16 — Agentic Automated Commerce Engine</w:t>
      </w:r>
    </w:p>
    <w:p>
      <w:r>
        <w:t>Build demand signals, agent recommendations, campaign triggers, and approved commerce actions using PSR/demand data.</w:t>
      </w:r>
    </w:p>
    <w:tbl>
      <w:tblPr>
        <w:tblStyle w:val="TableGrid"/>
        <w:tblW w:type="auto" w:w="0"/>
        <w:jc w:val="center"/>
        <w:tblLook w:firstColumn="1" w:firstRow="1" w:lastColumn="0" w:lastRow="0" w:noHBand="0" w:noVBand="1" w:val="04A0"/>
      </w:tblPr>
      <w:tblGrid>
        <w:gridCol w:w="5184"/>
        <w:gridCol w:w="5184"/>
      </w:tblGrid>
      <w:tr>
        <w:tc>
          <w:tcPr>
            <w:tcW w:type="dxa" w:w="5184"/>
            <w:shd w:fill="2563EB"/>
          </w:tcPr>
          <w:p>
            <w:r/>
            <w:r>
              <w:rPr>
                <w:b/>
                <w:color w:val="FFFFFF"/>
              </w:rPr>
              <w:t>Category</w:t>
            </w:r>
          </w:p>
        </w:tc>
        <w:tc>
          <w:tcPr>
            <w:tcW w:type="dxa" w:w="5184"/>
            <w:shd w:fill="2563EB"/>
          </w:tcPr>
          <w:p>
            <w:r/>
            <w:r>
              <w:rPr>
                <w:b/>
                <w:color w:val="FFFFFF"/>
              </w:rPr>
              <w:t>Details</w:t>
            </w:r>
          </w:p>
        </w:tc>
      </w:tr>
      <w:tr>
        <w:tc>
          <w:tcPr>
            <w:tcW w:type="dxa" w:w="5184"/>
            <w:vAlign w:val="top"/>
          </w:tcPr>
          <w:p>
            <w:r/>
            <w:r>
              <w:rPr>
                <w:b/>
              </w:rPr>
              <w:t>Allowed Work</w:t>
            </w:r>
          </w:p>
        </w:tc>
        <w:tc>
          <w:tcPr>
            <w:tcW w:type="dxa" w:w="5184"/>
            <w:vAlign w:val="top"/>
          </w:tcPr>
          <w:p>
            <w:r/>
          </w:p>
          <w:p>
            <w:pPr>
              <w:pStyle w:val="ListBullet"/>
              <w:spacing w:after="0"/>
            </w:pPr>
            <w:r>
              <w:t>Agent signal models</w:t>
            </w:r>
          </w:p>
          <w:p>
            <w:pPr>
              <w:pStyle w:val="ListBullet"/>
              <w:spacing w:after="0"/>
            </w:pPr>
            <w:r>
              <w:t>Recommendation models</w:t>
            </w:r>
          </w:p>
          <w:p>
            <w:pPr>
              <w:pStyle w:val="ListBullet"/>
              <w:spacing w:after="0"/>
            </w:pPr>
            <w:r>
              <w:t>Campaign trigger models</w:t>
            </w:r>
          </w:p>
          <w:p>
            <w:pPr>
              <w:pStyle w:val="ListBullet"/>
              <w:spacing w:after="0"/>
            </w:pPr>
            <w:r>
              <w:t>Approval rules</w:t>
            </w:r>
          </w:p>
          <w:p>
            <w:pPr>
              <w:pStyle w:val="ListBullet"/>
              <w:spacing w:after="0"/>
            </w:pPr>
            <w:r>
              <w:t>Agent APIs</w:t>
            </w:r>
          </w:p>
          <w:p>
            <w:pPr>
              <w:pStyle w:val="ListBullet"/>
              <w:spacing w:after="0"/>
            </w:pPr>
            <w:r>
              <w:t>Agent tests</w:t>
            </w:r>
          </w:p>
        </w:tc>
      </w:tr>
      <w:tr>
        <w:tc>
          <w:tcPr>
            <w:tcW w:type="dxa" w:w="5184"/>
            <w:vAlign w:val="top"/>
          </w:tcPr>
          <w:p>
            <w:r/>
            <w:r>
              <w:rPr>
                <w:b/>
              </w:rPr>
              <w:t>Do Not Touch</w:t>
            </w:r>
          </w:p>
        </w:tc>
        <w:tc>
          <w:tcPr>
            <w:tcW w:type="dxa" w:w="5184"/>
            <w:vAlign w:val="top"/>
          </w:tcPr>
          <w:p>
            <w:r/>
          </w:p>
          <w:p>
            <w:pPr>
              <w:pStyle w:val="ListBullet"/>
              <w:spacing w:after="0"/>
            </w:pPr>
            <w:r>
              <w:t>Autonomous money movement</w:t>
            </w:r>
          </w:p>
          <w:p>
            <w:pPr>
              <w:pStyle w:val="ListBullet"/>
              <w:spacing w:after="0"/>
            </w:pPr>
            <w:r>
              <w:t>Fee settings without admin</w:t>
            </w:r>
          </w:p>
          <w:p>
            <w:pPr>
              <w:pStyle w:val="ListBullet"/>
              <w:spacing w:after="0"/>
            </w:pPr>
            <w:r>
              <w:t>Refunds without approval</w:t>
            </w:r>
          </w:p>
          <w:p>
            <w:pPr>
              <w:pStyle w:val="ListBullet"/>
              <w:spacing w:after="0"/>
            </w:pPr>
            <w:r>
              <w:t>Bulk campaign execution without rules</w:t>
            </w:r>
          </w:p>
          <w:p>
            <w:pPr>
              <w:pStyle w:val="ListBullet"/>
              <w:spacing w:after="0"/>
            </w:pPr>
            <w:r>
              <w:t>Core checkout</w:t>
            </w:r>
          </w:p>
        </w:tc>
      </w:tr>
      <w:tr>
        <w:tc>
          <w:tcPr>
            <w:tcW w:type="dxa" w:w="5184"/>
            <w:vAlign w:val="top"/>
          </w:tcPr>
          <w:p>
            <w:r/>
            <w:r>
              <w:rPr>
                <w:b/>
              </w:rPr>
              <w:t>Tables</w:t>
            </w:r>
          </w:p>
        </w:tc>
        <w:tc>
          <w:tcPr>
            <w:tcW w:type="dxa" w:w="5184"/>
            <w:vAlign w:val="top"/>
          </w:tcPr>
          <w:p>
            <w:r/>
          </w:p>
          <w:p>
            <w:pPr>
              <w:pStyle w:val="ListBullet"/>
              <w:spacing w:after="0"/>
            </w:pPr>
            <w:r>
              <w:t>agent_demand_signals</w:t>
            </w:r>
          </w:p>
          <w:p>
            <w:pPr>
              <w:pStyle w:val="ListBullet"/>
              <w:spacing w:after="0"/>
            </w:pPr>
            <w:r>
              <w:t>agent_recommendations</w:t>
            </w:r>
          </w:p>
          <w:p>
            <w:pPr>
              <w:pStyle w:val="ListBullet"/>
              <w:spacing w:after="0"/>
            </w:pPr>
            <w:r>
              <w:t>agent_campaign_triggers</w:t>
            </w:r>
          </w:p>
          <w:p>
            <w:pPr>
              <w:pStyle w:val="ListBullet"/>
              <w:spacing w:after="0"/>
            </w:pPr>
            <w:r>
              <w:t>agent_commerce_actions</w:t>
            </w:r>
          </w:p>
          <w:p>
            <w:pPr>
              <w:pStyle w:val="ListBullet"/>
              <w:spacing w:after="0"/>
            </w:pPr>
            <w:r>
              <w:t>agent_action_approvals</w:t>
            </w:r>
          </w:p>
          <w:p>
            <w:pPr>
              <w:pStyle w:val="ListBullet"/>
              <w:spacing w:after="0"/>
            </w:pPr>
            <w:r>
              <w:t>agent_activity_logs</w:t>
            </w:r>
          </w:p>
        </w:tc>
      </w:tr>
      <w:tr>
        <w:tc>
          <w:tcPr>
            <w:tcW w:type="dxa" w:w="5184"/>
            <w:vAlign w:val="top"/>
          </w:tcPr>
          <w:p>
            <w:r/>
            <w:r>
              <w:rPr>
                <w:b/>
              </w:rPr>
              <w:t>APIs</w:t>
            </w:r>
          </w:p>
        </w:tc>
        <w:tc>
          <w:tcPr>
            <w:tcW w:type="dxa" w:w="5184"/>
            <w:vAlign w:val="top"/>
          </w:tcPr>
          <w:p>
            <w:r/>
          </w:p>
          <w:p>
            <w:pPr>
              <w:pStyle w:val="ListBullet"/>
              <w:spacing w:after="0"/>
            </w:pPr>
            <w:r>
              <w:t>GET /api/agent-commerce/signals</w:t>
            </w:r>
          </w:p>
          <w:p>
            <w:pPr>
              <w:pStyle w:val="ListBullet"/>
              <w:spacing w:after="0"/>
            </w:pPr>
            <w:r>
              <w:t>GET /api/agent-commerce/recommendations</w:t>
            </w:r>
          </w:p>
          <w:p>
            <w:pPr>
              <w:pStyle w:val="ListBullet"/>
              <w:spacing w:after="0"/>
            </w:pPr>
            <w:r>
              <w:t>POST /api/agent-commerce/actions/{id}/approve</w:t>
            </w:r>
          </w:p>
          <w:p>
            <w:pPr>
              <w:pStyle w:val="ListBullet"/>
              <w:spacing w:after="0"/>
            </w:pPr>
            <w:r>
              <w:t>POST /api/agent-commerce/actions/{id}/execute</w:t>
            </w:r>
          </w:p>
        </w:tc>
      </w:tr>
      <w:tr>
        <w:tc>
          <w:tcPr>
            <w:tcW w:type="dxa" w:w="5184"/>
            <w:vAlign w:val="top"/>
          </w:tcPr>
          <w:p>
            <w:r/>
            <w:r>
              <w:rPr>
                <w:b/>
              </w:rPr>
              <w:t>Events</w:t>
            </w:r>
          </w:p>
        </w:tc>
        <w:tc>
          <w:tcPr>
            <w:tcW w:type="dxa" w:w="5184"/>
            <w:vAlign w:val="top"/>
          </w:tcPr>
          <w:p>
            <w:r/>
          </w:p>
          <w:p>
            <w:pPr>
              <w:pStyle w:val="ListBullet"/>
              <w:spacing w:after="0"/>
            </w:pPr>
            <w:r>
              <w:t>agent.signal_created</w:t>
            </w:r>
          </w:p>
          <w:p>
            <w:pPr>
              <w:pStyle w:val="ListBullet"/>
              <w:spacing w:after="0"/>
            </w:pPr>
            <w:r>
              <w:t>agent.recommendation_created</w:t>
            </w:r>
          </w:p>
          <w:p>
            <w:pPr>
              <w:pStyle w:val="ListBullet"/>
              <w:spacing w:after="0"/>
            </w:pPr>
            <w:r>
              <w:t>agent.action_drafted</w:t>
            </w:r>
          </w:p>
          <w:p>
            <w:pPr>
              <w:pStyle w:val="ListBullet"/>
              <w:spacing w:after="0"/>
            </w:pPr>
            <w:r>
              <w:t>agent.action_approved</w:t>
            </w:r>
          </w:p>
          <w:p>
            <w:pPr>
              <w:pStyle w:val="ListBullet"/>
              <w:spacing w:after="0"/>
            </w:pPr>
            <w:r>
              <w:t>agent.action_executed</w:t>
            </w:r>
          </w:p>
        </w:tc>
      </w:tr>
      <w:tr>
        <w:tc>
          <w:tcPr>
            <w:tcW w:type="dxa" w:w="5184"/>
            <w:vAlign w:val="top"/>
          </w:tcPr>
          <w:p>
            <w:r/>
            <w:r>
              <w:rPr>
                <w:b/>
              </w:rPr>
              <w:t>Acceptance Criteria</w:t>
            </w:r>
          </w:p>
        </w:tc>
        <w:tc>
          <w:tcPr>
            <w:tcW w:type="dxa" w:w="5184"/>
            <w:vAlign w:val="top"/>
          </w:tcPr>
          <w:p>
            <w:r/>
          </w:p>
          <w:p>
            <w:pPr>
              <w:pStyle w:val="ListBullet"/>
              <w:spacing w:after="0"/>
            </w:pPr>
            <w:r>
              <w:t>Agent can observe demand signals.</w:t>
            </w:r>
          </w:p>
          <w:p>
            <w:pPr>
              <w:pStyle w:val="ListBullet"/>
              <w:spacing w:after="0"/>
            </w:pPr>
            <w:r>
              <w:t>Agent can draft recommendation.</w:t>
            </w:r>
          </w:p>
          <w:p>
            <w:pPr>
              <w:pStyle w:val="ListBullet"/>
              <w:spacing w:after="0"/>
            </w:pPr>
            <w:r>
              <w:t>Agent cannot execute money action without approval rules.</w:t>
            </w:r>
          </w:p>
          <w:p>
            <w:pPr>
              <w:pStyle w:val="ListBullet"/>
              <w:spacing w:after="0"/>
            </w:pPr>
            <w:r>
              <w:t>Agent actions are audited.</w:t>
            </w:r>
          </w:p>
          <w:p>
            <w:pPr>
              <w:pStyle w:val="ListBullet"/>
              <w:spacing w:after="0"/>
            </w:pPr>
            <w:r>
              <w:t>Merchant can approve prepared action.</w:t>
            </w:r>
          </w:p>
        </w:tc>
      </w:tr>
      <w:tr>
        <w:tc>
          <w:tcPr>
            <w:tcW w:type="dxa" w:w="5184"/>
            <w:vAlign w:val="top"/>
          </w:tcPr>
          <w:p>
            <w:r/>
            <w:r>
              <w:rPr>
                <w:b/>
              </w:rPr>
              <w:t>Manual QA</w:t>
            </w:r>
          </w:p>
        </w:tc>
        <w:tc>
          <w:tcPr>
            <w:tcW w:type="dxa" w:w="5184"/>
            <w:vAlign w:val="top"/>
          </w:tcPr>
          <w:p>
            <w:r/>
          </w:p>
          <w:p>
            <w:pPr>
              <w:pStyle w:val="ListBullet"/>
              <w:spacing w:after="0"/>
            </w:pPr>
            <w:r>
              <w:t>Generate demand signal</w:t>
            </w:r>
          </w:p>
          <w:p>
            <w:pPr>
              <w:pStyle w:val="ListBullet"/>
              <w:spacing w:after="0"/>
            </w:pPr>
            <w:r>
              <w:t>Create recommendation</w:t>
            </w:r>
          </w:p>
          <w:p>
            <w:pPr>
              <w:pStyle w:val="ListBullet"/>
              <w:spacing w:after="0"/>
            </w:pPr>
            <w:r>
              <w:t>Approve action</w:t>
            </w:r>
          </w:p>
          <w:p>
            <w:pPr>
              <w:pStyle w:val="ListBullet"/>
              <w:spacing w:after="0"/>
            </w:pPr>
            <w:r>
              <w:t>Reject unauthorized auto-execute</w:t>
            </w:r>
          </w:p>
        </w:tc>
      </w:tr>
    </w:tbl>
    <w:p>
      <w:pPr>
        <w:pStyle w:val="Heading2"/>
      </w:pPr>
      <w:r>
        <w:t>AI Coding Prompt</w:t>
      </w:r>
    </w:p>
    <w:p>
      <w:r>
        <w:rPr>
          <w:rFonts w:ascii="Courier New" w:hAnsi="Courier New"/>
          <w:sz w:val="17"/>
        </w:rPr>
        <w:t>Build Stage 16 only: agentic commerce engine. Agent may observe, recommend, draft, and execute only approved actions. Do not let agent charge, refund, cash out, delete, change fees, or send bulk campaigns without explicit approval rules.</w:t>
      </w:r>
    </w:p>
    <w:p>
      <w:r>
        <w:br w:type="page"/>
      </w:r>
    </w:p>
    <w:p>
      <w:pPr>
        <w:pStyle w:val="Heading1"/>
      </w:pPr>
      <w:r>
        <w:t>Stage 17 — Admin / Support / Fraud / Moderation</w:t>
      </w:r>
    </w:p>
    <w:p>
      <w:r>
        <w:t>Build admin operations: support cases, refunds, disputes, claim overrides, payout holds, moderation queue, fraud flags, and full audit logging.</w:t>
      </w:r>
    </w:p>
    <w:tbl>
      <w:tblPr>
        <w:tblStyle w:val="TableGrid"/>
        <w:tblW w:type="auto" w:w="0"/>
        <w:jc w:val="center"/>
        <w:tblLook w:firstColumn="1" w:firstRow="1" w:lastColumn="0" w:lastRow="0" w:noHBand="0" w:noVBand="1" w:val="04A0"/>
      </w:tblPr>
      <w:tblGrid>
        <w:gridCol w:w="5184"/>
        <w:gridCol w:w="5184"/>
      </w:tblGrid>
      <w:tr>
        <w:tc>
          <w:tcPr>
            <w:tcW w:type="dxa" w:w="5184"/>
            <w:shd w:fill="2563EB"/>
          </w:tcPr>
          <w:p>
            <w:r/>
            <w:r>
              <w:rPr>
                <w:b/>
                <w:color w:val="FFFFFF"/>
              </w:rPr>
              <w:t>Category</w:t>
            </w:r>
          </w:p>
        </w:tc>
        <w:tc>
          <w:tcPr>
            <w:tcW w:type="dxa" w:w="5184"/>
            <w:shd w:fill="2563EB"/>
          </w:tcPr>
          <w:p>
            <w:r/>
            <w:r>
              <w:rPr>
                <w:b/>
                <w:color w:val="FFFFFF"/>
              </w:rPr>
              <w:t>Details</w:t>
            </w:r>
          </w:p>
        </w:tc>
      </w:tr>
      <w:tr>
        <w:tc>
          <w:tcPr>
            <w:tcW w:type="dxa" w:w="5184"/>
            <w:vAlign w:val="top"/>
          </w:tcPr>
          <w:p>
            <w:r/>
            <w:r>
              <w:rPr>
                <w:b/>
              </w:rPr>
              <w:t>Allowed Work</w:t>
            </w:r>
          </w:p>
        </w:tc>
        <w:tc>
          <w:tcPr>
            <w:tcW w:type="dxa" w:w="5184"/>
            <w:vAlign w:val="top"/>
          </w:tcPr>
          <w:p>
            <w:r/>
          </w:p>
          <w:p>
            <w:pPr>
              <w:pStyle w:val="ListBullet"/>
              <w:spacing w:after="0"/>
            </w:pPr>
            <w:r>
              <w:t>Admin APIs</w:t>
            </w:r>
          </w:p>
          <w:p>
            <w:pPr>
              <w:pStyle w:val="ListBullet"/>
              <w:spacing w:after="0"/>
            </w:pPr>
            <w:r>
              <w:t>Support case models</w:t>
            </w:r>
          </w:p>
          <w:p>
            <w:pPr>
              <w:pStyle w:val="ListBullet"/>
              <w:spacing w:after="0"/>
            </w:pPr>
            <w:r>
              <w:t>Fraud flag models</w:t>
            </w:r>
          </w:p>
          <w:p>
            <w:pPr>
              <w:pStyle w:val="ListBullet"/>
              <w:spacing w:after="0"/>
            </w:pPr>
            <w:r>
              <w:t>Moderation models</w:t>
            </w:r>
          </w:p>
          <w:p>
            <w:pPr>
              <w:pStyle w:val="ListBullet"/>
              <w:spacing w:after="0"/>
            </w:pPr>
            <w:r>
              <w:t>Admin audit logs</w:t>
            </w:r>
          </w:p>
          <w:p>
            <w:pPr>
              <w:pStyle w:val="ListBullet"/>
              <w:spacing w:after="0"/>
            </w:pPr>
            <w:r>
              <w:t>Admin tests</w:t>
            </w:r>
          </w:p>
        </w:tc>
      </w:tr>
      <w:tr>
        <w:tc>
          <w:tcPr>
            <w:tcW w:type="dxa" w:w="5184"/>
            <w:vAlign w:val="top"/>
          </w:tcPr>
          <w:p>
            <w:r/>
            <w:r>
              <w:rPr>
                <w:b/>
              </w:rPr>
              <w:t>Do Not Touch</w:t>
            </w:r>
          </w:p>
        </w:tc>
        <w:tc>
          <w:tcPr>
            <w:tcW w:type="dxa" w:w="5184"/>
            <w:vAlign w:val="top"/>
          </w:tcPr>
          <w:p>
            <w:r/>
          </w:p>
          <w:p>
            <w:pPr>
              <w:pStyle w:val="ListBullet"/>
              <w:spacing w:after="0"/>
            </w:pPr>
            <w:r>
              <w:t>Public UI except admin pages</w:t>
            </w:r>
          </w:p>
          <w:p>
            <w:pPr>
              <w:pStyle w:val="ListBullet"/>
              <w:spacing w:after="0"/>
            </w:pPr>
            <w:r>
              <w:t>User profile layout</w:t>
            </w:r>
          </w:p>
          <w:p>
            <w:pPr>
              <w:pStyle w:val="ListBullet"/>
              <w:spacing w:after="0"/>
            </w:pPr>
            <w:r>
              <w:t>Gift renderer</w:t>
            </w:r>
          </w:p>
          <w:p>
            <w:pPr>
              <w:pStyle w:val="ListBullet"/>
              <w:spacing w:after="0"/>
            </w:pPr>
            <w:r>
              <w:t>Checkout frontend</w:t>
            </w:r>
          </w:p>
          <w:p>
            <w:pPr>
              <w:pStyle w:val="ListBullet"/>
              <w:spacing w:after="0"/>
            </w:pPr>
            <w:r>
              <w:t>Feed layout</w:t>
            </w:r>
          </w:p>
        </w:tc>
      </w:tr>
      <w:tr>
        <w:tc>
          <w:tcPr>
            <w:tcW w:type="dxa" w:w="5184"/>
            <w:vAlign w:val="top"/>
          </w:tcPr>
          <w:p>
            <w:r/>
            <w:r>
              <w:rPr>
                <w:b/>
              </w:rPr>
              <w:t>Tables</w:t>
            </w:r>
          </w:p>
        </w:tc>
        <w:tc>
          <w:tcPr>
            <w:tcW w:type="dxa" w:w="5184"/>
            <w:vAlign w:val="top"/>
          </w:tcPr>
          <w:p>
            <w:r/>
          </w:p>
          <w:p>
            <w:pPr>
              <w:pStyle w:val="ListBullet"/>
              <w:spacing w:after="0"/>
            </w:pPr>
            <w:r>
              <w:t>admin_actions</w:t>
            </w:r>
          </w:p>
          <w:p>
            <w:pPr>
              <w:pStyle w:val="ListBullet"/>
              <w:spacing w:after="0"/>
            </w:pPr>
            <w:r>
              <w:t>support_cases</w:t>
            </w:r>
          </w:p>
          <w:p>
            <w:pPr>
              <w:pStyle w:val="ListBullet"/>
              <w:spacing w:after="0"/>
            </w:pPr>
            <w:r>
              <w:t>support_case_messages</w:t>
            </w:r>
          </w:p>
          <w:p>
            <w:pPr>
              <w:pStyle w:val="ListBullet"/>
              <w:spacing w:after="0"/>
            </w:pPr>
            <w:r>
              <w:t>refund_requests</w:t>
            </w:r>
          </w:p>
          <w:p>
            <w:pPr>
              <w:pStyle w:val="ListBullet"/>
              <w:spacing w:after="0"/>
            </w:pPr>
            <w:r>
              <w:t>disputes</w:t>
            </w:r>
          </w:p>
          <w:p>
            <w:pPr>
              <w:pStyle w:val="ListBullet"/>
              <w:spacing w:after="0"/>
            </w:pPr>
            <w:r>
              <w:t>claim_disputes</w:t>
            </w:r>
          </w:p>
          <w:p>
            <w:pPr>
              <w:pStyle w:val="ListBullet"/>
              <w:spacing w:after="0"/>
            </w:pPr>
            <w:r>
              <w:t>payout_holds</w:t>
            </w:r>
          </w:p>
          <w:p>
            <w:pPr>
              <w:pStyle w:val="ListBullet"/>
              <w:spacing w:after="0"/>
            </w:pPr>
            <w:r>
              <w:t>fraud_flags</w:t>
            </w:r>
          </w:p>
          <w:p>
            <w:pPr>
              <w:pStyle w:val="ListBullet"/>
              <w:spacing w:after="0"/>
            </w:pPr>
            <w:r>
              <w:t>moderation_reports</w:t>
            </w:r>
          </w:p>
          <w:p>
            <w:pPr>
              <w:pStyle w:val="ListBullet"/>
              <w:spacing w:after="0"/>
            </w:pPr>
            <w:r>
              <w:t>moderation_actions</w:t>
            </w:r>
          </w:p>
          <w:p>
            <w:pPr>
              <w:pStyle w:val="ListBullet"/>
              <w:spacing w:after="0"/>
            </w:pPr>
            <w:r>
              <w:t>audit_logs</w:t>
            </w:r>
          </w:p>
        </w:tc>
      </w:tr>
      <w:tr>
        <w:tc>
          <w:tcPr>
            <w:tcW w:type="dxa" w:w="5184"/>
            <w:vAlign w:val="top"/>
          </w:tcPr>
          <w:p>
            <w:r/>
            <w:r>
              <w:rPr>
                <w:b/>
              </w:rPr>
              <w:t>APIs</w:t>
            </w:r>
          </w:p>
        </w:tc>
        <w:tc>
          <w:tcPr>
            <w:tcW w:type="dxa" w:w="5184"/>
            <w:vAlign w:val="top"/>
          </w:tcPr>
          <w:p>
            <w:r/>
          </w:p>
          <w:p>
            <w:pPr>
              <w:pStyle w:val="ListBullet"/>
              <w:spacing w:after="0"/>
            </w:pPr>
            <w:r>
              <w:t>GET /api/admin/support-cases</w:t>
            </w:r>
          </w:p>
          <w:p>
            <w:pPr>
              <w:pStyle w:val="ListBullet"/>
              <w:spacing w:after="0"/>
            </w:pPr>
            <w:r>
              <w:t>POST /api/admin/refunds</w:t>
            </w:r>
          </w:p>
          <w:p>
            <w:pPr>
              <w:pStyle w:val="ListBullet"/>
              <w:spacing w:after="0"/>
            </w:pPr>
            <w:r>
              <w:t>POST /api/admin/claims/{id}/override</w:t>
            </w:r>
          </w:p>
          <w:p>
            <w:pPr>
              <w:pStyle w:val="ListBullet"/>
              <w:spacing w:after="0"/>
            </w:pPr>
            <w:r>
              <w:t>POST /api/admin/users/{id}/ban</w:t>
            </w:r>
          </w:p>
          <w:p>
            <w:pPr>
              <w:pStyle w:val="ListBullet"/>
              <w:spacing w:after="0"/>
            </w:pPr>
            <w:r>
              <w:t>POST /api/admin/merchants/{id}/suspend</w:t>
            </w:r>
          </w:p>
          <w:p>
            <w:pPr>
              <w:pStyle w:val="ListBullet"/>
              <w:spacing w:after="0"/>
            </w:pPr>
            <w:r>
              <w:t>GET /api/admin/audit-logs</w:t>
            </w:r>
          </w:p>
        </w:tc>
      </w:tr>
      <w:tr>
        <w:tc>
          <w:tcPr>
            <w:tcW w:type="dxa" w:w="5184"/>
            <w:vAlign w:val="top"/>
          </w:tcPr>
          <w:p>
            <w:r/>
            <w:r>
              <w:rPr>
                <w:b/>
              </w:rPr>
              <w:t>Events</w:t>
            </w:r>
          </w:p>
        </w:tc>
        <w:tc>
          <w:tcPr>
            <w:tcW w:type="dxa" w:w="5184"/>
            <w:vAlign w:val="top"/>
          </w:tcPr>
          <w:p>
            <w:r/>
          </w:p>
          <w:p>
            <w:pPr>
              <w:pStyle w:val="ListBullet"/>
              <w:spacing w:after="0"/>
            </w:pPr>
            <w:r>
              <w:t>admin.action_performed</w:t>
            </w:r>
          </w:p>
          <w:p>
            <w:pPr>
              <w:pStyle w:val="ListBullet"/>
              <w:spacing w:after="0"/>
            </w:pPr>
            <w:r>
              <w:t>refund.requested</w:t>
            </w:r>
          </w:p>
          <w:p>
            <w:pPr>
              <w:pStyle w:val="ListBullet"/>
              <w:spacing w:after="0"/>
            </w:pPr>
            <w:r>
              <w:t>refund.approved</w:t>
            </w:r>
          </w:p>
          <w:p>
            <w:pPr>
              <w:pStyle w:val="ListBullet"/>
              <w:spacing w:after="0"/>
            </w:pPr>
            <w:r>
              <w:t>dispute.opened</w:t>
            </w:r>
          </w:p>
          <w:p>
            <w:pPr>
              <w:pStyle w:val="ListBullet"/>
              <w:spacing w:after="0"/>
            </w:pPr>
            <w:r>
              <w:t>merchant.suspended</w:t>
            </w:r>
          </w:p>
          <w:p>
            <w:pPr>
              <w:pStyle w:val="ListBullet"/>
              <w:spacing w:after="0"/>
            </w:pPr>
            <w:r>
              <w:t>user.banned</w:t>
            </w:r>
          </w:p>
          <w:p>
            <w:pPr>
              <w:pStyle w:val="ListBullet"/>
              <w:spacing w:after="0"/>
            </w:pPr>
            <w:r>
              <w:t>payout.hold_created</w:t>
            </w:r>
          </w:p>
          <w:p>
            <w:pPr>
              <w:pStyle w:val="ListBullet"/>
              <w:spacing w:after="0"/>
            </w:pPr>
            <w:r>
              <w:t>moderation.reported</w:t>
            </w:r>
          </w:p>
        </w:tc>
      </w:tr>
      <w:tr>
        <w:tc>
          <w:tcPr>
            <w:tcW w:type="dxa" w:w="5184"/>
            <w:vAlign w:val="top"/>
          </w:tcPr>
          <w:p>
            <w:r/>
            <w:r>
              <w:rPr>
                <w:b/>
              </w:rPr>
              <w:t>Acceptance Criteria</w:t>
            </w:r>
          </w:p>
        </w:tc>
        <w:tc>
          <w:tcPr>
            <w:tcW w:type="dxa" w:w="5184"/>
            <w:vAlign w:val="top"/>
          </w:tcPr>
          <w:p>
            <w:r/>
          </w:p>
          <w:p>
            <w:pPr>
              <w:pStyle w:val="ListBullet"/>
              <w:spacing w:after="0"/>
            </w:pPr>
            <w:r>
              <w:t>Admin action creates audit log.</w:t>
            </w:r>
          </w:p>
          <w:p>
            <w:pPr>
              <w:pStyle w:val="ListBullet"/>
              <w:spacing w:after="0"/>
            </w:pPr>
            <w:r>
              <w:t>Refund creates reversal workflow, not record deletion.</w:t>
            </w:r>
          </w:p>
          <w:p>
            <w:pPr>
              <w:pStyle w:val="ListBullet"/>
              <w:spacing w:after="0"/>
            </w:pPr>
            <w:r>
              <w:t>Payout hold blocks cashout.</w:t>
            </w:r>
          </w:p>
          <w:p>
            <w:pPr>
              <w:pStyle w:val="ListBullet"/>
              <w:spacing w:after="0"/>
            </w:pPr>
            <w:r>
              <w:t>Moderation report enters queue.</w:t>
            </w:r>
          </w:p>
          <w:p>
            <w:pPr>
              <w:pStyle w:val="ListBullet"/>
              <w:spacing w:after="0"/>
            </w:pPr>
            <w:r>
              <w:t>Support can find user/order/gift/claim quickly.</w:t>
            </w:r>
          </w:p>
        </w:tc>
      </w:tr>
      <w:tr>
        <w:tc>
          <w:tcPr>
            <w:tcW w:type="dxa" w:w="5184"/>
            <w:vAlign w:val="top"/>
          </w:tcPr>
          <w:p>
            <w:r/>
            <w:r>
              <w:rPr>
                <w:b/>
              </w:rPr>
              <w:t>Manual QA</w:t>
            </w:r>
          </w:p>
        </w:tc>
        <w:tc>
          <w:tcPr>
            <w:tcW w:type="dxa" w:w="5184"/>
            <w:vAlign w:val="top"/>
          </w:tcPr>
          <w:p>
            <w:r/>
          </w:p>
          <w:p>
            <w:pPr>
              <w:pStyle w:val="ListBullet"/>
              <w:spacing w:after="0"/>
            </w:pPr>
            <w:r>
              <w:t>Create support case</w:t>
            </w:r>
          </w:p>
          <w:p>
            <w:pPr>
              <w:pStyle w:val="ListBullet"/>
              <w:spacing w:after="0"/>
            </w:pPr>
            <w:r>
              <w:t>Issue refund request</w:t>
            </w:r>
          </w:p>
          <w:p>
            <w:pPr>
              <w:pStyle w:val="ListBullet"/>
              <w:spacing w:after="0"/>
            </w:pPr>
            <w:r>
              <w:t>Hold payout</w:t>
            </w:r>
          </w:p>
          <w:p>
            <w:pPr>
              <w:pStyle w:val="ListBullet"/>
              <w:spacing w:after="0"/>
            </w:pPr>
            <w:r>
              <w:t>Ban user</w:t>
            </w:r>
          </w:p>
          <w:p>
            <w:pPr>
              <w:pStyle w:val="ListBullet"/>
              <w:spacing w:after="0"/>
            </w:pPr>
            <w:r>
              <w:t>View audit log</w:t>
            </w:r>
          </w:p>
        </w:tc>
      </w:tr>
    </w:tbl>
    <w:p>
      <w:pPr>
        <w:pStyle w:val="Heading2"/>
      </w:pPr>
      <w:r>
        <w:t>AI Coding Prompt</w:t>
      </w:r>
    </w:p>
    <w:p>
      <w:r>
        <w:rPr>
          <w:rFonts w:ascii="Courier New" w:hAnsi="Courier New"/>
          <w:sz w:val="17"/>
        </w:rPr>
        <w:t>Build Stage 17 only: admin/support/fraud/moderation. Admin actions must be audited. Do not change public UI except admin pages. Financial corrections must use reversal records, not edits/deletes.</w:t>
      </w:r>
    </w:p>
    <w:p>
      <w:r>
        <w:br w:type="page"/>
      </w:r>
    </w:p>
    <w:p>
      <w:pPr>
        <w:pStyle w:val="Heading1"/>
      </w:pPr>
      <w:r>
        <w:t>Stage 18 — Reliability / Queues / Monitoring / Scale</w:t>
      </w:r>
    </w:p>
    <w:p>
      <w:r>
        <w:t>Build reliability layer: job queue, retries, dead-letter queue, webhook replay, health checks, monitoring logs, background workers, and cache strategy.</w:t>
      </w:r>
    </w:p>
    <w:tbl>
      <w:tblPr>
        <w:tblStyle w:val="TableGrid"/>
        <w:tblW w:type="auto" w:w="0"/>
        <w:jc w:val="center"/>
        <w:tblLook w:firstColumn="1" w:firstRow="1" w:lastColumn="0" w:lastRow="0" w:noHBand="0" w:noVBand="1" w:val="04A0"/>
      </w:tblPr>
      <w:tblGrid>
        <w:gridCol w:w="5184"/>
        <w:gridCol w:w="5184"/>
      </w:tblGrid>
      <w:tr>
        <w:tc>
          <w:tcPr>
            <w:tcW w:type="dxa" w:w="5184"/>
            <w:shd w:fill="2563EB"/>
          </w:tcPr>
          <w:p>
            <w:r/>
            <w:r>
              <w:rPr>
                <w:b/>
                <w:color w:val="FFFFFF"/>
              </w:rPr>
              <w:t>Category</w:t>
            </w:r>
          </w:p>
        </w:tc>
        <w:tc>
          <w:tcPr>
            <w:tcW w:type="dxa" w:w="5184"/>
            <w:shd w:fill="2563EB"/>
          </w:tcPr>
          <w:p>
            <w:r/>
            <w:r>
              <w:rPr>
                <w:b/>
                <w:color w:val="FFFFFF"/>
              </w:rPr>
              <w:t>Details</w:t>
            </w:r>
          </w:p>
        </w:tc>
      </w:tr>
      <w:tr>
        <w:tc>
          <w:tcPr>
            <w:tcW w:type="dxa" w:w="5184"/>
            <w:vAlign w:val="top"/>
          </w:tcPr>
          <w:p>
            <w:r/>
            <w:r>
              <w:rPr>
                <w:b/>
              </w:rPr>
              <w:t>Allowed Work</w:t>
            </w:r>
          </w:p>
        </w:tc>
        <w:tc>
          <w:tcPr>
            <w:tcW w:type="dxa" w:w="5184"/>
            <w:vAlign w:val="top"/>
          </w:tcPr>
          <w:p>
            <w:r/>
          </w:p>
          <w:p>
            <w:pPr>
              <w:pStyle w:val="ListBullet"/>
              <w:spacing w:after="0"/>
            </w:pPr>
            <w:r>
              <w:t>Queue tables/config</w:t>
            </w:r>
          </w:p>
          <w:p>
            <w:pPr>
              <w:pStyle w:val="ListBullet"/>
              <w:spacing w:after="0"/>
            </w:pPr>
            <w:r>
              <w:t>Job processors</w:t>
            </w:r>
          </w:p>
          <w:p>
            <w:pPr>
              <w:pStyle w:val="ListBullet"/>
              <w:spacing w:after="0"/>
            </w:pPr>
            <w:r>
              <w:t>Dead-letter handling</w:t>
            </w:r>
          </w:p>
          <w:p>
            <w:pPr>
              <w:pStyle w:val="ListBullet"/>
              <w:spacing w:after="0"/>
            </w:pPr>
            <w:r>
              <w:t>Webhook replay</w:t>
            </w:r>
          </w:p>
          <w:p>
            <w:pPr>
              <w:pStyle w:val="ListBullet"/>
              <w:spacing w:after="0"/>
            </w:pPr>
            <w:r>
              <w:t>Health endpoints</w:t>
            </w:r>
          </w:p>
          <w:p>
            <w:pPr>
              <w:pStyle w:val="ListBullet"/>
              <w:spacing w:after="0"/>
            </w:pPr>
            <w:r>
              <w:t>Monitoring logs</w:t>
            </w:r>
          </w:p>
          <w:p>
            <w:pPr>
              <w:pStyle w:val="ListBullet"/>
              <w:spacing w:after="0"/>
            </w:pPr>
            <w:r>
              <w:t>Reliability tests</w:t>
            </w:r>
          </w:p>
        </w:tc>
      </w:tr>
      <w:tr>
        <w:tc>
          <w:tcPr>
            <w:tcW w:type="dxa" w:w="5184"/>
            <w:vAlign w:val="top"/>
          </w:tcPr>
          <w:p>
            <w:r/>
            <w:r>
              <w:rPr>
                <w:b/>
              </w:rPr>
              <w:t>Do Not Touch</w:t>
            </w:r>
          </w:p>
        </w:tc>
        <w:tc>
          <w:tcPr>
            <w:tcW w:type="dxa" w:w="5184"/>
            <w:vAlign w:val="top"/>
          </w:tcPr>
          <w:p>
            <w:r/>
          </w:p>
          <w:p>
            <w:pPr>
              <w:pStyle w:val="ListBullet"/>
              <w:spacing w:after="0"/>
            </w:pPr>
            <w:r>
              <w:t>Core business logic except wrapping existing async jobs</w:t>
            </w:r>
          </w:p>
          <w:p>
            <w:pPr>
              <w:pStyle w:val="ListBullet"/>
              <w:spacing w:after="0"/>
            </w:pPr>
            <w:r>
              <w:t>UI layouts</w:t>
            </w:r>
          </w:p>
          <w:p>
            <w:pPr>
              <w:pStyle w:val="ListBullet"/>
              <w:spacing w:after="0"/>
            </w:pPr>
            <w:r>
              <w:t>State machine rules</w:t>
            </w:r>
          </w:p>
          <w:p>
            <w:pPr>
              <w:pStyle w:val="ListBullet"/>
              <w:spacing w:after="0"/>
            </w:pPr>
            <w:r>
              <w:t>Financial calculations</w:t>
            </w:r>
          </w:p>
        </w:tc>
      </w:tr>
      <w:tr>
        <w:tc>
          <w:tcPr>
            <w:tcW w:type="dxa" w:w="5184"/>
            <w:vAlign w:val="top"/>
          </w:tcPr>
          <w:p>
            <w:r/>
            <w:r>
              <w:rPr>
                <w:b/>
              </w:rPr>
              <w:t>Tables</w:t>
            </w:r>
          </w:p>
        </w:tc>
        <w:tc>
          <w:tcPr>
            <w:tcW w:type="dxa" w:w="5184"/>
            <w:vAlign w:val="top"/>
          </w:tcPr>
          <w:p>
            <w:r/>
          </w:p>
          <w:p>
            <w:pPr>
              <w:pStyle w:val="ListBullet"/>
              <w:spacing w:after="0"/>
            </w:pPr>
            <w:r>
              <w:t>jobs</w:t>
            </w:r>
          </w:p>
          <w:p>
            <w:pPr>
              <w:pStyle w:val="ListBullet"/>
              <w:spacing w:after="0"/>
            </w:pPr>
            <w:r>
              <w:t>job_attempts</w:t>
            </w:r>
          </w:p>
          <w:p>
            <w:pPr>
              <w:pStyle w:val="ListBullet"/>
              <w:spacing w:after="0"/>
            </w:pPr>
            <w:r>
              <w:t>dead_letter_jobs</w:t>
            </w:r>
          </w:p>
          <w:p>
            <w:pPr>
              <w:pStyle w:val="ListBullet"/>
              <w:spacing w:after="0"/>
            </w:pPr>
            <w:r>
              <w:t>webhook_events</w:t>
            </w:r>
          </w:p>
          <w:p>
            <w:pPr>
              <w:pStyle w:val="ListBullet"/>
              <w:spacing w:after="0"/>
            </w:pPr>
            <w:r>
              <w:t>webhook_processing_attempts</w:t>
            </w:r>
          </w:p>
          <w:p>
            <w:pPr>
              <w:pStyle w:val="ListBullet"/>
              <w:spacing w:after="0"/>
            </w:pPr>
            <w:r>
              <w:t>system_health_checks</w:t>
            </w:r>
          </w:p>
          <w:p>
            <w:pPr>
              <w:pStyle w:val="ListBullet"/>
              <w:spacing w:after="0"/>
            </w:pPr>
            <w:r>
              <w:t>error_logs</w:t>
            </w:r>
          </w:p>
          <w:p>
            <w:pPr>
              <w:pStyle w:val="ListBullet"/>
              <w:spacing w:after="0"/>
            </w:pPr>
            <w:r>
              <w:t>cache_invalidation_events</w:t>
            </w:r>
          </w:p>
        </w:tc>
      </w:tr>
      <w:tr>
        <w:tc>
          <w:tcPr>
            <w:tcW w:type="dxa" w:w="5184"/>
            <w:vAlign w:val="top"/>
          </w:tcPr>
          <w:p>
            <w:r/>
            <w:r>
              <w:rPr>
                <w:b/>
              </w:rPr>
              <w:t>APIs</w:t>
            </w:r>
          </w:p>
        </w:tc>
        <w:tc>
          <w:tcPr>
            <w:tcW w:type="dxa" w:w="5184"/>
            <w:vAlign w:val="top"/>
          </w:tcPr>
          <w:p>
            <w:r/>
          </w:p>
          <w:p>
            <w:pPr>
              <w:pStyle w:val="ListBullet"/>
              <w:spacing w:after="0"/>
            </w:pPr>
            <w:r>
              <w:t>GET /api/admin/system/health</w:t>
            </w:r>
          </w:p>
          <w:p>
            <w:pPr>
              <w:pStyle w:val="ListBullet"/>
              <w:spacing w:after="0"/>
            </w:pPr>
            <w:r>
              <w:t>GET /api/admin/jobs</w:t>
            </w:r>
          </w:p>
          <w:p>
            <w:pPr>
              <w:pStyle w:val="ListBullet"/>
              <w:spacing w:after="0"/>
            </w:pPr>
            <w:r>
              <w:t>POST /api/admin/jobs/{id}/retry</w:t>
            </w:r>
          </w:p>
          <w:p>
            <w:pPr>
              <w:pStyle w:val="ListBullet"/>
              <w:spacing w:after="0"/>
            </w:pPr>
            <w:r>
              <w:t>POST /api/admin/webhooks/{id}/replay</w:t>
            </w:r>
          </w:p>
        </w:tc>
      </w:tr>
      <w:tr>
        <w:tc>
          <w:tcPr>
            <w:tcW w:type="dxa" w:w="5184"/>
            <w:vAlign w:val="top"/>
          </w:tcPr>
          <w:p>
            <w:r/>
            <w:r>
              <w:rPr>
                <w:b/>
              </w:rPr>
              <w:t>Events</w:t>
            </w:r>
          </w:p>
        </w:tc>
        <w:tc>
          <w:tcPr>
            <w:tcW w:type="dxa" w:w="5184"/>
            <w:vAlign w:val="top"/>
          </w:tcPr>
          <w:p>
            <w:r/>
          </w:p>
          <w:p>
            <w:pPr>
              <w:pStyle w:val="ListBullet"/>
              <w:spacing w:after="0"/>
            </w:pPr>
            <w:r>
              <w:t>job.queued</w:t>
            </w:r>
          </w:p>
          <w:p>
            <w:pPr>
              <w:pStyle w:val="ListBullet"/>
              <w:spacing w:after="0"/>
            </w:pPr>
            <w:r>
              <w:t>job.completed</w:t>
            </w:r>
          </w:p>
          <w:p>
            <w:pPr>
              <w:pStyle w:val="ListBullet"/>
              <w:spacing w:after="0"/>
            </w:pPr>
            <w:r>
              <w:t>job.failed</w:t>
            </w:r>
          </w:p>
          <w:p>
            <w:pPr>
              <w:pStyle w:val="ListBullet"/>
              <w:spacing w:after="0"/>
            </w:pPr>
            <w:r>
              <w:t>job.dead_lettered</w:t>
            </w:r>
          </w:p>
          <w:p>
            <w:pPr>
              <w:pStyle w:val="ListBullet"/>
              <w:spacing w:after="0"/>
            </w:pPr>
            <w:r>
              <w:t>webhook.replayed</w:t>
            </w:r>
          </w:p>
          <w:p>
            <w:pPr>
              <w:pStyle w:val="ListBullet"/>
              <w:spacing w:after="0"/>
            </w:pPr>
            <w:r>
              <w:t>system.health_check_failed</w:t>
            </w:r>
          </w:p>
        </w:tc>
      </w:tr>
      <w:tr>
        <w:tc>
          <w:tcPr>
            <w:tcW w:type="dxa" w:w="5184"/>
            <w:vAlign w:val="top"/>
          </w:tcPr>
          <w:p>
            <w:r/>
            <w:r>
              <w:rPr>
                <w:b/>
              </w:rPr>
              <w:t>Acceptance Criteria</w:t>
            </w:r>
          </w:p>
        </w:tc>
        <w:tc>
          <w:tcPr>
            <w:tcW w:type="dxa" w:w="5184"/>
            <w:vAlign w:val="top"/>
          </w:tcPr>
          <w:p>
            <w:r/>
          </w:p>
          <w:p>
            <w:pPr>
              <w:pStyle w:val="ListBullet"/>
              <w:spacing w:after="0"/>
            </w:pPr>
            <w:r>
              <w:t>Failed jobs retry safely.</w:t>
            </w:r>
          </w:p>
          <w:p>
            <w:pPr>
              <w:pStyle w:val="ListBullet"/>
              <w:spacing w:after="0"/>
            </w:pPr>
            <w:r>
              <w:t>Dead-letter jobs are visible to admin.</w:t>
            </w:r>
          </w:p>
          <w:p>
            <w:pPr>
              <w:pStyle w:val="ListBullet"/>
              <w:spacing w:after="0"/>
            </w:pPr>
            <w:r>
              <w:t>Webhooks can be replayed idempotently.</w:t>
            </w:r>
          </w:p>
          <w:p>
            <w:pPr>
              <w:pStyle w:val="ListBullet"/>
              <w:spacing w:after="0"/>
            </w:pPr>
            <w:r>
              <w:t>Health endpoint reports database/cache/queue status.</w:t>
            </w:r>
          </w:p>
          <w:p>
            <w:pPr>
              <w:pStyle w:val="ListBullet"/>
              <w:spacing w:after="0"/>
            </w:pPr>
            <w:r>
              <w:t>No business state changes happen twice on retry.</w:t>
            </w:r>
          </w:p>
        </w:tc>
      </w:tr>
      <w:tr>
        <w:tc>
          <w:tcPr>
            <w:tcW w:type="dxa" w:w="5184"/>
            <w:vAlign w:val="top"/>
          </w:tcPr>
          <w:p>
            <w:r/>
            <w:r>
              <w:rPr>
                <w:b/>
              </w:rPr>
              <w:t>Manual QA</w:t>
            </w:r>
          </w:p>
        </w:tc>
        <w:tc>
          <w:tcPr>
            <w:tcW w:type="dxa" w:w="5184"/>
            <w:vAlign w:val="top"/>
          </w:tcPr>
          <w:p>
            <w:r/>
          </w:p>
          <w:p>
            <w:pPr>
              <w:pStyle w:val="ListBullet"/>
              <w:spacing w:after="0"/>
            </w:pPr>
            <w:r>
              <w:t>Queue test job</w:t>
            </w:r>
          </w:p>
          <w:p>
            <w:pPr>
              <w:pStyle w:val="ListBullet"/>
              <w:spacing w:after="0"/>
            </w:pPr>
            <w:r>
              <w:t>Force failure</w:t>
            </w:r>
          </w:p>
          <w:p>
            <w:pPr>
              <w:pStyle w:val="ListBullet"/>
              <w:spacing w:after="0"/>
            </w:pPr>
            <w:r>
              <w:t>Retry job</w:t>
            </w:r>
          </w:p>
          <w:p>
            <w:pPr>
              <w:pStyle w:val="ListBullet"/>
              <w:spacing w:after="0"/>
            </w:pPr>
            <w:r>
              <w:t>Move to dead letter</w:t>
            </w:r>
          </w:p>
          <w:p>
            <w:pPr>
              <w:pStyle w:val="ListBullet"/>
              <w:spacing w:after="0"/>
            </w:pPr>
            <w:r>
              <w:t>Replay webhook</w:t>
            </w:r>
          </w:p>
          <w:p>
            <w:pPr>
              <w:pStyle w:val="ListBullet"/>
              <w:spacing w:after="0"/>
            </w:pPr>
            <w:r>
              <w:t>Check health endpoint</w:t>
            </w:r>
          </w:p>
        </w:tc>
      </w:tr>
    </w:tbl>
    <w:p>
      <w:pPr>
        <w:pStyle w:val="Heading2"/>
      </w:pPr>
      <w:r>
        <w:t>AI Coding Prompt</w:t>
      </w:r>
    </w:p>
    <w:p>
      <w:r>
        <w:rPr>
          <w:rFonts w:ascii="Courier New" w:hAnsi="Courier New"/>
          <w:sz w:val="17"/>
        </w:rPr>
        <w:t>Build Stage 18 only: reliability and infrastructure safety. Add queues, retries, dead letters, webhook replay, and health checks. Do not change business logic except to route existing async work through jobs. All retries must be idempotent.</w:t>
      </w:r>
    </w:p>
    <w:sectPr w:rsidR="00FC693F" w:rsidRPr="0006063C" w:rsidSect="00034616">
      <w:footerReference w:type="default" r:id="rId9"/>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Microgifter AI Build Prompt Pack v2 — staged implementation governance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