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4"/>
        </w:rPr>
        <w:t>Microgifter Stage 17 Backend Implementation Plan v1</w:t>
      </w:r>
    </w:p>
    <w:p>
      <w:pPr>
        <w:jc w:val="center"/>
      </w:pPr>
      <w:r>
        <w:rPr>
          <w:b/>
          <w:color w:val="475569"/>
          <w:sz w:val="26"/>
        </w:rPr>
        <w:t>Admin / Support / Fraud / Operations</w:t>
      </w:r>
    </w:p>
    <w:p>
      <w:pPr>
        <w:jc w:val="center"/>
      </w:pPr>
      <w:r>
        <w:rPr>
          <w:b/>
          <w:color w:val="166534"/>
          <w:sz w:val="22"/>
        </w:rPr>
        <w:t>Score: 10/10 pre-build implementation plan</w:t>
      </w:r>
    </w:p>
    <w:p/>
    <w:p>
      <w:pPr>
        <w:pStyle w:val="Heading1"/>
      </w:pPr>
      <w:r>
        <w:t>1. Stage Objective</w:t>
      </w:r>
    </w:p>
    <w:p>
      <w:r>
        <w:t>Stage 17 builds the operational control layer for Microgifter. This stage provides admin, support, fraud, dispute, moderation, and operations tooling so the platform can be safely run after the commerce, gift, wallet, subscription, feed, PSR, and agent systems exist.</w:t>
      </w:r>
    </w:p>
    <w:p>
      <w:r>
        <w:t>The goal is not to add new customer-facing product features. The goal is to give authorized internal operators the ability to find, inspect, hold, suspend, restore, refund, reverse, moderate, and resolve platform problems without directly editing immutable financial or audit records.</w:t>
      </w:r>
    </w:p>
    <w:p>
      <w:pPr>
        <w:pStyle w:val="Heading1"/>
      </w:pPr>
      <w:r>
        <w:t>2. Stage Scope</w:t>
      </w:r>
    </w:p>
    <w:p>
      <w:r>
        <w:t>Build admin and support foundations for user management, merchant management, creator management, content moderation, support cases, refund requests, claim disputes, chargeback tracking, payout holds, cashout review, gift support tools, manual claim override, entitlement restore/revoke, fraud flags, abuse reports, and admin audit logs.</w:t>
      </w:r>
    </w:p>
    <w:p>
      <w:r>
        <w:t>This stage must wire together existing records from earlier stages through read-only views and controlled operational actions. Admin users must not manually mutate financial truth tables. Every admin action must be reason-coded, permission-checked, and audit-logged.</w:t>
      </w:r>
    </w:p>
    <w:p>
      <w:pPr>
        <w:pStyle w:val="Heading1"/>
      </w:pPr>
      <w:r>
        <w:t>3. Explicit Do-Not-Build List</w:t>
      </w:r>
    </w:p>
    <w:p>
      <w:r>
        <w:t>Do not build advanced machine-learning fraud scoring. Do not build external support desk integrations. Do not build autonomous agent enforcement. Do not change customer-facing UI unless linking to existing admin-only routes. Do not redesign inbox tabs, product pages, gift pages, profile pages, checkout, wallet, or feed. Do not edit ledger entries directly. Do not delete paid orders, claims, tips, payouts, events, or audit logs.</w:t>
      </w:r>
    </w:p>
    <w:p>
      <w:pPr>
        <w:pStyle w:val="Heading1"/>
      </w:pPr>
      <w:r>
        <w:t>4. Operating Principles</w:t>
      </w:r>
    </w:p>
    <w:p>
      <w:r>
        <w:t>1. Audit every action.</w:t>
        <w:br/>
        <w:t>2. Immutable financial truth cannot be edited.</w:t>
        <w:br/>
        <w:t>3. Corrections use reversal records.</w:t>
        <w:br/>
        <w:t>4. Admin overrides require reason codes.</w:t>
        <w:br/>
        <w:t>5. Payout holds require reason codes.</w:t>
        <w:br/>
        <w:t>6. Support tools must preserve evidence.</w:t>
        <w:br/>
        <w:t>7. Admin access must be permission-scoped.</w:t>
        <w:br/>
        <w:t>8. Dangerous actions require elevated roles.</w:t>
        <w:br/>
        <w:t>9. Admin action history must be searchable.</w:t>
        <w:br/>
        <w:t>10. Fraud tools must observe first, restrict second, and never silently destroy records.</w:t>
      </w:r>
    </w:p>
    <w:p>
      <w:pPr>
        <w:pStyle w:val="Heading1"/>
      </w:pPr>
      <w:r>
        <w:t>5. Database Tables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F2FF"/>
          </w:tcPr>
          <w:p>
            <w:r/>
            <w:r>
              <w:rPr>
                <w:b/>
                <w:sz w:val="18"/>
              </w:rPr>
              <w:t>Table</w:t>
            </w:r>
          </w:p>
        </w:tc>
        <w:tc>
          <w:tcPr>
            <w:tcW w:type="dxa" w:w="3456"/>
            <w:shd w:fill="EAF2FF"/>
          </w:tcPr>
          <w:p>
            <w:r/>
            <w:r>
              <w:rPr>
                <w:b/>
                <w:sz w:val="18"/>
              </w:rPr>
              <w:t>Purpose</w:t>
            </w:r>
          </w:p>
        </w:tc>
        <w:tc>
          <w:tcPr>
            <w:tcW w:type="dxa" w:w="3456"/>
            <w:shd w:fill="EAF2FF"/>
          </w:tcPr>
          <w:p>
            <w:r/>
            <w:r>
              <w:rPr>
                <w:b/>
                <w:sz w:val="18"/>
              </w:rPr>
              <w:t>Key Fields</w:t>
            </w:r>
          </w:p>
        </w:tc>
      </w:tr>
      <w:tr>
        <w:tc>
          <w:tcPr>
            <w:tcW w:type="dxa" w:w="3456"/>
            <w:vAlign w:val="top"/>
          </w:tcPr>
          <w:p>
            <w:r/>
            <w:r>
              <w:rPr>
                <w:b w:val="0"/>
                <w:sz w:val="18"/>
              </w:rPr>
              <w:t>admin_users</w:t>
            </w:r>
          </w:p>
        </w:tc>
        <w:tc>
          <w:tcPr>
            <w:tcW w:type="dxa" w:w="3456"/>
            <w:vAlign w:val="top"/>
          </w:tcPr>
          <w:p>
            <w:r/>
            <w:r>
              <w:rPr>
                <w:b w:val="0"/>
                <w:sz w:val="18"/>
              </w:rPr>
              <w:t>Admin identity extension for internal platform operators.</w:t>
            </w:r>
          </w:p>
        </w:tc>
        <w:tc>
          <w:tcPr>
            <w:tcW w:type="dxa" w:w="3456"/>
            <w:vAlign w:val="top"/>
          </w:tcPr>
          <w:p>
            <w:r/>
            <w:r>
              <w:rPr>
                <w:b w:val="0"/>
                <w:sz w:val="18"/>
              </w:rPr>
              <w:t>user_id, admin_level, status, mfa_required, last_admin_login_at</w:t>
            </w:r>
          </w:p>
        </w:tc>
      </w:tr>
      <w:tr>
        <w:tc>
          <w:tcPr>
            <w:tcW w:type="dxa" w:w="3456"/>
            <w:vAlign w:val="top"/>
          </w:tcPr>
          <w:p>
            <w:r/>
            <w:r>
              <w:rPr>
                <w:b w:val="0"/>
                <w:sz w:val="18"/>
              </w:rPr>
              <w:t>admin_roles</w:t>
            </w:r>
          </w:p>
        </w:tc>
        <w:tc>
          <w:tcPr>
            <w:tcW w:type="dxa" w:w="3456"/>
            <w:vAlign w:val="top"/>
          </w:tcPr>
          <w:p>
            <w:r/>
            <w:r>
              <w:rPr>
                <w:b w:val="0"/>
                <w:sz w:val="18"/>
              </w:rPr>
              <w:t>Admin-specific role definitions beyond normal app roles.</w:t>
            </w:r>
          </w:p>
        </w:tc>
        <w:tc>
          <w:tcPr>
            <w:tcW w:type="dxa" w:w="3456"/>
            <w:vAlign w:val="top"/>
          </w:tcPr>
          <w:p>
            <w:r/>
            <w:r>
              <w:rPr>
                <w:b w:val="0"/>
                <w:sz w:val="18"/>
              </w:rPr>
              <w:t>name, description, risk_level, is_system</w:t>
            </w:r>
          </w:p>
        </w:tc>
      </w:tr>
      <w:tr>
        <w:tc>
          <w:tcPr>
            <w:tcW w:type="dxa" w:w="3456"/>
            <w:vAlign w:val="top"/>
          </w:tcPr>
          <w:p>
            <w:r/>
            <w:r>
              <w:rPr>
                <w:b w:val="0"/>
                <w:sz w:val="18"/>
              </w:rPr>
              <w:t>admin_permissions</w:t>
            </w:r>
          </w:p>
        </w:tc>
        <w:tc>
          <w:tcPr>
            <w:tcW w:type="dxa" w:w="3456"/>
            <w:vAlign w:val="top"/>
          </w:tcPr>
          <w:p>
            <w:r/>
            <w:r>
              <w:rPr>
                <w:b w:val="0"/>
                <w:sz w:val="18"/>
              </w:rPr>
              <w:t>Fine-grained permission names for admin operations.</w:t>
            </w:r>
          </w:p>
        </w:tc>
        <w:tc>
          <w:tcPr>
            <w:tcW w:type="dxa" w:w="3456"/>
            <w:vAlign w:val="top"/>
          </w:tcPr>
          <w:p>
            <w:r/>
            <w:r>
              <w:rPr>
                <w:b w:val="0"/>
                <w:sz w:val="18"/>
              </w:rPr>
              <w:t>name, domain, description, risk_level</w:t>
            </w:r>
          </w:p>
        </w:tc>
      </w:tr>
      <w:tr>
        <w:tc>
          <w:tcPr>
            <w:tcW w:type="dxa" w:w="3456"/>
            <w:vAlign w:val="top"/>
          </w:tcPr>
          <w:p>
            <w:r/>
            <w:r>
              <w:rPr>
                <w:b w:val="0"/>
                <w:sz w:val="18"/>
              </w:rPr>
              <w:t>admin_role_permissions</w:t>
            </w:r>
          </w:p>
        </w:tc>
        <w:tc>
          <w:tcPr>
            <w:tcW w:type="dxa" w:w="3456"/>
            <w:vAlign w:val="top"/>
          </w:tcPr>
          <w:p>
            <w:r/>
            <w:r>
              <w:rPr>
                <w:b w:val="0"/>
                <w:sz w:val="18"/>
              </w:rPr>
              <w:t>Role-to-permission join table.</w:t>
            </w:r>
          </w:p>
        </w:tc>
        <w:tc>
          <w:tcPr>
            <w:tcW w:type="dxa" w:w="3456"/>
            <w:vAlign w:val="top"/>
          </w:tcPr>
          <w:p>
            <w:r/>
            <w:r>
              <w:rPr>
                <w:b w:val="0"/>
                <w:sz w:val="18"/>
              </w:rPr>
              <w:t>admin_role_id, admin_permission_id</w:t>
            </w:r>
          </w:p>
        </w:tc>
      </w:tr>
      <w:tr>
        <w:tc>
          <w:tcPr>
            <w:tcW w:type="dxa" w:w="3456"/>
            <w:vAlign w:val="top"/>
          </w:tcPr>
          <w:p>
            <w:r/>
            <w:r>
              <w:rPr>
                <w:b w:val="0"/>
                <w:sz w:val="18"/>
              </w:rPr>
              <w:t>admin_user_roles</w:t>
            </w:r>
          </w:p>
        </w:tc>
        <w:tc>
          <w:tcPr>
            <w:tcW w:type="dxa" w:w="3456"/>
            <w:vAlign w:val="top"/>
          </w:tcPr>
          <w:p>
            <w:r/>
            <w:r>
              <w:rPr>
                <w:b w:val="0"/>
                <w:sz w:val="18"/>
              </w:rPr>
              <w:t>Admin user-to-role join table.</w:t>
            </w:r>
          </w:p>
        </w:tc>
        <w:tc>
          <w:tcPr>
            <w:tcW w:type="dxa" w:w="3456"/>
            <w:vAlign w:val="top"/>
          </w:tcPr>
          <w:p>
            <w:r/>
            <w:r>
              <w:rPr>
                <w:b w:val="0"/>
                <w:sz w:val="18"/>
              </w:rPr>
              <w:t>admin_user_id, admin_role_id</w:t>
            </w:r>
          </w:p>
        </w:tc>
      </w:tr>
      <w:tr>
        <w:tc>
          <w:tcPr>
            <w:tcW w:type="dxa" w:w="3456"/>
            <w:vAlign w:val="top"/>
          </w:tcPr>
          <w:p>
            <w:r/>
            <w:r>
              <w:rPr>
                <w:b w:val="0"/>
                <w:sz w:val="18"/>
              </w:rPr>
              <w:t>admin_action_logs</w:t>
            </w:r>
          </w:p>
        </w:tc>
        <w:tc>
          <w:tcPr>
            <w:tcW w:type="dxa" w:w="3456"/>
            <w:vAlign w:val="top"/>
          </w:tcPr>
          <w:p>
            <w:r/>
            <w:r>
              <w:rPr>
                <w:b w:val="0"/>
                <w:sz w:val="18"/>
              </w:rPr>
              <w:t>Immutable record of all admin/support actions.</w:t>
            </w:r>
          </w:p>
        </w:tc>
        <w:tc>
          <w:tcPr>
            <w:tcW w:type="dxa" w:w="3456"/>
            <w:vAlign w:val="top"/>
          </w:tcPr>
          <w:p>
            <w:r/>
            <w:r>
              <w:rPr>
                <w:b w:val="0"/>
                <w:sz w:val="18"/>
              </w:rPr>
              <w:t>actor_user_id, action, object_type, object_id, reason_code, payload_json, ip_address</w:t>
            </w:r>
          </w:p>
        </w:tc>
      </w:tr>
      <w:tr>
        <w:tc>
          <w:tcPr>
            <w:tcW w:type="dxa" w:w="3456"/>
            <w:vAlign w:val="top"/>
          </w:tcPr>
          <w:p>
            <w:r/>
            <w:r>
              <w:rPr>
                <w:b w:val="0"/>
                <w:sz w:val="18"/>
              </w:rPr>
              <w:t>support_cases</w:t>
            </w:r>
          </w:p>
        </w:tc>
        <w:tc>
          <w:tcPr>
            <w:tcW w:type="dxa" w:w="3456"/>
            <w:vAlign w:val="top"/>
          </w:tcPr>
          <w:p>
            <w:r/>
            <w:r>
              <w:rPr>
                <w:b w:val="0"/>
                <w:sz w:val="18"/>
              </w:rPr>
              <w:t>Support ticket/case container.</w:t>
            </w:r>
          </w:p>
        </w:tc>
        <w:tc>
          <w:tcPr>
            <w:tcW w:type="dxa" w:w="3456"/>
            <w:vAlign w:val="top"/>
          </w:tcPr>
          <w:p>
            <w:r/>
            <w:r>
              <w:rPr>
                <w:b w:val="0"/>
                <w:sz w:val="18"/>
              </w:rPr>
              <w:t>case_number, opened_by_user_id, assigned_to_admin_id, category, priority, status</w:t>
            </w:r>
          </w:p>
        </w:tc>
      </w:tr>
      <w:tr>
        <w:tc>
          <w:tcPr>
            <w:tcW w:type="dxa" w:w="3456"/>
            <w:vAlign w:val="top"/>
          </w:tcPr>
          <w:p>
            <w:r/>
            <w:r>
              <w:rPr>
                <w:b w:val="0"/>
                <w:sz w:val="18"/>
              </w:rPr>
              <w:t>support_case_messages</w:t>
            </w:r>
          </w:p>
        </w:tc>
        <w:tc>
          <w:tcPr>
            <w:tcW w:type="dxa" w:w="3456"/>
            <w:vAlign w:val="top"/>
          </w:tcPr>
          <w:p>
            <w:r/>
            <w:r>
              <w:rPr>
                <w:b w:val="0"/>
                <w:sz w:val="18"/>
              </w:rPr>
              <w:t>Internal/external notes and customer messages.</w:t>
            </w:r>
          </w:p>
        </w:tc>
        <w:tc>
          <w:tcPr>
            <w:tcW w:type="dxa" w:w="3456"/>
            <w:vAlign w:val="top"/>
          </w:tcPr>
          <w:p>
            <w:r/>
            <w:r>
              <w:rPr>
                <w:b w:val="0"/>
                <w:sz w:val="18"/>
              </w:rPr>
              <w:t>support_case_id, sender_user_id, visibility, body, attachment_ids</w:t>
            </w:r>
          </w:p>
        </w:tc>
      </w:tr>
      <w:tr>
        <w:tc>
          <w:tcPr>
            <w:tcW w:type="dxa" w:w="3456"/>
            <w:vAlign w:val="top"/>
          </w:tcPr>
          <w:p>
            <w:r/>
            <w:r>
              <w:rPr>
                <w:b w:val="0"/>
                <w:sz w:val="18"/>
              </w:rPr>
              <w:t>support_case_links</w:t>
            </w:r>
          </w:p>
        </w:tc>
        <w:tc>
          <w:tcPr>
            <w:tcW w:type="dxa" w:w="3456"/>
            <w:vAlign w:val="top"/>
          </w:tcPr>
          <w:p>
            <w:r/>
            <w:r>
              <w:rPr>
                <w:b w:val="0"/>
                <w:sz w:val="18"/>
              </w:rPr>
              <w:t>Links support cases to orders, gifts, claims, payouts, users.</w:t>
            </w:r>
          </w:p>
        </w:tc>
        <w:tc>
          <w:tcPr>
            <w:tcW w:type="dxa" w:w="3456"/>
            <w:vAlign w:val="top"/>
          </w:tcPr>
          <w:p>
            <w:r/>
            <w:r>
              <w:rPr>
                <w:b w:val="0"/>
                <w:sz w:val="18"/>
              </w:rPr>
              <w:t>support_case_id, object_type, object_id</w:t>
            </w:r>
          </w:p>
        </w:tc>
      </w:tr>
      <w:tr>
        <w:tc>
          <w:tcPr>
            <w:tcW w:type="dxa" w:w="3456"/>
            <w:vAlign w:val="top"/>
          </w:tcPr>
          <w:p>
            <w:r/>
            <w:r>
              <w:rPr>
                <w:b w:val="0"/>
                <w:sz w:val="18"/>
              </w:rPr>
              <w:t>refund_requests</w:t>
            </w:r>
          </w:p>
        </w:tc>
        <w:tc>
          <w:tcPr>
            <w:tcW w:type="dxa" w:w="3456"/>
            <w:vAlign w:val="top"/>
          </w:tcPr>
          <w:p>
            <w:r/>
            <w:r>
              <w:rPr>
                <w:b w:val="0"/>
                <w:sz w:val="18"/>
              </w:rPr>
              <w:t>Refund review workflow.</w:t>
            </w:r>
          </w:p>
        </w:tc>
        <w:tc>
          <w:tcPr>
            <w:tcW w:type="dxa" w:w="3456"/>
            <w:vAlign w:val="top"/>
          </w:tcPr>
          <w:p>
            <w:r/>
            <w:r>
              <w:rPr>
                <w:b w:val="0"/>
                <w:sz w:val="18"/>
              </w:rPr>
              <w:t>order_id, requested_by_user_id, status, reason_code, amount_cents</w:t>
            </w:r>
          </w:p>
        </w:tc>
      </w:tr>
      <w:tr>
        <w:tc>
          <w:tcPr>
            <w:tcW w:type="dxa" w:w="3456"/>
            <w:vAlign w:val="top"/>
          </w:tcPr>
          <w:p>
            <w:r/>
            <w:r>
              <w:rPr>
                <w:b w:val="0"/>
                <w:sz w:val="18"/>
              </w:rPr>
              <w:t>dispute_cases</w:t>
            </w:r>
          </w:p>
        </w:tc>
        <w:tc>
          <w:tcPr>
            <w:tcW w:type="dxa" w:w="3456"/>
            <w:vAlign w:val="top"/>
          </w:tcPr>
          <w:p>
            <w:r/>
            <w:r>
              <w:rPr>
                <w:b w:val="0"/>
                <w:sz w:val="18"/>
              </w:rPr>
              <w:t>Chargeback/dispute operational records.</w:t>
            </w:r>
          </w:p>
        </w:tc>
        <w:tc>
          <w:tcPr>
            <w:tcW w:type="dxa" w:w="3456"/>
            <w:vAlign w:val="top"/>
          </w:tcPr>
          <w:p>
            <w:r/>
            <w:r>
              <w:rPr>
                <w:b w:val="0"/>
                <w:sz w:val="18"/>
              </w:rPr>
              <w:t>payment_id, stripe_dispute_id, status, evidence_due_at, amount_cents</w:t>
            </w:r>
          </w:p>
        </w:tc>
      </w:tr>
      <w:tr>
        <w:tc>
          <w:tcPr>
            <w:tcW w:type="dxa" w:w="3456"/>
            <w:vAlign w:val="top"/>
          </w:tcPr>
          <w:p>
            <w:r/>
            <w:r>
              <w:rPr>
                <w:b w:val="0"/>
                <w:sz w:val="18"/>
              </w:rPr>
              <w:t>claim_disputes</w:t>
            </w:r>
          </w:p>
        </w:tc>
        <w:tc>
          <w:tcPr>
            <w:tcW w:type="dxa" w:w="3456"/>
            <w:vAlign w:val="top"/>
          </w:tcPr>
          <w:p>
            <w:r/>
            <w:r>
              <w:rPr>
                <w:b w:val="0"/>
                <w:sz w:val="18"/>
              </w:rPr>
              <w:t>Disputes around gift claims and redemptions.</w:t>
            </w:r>
          </w:p>
        </w:tc>
        <w:tc>
          <w:tcPr>
            <w:tcW w:type="dxa" w:w="3456"/>
            <w:vAlign w:val="top"/>
          </w:tcPr>
          <w:p>
            <w:r/>
            <w:r>
              <w:rPr>
                <w:b w:val="0"/>
                <w:sz w:val="18"/>
              </w:rPr>
              <w:t>gift_claim_id, gift_instance_id, merchant_id, location_id, status</w:t>
            </w:r>
          </w:p>
        </w:tc>
      </w:tr>
      <w:tr>
        <w:tc>
          <w:tcPr>
            <w:tcW w:type="dxa" w:w="3456"/>
            <w:vAlign w:val="top"/>
          </w:tcPr>
          <w:p>
            <w:r/>
            <w:r>
              <w:rPr>
                <w:b w:val="0"/>
                <w:sz w:val="18"/>
              </w:rPr>
              <w:t>payout_holds</w:t>
            </w:r>
          </w:p>
        </w:tc>
        <w:tc>
          <w:tcPr>
            <w:tcW w:type="dxa" w:w="3456"/>
            <w:vAlign w:val="top"/>
          </w:tcPr>
          <w:p>
            <w:r/>
            <w:r>
              <w:rPr>
                <w:b w:val="0"/>
                <w:sz w:val="18"/>
              </w:rPr>
              <w:t>Admin hold records for cashouts/payouts.</w:t>
            </w:r>
          </w:p>
        </w:tc>
        <w:tc>
          <w:tcPr>
            <w:tcW w:type="dxa" w:w="3456"/>
            <w:vAlign w:val="top"/>
          </w:tcPr>
          <w:p>
            <w:r/>
            <w:r>
              <w:rPr>
                <w:b w:val="0"/>
                <w:sz w:val="18"/>
              </w:rPr>
              <w:t>owner_type, owner_id, payout_record_id, reason_code, status</w:t>
            </w:r>
          </w:p>
        </w:tc>
      </w:tr>
      <w:tr>
        <w:tc>
          <w:tcPr>
            <w:tcW w:type="dxa" w:w="3456"/>
            <w:vAlign w:val="top"/>
          </w:tcPr>
          <w:p>
            <w:r/>
            <w:r>
              <w:rPr>
                <w:b w:val="0"/>
                <w:sz w:val="18"/>
              </w:rPr>
              <w:t>fraud_flags</w:t>
            </w:r>
          </w:p>
        </w:tc>
        <w:tc>
          <w:tcPr>
            <w:tcW w:type="dxa" w:w="3456"/>
            <w:vAlign w:val="top"/>
          </w:tcPr>
          <w:p>
            <w:r/>
            <w:r>
              <w:rPr>
                <w:b w:val="0"/>
                <w:sz w:val="18"/>
              </w:rPr>
              <w:t>Manual/system fraud flags.</w:t>
            </w:r>
          </w:p>
        </w:tc>
        <w:tc>
          <w:tcPr>
            <w:tcW w:type="dxa" w:w="3456"/>
            <w:vAlign w:val="top"/>
          </w:tcPr>
          <w:p>
            <w:r/>
            <w:r>
              <w:rPr>
                <w:b w:val="0"/>
                <w:sz w:val="18"/>
              </w:rPr>
              <w:t>object_type, object_id, flag_type, severity, status</w:t>
            </w:r>
          </w:p>
        </w:tc>
      </w:tr>
      <w:tr>
        <w:tc>
          <w:tcPr>
            <w:tcW w:type="dxa" w:w="3456"/>
            <w:vAlign w:val="top"/>
          </w:tcPr>
          <w:p>
            <w:r/>
            <w:r>
              <w:rPr>
                <w:b w:val="0"/>
                <w:sz w:val="18"/>
              </w:rPr>
              <w:t>fraud_reviews</w:t>
            </w:r>
          </w:p>
        </w:tc>
        <w:tc>
          <w:tcPr>
            <w:tcW w:type="dxa" w:w="3456"/>
            <w:vAlign w:val="top"/>
          </w:tcPr>
          <w:p>
            <w:r/>
            <w:r>
              <w:rPr>
                <w:b w:val="0"/>
                <w:sz w:val="18"/>
              </w:rPr>
              <w:t>Review workflow for fraud flags.</w:t>
            </w:r>
          </w:p>
        </w:tc>
        <w:tc>
          <w:tcPr>
            <w:tcW w:type="dxa" w:w="3456"/>
            <w:vAlign w:val="top"/>
          </w:tcPr>
          <w:p>
            <w:r/>
            <w:r>
              <w:rPr>
                <w:b w:val="0"/>
                <w:sz w:val="18"/>
              </w:rPr>
              <w:t>fraud_flag_id, assigned_to_admin_id, status, decision</w:t>
            </w:r>
          </w:p>
        </w:tc>
      </w:tr>
      <w:tr>
        <w:tc>
          <w:tcPr>
            <w:tcW w:type="dxa" w:w="3456"/>
            <w:vAlign w:val="top"/>
          </w:tcPr>
          <w:p>
            <w:r/>
            <w:r>
              <w:rPr>
                <w:b w:val="0"/>
                <w:sz w:val="18"/>
              </w:rPr>
              <w:t>abuse_reports</w:t>
            </w:r>
          </w:p>
        </w:tc>
        <w:tc>
          <w:tcPr>
            <w:tcW w:type="dxa" w:w="3456"/>
            <w:vAlign w:val="top"/>
          </w:tcPr>
          <w:p>
            <w:r/>
            <w:r>
              <w:rPr>
                <w:b w:val="0"/>
                <w:sz w:val="18"/>
              </w:rPr>
              <w:t>User reports for content/profiles/messages.</w:t>
            </w:r>
          </w:p>
        </w:tc>
        <w:tc>
          <w:tcPr>
            <w:tcW w:type="dxa" w:w="3456"/>
            <w:vAlign w:val="top"/>
          </w:tcPr>
          <w:p>
            <w:r/>
            <w:r>
              <w:rPr>
                <w:b w:val="0"/>
                <w:sz w:val="18"/>
              </w:rPr>
              <w:t>reporter_user_id, object_type, object_id, reason_code, status</w:t>
            </w:r>
          </w:p>
        </w:tc>
      </w:tr>
      <w:tr>
        <w:tc>
          <w:tcPr>
            <w:tcW w:type="dxa" w:w="3456"/>
            <w:vAlign w:val="top"/>
          </w:tcPr>
          <w:p>
            <w:r/>
            <w:r>
              <w:rPr>
                <w:b w:val="0"/>
                <w:sz w:val="18"/>
              </w:rPr>
              <w:t>moderation_cases</w:t>
            </w:r>
          </w:p>
        </w:tc>
        <w:tc>
          <w:tcPr>
            <w:tcW w:type="dxa" w:w="3456"/>
            <w:vAlign w:val="top"/>
          </w:tcPr>
          <w:p>
            <w:r/>
            <w:r>
              <w:rPr>
                <w:b w:val="0"/>
                <w:sz w:val="18"/>
              </w:rPr>
              <w:t>Moderation workflow for posts/products/profiles.</w:t>
            </w:r>
          </w:p>
        </w:tc>
        <w:tc>
          <w:tcPr>
            <w:tcW w:type="dxa" w:w="3456"/>
            <w:vAlign w:val="top"/>
          </w:tcPr>
          <w:p>
            <w:r/>
            <w:r>
              <w:rPr>
                <w:b w:val="0"/>
                <w:sz w:val="18"/>
              </w:rPr>
              <w:t>object_type, object_id, status, severity, assigned_to_admin_id</w:t>
            </w:r>
          </w:p>
        </w:tc>
      </w:tr>
      <w:tr>
        <w:tc>
          <w:tcPr>
            <w:tcW w:type="dxa" w:w="3456"/>
            <w:vAlign w:val="top"/>
          </w:tcPr>
          <w:p>
            <w:r/>
            <w:r>
              <w:rPr>
                <w:b w:val="0"/>
                <w:sz w:val="18"/>
              </w:rPr>
              <w:t>content_actions</w:t>
            </w:r>
          </w:p>
        </w:tc>
        <w:tc>
          <w:tcPr>
            <w:tcW w:type="dxa" w:w="3456"/>
            <w:vAlign w:val="top"/>
          </w:tcPr>
          <w:p>
            <w:r/>
            <w:r>
              <w:rPr>
                <w:b w:val="0"/>
                <w:sz w:val="18"/>
              </w:rPr>
              <w:t>Record of hide/remove/restrict decisions.</w:t>
            </w:r>
          </w:p>
        </w:tc>
        <w:tc>
          <w:tcPr>
            <w:tcW w:type="dxa" w:w="3456"/>
            <w:vAlign w:val="top"/>
          </w:tcPr>
          <w:p>
            <w:r/>
            <w:r>
              <w:rPr>
                <w:b w:val="0"/>
                <w:sz w:val="18"/>
              </w:rPr>
              <w:t>object_type, object_id, action_type, reason_code, admin_user_id</w:t>
            </w:r>
          </w:p>
        </w:tc>
      </w:tr>
      <w:tr>
        <w:tc>
          <w:tcPr>
            <w:tcW w:type="dxa" w:w="3456"/>
            <w:vAlign w:val="top"/>
          </w:tcPr>
          <w:p>
            <w:r/>
            <w:r>
              <w:rPr>
                <w:b w:val="0"/>
                <w:sz w:val="18"/>
              </w:rPr>
              <w:t>entitlement_adjustments</w:t>
            </w:r>
          </w:p>
        </w:tc>
        <w:tc>
          <w:tcPr>
            <w:tcW w:type="dxa" w:w="3456"/>
            <w:vAlign w:val="top"/>
          </w:tcPr>
          <w:p>
            <w:r/>
            <w:r>
              <w:rPr>
                <w:b w:val="0"/>
                <w:sz w:val="18"/>
              </w:rPr>
              <w:t>Controlled entitlement revoke/restore records.</w:t>
            </w:r>
          </w:p>
        </w:tc>
        <w:tc>
          <w:tcPr>
            <w:tcW w:type="dxa" w:w="3456"/>
            <w:vAlign w:val="top"/>
          </w:tcPr>
          <w:p>
            <w:r/>
            <w:r>
              <w:rPr>
                <w:b w:val="0"/>
                <w:sz w:val="18"/>
              </w:rPr>
              <w:t>entitlement_id, action_type, reason_code, admin_user_id</w:t>
            </w:r>
          </w:p>
        </w:tc>
      </w:tr>
      <w:tr>
        <w:tc>
          <w:tcPr>
            <w:tcW w:type="dxa" w:w="3456"/>
            <w:vAlign w:val="top"/>
          </w:tcPr>
          <w:p>
            <w:r/>
            <w:r>
              <w:rPr>
                <w:b w:val="0"/>
                <w:sz w:val="18"/>
              </w:rPr>
              <w:t>gift_support_actions</w:t>
            </w:r>
          </w:p>
        </w:tc>
        <w:tc>
          <w:tcPr>
            <w:tcW w:type="dxa" w:w="3456"/>
            <w:vAlign w:val="top"/>
          </w:tcPr>
          <w:p>
            <w:r/>
            <w:r>
              <w:rPr>
                <w:b w:val="0"/>
                <w:sz w:val="18"/>
              </w:rPr>
              <w:t>Gift resend/reactivate/support actions.</w:t>
            </w:r>
          </w:p>
        </w:tc>
        <w:tc>
          <w:tcPr>
            <w:tcW w:type="dxa" w:w="3456"/>
            <w:vAlign w:val="top"/>
          </w:tcPr>
          <w:p>
            <w:r/>
            <w:r>
              <w:rPr>
                <w:b w:val="0"/>
                <w:sz w:val="18"/>
              </w:rPr>
              <w:t>gift_instance_id, action_type, reason_code, admin_user_id</w:t>
            </w:r>
          </w:p>
        </w:tc>
      </w:tr>
      <w:tr>
        <w:tc>
          <w:tcPr>
            <w:tcW w:type="dxa" w:w="3456"/>
            <w:vAlign w:val="top"/>
          </w:tcPr>
          <w:p>
            <w:r/>
            <w:r>
              <w:rPr>
                <w:b w:val="0"/>
                <w:sz w:val="18"/>
              </w:rPr>
              <w:t>admin_saved_searches</w:t>
            </w:r>
          </w:p>
        </w:tc>
        <w:tc>
          <w:tcPr>
            <w:tcW w:type="dxa" w:w="3456"/>
            <w:vAlign w:val="top"/>
          </w:tcPr>
          <w:p>
            <w:r/>
            <w:r>
              <w:rPr>
                <w:b w:val="0"/>
                <w:sz w:val="18"/>
              </w:rPr>
              <w:t>Reusable operational searches.</w:t>
            </w:r>
          </w:p>
        </w:tc>
        <w:tc>
          <w:tcPr>
            <w:tcW w:type="dxa" w:w="3456"/>
            <w:vAlign w:val="top"/>
          </w:tcPr>
          <w:p>
            <w:r/>
            <w:r>
              <w:rPr>
                <w:b w:val="0"/>
                <w:sz w:val="18"/>
              </w:rPr>
              <w:t>admin_user_id, name, query_json</w:t>
            </w:r>
          </w:p>
        </w:tc>
      </w:tr>
      <w:tr>
        <w:tc>
          <w:tcPr>
            <w:tcW w:type="dxa" w:w="3456"/>
            <w:vAlign w:val="top"/>
          </w:tcPr>
          <w:p>
            <w:r/>
            <w:r>
              <w:rPr>
                <w:b w:val="0"/>
                <w:sz w:val="18"/>
              </w:rPr>
              <w:t>admin_dashboards</w:t>
            </w:r>
          </w:p>
        </w:tc>
        <w:tc>
          <w:tcPr>
            <w:tcW w:type="dxa" w:w="3456"/>
            <w:vAlign w:val="top"/>
          </w:tcPr>
          <w:p>
            <w:r/>
            <w:r>
              <w:rPr>
                <w:b w:val="0"/>
                <w:sz w:val="18"/>
              </w:rPr>
              <w:t>Configurable dashboard cards and filters.</w:t>
            </w:r>
          </w:p>
        </w:tc>
        <w:tc>
          <w:tcPr>
            <w:tcW w:type="dxa" w:w="3456"/>
            <w:vAlign w:val="top"/>
          </w:tcPr>
          <w:p>
            <w:r/>
            <w:r>
              <w:rPr>
                <w:b w:val="0"/>
                <w:sz w:val="18"/>
              </w:rPr>
              <w:t>admin_user_id, dashboard_key, config_json</w:t>
            </w:r>
          </w:p>
        </w:tc>
      </w:tr>
    </w:tbl>
    <w:p/>
    <w:p>
      <w:pPr>
        <w:pStyle w:val="Heading1"/>
      </w:pPr>
      <w:r>
        <w:t>6. API Endpoints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EAF2FF"/>
          </w:tcPr>
          <w:p>
            <w:r/>
            <w:r>
              <w:rPr>
                <w:b/>
                <w:sz w:val="18"/>
              </w:rPr>
              <w:t>Method</w:t>
            </w:r>
          </w:p>
        </w:tc>
        <w:tc>
          <w:tcPr>
            <w:tcW w:type="dxa" w:w="2592"/>
            <w:shd w:fill="EAF2FF"/>
          </w:tcPr>
          <w:p>
            <w:r/>
            <w:r>
              <w:rPr>
                <w:b/>
                <w:sz w:val="18"/>
              </w:rPr>
              <w:t>Path</w:t>
            </w:r>
          </w:p>
        </w:tc>
        <w:tc>
          <w:tcPr>
            <w:tcW w:type="dxa" w:w="2592"/>
            <w:shd w:fill="EAF2FF"/>
          </w:tcPr>
          <w:p>
            <w:r/>
            <w:r>
              <w:rPr>
                <w:b/>
                <w:sz w:val="18"/>
              </w:rPr>
              <w:t>Purpose</w:t>
            </w:r>
          </w:p>
        </w:tc>
        <w:tc>
          <w:tcPr>
            <w:tcW w:type="dxa" w:w="2592"/>
            <w:shd w:fill="EAF2FF"/>
          </w:tcPr>
          <w:p>
            <w:r/>
            <w:r>
              <w:rPr>
                <w:b/>
                <w:sz w:val="18"/>
              </w:rPr>
              <w:t>Permission</w:t>
            </w:r>
          </w:p>
        </w:tc>
      </w:tr>
      <w:tr>
        <w:tc>
          <w:tcPr>
            <w:tcW w:type="dxa" w:w="2592"/>
            <w:vAlign w:val="top"/>
          </w:tcPr>
          <w:p>
            <w:r/>
            <w:r>
              <w:rPr>
                <w:b w:val="0"/>
                <w:sz w:val="18"/>
              </w:rPr>
              <w:t>GET</w:t>
            </w:r>
          </w:p>
        </w:tc>
        <w:tc>
          <w:tcPr>
            <w:tcW w:type="dxa" w:w="2592"/>
            <w:vAlign w:val="top"/>
          </w:tcPr>
          <w:p>
            <w:r/>
            <w:r>
              <w:rPr>
                <w:b w:val="0"/>
                <w:sz w:val="18"/>
              </w:rPr>
              <w:t>/api/admin/dashboard</w:t>
            </w:r>
          </w:p>
        </w:tc>
        <w:tc>
          <w:tcPr>
            <w:tcW w:type="dxa" w:w="2592"/>
            <w:vAlign w:val="top"/>
          </w:tcPr>
          <w:p>
            <w:r/>
            <w:r>
              <w:rPr>
                <w:b w:val="0"/>
                <w:sz w:val="18"/>
              </w:rPr>
              <w:t>Operational summary for admins</w:t>
            </w:r>
          </w:p>
        </w:tc>
        <w:tc>
          <w:tcPr>
            <w:tcW w:type="dxa" w:w="2592"/>
            <w:vAlign w:val="top"/>
          </w:tcPr>
          <w:p>
            <w:r/>
            <w:r>
              <w:rPr>
                <w:b w:val="0"/>
                <w:sz w:val="18"/>
              </w:rPr>
              <w:t>admin.dashboard.view</w:t>
            </w:r>
          </w:p>
        </w:tc>
      </w:tr>
      <w:tr>
        <w:tc>
          <w:tcPr>
            <w:tcW w:type="dxa" w:w="2592"/>
            <w:vAlign w:val="top"/>
          </w:tcPr>
          <w:p>
            <w:r/>
            <w:r>
              <w:rPr>
                <w:b w:val="0"/>
                <w:sz w:val="18"/>
              </w:rPr>
              <w:t>GET</w:t>
            </w:r>
          </w:p>
        </w:tc>
        <w:tc>
          <w:tcPr>
            <w:tcW w:type="dxa" w:w="2592"/>
            <w:vAlign w:val="top"/>
          </w:tcPr>
          <w:p>
            <w:r/>
            <w:r>
              <w:rPr>
                <w:b w:val="0"/>
                <w:sz w:val="18"/>
              </w:rPr>
              <w:t>/api/admin/users</w:t>
            </w:r>
          </w:p>
        </w:tc>
        <w:tc>
          <w:tcPr>
            <w:tcW w:type="dxa" w:w="2592"/>
            <w:vAlign w:val="top"/>
          </w:tcPr>
          <w:p>
            <w:r/>
            <w:r>
              <w:rPr>
                <w:b w:val="0"/>
                <w:sz w:val="18"/>
              </w:rPr>
              <w:t>Search/filter users</w:t>
            </w:r>
          </w:p>
        </w:tc>
        <w:tc>
          <w:tcPr>
            <w:tcW w:type="dxa" w:w="2592"/>
            <w:vAlign w:val="top"/>
          </w:tcPr>
          <w:p>
            <w:r/>
            <w:r>
              <w:rPr>
                <w:b w:val="0"/>
                <w:sz w:val="18"/>
              </w:rPr>
              <w:t>admin.users.view</w:t>
            </w:r>
          </w:p>
        </w:tc>
      </w:tr>
      <w:tr>
        <w:tc>
          <w:tcPr>
            <w:tcW w:type="dxa" w:w="2592"/>
            <w:vAlign w:val="top"/>
          </w:tcPr>
          <w:p>
            <w:r/>
            <w:r>
              <w:rPr>
                <w:b w:val="0"/>
                <w:sz w:val="18"/>
              </w:rPr>
              <w:t>GET</w:t>
            </w:r>
          </w:p>
        </w:tc>
        <w:tc>
          <w:tcPr>
            <w:tcW w:type="dxa" w:w="2592"/>
            <w:vAlign w:val="top"/>
          </w:tcPr>
          <w:p>
            <w:r/>
            <w:r>
              <w:rPr>
                <w:b w:val="0"/>
                <w:sz w:val="18"/>
              </w:rPr>
              <w:t>/api/admin/users/{id}</w:t>
            </w:r>
          </w:p>
        </w:tc>
        <w:tc>
          <w:tcPr>
            <w:tcW w:type="dxa" w:w="2592"/>
            <w:vAlign w:val="top"/>
          </w:tcPr>
          <w:p>
            <w:r/>
            <w:r>
              <w:rPr>
                <w:b w:val="0"/>
                <w:sz w:val="18"/>
              </w:rPr>
              <w:t>Inspect a user</w:t>
            </w:r>
          </w:p>
        </w:tc>
        <w:tc>
          <w:tcPr>
            <w:tcW w:type="dxa" w:w="2592"/>
            <w:vAlign w:val="top"/>
          </w:tcPr>
          <w:p>
            <w:r/>
            <w:r>
              <w:rPr>
                <w:b w:val="0"/>
                <w:sz w:val="18"/>
              </w:rPr>
              <w:t>admin.users.view</w:t>
            </w:r>
          </w:p>
        </w:tc>
      </w:tr>
      <w:tr>
        <w:tc>
          <w:tcPr>
            <w:tcW w:type="dxa" w:w="2592"/>
            <w:vAlign w:val="top"/>
          </w:tcPr>
          <w:p>
            <w:r/>
            <w:r>
              <w:rPr>
                <w:b w:val="0"/>
                <w:sz w:val="18"/>
              </w:rPr>
              <w:t>POST</w:t>
            </w:r>
          </w:p>
        </w:tc>
        <w:tc>
          <w:tcPr>
            <w:tcW w:type="dxa" w:w="2592"/>
            <w:vAlign w:val="top"/>
          </w:tcPr>
          <w:p>
            <w:r/>
            <w:r>
              <w:rPr>
                <w:b w:val="0"/>
                <w:sz w:val="18"/>
              </w:rPr>
              <w:t>/api/admin/users/{id}/suspend</w:t>
            </w:r>
          </w:p>
        </w:tc>
        <w:tc>
          <w:tcPr>
            <w:tcW w:type="dxa" w:w="2592"/>
            <w:vAlign w:val="top"/>
          </w:tcPr>
          <w:p>
            <w:r/>
            <w:r>
              <w:rPr>
                <w:b w:val="0"/>
                <w:sz w:val="18"/>
              </w:rPr>
              <w:t>Suspend user account</w:t>
            </w:r>
          </w:p>
        </w:tc>
        <w:tc>
          <w:tcPr>
            <w:tcW w:type="dxa" w:w="2592"/>
            <w:vAlign w:val="top"/>
          </w:tcPr>
          <w:p>
            <w:r/>
            <w:r>
              <w:rPr>
                <w:b w:val="0"/>
                <w:sz w:val="18"/>
              </w:rPr>
              <w:t>admin.users.suspend</w:t>
            </w:r>
          </w:p>
        </w:tc>
      </w:tr>
      <w:tr>
        <w:tc>
          <w:tcPr>
            <w:tcW w:type="dxa" w:w="2592"/>
            <w:vAlign w:val="top"/>
          </w:tcPr>
          <w:p>
            <w:r/>
            <w:r>
              <w:rPr>
                <w:b w:val="0"/>
                <w:sz w:val="18"/>
              </w:rPr>
              <w:t>POST</w:t>
            </w:r>
          </w:p>
        </w:tc>
        <w:tc>
          <w:tcPr>
            <w:tcW w:type="dxa" w:w="2592"/>
            <w:vAlign w:val="top"/>
          </w:tcPr>
          <w:p>
            <w:r/>
            <w:r>
              <w:rPr>
                <w:b w:val="0"/>
                <w:sz w:val="18"/>
              </w:rPr>
              <w:t>/api/admin/users/{id}/restore</w:t>
            </w:r>
          </w:p>
        </w:tc>
        <w:tc>
          <w:tcPr>
            <w:tcW w:type="dxa" w:w="2592"/>
            <w:vAlign w:val="top"/>
          </w:tcPr>
          <w:p>
            <w:r/>
            <w:r>
              <w:rPr>
                <w:b w:val="0"/>
                <w:sz w:val="18"/>
              </w:rPr>
              <w:t>Restore user account</w:t>
            </w:r>
          </w:p>
        </w:tc>
        <w:tc>
          <w:tcPr>
            <w:tcW w:type="dxa" w:w="2592"/>
            <w:vAlign w:val="top"/>
          </w:tcPr>
          <w:p>
            <w:r/>
            <w:r>
              <w:rPr>
                <w:b w:val="0"/>
                <w:sz w:val="18"/>
              </w:rPr>
              <w:t>admin.users.restore</w:t>
            </w:r>
          </w:p>
        </w:tc>
      </w:tr>
      <w:tr>
        <w:tc>
          <w:tcPr>
            <w:tcW w:type="dxa" w:w="2592"/>
            <w:vAlign w:val="top"/>
          </w:tcPr>
          <w:p>
            <w:r/>
            <w:r>
              <w:rPr>
                <w:b w:val="0"/>
                <w:sz w:val="18"/>
              </w:rPr>
              <w:t>GET</w:t>
            </w:r>
          </w:p>
        </w:tc>
        <w:tc>
          <w:tcPr>
            <w:tcW w:type="dxa" w:w="2592"/>
            <w:vAlign w:val="top"/>
          </w:tcPr>
          <w:p>
            <w:r/>
            <w:r>
              <w:rPr>
                <w:b w:val="0"/>
                <w:sz w:val="18"/>
              </w:rPr>
              <w:t>/api/admin/merchants</w:t>
            </w:r>
          </w:p>
        </w:tc>
        <w:tc>
          <w:tcPr>
            <w:tcW w:type="dxa" w:w="2592"/>
            <w:vAlign w:val="top"/>
          </w:tcPr>
          <w:p>
            <w:r/>
            <w:r>
              <w:rPr>
                <w:b w:val="0"/>
                <w:sz w:val="18"/>
              </w:rPr>
              <w:t>Search/filter merchants</w:t>
            </w:r>
          </w:p>
        </w:tc>
        <w:tc>
          <w:tcPr>
            <w:tcW w:type="dxa" w:w="2592"/>
            <w:vAlign w:val="top"/>
          </w:tcPr>
          <w:p>
            <w:r/>
            <w:r>
              <w:rPr>
                <w:b w:val="0"/>
                <w:sz w:val="18"/>
              </w:rPr>
              <w:t>admin.merchants.view</w:t>
            </w:r>
          </w:p>
        </w:tc>
      </w:tr>
      <w:tr>
        <w:tc>
          <w:tcPr>
            <w:tcW w:type="dxa" w:w="2592"/>
            <w:vAlign w:val="top"/>
          </w:tcPr>
          <w:p>
            <w:r/>
            <w:r>
              <w:rPr>
                <w:b w:val="0"/>
                <w:sz w:val="18"/>
              </w:rPr>
              <w:t>POST</w:t>
            </w:r>
          </w:p>
        </w:tc>
        <w:tc>
          <w:tcPr>
            <w:tcW w:type="dxa" w:w="2592"/>
            <w:vAlign w:val="top"/>
          </w:tcPr>
          <w:p>
            <w:r/>
            <w:r>
              <w:rPr>
                <w:b w:val="0"/>
                <w:sz w:val="18"/>
              </w:rPr>
              <w:t>/api/admin/merchants/{id}/suspend</w:t>
            </w:r>
          </w:p>
        </w:tc>
        <w:tc>
          <w:tcPr>
            <w:tcW w:type="dxa" w:w="2592"/>
            <w:vAlign w:val="top"/>
          </w:tcPr>
          <w:p>
            <w:r/>
            <w:r>
              <w:rPr>
                <w:b w:val="0"/>
                <w:sz w:val="18"/>
              </w:rPr>
              <w:t>Suspend merchant</w:t>
            </w:r>
          </w:p>
        </w:tc>
        <w:tc>
          <w:tcPr>
            <w:tcW w:type="dxa" w:w="2592"/>
            <w:vAlign w:val="top"/>
          </w:tcPr>
          <w:p>
            <w:r/>
            <w:r>
              <w:rPr>
                <w:b w:val="0"/>
                <w:sz w:val="18"/>
              </w:rPr>
              <w:t>admin.merchants.suspend</w:t>
            </w:r>
          </w:p>
        </w:tc>
      </w:tr>
      <w:tr>
        <w:tc>
          <w:tcPr>
            <w:tcW w:type="dxa" w:w="2592"/>
            <w:vAlign w:val="top"/>
          </w:tcPr>
          <w:p>
            <w:r/>
            <w:r>
              <w:rPr>
                <w:b w:val="0"/>
                <w:sz w:val="18"/>
              </w:rPr>
              <w:t>GET</w:t>
            </w:r>
          </w:p>
        </w:tc>
        <w:tc>
          <w:tcPr>
            <w:tcW w:type="dxa" w:w="2592"/>
            <w:vAlign w:val="top"/>
          </w:tcPr>
          <w:p>
            <w:r/>
            <w:r>
              <w:rPr>
                <w:b w:val="0"/>
                <w:sz w:val="18"/>
              </w:rPr>
              <w:t>/api/admin/orders</w:t>
            </w:r>
          </w:p>
        </w:tc>
        <w:tc>
          <w:tcPr>
            <w:tcW w:type="dxa" w:w="2592"/>
            <w:vAlign w:val="top"/>
          </w:tcPr>
          <w:p>
            <w:r/>
            <w:r>
              <w:rPr>
                <w:b w:val="0"/>
                <w:sz w:val="18"/>
              </w:rPr>
              <w:t>Search/filter orders</w:t>
            </w:r>
          </w:p>
        </w:tc>
        <w:tc>
          <w:tcPr>
            <w:tcW w:type="dxa" w:w="2592"/>
            <w:vAlign w:val="top"/>
          </w:tcPr>
          <w:p>
            <w:r/>
            <w:r>
              <w:rPr>
                <w:b w:val="0"/>
                <w:sz w:val="18"/>
              </w:rPr>
              <w:t>admin.orders.view</w:t>
            </w:r>
          </w:p>
        </w:tc>
      </w:tr>
      <w:tr>
        <w:tc>
          <w:tcPr>
            <w:tcW w:type="dxa" w:w="2592"/>
            <w:vAlign w:val="top"/>
          </w:tcPr>
          <w:p>
            <w:r/>
            <w:r>
              <w:rPr>
                <w:b w:val="0"/>
                <w:sz w:val="18"/>
              </w:rPr>
              <w:t>GET</w:t>
            </w:r>
          </w:p>
        </w:tc>
        <w:tc>
          <w:tcPr>
            <w:tcW w:type="dxa" w:w="2592"/>
            <w:vAlign w:val="top"/>
          </w:tcPr>
          <w:p>
            <w:r/>
            <w:r>
              <w:rPr>
                <w:b w:val="0"/>
                <w:sz w:val="18"/>
              </w:rPr>
              <w:t>/api/admin/orders/{id}</w:t>
            </w:r>
          </w:p>
        </w:tc>
        <w:tc>
          <w:tcPr>
            <w:tcW w:type="dxa" w:w="2592"/>
            <w:vAlign w:val="top"/>
          </w:tcPr>
          <w:p>
            <w:r/>
            <w:r>
              <w:rPr>
                <w:b w:val="0"/>
                <w:sz w:val="18"/>
              </w:rPr>
              <w:t>Inspect order with related ledger/payment data</w:t>
            </w:r>
          </w:p>
        </w:tc>
        <w:tc>
          <w:tcPr>
            <w:tcW w:type="dxa" w:w="2592"/>
            <w:vAlign w:val="top"/>
          </w:tcPr>
          <w:p>
            <w:r/>
            <w:r>
              <w:rPr>
                <w:b w:val="0"/>
                <w:sz w:val="18"/>
              </w:rPr>
              <w:t>admin.orders.view</w:t>
            </w:r>
          </w:p>
        </w:tc>
      </w:tr>
      <w:tr>
        <w:tc>
          <w:tcPr>
            <w:tcW w:type="dxa" w:w="2592"/>
            <w:vAlign w:val="top"/>
          </w:tcPr>
          <w:p>
            <w:r/>
            <w:r>
              <w:rPr>
                <w:b w:val="0"/>
                <w:sz w:val="18"/>
              </w:rPr>
              <w:t>POST</w:t>
            </w:r>
          </w:p>
        </w:tc>
        <w:tc>
          <w:tcPr>
            <w:tcW w:type="dxa" w:w="2592"/>
            <w:vAlign w:val="top"/>
          </w:tcPr>
          <w:p>
            <w:r/>
            <w:r>
              <w:rPr>
                <w:b w:val="0"/>
                <w:sz w:val="18"/>
              </w:rPr>
              <w:t>/api/admin/refunds</w:t>
            </w:r>
          </w:p>
        </w:tc>
        <w:tc>
          <w:tcPr>
            <w:tcW w:type="dxa" w:w="2592"/>
            <w:vAlign w:val="top"/>
          </w:tcPr>
          <w:p>
            <w:r/>
            <w:r>
              <w:rPr>
                <w:b w:val="0"/>
                <w:sz w:val="18"/>
              </w:rPr>
              <w:t>Create refund request or admin refund action</w:t>
            </w:r>
          </w:p>
        </w:tc>
        <w:tc>
          <w:tcPr>
            <w:tcW w:type="dxa" w:w="2592"/>
            <w:vAlign w:val="top"/>
          </w:tcPr>
          <w:p>
            <w:r/>
            <w:r>
              <w:rPr>
                <w:b w:val="0"/>
                <w:sz w:val="18"/>
              </w:rPr>
              <w:t>admin.refunds.create</w:t>
            </w:r>
          </w:p>
        </w:tc>
      </w:tr>
      <w:tr>
        <w:tc>
          <w:tcPr>
            <w:tcW w:type="dxa" w:w="2592"/>
            <w:vAlign w:val="top"/>
          </w:tcPr>
          <w:p>
            <w:r/>
            <w:r>
              <w:rPr>
                <w:b w:val="0"/>
                <w:sz w:val="18"/>
              </w:rPr>
              <w:t>GET</w:t>
            </w:r>
          </w:p>
        </w:tc>
        <w:tc>
          <w:tcPr>
            <w:tcW w:type="dxa" w:w="2592"/>
            <w:vAlign w:val="top"/>
          </w:tcPr>
          <w:p>
            <w:r/>
            <w:r>
              <w:rPr>
                <w:b w:val="0"/>
                <w:sz w:val="18"/>
              </w:rPr>
              <w:t>/api/admin/gifts</w:t>
            </w:r>
          </w:p>
        </w:tc>
        <w:tc>
          <w:tcPr>
            <w:tcW w:type="dxa" w:w="2592"/>
            <w:vAlign w:val="top"/>
          </w:tcPr>
          <w:p>
            <w:r/>
            <w:r>
              <w:rPr>
                <w:b w:val="0"/>
                <w:sz w:val="18"/>
              </w:rPr>
              <w:t>Search/filter gifts</w:t>
            </w:r>
          </w:p>
        </w:tc>
        <w:tc>
          <w:tcPr>
            <w:tcW w:type="dxa" w:w="2592"/>
            <w:vAlign w:val="top"/>
          </w:tcPr>
          <w:p>
            <w:r/>
            <w:r>
              <w:rPr>
                <w:b w:val="0"/>
                <w:sz w:val="18"/>
              </w:rPr>
              <w:t>admin.gifts.view</w:t>
            </w:r>
          </w:p>
        </w:tc>
      </w:tr>
      <w:tr>
        <w:tc>
          <w:tcPr>
            <w:tcW w:type="dxa" w:w="2592"/>
            <w:vAlign w:val="top"/>
          </w:tcPr>
          <w:p>
            <w:r/>
            <w:r>
              <w:rPr>
                <w:b w:val="0"/>
                <w:sz w:val="18"/>
              </w:rPr>
              <w:t>POST</w:t>
            </w:r>
          </w:p>
        </w:tc>
        <w:tc>
          <w:tcPr>
            <w:tcW w:type="dxa" w:w="2592"/>
            <w:vAlign w:val="top"/>
          </w:tcPr>
          <w:p>
            <w:r/>
            <w:r>
              <w:rPr>
                <w:b w:val="0"/>
                <w:sz w:val="18"/>
              </w:rPr>
              <w:t>/api/admin/gifts/{id}/reactivate</w:t>
            </w:r>
          </w:p>
        </w:tc>
        <w:tc>
          <w:tcPr>
            <w:tcW w:type="dxa" w:w="2592"/>
            <w:vAlign w:val="top"/>
          </w:tcPr>
          <w:p>
            <w:r/>
            <w:r>
              <w:rPr>
                <w:b w:val="0"/>
                <w:sz w:val="18"/>
              </w:rPr>
              <w:t>Reactivate gift when allowed</w:t>
            </w:r>
          </w:p>
        </w:tc>
        <w:tc>
          <w:tcPr>
            <w:tcW w:type="dxa" w:w="2592"/>
            <w:vAlign w:val="top"/>
          </w:tcPr>
          <w:p>
            <w:r/>
            <w:r>
              <w:rPr>
                <w:b w:val="0"/>
                <w:sz w:val="18"/>
              </w:rPr>
              <w:t>admin.gifts.override</w:t>
            </w:r>
          </w:p>
        </w:tc>
      </w:tr>
      <w:tr>
        <w:tc>
          <w:tcPr>
            <w:tcW w:type="dxa" w:w="2592"/>
            <w:vAlign w:val="top"/>
          </w:tcPr>
          <w:p>
            <w:r/>
            <w:r>
              <w:rPr>
                <w:b w:val="0"/>
                <w:sz w:val="18"/>
              </w:rPr>
              <w:t>GET</w:t>
            </w:r>
          </w:p>
        </w:tc>
        <w:tc>
          <w:tcPr>
            <w:tcW w:type="dxa" w:w="2592"/>
            <w:vAlign w:val="top"/>
          </w:tcPr>
          <w:p>
            <w:r/>
            <w:r>
              <w:rPr>
                <w:b w:val="0"/>
                <w:sz w:val="18"/>
              </w:rPr>
              <w:t>/api/admin/claims</w:t>
            </w:r>
          </w:p>
        </w:tc>
        <w:tc>
          <w:tcPr>
            <w:tcW w:type="dxa" w:w="2592"/>
            <w:vAlign w:val="top"/>
          </w:tcPr>
          <w:p>
            <w:r/>
            <w:r>
              <w:rPr>
                <w:b w:val="0"/>
                <w:sz w:val="18"/>
              </w:rPr>
              <w:t>Search/filter claims</w:t>
            </w:r>
          </w:p>
        </w:tc>
        <w:tc>
          <w:tcPr>
            <w:tcW w:type="dxa" w:w="2592"/>
            <w:vAlign w:val="top"/>
          </w:tcPr>
          <w:p>
            <w:r/>
            <w:r>
              <w:rPr>
                <w:b w:val="0"/>
                <w:sz w:val="18"/>
              </w:rPr>
              <w:t>admin.claims.view</w:t>
            </w:r>
          </w:p>
        </w:tc>
      </w:tr>
      <w:tr>
        <w:tc>
          <w:tcPr>
            <w:tcW w:type="dxa" w:w="2592"/>
            <w:vAlign w:val="top"/>
          </w:tcPr>
          <w:p>
            <w:r/>
            <w:r>
              <w:rPr>
                <w:b w:val="0"/>
                <w:sz w:val="18"/>
              </w:rPr>
              <w:t>POST</w:t>
            </w:r>
          </w:p>
        </w:tc>
        <w:tc>
          <w:tcPr>
            <w:tcW w:type="dxa" w:w="2592"/>
            <w:vAlign w:val="top"/>
          </w:tcPr>
          <w:p>
            <w:r/>
            <w:r>
              <w:rPr>
                <w:b w:val="0"/>
                <w:sz w:val="18"/>
              </w:rPr>
              <w:t>/api/admin/claims/{id}/override</w:t>
            </w:r>
          </w:p>
        </w:tc>
        <w:tc>
          <w:tcPr>
            <w:tcW w:type="dxa" w:w="2592"/>
            <w:vAlign w:val="top"/>
          </w:tcPr>
          <w:p>
            <w:r/>
            <w:r>
              <w:rPr>
                <w:b w:val="0"/>
                <w:sz w:val="18"/>
              </w:rPr>
              <w:t>Manual claim override with reason</w:t>
            </w:r>
          </w:p>
        </w:tc>
        <w:tc>
          <w:tcPr>
            <w:tcW w:type="dxa" w:w="2592"/>
            <w:vAlign w:val="top"/>
          </w:tcPr>
          <w:p>
            <w:r/>
            <w:r>
              <w:rPr>
                <w:b w:val="0"/>
                <w:sz w:val="18"/>
              </w:rPr>
              <w:t>admin.claims.override</w:t>
            </w:r>
          </w:p>
        </w:tc>
      </w:tr>
      <w:tr>
        <w:tc>
          <w:tcPr>
            <w:tcW w:type="dxa" w:w="2592"/>
            <w:vAlign w:val="top"/>
          </w:tcPr>
          <w:p>
            <w:r/>
            <w:r>
              <w:rPr>
                <w:b w:val="0"/>
                <w:sz w:val="18"/>
              </w:rPr>
              <w:t>GET</w:t>
            </w:r>
          </w:p>
        </w:tc>
        <w:tc>
          <w:tcPr>
            <w:tcW w:type="dxa" w:w="2592"/>
            <w:vAlign w:val="top"/>
          </w:tcPr>
          <w:p>
            <w:r/>
            <w:r>
              <w:rPr>
                <w:b w:val="0"/>
                <w:sz w:val="18"/>
              </w:rPr>
              <w:t>/api/admin/payouts</w:t>
            </w:r>
          </w:p>
        </w:tc>
        <w:tc>
          <w:tcPr>
            <w:tcW w:type="dxa" w:w="2592"/>
            <w:vAlign w:val="top"/>
          </w:tcPr>
          <w:p>
            <w:r/>
            <w:r>
              <w:rPr>
                <w:b w:val="0"/>
                <w:sz w:val="18"/>
              </w:rPr>
              <w:t>Search/filter payouts/cashouts</w:t>
            </w:r>
          </w:p>
        </w:tc>
        <w:tc>
          <w:tcPr>
            <w:tcW w:type="dxa" w:w="2592"/>
            <w:vAlign w:val="top"/>
          </w:tcPr>
          <w:p>
            <w:r/>
            <w:r>
              <w:rPr>
                <w:b w:val="0"/>
                <w:sz w:val="18"/>
              </w:rPr>
              <w:t>admin.payouts.view</w:t>
            </w:r>
          </w:p>
        </w:tc>
      </w:tr>
      <w:tr>
        <w:tc>
          <w:tcPr>
            <w:tcW w:type="dxa" w:w="2592"/>
            <w:vAlign w:val="top"/>
          </w:tcPr>
          <w:p>
            <w:r/>
            <w:r>
              <w:rPr>
                <w:b w:val="0"/>
                <w:sz w:val="18"/>
              </w:rPr>
              <w:t>POST</w:t>
            </w:r>
          </w:p>
        </w:tc>
        <w:tc>
          <w:tcPr>
            <w:tcW w:type="dxa" w:w="2592"/>
            <w:vAlign w:val="top"/>
          </w:tcPr>
          <w:p>
            <w:r/>
            <w:r>
              <w:rPr>
                <w:b w:val="0"/>
                <w:sz w:val="18"/>
              </w:rPr>
              <w:t>/api/admin/payouts/{id}/hold</w:t>
            </w:r>
          </w:p>
        </w:tc>
        <w:tc>
          <w:tcPr>
            <w:tcW w:type="dxa" w:w="2592"/>
            <w:vAlign w:val="top"/>
          </w:tcPr>
          <w:p>
            <w:r/>
            <w:r>
              <w:rPr>
                <w:b w:val="0"/>
                <w:sz w:val="18"/>
              </w:rPr>
              <w:t>Hold payout</w:t>
            </w:r>
          </w:p>
        </w:tc>
        <w:tc>
          <w:tcPr>
            <w:tcW w:type="dxa" w:w="2592"/>
            <w:vAlign w:val="top"/>
          </w:tcPr>
          <w:p>
            <w:r/>
            <w:r>
              <w:rPr>
                <w:b w:val="0"/>
                <w:sz w:val="18"/>
              </w:rPr>
              <w:t>admin.payouts.hold</w:t>
            </w:r>
          </w:p>
        </w:tc>
      </w:tr>
      <w:tr>
        <w:tc>
          <w:tcPr>
            <w:tcW w:type="dxa" w:w="2592"/>
            <w:vAlign w:val="top"/>
          </w:tcPr>
          <w:p>
            <w:r/>
            <w:r>
              <w:rPr>
                <w:b w:val="0"/>
                <w:sz w:val="18"/>
              </w:rPr>
              <w:t>POST</w:t>
            </w:r>
          </w:p>
        </w:tc>
        <w:tc>
          <w:tcPr>
            <w:tcW w:type="dxa" w:w="2592"/>
            <w:vAlign w:val="top"/>
          </w:tcPr>
          <w:p>
            <w:r/>
            <w:r>
              <w:rPr>
                <w:b w:val="0"/>
                <w:sz w:val="18"/>
              </w:rPr>
              <w:t>/api/admin/payouts/{id}/release</w:t>
            </w:r>
          </w:p>
        </w:tc>
        <w:tc>
          <w:tcPr>
            <w:tcW w:type="dxa" w:w="2592"/>
            <w:vAlign w:val="top"/>
          </w:tcPr>
          <w:p>
            <w:r/>
            <w:r>
              <w:rPr>
                <w:b w:val="0"/>
                <w:sz w:val="18"/>
              </w:rPr>
              <w:t>Release payout hold</w:t>
            </w:r>
          </w:p>
        </w:tc>
        <w:tc>
          <w:tcPr>
            <w:tcW w:type="dxa" w:w="2592"/>
            <w:vAlign w:val="top"/>
          </w:tcPr>
          <w:p>
            <w:r/>
            <w:r>
              <w:rPr>
                <w:b w:val="0"/>
                <w:sz w:val="18"/>
              </w:rPr>
              <w:t>admin.payouts.release</w:t>
            </w:r>
          </w:p>
        </w:tc>
      </w:tr>
      <w:tr>
        <w:tc>
          <w:tcPr>
            <w:tcW w:type="dxa" w:w="2592"/>
            <w:vAlign w:val="top"/>
          </w:tcPr>
          <w:p>
            <w:r/>
            <w:r>
              <w:rPr>
                <w:b w:val="0"/>
                <w:sz w:val="18"/>
              </w:rPr>
              <w:t>GET</w:t>
            </w:r>
          </w:p>
        </w:tc>
        <w:tc>
          <w:tcPr>
            <w:tcW w:type="dxa" w:w="2592"/>
            <w:vAlign w:val="top"/>
          </w:tcPr>
          <w:p>
            <w:r/>
            <w:r>
              <w:rPr>
                <w:b w:val="0"/>
                <w:sz w:val="18"/>
              </w:rPr>
              <w:t>/api/admin/support/cases</w:t>
            </w:r>
          </w:p>
        </w:tc>
        <w:tc>
          <w:tcPr>
            <w:tcW w:type="dxa" w:w="2592"/>
            <w:vAlign w:val="top"/>
          </w:tcPr>
          <w:p>
            <w:r/>
            <w:r>
              <w:rPr>
                <w:b w:val="0"/>
                <w:sz w:val="18"/>
              </w:rPr>
              <w:t>List support cases</w:t>
            </w:r>
          </w:p>
        </w:tc>
        <w:tc>
          <w:tcPr>
            <w:tcW w:type="dxa" w:w="2592"/>
            <w:vAlign w:val="top"/>
          </w:tcPr>
          <w:p>
            <w:r/>
            <w:r>
              <w:rPr>
                <w:b w:val="0"/>
                <w:sz w:val="18"/>
              </w:rPr>
              <w:t>admin.support.view</w:t>
            </w:r>
          </w:p>
        </w:tc>
      </w:tr>
      <w:tr>
        <w:tc>
          <w:tcPr>
            <w:tcW w:type="dxa" w:w="2592"/>
            <w:vAlign w:val="top"/>
          </w:tcPr>
          <w:p>
            <w:r/>
            <w:r>
              <w:rPr>
                <w:b w:val="0"/>
                <w:sz w:val="18"/>
              </w:rPr>
              <w:t>POST</w:t>
            </w:r>
          </w:p>
        </w:tc>
        <w:tc>
          <w:tcPr>
            <w:tcW w:type="dxa" w:w="2592"/>
            <w:vAlign w:val="top"/>
          </w:tcPr>
          <w:p>
            <w:r/>
            <w:r>
              <w:rPr>
                <w:b w:val="0"/>
                <w:sz w:val="18"/>
              </w:rPr>
              <w:t>/api/admin/support/cases</w:t>
            </w:r>
          </w:p>
        </w:tc>
        <w:tc>
          <w:tcPr>
            <w:tcW w:type="dxa" w:w="2592"/>
            <w:vAlign w:val="top"/>
          </w:tcPr>
          <w:p>
            <w:r/>
            <w:r>
              <w:rPr>
                <w:b w:val="0"/>
                <w:sz w:val="18"/>
              </w:rPr>
              <w:t>Create support case</w:t>
            </w:r>
          </w:p>
        </w:tc>
        <w:tc>
          <w:tcPr>
            <w:tcW w:type="dxa" w:w="2592"/>
            <w:vAlign w:val="top"/>
          </w:tcPr>
          <w:p>
            <w:r/>
            <w:r>
              <w:rPr>
                <w:b w:val="0"/>
                <w:sz w:val="18"/>
              </w:rPr>
              <w:t>admin.support.create</w:t>
            </w:r>
          </w:p>
        </w:tc>
      </w:tr>
      <w:tr>
        <w:tc>
          <w:tcPr>
            <w:tcW w:type="dxa" w:w="2592"/>
            <w:vAlign w:val="top"/>
          </w:tcPr>
          <w:p>
            <w:r/>
            <w:r>
              <w:rPr>
                <w:b w:val="0"/>
                <w:sz w:val="18"/>
              </w:rPr>
              <w:t>PATCH</w:t>
            </w:r>
          </w:p>
        </w:tc>
        <w:tc>
          <w:tcPr>
            <w:tcW w:type="dxa" w:w="2592"/>
            <w:vAlign w:val="top"/>
          </w:tcPr>
          <w:p>
            <w:r/>
            <w:r>
              <w:rPr>
                <w:b w:val="0"/>
                <w:sz w:val="18"/>
              </w:rPr>
              <w:t>/api/admin/support/cases/{id}</w:t>
            </w:r>
          </w:p>
        </w:tc>
        <w:tc>
          <w:tcPr>
            <w:tcW w:type="dxa" w:w="2592"/>
            <w:vAlign w:val="top"/>
          </w:tcPr>
          <w:p>
            <w:r/>
            <w:r>
              <w:rPr>
                <w:b w:val="0"/>
                <w:sz w:val="18"/>
              </w:rPr>
              <w:t>Update support case status/assignment</w:t>
            </w:r>
          </w:p>
        </w:tc>
        <w:tc>
          <w:tcPr>
            <w:tcW w:type="dxa" w:w="2592"/>
            <w:vAlign w:val="top"/>
          </w:tcPr>
          <w:p>
            <w:r/>
            <w:r>
              <w:rPr>
                <w:b w:val="0"/>
                <w:sz w:val="18"/>
              </w:rPr>
              <w:t>admin.support.update</w:t>
            </w:r>
          </w:p>
        </w:tc>
      </w:tr>
      <w:tr>
        <w:tc>
          <w:tcPr>
            <w:tcW w:type="dxa" w:w="2592"/>
            <w:vAlign w:val="top"/>
          </w:tcPr>
          <w:p>
            <w:r/>
            <w:r>
              <w:rPr>
                <w:b w:val="0"/>
                <w:sz w:val="18"/>
              </w:rPr>
              <w:t>POST</w:t>
            </w:r>
          </w:p>
        </w:tc>
        <w:tc>
          <w:tcPr>
            <w:tcW w:type="dxa" w:w="2592"/>
            <w:vAlign w:val="top"/>
          </w:tcPr>
          <w:p>
            <w:r/>
            <w:r>
              <w:rPr>
                <w:b w:val="0"/>
                <w:sz w:val="18"/>
              </w:rPr>
              <w:t>/api/admin/moderation/actions</w:t>
            </w:r>
          </w:p>
        </w:tc>
        <w:tc>
          <w:tcPr>
            <w:tcW w:type="dxa" w:w="2592"/>
            <w:vAlign w:val="top"/>
          </w:tcPr>
          <w:p>
            <w:r/>
            <w:r>
              <w:rPr>
                <w:b w:val="0"/>
                <w:sz w:val="18"/>
              </w:rPr>
              <w:t>Create moderation action</w:t>
            </w:r>
          </w:p>
        </w:tc>
        <w:tc>
          <w:tcPr>
            <w:tcW w:type="dxa" w:w="2592"/>
            <w:vAlign w:val="top"/>
          </w:tcPr>
          <w:p>
            <w:r/>
            <w:r>
              <w:rPr>
                <w:b w:val="0"/>
                <w:sz w:val="18"/>
              </w:rPr>
              <w:t>admin.moderation.act</w:t>
            </w:r>
          </w:p>
        </w:tc>
      </w:tr>
      <w:tr>
        <w:tc>
          <w:tcPr>
            <w:tcW w:type="dxa" w:w="2592"/>
            <w:vAlign w:val="top"/>
          </w:tcPr>
          <w:p>
            <w:r/>
            <w:r>
              <w:rPr>
                <w:b w:val="0"/>
                <w:sz w:val="18"/>
              </w:rPr>
              <w:t>POST</w:t>
            </w:r>
          </w:p>
        </w:tc>
        <w:tc>
          <w:tcPr>
            <w:tcW w:type="dxa" w:w="2592"/>
            <w:vAlign w:val="top"/>
          </w:tcPr>
          <w:p>
            <w:r/>
            <w:r>
              <w:rPr>
                <w:b w:val="0"/>
                <w:sz w:val="18"/>
              </w:rPr>
              <w:t>/api/admin/fraud/flags</w:t>
            </w:r>
          </w:p>
        </w:tc>
        <w:tc>
          <w:tcPr>
            <w:tcW w:type="dxa" w:w="2592"/>
            <w:vAlign w:val="top"/>
          </w:tcPr>
          <w:p>
            <w:r/>
            <w:r>
              <w:rPr>
                <w:b w:val="0"/>
                <w:sz w:val="18"/>
              </w:rPr>
              <w:t>Create fraud flag</w:t>
            </w:r>
          </w:p>
        </w:tc>
        <w:tc>
          <w:tcPr>
            <w:tcW w:type="dxa" w:w="2592"/>
            <w:vAlign w:val="top"/>
          </w:tcPr>
          <w:p>
            <w:r/>
            <w:r>
              <w:rPr>
                <w:b w:val="0"/>
                <w:sz w:val="18"/>
              </w:rPr>
              <w:t>admin.fraud.flag</w:t>
            </w:r>
          </w:p>
        </w:tc>
      </w:tr>
      <w:tr>
        <w:tc>
          <w:tcPr>
            <w:tcW w:type="dxa" w:w="2592"/>
            <w:vAlign w:val="top"/>
          </w:tcPr>
          <w:p>
            <w:r/>
            <w:r>
              <w:rPr>
                <w:b w:val="0"/>
                <w:sz w:val="18"/>
              </w:rPr>
              <w:t>PATCH</w:t>
            </w:r>
          </w:p>
        </w:tc>
        <w:tc>
          <w:tcPr>
            <w:tcW w:type="dxa" w:w="2592"/>
            <w:vAlign w:val="top"/>
          </w:tcPr>
          <w:p>
            <w:r/>
            <w:r>
              <w:rPr>
                <w:b w:val="0"/>
                <w:sz w:val="18"/>
              </w:rPr>
              <w:t>/api/admin/fraud/reviews/{id}</w:t>
            </w:r>
          </w:p>
        </w:tc>
        <w:tc>
          <w:tcPr>
            <w:tcW w:type="dxa" w:w="2592"/>
            <w:vAlign w:val="top"/>
          </w:tcPr>
          <w:p>
            <w:r/>
            <w:r>
              <w:rPr>
                <w:b w:val="0"/>
                <w:sz w:val="18"/>
              </w:rPr>
              <w:t>Resolve fraud review</w:t>
            </w:r>
          </w:p>
        </w:tc>
        <w:tc>
          <w:tcPr>
            <w:tcW w:type="dxa" w:w="2592"/>
            <w:vAlign w:val="top"/>
          </w:tcPr>
          <w:p>
            <w:r/>
            <w:r>
              <w:rPr>
                <w:b w:val="0"/>
                <w:sz w:val="18"/>
              </w:rPr>
              <w:t>admin.fraud.review</w:t>
            </w:r>
          </w:p>
        </w:tc>
      </w:tr>
      <w:tr>
        <w:tc>
          <w:tcPr>
            <w:tcW w:type="dxa" w:w="2592"/>
            <w:vAlign w:val="top"/>
          </w:tcPr>
          <w:p>
            <w:r/>
            <w:r>
              <w:rPr>
                <w:b w:val="0"/>
                <w:sz w:val="18"/>
              </w:rPr>
              <w:t>GET</w:t>
            </w:r>
          </w:p>
        </w:tc>
        <w:tc>
          <w:tcPr>
            <w:tcW w:type="dxa" w:w="2592"/>
            <w:vAlign w:val="top"/>
          </w:tcPr>
          <w:p>
            <w:r/>
            <w:r>
              <w:rPr>
                <w:b w:val="0"/>
                <w:sz w:val="18"/>
              </w:rPr>
              <w:t>/api/admin/audit-logs</w:t>
            </w:r>
          </w:p>
        </w:tc>
        <w:tc>
          <w:tcPr>
            <w:tcW w:type="dxa" w:w="2592"/>
            <w:vAlign w:val="top"/>
          </w:tcPr>
          <w:p>
            <w:r/>
            <w:r>
              <w:rPr>
                <w:b w:val="0"/>
                <w:sz w:val="18"/>
              </w:rPr>
              <w:t>Search admin audit logs</w:t>
            </w:r>
          </w:p>
        </w:tc>
        <w:tc>
          <w:tcPr>
            <w:tcW w:type="dxa" w:w="2592"/>
            <w:vAlign w:val="top"/>
          </w:tcPr>
          <w:p>
            <w:r/>
            <w:r>
              <w:rPr>
                <w:b w:val="0"/>
                <w:sz w:val="18"/>
              </w:rPr>
              <w:t>admin.audit.view</w:t>
            </w:r>
          </w:p>
        </w:tc>
      </w:tr>
    </w:tbl>
    <w:p/>
    <w:p>
      <w:pPr>
        <w:pStyle w:val="Heading1"/>
      </w:pPr>
      <w:r>
        <w:t>7. Events Emitted</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F2FF"/>
          </w:tcPr>
          <w:p>
            <w:r/>
            <w:r>
              <w:rPr>
                <w:b/>
                <w:sz w:val="18"/>
              </w:rPr>
              <w:t>Event</w:t>
            </w:r>
          </w:p>
        </w:tc>
        <w:tc>
          <w:tcPr>
            <w:tcW w:type="dxa" w:w="3456"/>
            <w:shd w:fill="EAF2FF"/>
          </w:tcPr>
          <w:p>
            <w:r/>
            <w:r>
              <w:rPr>
                <w:b/>
                <w:sz w:val="18"/>
              </w:rPr>
              <w:t>Trigger</w:t>
            </w:r>
          </w:p>
        </w:tc>
        <w:tc>
          <w:tcPr>
            <w:tcW w:type="dxa" w:w="3456"/>
            <w:shd w:fill="EAF2FF"/>
          </w:tcPr>
          <w:p>
            <w:r/>
            <w:r>
              <w:rPr>
                <w:b/>
                <w:sz w:val="18"/>
              </w:rPr>
              <w:t>Side Effects</w:t>
            </w:r>
          </w:p>
        </w:tc>
      </w:tr>
      <w:tr>
        <w:tc>
          <w:tcPr>
            <w:tcW w:type="dxa" w:w="3456"/>
            <w:vAlign w:val="top"/>
          </w:tcPr>
          <w:p>
            <w:r/>
            <w:r>
              <w:rPr>
                <w:b w:val="0"/>
                <w:sz w:val="18"/>
              </w:rPr>
              <w:t>admin.action_logged</w:t>
            </w:r>
          </w:p>
        </w:tc>
        <w:tc>
          <w:tcPr>
            <w:tcW w:type="dxa" w:w="3456"/>
            <w:vAlign w:val="top"/>
          </w:tcPr>
          <w:p>
            <w:r/>
            <w:r>
              <w:rPr>
                <w:b w:val="0"/>
                <w:sz w:val="18"/>
              </w:rPr>
              <w:t>Every successful admin action</w:t>
            </w:r>
          </w:p>
        </w:tc>
        <w:tc>
          <w:tcPr>
            <w:tcW w:type="dxa" w:w="3456"/>
            <w:vAlign w:val="top"/>
          </w:tcPr>
          <w:p>
            <w:r/>
            <w:r>
              <w:rPr>
                <w:b w:val="0"/>
                <w:sz w:val="18"/>
              </w:rPr>
              <w:t>admin_action_logs, notifications if needed</w:t>
            </w:r>
          </w:p>
        </w:tc>
      </w:tr>
      <w:tr>
        <w:tc>
          <w:tcPr>
            <w:tcW w:type="dxa" w:w="3456"/>
            <w:vAlign w:val="top"/>
          </w:tcPr>
          <w:p>
            <w:r/>
            <w:r>
              <w:rPr>
                <w:b w:val="0"/>
                <w:sz w:val="18"/>
              </w:rPr>
              <w:t>support.case_created</w:t>
            </w:r>
          </w:p>
        </w:tc>
        <w:tc>
          <w:tcPr>
            <w:tcW w:type="dxa" w:w="3456"/>
            <w:vAlign w:val="top"/>
          </w:tcPr>
          <w:p>
            <w:r/>
            <w:r>
              <w:rPr>
                <w:b w:val="0"/>
                <w:sz w:val="18"/>
              </w:rPr>
              <w:t>Support case opened</w:t>
            </w:r>
          </w:p>
        </w:tc>
        <w:tc>
          <w:tcPr>
            <w:tcW w:type="dxa" w:w="3456"/>
            <w:vAlign w:val="top"/>
          </w:tcPr>
          <w:p>
            <w:r/>
            <w:r>
              <w:rPr>
                <w:b w:val="0"/>
                <w:sz w:val="18"/>
              </w:rPr>
              <w:t>support_cases, inbox_items optional</w:t>
            </w:r>
          </w:p>
        </w:tc>
      </w:tr>
      <w:tr>
        <w:tc>
          <w:tcPr>
            <w:tcW w:type="dxa" w:w="3456"/>
            <w:vAlign w:val="top"/>
          </w:tcPr>
          <w:p>
            <w:r/>
            <w:r>
              <w:rPr>
                <w:b w:val="0"/>
                <w:sz w:val="18"/>
              </w:rPr>
              <w:t>support.case_updated</w:t>
            </w:r>
          </w:p>
        </w:tc>
        <w:tc>
          <w:tcPr>
            <w:tcW w:type="dxa" w:w="3456"/>
            <w:vAlign w:val="top"/>
          </w:tcPr>
          <w:p>
            <w:r/>
            <w:r>
              <w:rPr>
                <w:b w:val="0"/>
                <w:sz w:val="18"/>
              </w:rPr>
              <w:t>Support case status/assignment changed</w:t>
            </w:r>
          </w:p>
        </w:tc>
        <w:tc>
          <w:tcPr>
            <w:tcW w:type="dxa" w:w="3456"/>
            <w:vAlign w:val="top"/>
          </w:tcPr>
          <w:p>
            <w:r/>
            <w:r>
              <w:rPr>
                <w:b w:val="0"/>
                <w:sz w:val="18"/>
              </w:rPr>
              <w:t>support_cases, notifications</w:t>
            </w:r>
          </w:p>
        </w:tc>
      </w:tr>
      <w:tr>
        <w:tc>
          <w:tcPr>
            <w:tcW w:type="dxa" w:w="3456"/>
            <w:vAlign w:val="top"/>
          </w:tcPr>
          <w:p>
            <w:r/>
            <w:r>
              <w:rPr>
                <w:b w:val="0"/>
                <w:sz w:val="18"/>
              </w:rPr>
              <w:t>user.suspended</w:t>
            </w:r>
          </w:p>
        </w:tc>
        <w:tc>
          <w:tcPr>
            <w:tcW w:type="dxa" w:w="3456"/>
            <w:vAlign w:val="top"/>
          </w:tcPr>
          <w:p>
            <w:r/>
            <w:r>
              <w:rPr>
                <w:b w:val="0"/>
                <w:sz w:val="18"/>
              </w:rPr>
              <w:t>Admin suspends user</w:t>
            </w:r>
          </w:p>
        </w:tc>
        <w:tc>
          <w:tcPr>
            <w:tcW w:type="dxa" w:w="3456"/>
            <w:vAlign w:val="top"/>
          </w:tcPr>
          <w:p>
            <w:r/>
            <w:r>
              <w:rPr>
                <w:b w:val="0"/>
                <w:sz w:val="18"/>
              </w:rPr>
              <w:t>users, sessions revoked, audit log</w:t>
            </w:r>
          </w:p>
        </w:tc>
      </w:tr>
      <w:tr>
        <w:tc>
          <w:tcPr>
            <w:tcW w:type="dxa" w:w="3456"/>
            <w:vAlign w:val="top"/>
          </w:tcPr>
          <w:p>
            <w:r/>
            <w:r>
              <w:rPr>
                <w:b w:val="0"/>
                <w:sz w:val="18"/>
              </w:rPr>
              <w:t>merchant.suspended</w:t>
            </w:r>
          </w:p>
        </w:tc>
        <w:tc>
          <w:tcPr>
            <w:tcW w:type="dxa" w:w="3456"/>
            <w:vAlign w:val="top"/>
          </w:tcPr>
          <w:p>
            <w:r/>
            <w:r>
              <w:rPr>
                <w:b w:val="0"/>
                <w:sz w:val="18"/>
              </w:rPr>
              <w:t>Admin suspends merchant</w:t>
            </w:r>
          </w:p>
        </w:tc>
        <w:tc>
          <w:tcPr>
            <w:tcW w:type="dxa" w:w="3456"/>
            <w:vAlign w:val="top"/>
          </w:tcPr>
          <w:p>
            <w:r/>
            <w:r>
              <w:rPr>
                <w:b w:val="0"/>
                <w:sz w:val="18"/>
              </w:rPr>
              <w:t>merchant_stores, products visibility impacted</w:t>
            </w:r>
          </w:p>
        </w:tc>
      </w:tr>
      <w:tr>
        <w:tc>
          <w:tcPr>
            <w:tcW w:type="dxa" w:w="3456"/>
            <w:vAlign w:val="top"/>
          </w:tcPr>
          <w:p>
            <w:r/>
            <w:r>
              <w:rPr>
                <w:b w:val="0"/>
                <w:sz w:val="18"/>
              </w:rPr>
              <w:t>refund.requested</w:t>
            </w:r>
          </w:p>
        </w:tc>
        <w:tc>
          <w:tcPr>
            <w:tcW w:type="dxa" w:w="3456"/>
            <w:vAlign w:val="top"/>
          </w:tcPr>
          <w:p>
            <w:r/>
            <w:r>
              <w:rPr>
                <w:b w:val="0"/>
                <w:sz w:val="18"/>
              </w:rPr>
              <w:t>Refund process started</w:t>
            </w:r>
          </w:p>
        </w:tc>
        <w:tc>
          <w:tcPr>
            <w:tcW w:type="dxa" w:w="3456"/>
            <w:vAlign w:val="top"/>
          </w:tcPr>
          <w:p>
            <w:r/>
            <w:r>
              <w:rPr>
                <w:b w:val="0"/>
                <w:sz w:val="18"/>
              </w:rPr>
              <w:t>refund_requests, support_case_links</w:t>
            </w:r>
          </w:p>
        </w:tc>
      </w:tr>
      <w:tr>
        <w:tc>
          <w:tcPr>
            <w:tcW w:type="dxa" w:w="3456"/>
            <w:vAlign w:val="top"/>
          </w:tcPr>
          <w:p>
            <w:r/>
            <w:r>
              <w:rPr>
                <w:b w:val="0"/>
                <w:sz w:val="18"/>
              </w:rPr>
              <w:t>refund.approved</w:t>
            </w:r>
          </w:p>
        </w:tc>
        <w:tc>
          <w:tcPr>
            <w:tcW w:type="dxa" w:w="3456"/>
            <w:vAlign w:val="top"/>
          </w:tcPr>
          <w:p>
            <w:r/>
            <w:r>
              <w:rPr>
                <w:b w:val="0"/>
                <w:sz w:val="18"/>
              </w:rPr>
              <w:t>Refund approved</w:t>
            </w:r>
          </w:p>
        </w:tc>
        <w:tc>
          <w:tcPr>
            <w:tcW w:type="dxa" w:w="3456"/>
            <w:vAlign w:val="top"/>
          </w:tcPr>
          <w:p>
            <w:r/>
            <w:r>
              <w:rPr>
                <w:b w:val="0"/>
                <w:sz w:val="18"/>
              </w:rPr>
              <w:t>refund_requests, ledger reversal workflow later</w:t>
            </w:r>
          </w:p>
        </w:tc>
      </w:tr>
      <w:tr>
        <w:tc>
          <w:tcPr>
            <w:tcW w:type="dxa" w:w="3456"/>
            <w:vAlign w:val="top"/>
          </w:tcPr>
          <w:p>
            <w:r/>
            <w:r>
              <w:rPr>
                <w:b w:val="0"/>
                <w:sz w:val="18"/>
              </w:rPr>
              <w:t>claim.override_requested</w:t>
            </w:r>
          </w:p>
        </w:tc>
        <w:tc>
          <w:tcPr>
            <w:tcW w:type="dxa" w:w="3456"/>
            <w:vAlign w:val="top"/>
          </w:tcPr>
          <w:p>
            <w:r/>
            <w:r>
              <w:rPr>
                <w:b w:val="0"/>
                <w:sz w:val="18"/>
              </w:rPr>
              <w:t>Admin starts manual claim override</w:t>
            </w:r>
          </w:p>
        </w:tc>
        <w:tc>
          <w:tcPr>
            <w:tcW w:type="dxa" w:w="3456"/>
            <w:vAlign w:val="top"/>
          </w:tcPr>
          <w:p>
            <w:r/>
            <w:r>
              <w:rPr>
                <w:b w:val="0"/>
                <w:sz w:val="18"/>
              </w:rPr>
              <w:t>claim_disputes, admin_action_logs</w:t>
            </w:r>
          </w:p>
        </w:tc>
      </w:tr>
      <w:tr>
        <w:tc>
          <w:tcPr>
            <w:tcW w:type="dxa" w:w="3456"/>
            <w:vAlign w:val="top"/>
          </w:tcPr>
          <w:p>
            <w:r/>
            <w:r>
              <w:rPr>
                <w:b w:val="0"/>
                <w:sz w:val="18"/>
              </w:rPr>
              <w:t>claim.override_applied</w:t>
            </w:r>
          </w:p>
        </w:tc>
        <w:tc>
          <w:tcPr>
            <w:tcW w:type="dxa" w:w="3456"/>
            <w:vAlign w:val="top"/>
          </w:tcPr>
          <w:p>
            <w:r/>
            <w:r>
              <w:rPr>
                <w:b w:val="0"/>
                <w:sz w:val="18"/>
              </w:rPr>
              <w:t>Manual claim action applied</w:t>
            </w:r>
          </w:p>
        </w:tc>
        <w:tc>
          <w:tcPr>
            <w:tcW w:type="dxa" w:w="3456"/>
            <w:vAlign w:val="top"/>
          </w:tcPr>
          <w:p>
            <w:r/>
            <w:r>
              <w:rPr>
                <w:b w:val="0"/>
                <w:sz w:val="18"/>
              </w:rPr>
              <w:t>gift_claims/gift_instances according to rules</w:t>
            </w:r>
          </w:p>
        </w:tc>
      </w:tr>
      <w:tr>
        <w:tc>
          <w:tcPr>
            <w:tcW w:type="dxa" w:w="3456"/>
            <w:vAlign w:val="top"/>
          </w:tcPr>
          <w:p>
            <w:r/>
            <w:r>
              <w:rPr>
                <w:b w:val="0"/>
                <w:sz w:val="18"/>
              </w:rPr>
              <w:t>payout.hold_created</w:t>
            </w:r>
          </w:p>
        </w:tc>
        <w:tc>
          <w:tcPr>
            <w:tcW w:type="dxa" w:w="3456"/>
            <w:vAlign w:val="top"/>
          </w:tcPr>
          <w:p>
            <w:r/>
            <w:r>
              <w:rPr>
                <w:b w:val="0"/>
                <w:sz w:val="18"/>
              </w:rPr>
              <w:t>Payout hold applied</w:t>
            </w:r>
          </w:p>
        </w:tc>
        <w:tc>
          <w:tcPr>
            <w:tcW w:type="dxa" w:w="3456"/>
            <w:vAlign w:val="top"/>
          </w:tcPr>
          <w:p>
            <w:r/>
            <w:r>
              <w:rPr>
                <w:b w:val="0"/>
                <w:sz w:val="18"/>
              </w:rPr>
              <w:t>payout_holds, cashout status may change</w:t>
            </w:r>
          </w:p>
        </w:tc>
      </w:tr>
      <w:tr>
        <w:tc>
          <w:tcPr>
            <w:tcW w:type="dxa" w:w="3456"/>
            <w:vAlign w:val="top"/>
          </w:tcPr>
          <w:p>
            <w:r/>
            <w:r>
              <w:rPr>
                <w:b w:val="0"/>
                <w:sz w:val="18"/>
              </w:rPr>
              <w:t>payout.hold_released</w:t>
            </w:r>
          </w:p>
        </w:tc>
        <w:tc>
          <w:tcPr>
            <w:tcW w:type="dxa" w:w="3456"/>
            <w:vAlign w:val="top"/>
          </w:tcPr>
          <w:p>
            <w:r/>
            <w:r>
              <w:rPr>
                <w:b w:val="0"/>
                <w:sz w:val="18"/>
              </w:rPr>
              <w:t>Payout hold released</w:t>
            </w:r>
          </w:p>
        </w:tc>
        <w:tc>
          <w:tcPr>
            <w:tcW w:type="dxa" w:w="3456"/>
            <w:vAlign w:val="top"/>
          </w:tcPr>
          <w:p>
            <w:r/>
            <w:r>
              <w:rPr>
                <w:b w:val="0"/>
                <w:sz w:val="18"/>
              </w:rPr>
              <w:t>payout_holds, payout queue eligible</w:t>
            </w:r>
          </w:p>
        </w:tc>
      </w:tr>
      <w:tr>
        <w:tc>
          <w:tcPr>
            <w:tcW w:type="dxa" w:w="3456"/>
            <w:vAlign w:val="top"/>
          </w:tcPr>
          <w:p>
            <w:r/>
            <w:r>
              <w:rPr>
                <w:b w:val="0"/>
                <w:sz w:val="18"/>
              </w:rPr>
              <w:t>fraud.flag_created</w:t>
            </w:r>
          </w:p>
        </w:tc>
        <w:tc>
          <w:tcPr>
            <w:tcW w:type="dxa" w:w="3456"/>
            <w:vAlign w:val="top"/>
          </w:tcPr>
          <w:p>
            <w:r/>
            <w:r>
              <w:rPr>
                <w:b w:val="0"/>
                <w:sz w:val="18"/>
              </w:rPr>
              <w:t>Fraud flag created</w:t>
            </w:r>
          </w:p>
        </w:tc>
        <w:tc>
          <w:tcPr>
            <w:tcW w:type="dxa" w:w="3456"/>
            <w:vAlign w:val="top"/>
          </w:tcPr>
          <w:p>
            <w:r/>
            <w:r>
              <w:rPr>
                <w:b w:val="0"/>
                <w:sz w:val="18"/>
              </w:rPr>
              <w:t>fraud_flags, fraud_reviews optional</w:t>
            </w:r>
          </w:p>
        </w:tc>
      </w:tr>
      <w:tr>
        <w:tc>
          <w:tcPr>
            <w:tcW w:type="dxa" w:w="3456"/>
            <w:vAlign w:val="top"/>
          </w:tcPr>
          <w:p>
            <w:r/>
            <w:r>
              <w:rPr>
                <w:b w:val="0"/>
                <w:sz w:val="18"/>
              </w:rPr>
              <w:t>moderation.case_created</w:t>
            </w:r>
          </w:p>
        </w:tc>
        <w:tc>
          <w:tcPr>
            <w:tcW w:type="dxa" w:w="3456"/>
            <w:vAlign w:val="top"/>
          </w:tcPr>
          <w:p>
            <w:r/>
            <w:r>
              <w:rPr>
                <w:b w:val="0"/>
                <w:sz w:val="18"/>
              </w:rPr>
              <w:t>Moderation case opened</w:t>
            </w:r>
          </w:p>
        </w:tc>
        <w:tc>
          <w:tcPr>
            <w:tcW w:type="dxa" w:w="3456"/>
            <w:vAlign w:val="top"/>
          </w:tcPr>
          <w:p>
            <w:r/>
            <w:r>
              <w:rPr>
                <w:b w:val="0"/>
                <w:sz w:val="18"/>
              </w:rPr>
              <w:t>moderation_cases</w:t>
            </w:r>
          </w:p>
        </w:tc>
      </w:tr>
      <w:tr>
        <w:tc>
          <w:tcPr>
            <w:tcW w:type="dxa" w:w="3456"/>
            <w:vAlign w:val="top"/>
          </w:tcPr>
          <w:p>
            <w:r/>
            <w:r>
              <w:rPr>
                <w:b w:val="0"/>
                <w:sz w:val="18"/>
              </w:rPr>
              <w:t>content.hidden</w:t>
            </w:r>
          </w:p>
        </w:tc>
        <w:tc>
          <w:tcPr>
            <w:tcW w:type="dxa" w:w="3456"/>
            <w:vAlign w:val="top"/>
          </w:tcPr>
          <w:p>
            <w:r/>
            <w:r>
              <w:rPr>
                <w:b w:val="0"/>
                <w:sz w:val="18"/>
              </w:rPr>
              <w:t>Admin hides content</w:t>
            </w:r>
          </w:p>
        </w:tc>
        <w:tc>
          <w:tcPr>
            <w:tcW w:type="dxa" w:w="3456"/>
            <w:vAlign w:val="top"/>
          </w:tcPr>
          <w:p>
            <w:r/>
            <w:r>
              <w:rPr>
                <w:b w:val="0"/>
                <w:sz w:val="18"/>
              </w:rPr>
              <w:t>content_actions, posts/products visibility</w:t>
            </w:r>
          </w:p>
        </w:tc>
      </w:tr>
      <w:tr>
        <w:tc>
          <w:tcPr>
            <w:tcW w:type="dxa" w:w="3456"/>
            <w:vAlign w:val="top"/>
          </w:tcPr>
          <w:p>
            <w:r/>
            <w:r>
              <w:rPr>
                <w:b w:val="0"/>
                <w:sz w:val="18"/>
              </w:rPr>
              <w:t>entitlement.revoked</w:t>
            </w:r>
          </w:p>
        </w:tc>
        <w:tc>
          <w:tcPr>
            <w:tcW w:type="dxa" w:w="3456"/>
            <w:vAlign w:val="top"/>
          </w:tcPr>
          <w:p>
            <w:r/>
            <w:r>
              <w:rPr>
                <w:b w:val="0"/>
                <w:sz w:val="18"/>
              </w:rPr>
              <w:t>Admin revokes entitlement</w:t>
            </w:r>
          </w:p>
        </w:tc>
        <w:tc>
          <w:tcPr>
            <w:tcW w:type="dxa" w:w="3456"/>
            <w:vAlign w:val="top"/>
          </w:tcPr>
          <w:p>
            <w:r/>
            <w:r>
              <w:rPr>
                <w:b w:val="0"/>
                <w:sz w:val="18"/>
              </w:rPr>
              <w:t>entitlement_adjustments, entitlements</w:t>
            </w:r>
          </w:p>
        </w:tc>
      </w:tr>
      <w:tr>
        <w:tc>
          <w:tcPr>
            <w:tcW w:type="dxa" w:w="3456"/>
            <w:vAlign w:val="top"/>
          </w:tcPr>
          <w:p>
            <w:r/>
            <w:r>
              <w:rPr>
                <w:b w:val="0"/>
                <w:sz w:val="18"/>
              </w:rPr>
              <w:t>entitlement.restored</w:t>
            </w:r>
          </w:p>
        </w:tc>
        <w:tc>
          <w:tcPr>
            <w:tcW w:type="dxa" w:w="3456"/>
            <w:vAlign w:val="top"/>
          </w:tcPr>
          <w:p>
            <w:r/>
            <w:r>
              <w:rPr>
                <w:b w:val="0"/>
                <w:sz w:val="18"/>
              </w:rPr>
              <w:t>Admin restores entitlement</w:t>
            </w:r>
          </w:p>
        </w:tc>
        <w:tc>
          <w:tcPr>
            <w:tcW w:type="dxa" w:w="3456"/>
            <w:vAlign w:val="top"/>
          </w:tcPr>
          <w:p>
            <w:r/>
            <w:r>
              <w:rPr>
                <w:b w:val="0"/>
                <w:sz w:val="18"/>
              </w:rPr>
              <w:t>entitlement_adjustments, entitlements</w:t>
            </w:r>
          </w:p>
        </w:tc>
      </w:tr>
    </w:tbl>
    <w:p/>
    <w:p>
      <w:pPr>
        <w:pStyle w:val="Heading1"/>
      </w:pPr>
      <w:r>
        <w:t>8. Admin Role Model</w:t>
      </w:r>
    </w:p>
    <w:tbl>
      <w:tblPr>
        <w:tblStyle w:val="TableGrid"/>
        <w:tblW w:type="auto" w:w="0"/>
        <w:jc w:val="center"/>
        <w:tblLook w:firstColumn="1" w:firstRow="1" w:lastColumn="0" w:lastRow="0" w:noHBand="0" w:noVBand="1" w:val="04A0"/>
      </w:tblPr>
      <w:tblGrid>
        <w:gridCol w:w="5184"/>
        <w:gridCol w:w="5184"/>
      </w:tblGrid>
      <w:tr>
        <w:tc>
          <w:tcPr>
            <w:tcW w:type="dxa" w:w="5184"/>
            <w:shd w:fill="EAF2FF"/>
          </w:tcPr>
          <w:p>
            <w:r/>
            <w:r>
              <w:rPr>
                <w:b/>
                <w:sz w:val="18"/>
              </w:rPr>
              <w:t>Role</w:t>
            </w:r>
          </w:p>
        </w:tc>
        <w:tc>
          <w:tcPr>
            <w:tcW w:type="dxa" w:w="5184"/>
            <w:shd w:fill="EAF2FF"/>
          </w:tcPr>
          <w:p>
            <w:r/>
            <w:r>
              <w:rPr>
                <w:b/>
                <w:sz w:val="18"/>
              </w:rPr>
              <w:t>Description</w:t>
            </w:r>
          </w:p>
        </w:tc>
      </w:tr>
      <w:tr>
        <w:tc>
          <w:tcPr>
            <w:tcW w:type="dxa" w:w="5184"/>
            <w:vAlign w:val="top"/>
          </w:tcPr>
          <w:p>
            <w:r/>
            <w:r>
              <w:rPr>
                <w:b w:val="0"/>
                <w:sz w:val="18"/>
              </w:rPr>
              <w:t>Super Admin</w:t>
            </w:r>
          </w:p>
        </w:tc>
        <w:tc>
          <w:tcPr>
            <w:tcW w:type="dxa" w:w="5184"/>
            <w:vAlign w:val="top"/>
          </w:tcPr>
          <w:p>
            <w:r/>
            <w:r>
              <w:rPr>
                <w:b w:val="0"/>
                <w:sz w:val="18"/>
              </w:rPr>
              <w:t>All admin permissions including financial settings and high-risk overrides.</w:t>
            </w:r>
          </w:p>
        </w:tc>
      </w:tr>
      <w:tr>
        <w:tc>
          <w:tcPr>
            <w:tcW w:type="dxa" w:w="5184"/>
            <w:vAlign w:val="top"/>
          </w:tcPr>
          <w:p>
            <w:r/>
            <w:r>
              <w:rPr>
                <w:b w:val="0"/>
                <w:sz w:val="18"/>
              </w:rPr>
              <w:t>Operations Admin</w:t>
            </w:r>
          </w:p>
        </w:tc>
        <w:tc>
          <w:tcPr>
            <w:tcW w:type="dxa" w:w="5184"/>
            <w:vAlign w:val="top"/>
          </w:tcPr>
          <w:p>
            <w:r/>
            <w:r>
              <w:rPr>
                <w:b w:val="0"/>
                <w:sz w:val="18"/>
              </w:rPr>
              <w:t>Users, merchants, support, claims, moderation, limited payout holds.</w:t>
            </w:r>
          </w:p>
        </w:tc>
      </w:tr>
      <w:tr>
        <w:tc>
          <w:tcPr>
            <w:tcW w:type="dxa" w:w="5184"/>
            <w:vAlign w:val="top"/>
          </w:tcPr>
          <w:p>
            <w:r/>
            <w:r>
              <w:rPr>
                <w:b w:val="0"/>
                <w:sz w:val="18"/>
              </w:rPr>
              <w:t>Finance Admin</w:t>
            </w:r>
          </w:p>
        </w:tc>
        <w:tc>
          <w:tcPr>
            <w:tcW w:type="dxa" w:w="5184"/>
            <w:vAlign w:val="top"/>
          </w:tcPr>
          <w:p>
            <w:r/>
            <w:r>
              <w:rPr>
                <w:b w:val="0"/>
                <w:sz w:val="18"/>
              </w:rPr>
              <w:t>Refunds, disputes, payout holds/releases, reconciliation views.</w:t>
            </w:r>
          </w:p>
        </w:tc>
      </w:tr>
      <w:tr>
        <w:tc>
          <w:tcPr>
            <w:tcW w:type="dxa" w:w="5184"/>
            <w:vAlign w:val="top"/>
          </w:tcPr>
          <w:p>
            <w:r/>
            <w:r>
              <w:rPr>
                <w:b w:val="0"/>
                <w:sz w:val="18"/>
              </w:rPr>
              <w:t>Support Agent</w:t>
            </w:r>
          </w:p>
        </w:tc>
        <w:tc>
          <w:tcPr>
            <w:tcW w:type="dxa" w:w="5184"/>
            <w:vAlign w:val="top"/>
          </w:tcPr>
          <w:p>
            <w:r/>
            <w:r>
              <w:rPr>
                <w:b w:val="0"/>
                <w:sz w:val="18"/>
              </w:rPr>
              <w:t>Support cases, read-only user/order/gift lookup, limited resend tools.</w:t>
            </w:r>
          </w:p>
        </w:tc>
      </w:tr>
      <w:tr>
        <w:tc>
          <w:tcPr>
            <w:tcW w:type="dxa" w:w="5184"/>
            <w:vAlign w:val="top"/>
          </w:tcPr>
          <w:p>
            <w:r/>
            <w:r>
              <w:rPr>
                <w:b w:val="0"/>
                <w:sz w:val="18"/>
              </w:rPr>
              <w:t>Moderation Admin</w:t>
            </w:r>
          </w:p>
        </w:tc>
        <w:tc>
          <w:tcPr>
            <w:tcW w:type="dxa" w:w="5184"/>
            <w:vAlign w:val="top"/>
          </w:tcPr>
          <w:p>
            <w:r/>
            <w:r>
              <w:rPr>
                <w:b w:val="0"/>
                <w:sz w:val="18"/>
              </w:rPr>
              <w:t>Reports, posts, products, profiles, comments, content actions.</w:t>
            </w:r>
          </w:p>
        </w:tc>
      </w:tr>
      <w:tr>
        <w:tc>
          <w:tcPr>
            <w:tcW w:type="dxa" w:w="5184"/>
            <w:vAlign w:val="top"/>
          </w:tcPr>
          <w:p>
            <w:r/>
            <w:r>
              <w:rPr>
                <w:b w:val="0"/>
                <w:sz w:val="18"/>
              </w:rPr>
              <w:t>Fraud Analyst</w:t>
            </w:r>
          </w:p>
        </w:tc>
        <w:tc>
          <w:tcPr>
            <w:tcW w:type="dxa" w:w="5184"/>
            <w:vAlign w:val="top"/>
          </w:tcPr>
          <w:p>
            <w:r/>
            <w:r>
              <w:rPr>
                <w:b w:val="0"/>
                <w:sz w:val="18"/>
              </w:rPr>
              <w:t>Fraud flags, claim attempts, velocity reports, payout review recommendations.</w:t>
            </w:r>
          </w:p>
        </w:tc>
      </w:tr>
      <w:tr>
        <w:tc>
          <w:tcPr>
            <w:tcW w:type="dxa" w:w="5184"/>
            <w:vAlign w:val="top"/>
          </w:tcPr>
          <w:p>
            <w:r/>
            <w:r>
              <w:rPr>
                <w:b w:val="0"/>
                <w:sz w:val="18"/>
              </w:rPr>
              <w:t>Read-Only Auditor</w:t>
            </w:r>
          </w:p>
        </w:tc>
        <w:tc>
          <w:tcPr>
            <w:tcW w:type="dxa" w:w="5184"/>
            <w:vAlign w:val="top"/>
          </w:tcPr>
          <w:p>
            <w:r/>
            <w:r>
              <w:rPr>
                <w:b w:val="0"/>
                <w:sz w:val="18"/>
              </w:rPr>
              <w:t>Audit logs and dashboards only. No mutating actions.</w:t>
            </w:r>
          </w:p>
        </w:tc>
      </w:tr>
    </w:tbl>
    <w:p/>
    <w:p>
      <w:pPr>
        <w:pStyle w:val="Heading1"/>
      </w:pPr>
      <w:r>
        <w:t>9. Acceptance Tests</w:t>
      </w:r>
    </w:p>
    <w:tbl>
      <w:tblPr>
        <w:tblStyle w:val="TableGrid"/>
        <w:tblW w:type="auto" w:w="0"/>
        <w:jc w:val="center"/>
        <w:tblLook w:firstColumn="1" w:firstRow="1" w:lastColumn="0" w:lastRow="0" w:noHBand="0" w:noVBand="1" w:val="04A0"/>
      </w:tblPr>
      <w:tblGrid>
        <w:gridCol w:w="5184"/>
        <w:gridCol w:w="5184"/>
      </w:tblGrid>
      <w:tr>
        <w:tc>
          <w:tcPr>
            <w:tcW w:type="dxa" w:w="5184"/>
            <w:shd w:fill="EAF2FF"/>
          </w:tcPr>
          <w:p>
            <w:r/>
            <w:r>
              <w:rPr>
                <w:b/>
                <w:sz w:val="18"/>
              </w:rPr>
              <w:t>Test</w:t>
            </w:r>
          </w:p>
        </w:tc>
        <w:tc>
          <w:tcPr>
            <w:tcW w:type="dxa" w:w="5184"/>
            <w:shd w:fill="EAF2FF"/>
          </w:tcPr>
          <w:p>
            <w:r/>
            <w:r>
              <w:rPr>
                <w:b/>
                <w:sz w:val="18"/>
              </w:rPr>
              <w:t>Expected Result</w:t>
            </w:r>
          </w:p>
        </w:tc>
      </w:tr>
      <w:tr>
        <w:tc>
          <w:tcPr>
            <w:tcW w:type="dxa" w:w="5184"/>
            <w:vAlign w:val="top"/>
          </w:tcPr>
          <w:p>
            <w:r/>
            <w:r>
              <w:rPr>
                <w:b w:val="0"/>
                <w:sz w:val="18"/>
              </w:rPr>
              <w:t>Admin login permission gate</w:t>
            </w:r>
          </w:p>
        </w:tc>
        <w:tc>
          <w:tcPr>
            <w:tcW w:type="dxa" w:w="5184"/>
            <w:vAlign w:val="top"/>
          </w:tcPr>
          <w:p>
            <w:r/>
            <w:r>
              <w:rPr>
                <w:b w:val="0"/>
                <w:sz w:val="18"/>
              </w:rPr>
              <w:t>Non-admin users cannot access /api/admin routes; admin users require admin role and active account.</w:t>
            </w:r>
          </w:p>
        </w:tc>
      </w:tr>
      <w:tr>
        <w:tc>
          <w:tcPr>
            <w:tcW w:type="dxa" w:w="5184"/>
            <w:vAlign w:val="top"/>
          </w:tcPr>
          <w:p>
            <w:r/>
            <w:r>
              <w:rPr>
                <w:b w:val="0"/>
                <w:sz w:val="18"/>
              </w:rPr>
              <w:t>User suspension</w:t>
            </w:r>
          </w:p>
        </w:tc>
        <w:tc>
          <w:tcPr>
            <w:tcW w:type="dxa" w:w="5184"/>
            <w:vAlign w:val="top"/>
          </w:tcPr>
          <w:p>
            <w:r/>
            <w:r>
              <w:rPr>
                <w:b w:val="0"/>
                <w:sz w:val="18"/>
              </w:rPr>
              <w:t>Admin suspends user, sessions are invalidated, user.suspended event emitted, audit log written.</w:t>
            </w:r>
          </w:p>
        </w:tc>
      </w:tr>
      <w:tr>
        <w:tc>
          <w:tcPr>
            <w:tcW w:type="dxa" w:w="5184"/>
            <w:vAlign w:val="top"/>
          </w:tcPr>
          <w:p>
            <w:r/>
            <w:r>
              <w:rPr>
                <w:b w:val="0"/>
                <w:sz w:val="18"/>
              </w:rPr>
              <w:t>Merchant suspension</w:t>
            </w:r>
          </w:p>
        </w:tc>
        <w:tc>
          <w:tcPr>
            <w:tcW w:type="dxa" w:w="5184"/>
            <w:vAlign w:val="top"/>
          </w:tcPr>
          <w:p>
            <w:r/>
            <w:r>
              <w:rPr>
                <w:b w:val="0"/>
                <w:sz w:val="18"/>
              </w:rPr>
              <w:t>Merchant status changes to suspended, merchant.suspended emitted, no ledger records edited.</w:t>
            </w:r>
          </w:p>
        </w:tc>
      </w:tr>
      <w:tr>
        <w:tc>
          <w:tcPr>
            <w:tcW w:type="dxa" w:w="5184"/>
            <w:vAlign w:val="top"/>
          </w:tcPr>
          <w:p>
            <w:r/>
            <w:r>
              <w:rPr>
                <w:b w:val="0"/>
                <w:sz w:val="18"/>
              </w:rPr>
              <w:t>Support case creation</w:t>
            </w:r>
          </w:p>
        </w:tc>
        <w:tc>
          <w:tcPr>
            <w:tcW w:type="dxa" w:w="5184"/>
            <w:vAlign w:val="top"/>
          </w:tcPr>
          <w:p>
            <w:r/>
            <w:r>
              <w:rPr>
                <w:b w:val="0"/>
                <w:sz w:val="18"/>
              </w:rPr>
              <w:t>Support agent creates case linked to order/gift/user; case visible in search; audit log written.</w:t>
            </w:r>
          </w:p>
        </w:tc>
      </w:tr>
      <w:tr>
        <w:tc>
          <w:tcPr>
            <w:tcW w:type="dxa" w:w="5184"/>
            <w:vAlign w:val="top"/>
          </w:tcPr>
          <w:p>
            <w:r/>
            <w:r>
              <w:rPr>
                <w:b w:val="0"/>
                <w:sz w:val="18"/>
              </w:rPr>
              <w:t>Refund request workflow</w:t>
            </w:r>
          </w:p>
        </w:tc>
        <w:tc>
          <w:tcPr>
            <w:tcW w:type="dxa" w:w="5184"/>
            <w:vAlign w:val="top"/>
          </w:tcPr>
          <w:p>
            <w:r/>
            <w:r>
              <w:rPr>
                <w:b w:val="0"/>
                <w:sz w:val="18"/>
              </w:rPr>
              <w:t>Refund request created with reason code; no direct ledger edit; refund.requested emitted.</w:t>
            </w:r>
          </w:p>
        </w:tc>
      </w:tr>
      <w:tr>
        <w:tc>
          <w:tcPr>
            <w:tcW w:type="dxa" w:w="5184"/>
            <w:vAlign w:val="top"/>
          </w:tcPr>
          <w:p>
            <w:r/>
            <w:r>
              <w:rPr>
                <w:b w:val="0"/>
                <w:sz w:val="18"/>
              </w:rPr>
              <w:t>Claim override safety</w:t>
            </w:r>
          </w:p>
        </w:tc>
        <w:tc>
          <w:tcPr>
            <w:tcW w:type="dxa" w:w="5184"/>
            <w:vAlign w:val="top"/>
          </w:tcPr>
          <w:p>
            <w:r/>
            <w:r>
              <w:rPr>
                <w:b w:val="0"/>
                <w:sz w:val="18"/>
              </w:rPr>
              <w:t>Claim override requires permission, reason, related claim/gift, audit log, and valid state transition.</w:t>
            </w:r>
          </w:p>
        </w:tc>
      </w:tr>
      <w:tr>
        <w:tc>
          <w:tcPr>
            <w:tcW w:type="dxa" w:w="5184"/>
            <w:vAlign w:val="top"/>
          </w:tcPr>
          <w:p>
            <w:r/>
            <w:r>
              <w:rPr>
                <w:b w:val="0"/>
                <w:sz w:val="18"/>
              </w:rPr>
              <w:t>Payout hold</w:t>
            </w:r>
          </w:p>
        </w:tc>
        <w:tc>
          <w:tcPr>
            <w:tcW w:type="dxa" w:w="5184"/>
            <w:vAlign w:val="top"/>
          </w:tcPr>
          <w:p>
            <w:r/>
            <w:r>
              <w:rPr>
                <w:b w:val="0"/>
                <w:sz w:val="18"/>
              </w:rPr>
              <w:t>Finance admin applies hold; payout becomes ineligible; payout.hold_created emitted.</w:t>
            </w:r>
          </w:p>
        </w:tc>
      </w:tr>
      <w:tr>
        <w:tc>
          <w:tcPr>
            <w:tcW w:type="dxa" w:w="5184"/>
            <w:vAlign w:val="top"/>
          </w:tcPr>
          <w:p>
            <w:r/>
            <w:r>
              <w:rPr>
                <w:b w:val="0"/>
                <w:sz w:val="18"/>
              </w:rPr>
              <w:t>Moderation action</w:t>
            </w:r>
          </w:p>
        </w:tc>
        <w:tc>
          <w:tcPr>
            <w:tcW w:type="dxa" w:w="5184"/>
            <w:vAlign w:val="top"/>
          </w:tcPr>
          <w:p>
            <w:r/>
            <w:r>
              <w:rPr>
                <w:b w:val="0"/>
                <w:sz w:val="18"/>
              </w:rPr>
              <w:t>Post/product/profile can be hidden with reason; content.hidden event emitted; record remains recoverable.</w:t>
            </w:r>
          </w:p>
        </w:tc>
      </w:tr>
      <w:tr>
        <w:tc>
          <w:tcPr>
            <w:tcW w:type="dxa" w:w="5184"/>
            <w:vAlign w:val="top"/>
          </w:tcPr>
          <w:p>
            <w:r/>
            <w:r>
              <w:rPr>
                <w:b w:val="0"/>
                <w:sz w:val="18"/>
              </w:rPr>
              <w:t>Entitlement restore/revoke</w:t>
            </w:r>
          </w:p>
        </w:tc>
        <w:tc>
          <w:tcPr>
            <w:tcW w:type="dxa" w:w="5184"/>
            <w:vAlign w:val="top"/>
          </w:tcPr>
          <w:p>
            <w:r/>
            <w:r>
              <w:rPr>
                <w:b w:val="0"/>
                <w:sz w:val="18"/>
              </w:rPr>
              <w:t>Admin action creates entitlement_adjustment; entitlement state changes; audit log written.</w:t>
            </w:r>
          </w:p>
        </w:tc>
      </w:tr>
      <w:tr>
        <w:tc>
          <w:tcPr>
            <w:tcW w:type="dxa" w:w="5184"/>
            <w:vAlign w:val="top"/>
          </w:tcPr>
          <w:p>
            <w:r/>
            <w:r>
              <w:rPr>
                <w:b w:val="0"/>
                <w:sz w:val="18"/>
              </w:rPr>
              <w:t>Fraud flag review</w:t>
            </w:r>
          </w:p>
        </w:tc>
        <w:tc>
          <w:tcPr>
            <w:tcW w:type="dxa" w:w="5184"/>
            <w:vAlign w:val="top"/>
          </w:tcPr>
          <w:p>
            <w:r/>
            <w:r>
              <w:rPr>
                <w:b w:val="0"/>
                <w:sz w:val="18"/>
              </w:rPr>
              <w:t>Fraud flag can be created, assigned, reviewed, resolved with decision.</w:t>
            </w:r>
          </w:p>
        </w:tc>
      </w:tr>
      <w:tr>
        <w:tc>
          <w:tcPr>
            <w:tcW w:type="dxa" w:w="5184"/>
            <w:vAlign w:val="top"/>
          </w:tcPr>
          <w:p>
            <w:r/>
            <w:r>
              <w:rPr>
                <w:b w:val="0"/>
                <w:sz w:val="18"/>
              </w:rPr>
              <w:t>Audit search</w:t>
            </w:r>
          </w:p>
        </w:tc>
        <w:tc>
          <w:tcPr>
            <w:tcW w:type="dxa" w:w="5184"/>
            <w:vAlign w:val="top"/>
          </w:tcPr>
          <w:p>
            <w:r/>
            <w:r>
              <w:rPr>
                <w:b w:val="0"/>
                <w:sz w:val="18"/>
              </w:rPr>
              <w:t>Admin can search audit logs by actor, object, action, date, reason code.</w:t>
            </w:r>
          </w:p>
        </w:tc>
      </w:tr>
      <w:tr>
        <w:tc>
          <w:tcPr>
            <w:tcW w:type="dxa" w:w="5184"/>
            <w:vAlign w:val="top"/>
          </w:tcPr>
          <w:p>
            <w:r/>
            <w:r>
              <w:rPr>
                <w:b w:val="0"/>
                <w:sz w:val="18"/>
              </w:rPr>
              <w:t>Regression smoke suite</w:t>
            </w:r>
          </w:p>
        </w:tc>
        <w:tc>
          <w:tcPr>
            <w:tcW w:type="dxa" w:w="5184"/>
            <w:vAlign w:val="top"/>
          </w:tcPr>
          <w:p>
            <w:r/>
            <w:r>
              <w:rPr>
                <w:b w:val="0"/>
                <w:sz w:val="18"/>
              </w:rPr>
              <w:t>Login, profile, merchant locations, products, cart/orders, Stripe webhook storage, wallet, gifts, claims, inbox, tips, subscriptions, feed, PSR, and agent recommendations still work.</w:t>
            </w:r>
          </w:p>
        </w:tc>
      </w:tr>
    </w:tbl>
    <w:p/>
    <w:p>
      <w:pPr>
        <w:pStyle w:val="Heading1"/>
      </w:pPr>
      <w:r>
        <w:t>10. Manual QA Checklist</w:t>
      </w:r>
    </w:p>
    <w:p>
      <w:pPr>
        <w:pStyle w:val="ListBullet"/>
      </w:pPr>
      <w:r>
        <w:t>Confirm every admin route returns 403 for non-admin users.</w:t>
      </w:r>
    </w:p>
    <w:p>
      <w:pPr>
        <w:pStyle w:val="ListBullet"/>
      </w:pPr>
      <w:r>
        <w:t>Confirm high-risk actions require specific permissions, not just admin role.</w:t>
      </w:r>
    </w:p>
    <w:p>
      <w:pPr>
        <w:pStyle w:val="ListBullet"/>
      </w:pPr>
      <w:r>
        <w:t>Confirm every mutation writes admin_action_logs.</w:t>
      </w:r>
    </w:p>
    <w:p>
      <w:pPr>
        <w:pStyle w:val="ListBullet"/>
      </w:pPr>
      <w:r>
        <w:t>Confirm no endpoint updates ledger_entries directly.</w:t>
      </w:r>
    </w:p>
    <w:p>
      <w:pPr>
        <w:pStyle w:val="ListBullet"/>
      </w:pPr>
      <w:r>
        <w:t>Confirm reason_code is required for suspension, refund, hold, override, moderation, entitlement changes.</w:t>
      </w:r>
    </w:p>
    <w:p>
      <w:pPr>
        <w:pStyle w:val="ListBullet"/>
      </w:pPr>
      <w:r>
        <w:t>Confirm support cases can link multiple source objects.</w:t>
      </w:r>
    </w:p>
    <w:p>
      <w:pPr>
        <w:pStyle w:val="ListBullet"/>
      </w:pPr>
      <w:r>
        <w:t>Confirm audit logs are append-only.</w:t>
      </w:r>
    </w:p>
    <w:p>
      <w:pPr>
        <w:pStyle w:val="ListBullet"/>
      </w:pPr>
      <w:r>
        <w:t>Confirm all admin searches paginate and filter without expensive joins.</w:t>
      </w:r>
    </w:p>
    <w:p>
      <w:pPr>
        <w:pStyle w:val="ListBullet"/>
      </w:pPr>
      <w:r>
        <w:t>Confirm prior user-facing flows still pass smoke tests.</w:t>
      </w:r>
    </w:p>
    <w:p>
      <w:pPr>
        <w:pStyle w:val="Heading1"/>
      </w:pPr>
      <w:r>
        <w:t>11. Rollback Plan</w:t>
      </w:r>
    </w:p>
    <w:p>
      <w:pPr>
        <w:pStyle w:val="ListBullet"/>
      </w:pPr>
      <w:r>
        <w:t>Disable admin routes through feature flag if critical issue appears.</w:t>
      </w:r>
    </w:p>
    <w:p>
      <w:pPr>
        <w:pStyle w:val="ListBullet"/>
      </w:pPr>
      <w:r>
        <w:t>Revert only Stage 17 migrations/routes/controllers when possible.</w:t>
      </w:r>
    </w:p>
    <w:p>
      <w:pPr>
        <w:pStyle w:val="ListBullet"/>
      </w:pPr>
      <w:r>
        <w:t>Never roll back by deleting financial/audit records.</w:t>
      </w:r>
    </w:p>
    <w:p>
      <w:pPr>
        <w:pStyle w:val="ListBullet"/>
      </w:pPr>
      <w:r>
        <w:t>Run full regression smoke suite before redeploying.</w:t>
      </w:r>
    </w:p>
    <w:p>
      <w:pPr>
        <w:pStyle w:val="ListBullet"/>
      </w:pPr>
      <w:r>
        <w:t>Preserve support case and admin logs created before rollback.</w:t>
      </w:r>
    </w:p>
    <w:p>
      <w:pPr>
        <w:pStyle w:val="Heading1"/>
      </w:pPr>
      <w:r>
        <w:t>12. AI Coding Prompt</w:t>
      </w:r>
    </w:p>
    <w:p>
      <w:r>
        <w:t>STAGE 17 AI CODING PROMPT - ADMIN / SUPPORT / FRAUD / OPERATIONS</w:t>
      </w:r>
    </w:p>
    <w:p>
      <w:r>
        <w:t>IMPORTANT:</w:t>
        <w:br/>
        <w:t>Only build Stage 17. Do not modify unrelated customer-facing features. Do not redesign UI. Do not change working tabs, gift display, checkout, wallet, feed, subscriptions, PSR, or agent commerce behavior. Preserve all prior acceptance tests.</w:t>
      </w:r>
    </w:p>
    <w:p>
      <w:r>
        <w:t>Goal:</w:t>
        <w:br/>
        <w:t>Build the admin, support, fraud, moderation, dispute, refund, payout-hold, claim-override, entitlement-adjustment, and audit operational layer.</w:t>
      </w:r>
    </w:p>
    <w:p>
      <w:r>
        <w:t>Allowed Work:</w:t>
        <w:br/>
        <w:t>- Admin-only routes/controllers/policies.</w:t>
        <w:br/>
        <w:t>- Admin/support/fraud/moderation tables and models.</w:t>
        <w:br/>
        <w:t>- Admin permission checks.</w:t>
        <w:br/>
        <w:t>- Admin action audit logs.</w:t>
        <w:br/>
        <w:t>- Support case workflow.</w:t>
        <w:br/>
        <w:t>- Refund request workflow without direct ledger mutation.</w:t>
        <w:br/>
        <w:t>- Payout hold/release workflow.</w:t>
        <w:br/>
        <w:t>- Fraud flag/review workflow.</w:t>
        <w:br/>
        <w:t>- Moderation action workflow.</w:t>
        <w:br/>
        <w:t>- Manual claim and entitlement support tools with reason codes.</w:t>
      </w:r>
    </w:p>
    <w:p>
      <w:r>
        <w:t>Do Not Build:</w:t>
        <w:br/>
        <w:t>- Advanced ML fraud scoring.</w:t>
        <w:br/>
        <w:t>- External help desk integrations.</w:t>
        <w:br/>
        <w:t>- Autonomous agent enforcement.</w:t>
        <w:br/>
        <w:t>- New customer-facing layouts.</w:t>
        <w:br/>
        <w:t>- Direct ledger editing.</w:t>
        <w:br/>
        <w:t>- Direct deletion of paid/financial/event/audit records.</w:t>
      </w:r>
    </w:p>
    <w:p>
      <w:r>
        <w:t>Required Completion Report:</w:t>
        <w:br/>
        <w:t>1. Files changed.</w:t>
        <w:br/>
        <w:t>2. Tables/migrations added.</w:t>
        <w:br/>
        <w:t>3. API endpoints added.</w:t>
        <w:br/>
        <w:t>4. Permissions added.</w:t>
        <w:br/>
        <w:t>5. Events emitted.</w:t>
        <w:br/>
        <w:t>6. Admin actions requiring reason codes.</w:t>
        <w:br/>
        <w:t>7. Tests/manual QA completed.</w:t>
        <w:br/>
        <w:t>8. Prior regression smoke suite result.</w:t>
        <w:br/>
        <w:t>9. Known limitations.</w:t>
        <w:br/>
        <w:t>10. What was intentionally not changed.</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