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计梅真-A12-补3-补续</w:t>
      </w:r>
      <w:r>
        <w:rPr>
          <w:rFonts w:hint="eastAsia"/>
          <w:i w:val="false"/>
          <w:strike w:val="false"/>
          <w:spacing w:val="0"/>
          <w:u w:val="none"/>
        </w:rPr>
        <w:t>5</w:t>
      </w:r>
    </w:p>
    <w:p>
      <w:pPr>
        <w:rPr/>
      </w:pPr>
      <w:r>
        <w:rPr>
          <w:b/>
        </w:rPr>
        <w:t>用户:</w:t>
      </w:r>
    </w:p>
    <w:p>
      <w:pPr>
        <w:rPr/>
      </w:pPr>
      <w:r>
        <w:rPr/>
        <w:t>另外，仔细联网搜索，查找整理现实中苏联作家布尔加科夫的详细人生经历。要具体，不要列表或画图</w:t>
      </w:r>
    </w:p>
    <w:p>
      <w:pPr>
        <w:rPr/>
      </w:pPr>
      <w:r>
        <w:rPr>
          <w:b/>
        </w:rPr>
        <w:t>元宝:</w:t>
      </w:r>
    </w:p>
    <w:p>
      <w:pPr>
        <w:rPr/>
      </w:pPr>
      <w:r>
        <w:rPr/>
        <w:t>米哈伊尔·阿法纳西耶维奇·布尔加科夫（1891-1940）是20世纪俄罗斯文学史上最具传奇色彩的作家之一，被誉为魔幻现实主义的先驱。</w:t>
      </w:r>
    </w:p>
    <w:p>
      <w:pPr>
        <w:pStyle w:val="000003"/>
        <w:rPr/>
      </w:pPr>
      <w:r>
        <w:rPr/>
        <w:t>早年经历与医学背景</w:t>
      </w:r>
    </w:p>
    <w:p>
      <w:pPr>
        <w:rPr/>
      </w:pPr>
      <w:r>
        <w:rPr/>
        <w:t>布尔加科夫出生于乌克兰基辅的一个知识分子家庭，父亲是神学教授，母亲是中学教师。1909年进入基辅大学医学系学习，1916年毕业后成为一名医生。第一次世界大战期间，他作为红十字会志愿医生奔赴前线，在斯摩棱斯克省乡村医院工作期间曾因使用吗啡缓解白喉病痛苦而一度成瘾，后在妻子帮助下成功戒除。</w:t>
      </w:r>
    </w:p>
    <w:p>
      <w:pPr>
        <w:pStyle w:val="000003"/>
        <w:rPr/>
      </w:pPr>
      <w:r>
        <w:rPr/>
        <w:t>弃医从文与早期创作</w:t>
      </w:r>
    </w:p>
    <w:p>
      <w:pPr>
        <w:rPr/>
      </w:pPr>
      <w:r>
        <w:rPr/>
        <w:t>1919年，布尔加科夫决定弃医从文，成为一名记者。1921年，他身无分文地来到莫斯科，开始在《汽笛报》等报刊工作。1923-1925年间，他发表了《魔障》《不祥的蛋》《狗心》等讽刺作品，开始引起文坛注意。</w:t>
      </w:r>
    </w:p>
    <w:p>
      <w:pPr>
        <w:pStyle w:val="000003"/>
        <w:rPr/>
      </w:pPr>
      <w:r>
        <w:rPr/>
        <w:t>创作高峰与审查打压</w:t>
      </w:r>
    </w:p>
    <w:p>
      <w:pPr>
        <w:rPr/>
      </w:pPr>
      <w:r>
        <w:rPr/>
        <w:t>1925年，布尔加科夫开始创作长篇小说《白卫军》，1926年根据该小说改编的话剧《图尔宾一家的命运》在莫斯科艺术剧院上演，获得了斯大林的赞赏。然而，从1927年开始，他的作品被批评为"严重反对苏维埃"，到1929年，他的任何作品都无法通过审查。</w:t>
      </w:r>
    </w:p>
    <w:p>
      <w:pPr>
        <w:rPr/>
      </w:pPr>
      <w:r>
        <w:rPr/>
        <w:t>1926年5月，布尔加科夫的住所遭到搜查，日记和《狗心》手稿被没收，从此他多次受到国家政治保安总局传讯。到1929年，他的所有剧本都被禁演，散文作品被禁止发表。</w:t>
      </w:r>
    </w:p>
    <w:p>
      <w:pPr>
        <w:pStyle w:val="000003"/>
        <w:rPr/>
      </w:pPr>
      <w:r>
        <w:rPr/>
        <w:t>与斯大林的关系</w:t>
      </w:r>
    </w:p>
    <w:p>
      <w:pPr>
        <w:rPr/>
      </w:pPr>
      <w:r>
        <w:rPr/>
        <w:t>1930年3月28日，贫困潦倒的布尔加科夫给斯大林写了一封著名的信，请求"如果不能任命我为助理导演，请求当个在编的普通配角演员；如果连工人也不能当，那就请求苏联政府以它认为必要的任何方式尽快处置我"。</w:t>
      </w:r>
    </w:p>
    <w:p>
      <w:pPr>
        <w:rPr/>
      </w:pPr>
      <w:r>
        <w:rPr/>
        <w:t>4月18日，斯大林亲自给布尔加科夫打电话，拒绝了他的出国请求，但安排他进入莫斯科艺术剧院担任助理导演。斯大林比较欣赏他的戏剧《图尔宾一家的日子》，曾称该剧"显示了布尔什维克无坚不摧的力量"。</w:t>
      </w:r>
    </w:p>
    <w:p>
      <w:pPr>
        <w:pStyle w:val="000003"/>
        <w:rPr/>
      </w:pPr>
      <w:r>
        <w:rPr/>
        <w:t>婚姻生活</w:t>
      </w:r>
    </w:p>
    <w:p>
      <w:pPr>
        <w:rPr/>
      </w:pPr>
      <w:r>
        <w:rPr/>
        <w:t>布尔加科夫一生经历了三次婚姻。1913年与塔吉亚娜·拉帕结婚，1921年离婚后与柳葆夫·别洛泽尔斯卡娅结婚。1931年，他与叶莲娜·施洛夫斯卡娅结婚，叶莲娜成为《大师和玛格丽特》中玛格丽特的原型。</w:t>
      </w:r>
    </w:p>
    <w:p>
      <w:pPr>
        <w:pStyle w:val="000003"/>
        <w:rPr/>
      </w:pPr>
      <w:r>
        <w:rPr/>
        <w:t>晚年创作与《大师和玛格丽特》</w:t>
      </w:r>
    </w:p>
    <w:p>
      <w:pPr>
        <w:rPr/>
      </w:pPr>
      <w:r>
        <w:rPr/>
        <w:t>在生命的最后十年里，布尔加科夫在极度困难的环境下坚持创作《大师和玛格丽特》。这部作品从1928年开始写作，期间他曾因作品被禁而焚毁手稿，1931年重新开始创作，直到1940年去世前才基本完成。</w:t>
      </w:r>
    </w:p>
    <w:p>
      <w:pPr>
        <w:rPr/>
      </w:pPr>
      <w:r>
        <w:rPr/>
        <w:t>在创作过程中，布尔加科夫经历了巨大的精神压力。1930年，当他得知自己的作品《伪君子》被禁时，曾将《大师和玛格丽特》的手稿销毁。1939年，他因遗传性高血压性肾硬化病情加重，只能通过口授由妻子协助修改手稿。</w:t>
      </w:r>
    </w:p>
    <w:p>
      <w:pPr>
        <w:pStyle w:val="000003"/>
        <w:rPr/>
      </w:pPr>
      <w:r>
        <w:rPr/>
        <w:t>最后岁月与逝世</w:t>
      </w:r>
    </w:p>
    <w:p>
      <w:pPr>
        <w:rPr/>
      </w:pPr>
      <w:r>
        <w:rPr/>
        <w:t>1940年3月10日，布尔加科夫因肾病在莫斯科逝世，年仅49岁。他的骨灰被安葬在新圣母公墓契诃夫墓旁。</w:t>
      </w:r>
    </w:p>
    <w:p>
      <w:pPr>
        <w:pStyle w:val="000003"/>
        <w:rPr/>
      </w:pPr>
      <w:r>
        <w:rPr/>
        <w:t>身后评价与影响</w:t>
      </w:r>
    </w:p>
    <w:p>
      <w:pPr>
        <w:rPr/>
      </w:pPr>
      <w:r>
        <w:rPr/>
        <w:t>布尔加科夫生前大部分作品未能发表，直到1966年，《大师和玛格丽特》的删节版才首次出版，完整版到1973年才得以面世。如今，他被公认为20世纪俄罗斯文学最杰出的作家之一，其作品对后世文学产生了深远影响。</w:t>
      </w:r>
    </w:p>
    <w:p>
      <w:pPr>
        <w:rPr/>
      </w:pPr>
      <w:r>
        <w:rPr/>
        <w:t>布尔加科夫的作品以怪诞讽刺手法融合现实与虚幻，开创了魔幻现实主义的先河。他一生坚持创作原则，在给斯大林的信中曾写道："在苏联俄罗斯文学的广阔草原上，我是惟一的一只文学之狼。有人劝我在狼皮上涂点颜色，这是个愚不可及的劝告。涂上颜色的狼也罢，剪去狼毛的狼也罢，怎么也像不了一只鬈毛狗"。</w:t>
      </w:r>
    </w:p>
    <w:p>
      <w:pPr>
        <w:rPr/>
      </w:pPr>
      <w:r>
        <w:rPr>
          <w:color w:val="858585"/>
        </w:rPr>
        <w:t>引用 28 篇资料作为参考</w:t>
      </w:r>
    </w:p>
    <w:p>
      <w:pPr>
        <w:numPr>
          <w:ilvl w:val="0"/>
          <w:numId w:val="1"/>
        </w:numPr>
        <w:rPr/>
      </w:pPr>
      <w:r>
        <w:rPr/>
        <w:fldChar w:fldCharType="begin"/>
      </w:r>
      <w:r>
        <w:rPr>
          <w:rStyle w:val="000016"/>
        </w:rPr>
        <w:instrText>HYPERLINK https://baike.sogou.com/v75860689.htm normalLink \tdfe -10 \tdlt inline \tdsub normalLink \tdkey ch4egy</w:instrText>
      </w:r>
      <w:r>
        <w:rPr/>
        <w:fldChar w:fldCharType="separate"/>
      </w:r>
      <w:r>
        <w:rPr>
          <w:rStyle w:val="000016"/>
        </w:rPr>
        <w:t>米哈伊尔·阿法纳西耶维奇·布尔加科夫</w:t>
      </w:r>
      <w:r>
        <w:rPr/>
        <w:fldChar w:fldCharType="end"/>
      </w:r>
    </w:p>
    <w:p>
      <w:pPr>
        <w:numPr>
          <w:ilvl w:val="0"/>
          <w:numId w:val="1"/>
        </w:numPr>
        <w:rPr/>
      </w:pPr>
      <w:r>
        <w:rPr/>
        <w:fldChar w:fldCharType="begin"/>
      </w:r>
      <w:r>
        <w:rPr>
          <w:rStyle w:val="000016"/>
        </w:rPr>
        <w:instrText>HYPERLINK https://baike.baidu.com/item/%E7%B1%B3%C2%B7%E5%B8%83%E5%B0%94%E5%8A%A0%E7%A7%91%E5%A4%AB/9461151 normalLink \tdfe -10 \tdlt inline \tdsub normalLink \tdkey l1i50b</w:instrText>
      </w:r>
      <w:r>
        <w:rPr/>
        <w:fldChar w:fldCharType="separate"/>
      </w:r>
      <w:r>
        <w:rPr>
          <w:rStyle w:val="000016"/>
        </w:rPr>
        <w:t>米哈伊尔·阿法纳西耶维奇·布尔加科夫</w:t>
      </w:r>
      <w:r>
        <w:rPr/>
        <w:fldChar w:fldCharType="end"/>
      </w:r>
    </w:p>
    <w:p>
      <w:pPr>
        <w:numPr>
          <w:ilvl w:val="0"/>
          <w:numId w:val="1"/>
        </w:numPr>
        <w:rPr/>
      </w:pPr>
      <w:r>
        <w:rPr/>
        <w:fldChar w:fldCharType="begin"/>
      </w:r>
      <w:r>
        <w:rPr>
          <w:rStyle w:val="000016"/>
        </w:rPr>
        <w:instrText>HYPERLINK https://baike.baidu.com/item/米哈伊尔·阿法纳西耶维奇·布尔加科夫/13130911 normalLink \tdfe -10 \tdlt inline \tdsub normalLink \tdkey wot6gs</w:instrText>
      </w:r>
      <w:r>
        <w:rPr/>
        <w:fldChar w:fldCharType="separate"/>
      </w:r>
      <w:r>
        <w:rPr>
          <w:rStyle w:val="000016"/>
        </w:rPr>
        <w:t>米哈伊尔·阿法纳西耶维奇·布尔加科夫</w:t>
      </w:r>
      <w:r>
        <w:rPr/>
        <w:fldChar w:fldCharType="end"/>
      </w:r>
    </w:p>
    <w:p>
      <w:pPr>
        <w:numPr>
          <w:ilvl w:val="0"/>
          <w:numId w:val="1"/>
        </w:numPr>
        <w:rPr/>
      </w:pPr>
      <w:r>
        <w:rPr/>
        <w:fldChar w:fldCharType="begin"/>
      </w:r>
      <w:r>
        <w:rPr>
          <w:rStyle w:val="000016"/>
        </w:rPr>
        <w:instrText>HYPERLINK https://baike.sogou.com/v2252690.htm normalLink \tdfe -10 \tdlt inline \tdsub normalLink \tdkey h63m8y</w:instrText>
      </w:r>
      <w:r>
        <w:rPr/>
        <w:fldChar w:fldCharType="separate"/>
      </w:r>
      <w:r>
        <w:rPr>
          <w:rStyle w:val="000016"/>
        </w:rPr>
        <w:t>米·布尔加科夫</w:t>
      </w:r>
      <w:r>
        <w:rPr/>
        <w:fldChar w:fldCharType="end"/>
      </w:r>
    </w:p>
    <w:p>
      <w:pPr>
        <w:numPr>
          <w:ilvl w:val="0"/>
          <w:numId w:val="1"/>
        </w:numPr>
        <w:rPr/>
      </w:pPr>
      <w:r>
        <w:rPr/>
        <w:fldChar w:fldCharType="begin"/>
      </w:r>
      <w:r>
        <w:rPr>
          <w:rStyle w:val="000016"/>
        </w:rPr>
        <w:instrText>HYPERLINK https://piaofang.maoyan.com/celebrity/559626 normalLink \tdfe -10 \tdlt inline \tdsub normalLink \tdkey a9vp4s</w:instrText>
      </w:r>
      <w:r>
        <w:rPr/>
        <w:fldChar w:fldCharType="separate"/>
      </w:r>
      <w:r>
        <w:rPr>
          <w:rStyle w:val="000016"/>
        </w:rPr>
        <w:t>米哈伊尔·A·布尔加科夫</w:t>
      </w:r>
      <w:r>
        <w:rPr/>
        <w:fldChar w:fldCharType="end"/>
      </w:r>
    </w:p>
    <w:p>
      <w:pPr>
        <w:numPr>
          <w:ilvl w:val="0"/>
          <w:numId w:val="1"/>
        </w:numPr>
        <w:rPr/>
      </w:pPr>
      <w:r>
        <w:rPr/>
        <w:fldChar w:fldCharType="begin"/>
      </w:r>
      <w:r>
        <w:rPr>
          <w:rStyle w:val="000016"/>
        </w:rPr>
        <w:instrText>HYPERLINK http://mp.weixin.qq.com/s?__biz=MzA5MzU1NTAxNg==&amp;mid=2247483876&amp;idx=1&amp;sn=db5aececf5cfca5aaab5b9e7d39d2d3e&amp;chksm=9151669ccae535dedabafb176ccc8313697d18e6431a0bb593dc814cd55544c102e20af356a2#rd normalLink \tdfe -10 \tdlt inline \tdsub normalLink \tdkey ikpj4b</w:instrText>
      </w:r>
      <w:r>
        <w:rPr/>
        <w:fldChar w:fldCharType="separate"/>
      </w:r>
      <w:r>
        <w:rPr>
          <w:rStyle w:val="000016"/>
        </w:rPr>
        <w:t>学长的书影评 | 作家专题——布尔加科夫</w:t>
      </w:r>
      <w:r>
        <w:rPr/>
        <w:fldChar w:fldCharType="end"/>
      </w:r>
    </w:p>
    <w:p>
      <w:pPr>
        <w:numPr>
          <w:ilvl w:val="0"/>
          <w:numId w:val="1"/>
        </w:numPr>
        <w:rPr/>
      </w:pPr>
      <w:r>
        <w:rPr/>
        <w:fldChar w:fldCharType="begin"/>
      </w:r>
      <w:r>
        <w:rPr>
          <w:rStyle w:val="000016"/>
        </w:rPr>
        <w:instrText>HYPERLINK https://rus.ecnu.edu.cn/t/5414 normalLink \tdfe -10 \tdlt inline \tdsub normalLink \tdkey 1f2y3z</w:instrText>
      </w:r>
      <w:r>
        <w:rPr/>
        <w:fldChar w:fldCharType="separate"/>
      </w:r>
      <w:r>
        <w:rPr>
          <w:rStyle w:val="000016"/>
        </w:rPr>
        <w:t>贝文力:“一头被捕杀的狼”——浪漫神秘的布尔加科夫</w:t>
      </w:r>
      <w:r>
        <w:rPr/>
        <w:fldChar w:fldCharType="end"/>
      </w:r>
    </w:p>
    <w:p>
      <w:pPr>
        <w:numPr>
          <w:ilvl w:val="0"/>
          <w:numId w:val="1"/>
        </w:numPr>
        <w:rPr/>
      </w:pPr>
      <w:r>
        <w:rPr/>
        <w:fldChar w:fldCharType="begin"/>
      </w:r>
      <w:r>
        <w:rPr>
          <w:rStyle w:val="000016"/>
        </w:rPr>
        <w:instrText>HYPERLINK https://www.toutiao.com/article/7290866604244484663 normalLink \tdfe -10 \tdlt inline \tdsub normalLink \tdkey 8p698j</w:instrText>
      </w:r>
      <w:r>
        <w:rPr/>
        <w:fldChar w:fldCharType="separate"/>
      </w:r>
      <w:r>
        <w:rPr>
          <w:rStyle w:val="000016"/>
        </w:rPr>
        <w:t>米·布尔加科夫:内心的探索与生活的神奇,作品中的象征艺术</w:t>
      </w:r>
      <w:r>
        <w:rPr/>
        <w:fldChar w:fldCharType="end"/>
      </w:r>
    </w:p>
    <w:p>
      <w:pPr>
        <w:numPr>
          <w:ilvl w:val="0"/>
          <w:numId w:val="1"/>
        </w:numPr>
        <w:rPr/>
      </w:pPr>
      <w:r>
        <w:rPr/>
        <w:fldChar w:fldCharType="begin"/>
      </w:r>
      <w:r>
        <w:rPr>
          <w:rStyle w:val="000016"/>
        </w:rPr>
        <w:instrText>HYPERLINK http://mp.weixin.qq.com/s?__biz=MjM5Nzk4OTMxMw==&amp;mid=2651060350&amp;idx=1&amp;sn=7ae73b389109478619454d9c93cbd5ea&amp;chksm=bc37ece09be2a33061ec43c6498b89aa2c86b97b3272a6650df7f67df8a9072bf5af2d80d829#rd normalLink \tdfe -10 \tdlt inline \tdsub normalLink \tdkey nw11i6</w:instrText>
      </w:r>
      <w:r>
        <w:rPr/>
        <w:fldChar w:fldCharType="separate"/>
      </w:r>
      <w:r>
        <w:rPr>
          <w:rStyle w:val="000016"/>
        </w:rPr>
        <w:t>“手稿永不灭”——布尔加科夫</w:t>
      </w:r>
      <w:r>
        <w:rPr/>
        <w:fldChar w:fldCharType="end"/>
      </w:r>
    </w:p>
    <w:p>
      <w:pPr>
        <w:numPr>
          <w:ilvl w:val="0"/>
          <w:numId w:val="1"/>
        </w:numPr>
        <w:rPr/>
      </w:pPr>
      <w:r>
        <w:rPr/>
        <w:fldChar w:fldCharType="begin"/>
      </w:r>
      <w:r>
        <w:rPr>
          <w:rStyle w:val="000016"/>
        </w:rPr>
        <w:instrText>HYPERLINK https://weread.qq.com/web/search/books?author=%E5%B8%83%E5%B0%94%E5%8A%A0%E7%A7%91%E5%A4%AB&amp;ii=424320305e21594244bc3d1 normalLink \tdfe -10 \tdlt inline \tdsub normalLink \tdkey smr3rv</w:instrText>
      </w:r>
      <w:r>
        <w:rPr/>
        <w:fldChar w:fldCharType="separate"/>
      </w:r>
      <w:r>
        <w:rPr>
          <w:rStyle w:val="000016"/>
        </w:rPr>
        <w:t>布尔加科夫</w:t>
      </w:r>
      <w:r>
        <w:rPr/>
        <w:fldChar w:fldCharType="end"/>
      </w:r>
    </w:p>
    <w:p>
      <w:pPr>
        <w:numPr>
          <w:ilvl w:val="0"/>
          <w:numId w:val="1"/>
        </w:numPr>
        <w:rPr/>
      </w:pPr>
      <w:r>
        <w:rPr/>
        <w:fldChar w:fldCharType="begin"/>
      </w:r>
      <w:r>
        <w:rPr>
          <w:rStyle w:val="000016"/>
        </w:rPr>
        <w:instrText>HYPERLINK http://www.shsjcb.com/sjcb/bkview.aspx?bkid=76655&amp;cid=176206 normalLink \tdfe -10 \tdlt inline \tdsub normalLink \tdkey eldeba</w:instrText>
      </w:r>
      <w:r>
        <w:rPr/>
        <w:fldChar w:fldCharType="separate"/>
      </w:r>
      <w:r>
        <w:rPr>
          <w:rStyle w:val="000016"/>
        </w:rPr>
        <w:t>布尔加科夫:寂寞的文学之狼</w:t>
      </w:r>
      <w:r>
        <w:rPr/>
        <w:fldChar w:fldCharType="end"/>
      </w:r>
    </w:p>
    <w:p>
      <w:pPr>
        <w:numPr>
          <w:ilvl w:val="0"/>
          <w:numId w:val="1"/>
        </w:numPr>
        <w:rPr/>
      </w:pPr>
      <w:r>
        <w:rPr/>
        <w:fldChar w:fldCharType="begin"/>
      </w:r>
      <w:r>
        <w:rPr>
          <w:rStyle w:val="000016"/>
        </w:rPr>
        <w:instrText>HYPERLINK http://mp.weixin.qq.com/s?__biz=Mzk0Mzc1MTc2OA==&amp;mid=2247489811&amp;idx=3&amp;sn=a48df60d7ab09f400e196ebb0eca02b1&amp;chksm=c28cfbac7a4a75f9024edd803077b03d473c15c7a8a9ee2b65c8139482b64ce0dd5a23d3131e#rd normalLink \tdfe -10 \tdlt inline \tdsub normalLink \tdkey sb5rd8</w:instrText>
      </w:r>
      <w:r>
        <w:rPr/>
        <w:fldChar w:fldCharType="separate"/>
      </w:r>
      <w:r>
        <w:rPr>
          <w:rStyle w:val="000016"/>
        </w:rPr>
        <w:t>米哈伊尔·布尔加科夫:当苏联文豪遇上撒旦派对《大师和玛格丽特》《狗心》《不详的蛋》《莫里哀先生传》《剧院情史》(PDF电子书)</w:t>
      </w:r>
      <w:r>
        <w:rPr/>
        <w:fldChar w:fldCharType="end"/>
      </w:r>
    </w:p>
    <w:p>
      <w:pPr>
        <w:numPr>
          <w:ilvl w:val="0"/>
          <w:numId w:val="1"/>
        </w:numPr>
        <w:rPr/>
      </w:pPr>
      <w:r>
        <w:rPr/>
        <w:fldChar w:fldCharType="begin"/>
      </w:r>
      <w:r>
        <w:rPr>
          <w:rStyle w:val="000016"/>
        </w:rPr>
        <w:instrText>HYPERLINK https://m.book118.com/html/2023/0811/5033342114010310.shtm normalLink \tdfe -10 \tdlt inline \tdsub normalLink \tdkey iytpzy</w:instrText>
      </w:r>
      <w:r>
        <w:rPr/>
        <w:fldChar w:fldCharType="separate"/>
      </w:r>
      <w:r>
        <w:rPr>
          <w:rStyle w:val="000016"/>
        </w:rPr>
        <w:t>20世纪俄罗斯作家米哈伊尔布尔加科夫作品的创作与研究.docx</w:t>
      </w:r>
      <w:r>
        <w:rPr/>
        <w:fldChar w:fldCharType="end"/>
      </w:r>
    </w:p>
    <w:p>
      <w:pPr>
        <w:numPr>
          <w:ilvl w:val="0"/>
          <w:numId w:val="1"/>
        </w:numPr>
        <w:rPr/>
      </w:pPr>
      <w:r>
        <w:rPr/>
        <w:fldChar w:fldCharType="begin"/>
      </w:r>
      <w:r>
        <w:rPr>
          <w:rStyle w:val="000016"/>
        </w:rPr>
        <w:instrText>HYPERLINK https://zhuanlan.zhihu.com/p/88521586 normalLink \tdfe -10 \tdlt inline \tdsub normalLink \tdkey 57d4d4</w:instrText>
      </w:r>
      <w:r>
        <w:rPr/>
        <w:fldChar w:fldCharType="separate"/>
      </w:r>
      <w:r>
        <w:rPr>
          <w:rStyle w:val="000016"/>
        </w:rPr>
        <w:t>大师和玛格丽特:布尔加科夫的寂寞与狂欢　-　知乎</w:t>
      </w:r>
      <w:r>
        <w:rPr/>
        <w:fldChar w:fldCharType="end"/>
      </w:r>
    </w:p>
    <w:p>
      <w:pPr>
        <w:numPr>
          <w:ilvl w:val="0"/>
          <w:numId w:val="1"/>
        </w:numPr>
        <w:rPr/>
      </w:pPr>
      <w:r>
        <w:rPr/>
        <w:fldChar w:fldCharType="begin"/>
      </w:r>
      <w:r>
        <w:rPr>
          <w:rStyle w:val="000016"/>
        </w:rPr>
        <w:instrText>HYPERLINK https://www.sohu.com/a/311863706_675072 normalLink \tdfe -10 \tdlt inline \tdsub normalLink \tdkey jp1q7c</w:instrText>
      </w:r>
      <w:r>
        <w:rPr/>
        <w:fldChar w:fldCharType="separate"/>
      </w:r>
      <w:r>
        <w:rPr>
          <w:rStyle w:val="000016"/>
        </w:rPr>
        <w:t>《大师与玛格丽特》:魔幻现实主义的开山之作</w:t>
      </w:r>
      <w:r>
        <w:rPr/>
        <w:fldChar w:fldCharType="end"/>
      </w:r>
    </w:p>
    <w:p>
      <w:pPr>
        <w:numPr>
          <w:ilvl w:val="0"/>
          <w:numId w:val="1"/>
        </w:numPr>
        <w:rPr/>
      </w:pPr>
      <w:r>
        <w:rPr/>
        <w:fldChar w:fldCharType="begin"/>
      </w:r>
      <w:r>
        <w:rPr>
          <w:rStyle w:val="000016"/>
        </w:rPr>
        <w:instrText>HYPERLINK http://file.scirp.org/pdf/20-1.209.pdf normalLink \tdfe -10 \tdlt inline \tdsub normalLink \tdkey a8810y</w:instrText>
      </w:r>
      <w:r>
        <w:rPr/>
        <w:fldChar w:fldCharType="separate"/>
      </w:r>
      <w:r>
        <w:rPr>
          <w:rStyle w:val="000016"/>
        </w:rPr>
        <w:t>Writing the Realistic From the Special Angle of View Observing on Bulgakov's Master and Margaret</w:t>
      </w:r>
      <w:r>
        <w:rPr/>
        <w:fldChar w:fldCharType="end"/>
      </w:r>
    </w:p>
    <w:p>
      <w:pPr>
        <w:numPr>
          <w:ilvl w:val="0"/>
          <w:numId w:val="1"/>
        </w:numPr>
        <w:rPr/>
      </w:pPr>
      <w:r>
        <w:rPr/>
        <w:fldChar w:fldCharType="begin"/>
      </w:r>
      <w:r>
        <w:rPr>
          <w:rStyle w:val="000016"/>
        </w:rPr>
        <w:instrText>HYPERLINK https://imobile.qq.com/read/1044591140/4 normalLink \tdfe -10 \tdlt inline \tdsub normalLink \tdkey d4q8ho</w:instrText>
      </w:r>
      <w:r>
        <w:rPr/>
        <w:fldChar w:fldCharType="separate"/>
      </w:r>
      <w:r>
        <w:rPr>
          <w:rStyle w:val="000016"/>
        </w:rPr>
        <w:t>前言</w:t>
      </w:r>
      <w:r>
        <w:rPr/>
        <w:fldChar w:fldCharType="end"/>
      </w:r>
    </w:p>
    <w:p>
      <w:pPr>
        <w:numPr>
          <w:ilvl w:val="0"/>
          <w:numId w:val="1"/>
        </w:numPr>
        <w:rPr/>
      </w:pPr>
      <w:r>
        <w:rPr/>
        <w:fldChar w:fldCharType="begin"/>
      </w:r>
      <w:r>
        <w:rPr>
          <w:rStyle w:val="000016"/>
        </w:rPr>
        <w:instrText>HYPERLINK http://mp.weixin.qq.com/s?__biz=MzIxMzMyNjg1Ng==&amp;mid=2247505522&amp;idx=2&amp;sn=f2e216a2e1f0ad0cc3f31959584c8bb8&amp;chksm=96d19debe3730ab6945325a88a9103f27a0f34602a29464276a20856e4eee65315ab399a9a17#rd normalLink \tdfe -10 \tdlt inline \tdsub normalLink \tdkey aggmmh</w:instrText>
      </w:r>
      <w:r>
        <w:rPr/>
        <w:fldChar w:fldCharType="separate"/>
      </w:r>
      <w:r>
        <w:rPr>
          <w:rStyle w:val="000016"/>
        </w:rPr>
        <w:t>豆瓣9.1!被封禁多年,读这本书需要勇气</w:t>
      </w:r>
      <w:r>
        <w:rPr/>
        <w:fldChar w:fldCharType="end"/>
      </w:r>
    </w:p>
    <w:p>
      <w:pPr>
        <w:numPr>
          <w:ilvl w:val="0"/>
          <w:numId w:val="1"/>
        </w:numPr>
        <w:rPr/>
      </w:pPr>
      <w:r>
        <w:rPr/>
        <w:fldChar w:fldCharType="begin"/>
      </w:r>
      <w:r>
        <w:rPr>
          <w:rStyle w:val="000016"/>
        </w:rPr>
        <w:instrText>HYPERLINK https://www.sohu.com/a/466541405_119350 normalLink \tdfe -10 \tdlt inline \tdsub normalLink \tdkey joqnt2</w:instrText>
      </w:r>
      <w:r>
        <w:rPr/>
        <w:fldChar w:fldCharType="separate"/>
      </w:r>
      <w:r>
        <w:rPr>
          <w:rStyle w:val="000016"/>
        </w:rPr>
        <w:t>余华:厄运将真正的写作赋予了他  纪念布尔加科夫诞辰130周年</w:t>
      </w:r>
      <w:r>
        <w:rPr/>
        <w:fldChar w:fldCharType="end"/>
      </w:r>
    </w:p>
    <w:p>
      <w:pPr>
        <w:numPr>
          <w:ilvl w:val="0"/>
          <w:numId w:val="1"/>
        </w:numPr>
        <w:rPr/>
      </w:pPr>
      <w:r>
        <w:rPr/>
        <w:fldChar w:fldCharType="begin"/>
      </w:r>
      <w:r>
        <w:rPr>
          <w:rStyle w:val="000016"/>
        </w:rPr>
        <w:instrText>HYPERLINK https://wenku.baidu.com/view/a0c72ad6a9114431b90d6c85ec3a87c241288ac9.html normalLink \tdfe -10 \tdlt inline \tdsub normalLink \tdkey 71fch8</w:instrText>
      </w:r>
      <w:r>
        <w:rPr/>
        <w:fldChar w:fldCharType="separate"/>
      </w:r>
      <w:r>
        <w:rPr>
          <w:rStyle w:val="000016"/>
        </w:rPr>
        <w:t>俄罗斯文学论文——论《大师与玛格丽特》</w:t>
      </w:r>
      <w:r>
        <w:rPr/>
        <w:fldChar w:fldCharType="end"/>
      </w:r>
    </w:p>
    <w:p>
      <w:pPr>
        <w:numPr>
          <w:ilvl w:val="0"/>
          <w:numId w:val="1"/>
        </w:numPr>
        <w:rPr/>
      </w:pPr>
      <w:r>
        <w:rPr/>
        <w:fldChar w:fldCharType="begin"/>
      </w:r>
      <w:r>
        <w:rPr>
          <w:rStyle w:val="000016"/>
        </w:rPr>
        <w:instrText>HYPERLINK https://www.toutiao.com/article/6431681678728495618 normalLink \tdfe -10 \tdlt inline \tdsub normalLink \tdkey 0x294o</w:instrText>
      </w:r>
      <w:r>
        <w:rPr/>
        <w:fldChar w:fldCharType="separate"/>
      </w:r>
      <w:r>
        <w:rPr>
          <w:rStyle w:val="000016"/>
        </w:rPr>
        <w:t>布尔加科夫:一个普通人的真实处境</w:t>
      </w:r>
      <w:r>
        <w:rPr/>
        <w:fldChar w:fldCharType="end"/>
      </w:r>
    </w:p>
    <w:p>
      <w:pPr>
        <w:numPr>
          <w:ilvl w:val="0"/>
          <w:numId w:val="1"/>
        </w:numPr>
        <w:rPr/>
      </w:pPr>
      <w:r>
        <w:rPr/>
        <w:fldChar w:fldCharType="begin"/>
      </w:r>
      <w:r>
        <w:rPr>
          <w:rStyle w:val="000016"/>
        </w:rPr>
        <w:instrText>HYPERLINK http://mp.weixin.qq.com/s?__biz=MzAxMzgxNjQyMw==&amp;mid=2247586466&amp;idx=1&amp;sn=88bf07211280cde3aa3af869ad618ddd&amp;chksm=9b9f15aaace89cbc093e0935a713bc6e6b1b10c25623132a7f39d6e7740c8a3bd313ce7b4e3e#rd normalLink \tdfe -10 \tdlt inline \tdsub normalLink \tdkey dm4k7i</w:instrText>
      </w:r>
      <w:r>
        <w:rPr/>
        <w:fldChar w:fldCharType="separate"/>
      </w:r>
      <w:r>
        <w:rPr>
          <w:rStyle w:val="000016"/>
        </w:rPr>
        <w:t>每周只读一本书 · 从魔鬼手中解救人类,是一场自欺欺人的白日梦吗?</w:t>
      </w:r>
      <w:r>
        <w:rPr/>
        <w:fldChar w:fldCharType="end"/>
      </w:r>
    </w:p>
    <w:p>
      <w:pPr>
        <w:numPr>
          <w:ilvl w:val="0"/>
          <w:numId w:val="1"/>
        </w:numPr>
        <w:rPr/>
      </w:pPr>
      <w:r>
        <w:rPr/>
        <w:fldChar w:fldCharType="begin"/>
      </w:r>
      <w:r>
        <w:rPr>
          <w:rStyle w:val="000016"/>
        </w:rPr>
        <w:instrText>HYPERLINK https://www.163.com/dy/article/G7J59OVT0541NJ0H.html normalLink \tdfe -10 \tdlt inline \tdsub normalLink \tdkey 2xoab8</w:instrText>
      </w:r>
      <w:r>
        <w:rPr/>
        <w:fldChar w:fldCharType="separate"/>
      </w:r>
      <w:r>
        <w:rPr>
          <w:rStyle w:val="000016"/>
        </w:rPr>
        <w:t>关不住的大师——读《布尔加科夫传》《大师与玛格丽特》</w:t>
      </w:r>
      <w:r>
        <w:rPr/>
        <w:fldChar w:fldCharType="end"/>
      </w:r>
    </w:p>
    <w:p>
      <w:pPr>
        <w:numPr>
          <w:ilvl w:val="0"/>
          <w:numId w:val="1"/>
        </w:numPr>
        <w:rPr/>
      </w:pPr>
      <w:r>
        <w:rPr/>
        <w:fldChar w:fldCharType="begin"/>
      </w:r>
      <w:r>
        <w:rPr>
          <w:rStyle w:val="000016"/>
        </w:rPr>
        <w:instrText>HYPERLINK https://detail.youzan.com/show/goods?from_source=gbox_seo&amp;alias=3ep8keefb5fbv4r normalLink \tdfe -10 \tdlt inline \tdsub normalLink \tdkey g9j92u</w:instrText>
      </w:r>
      <w:r>
        <w:rPr/>
        <w:fldChar w:fldCharType="separate"/>
      </w:r>
      <w:r>
        <w:rPr>
          <w:rStyle w:val="000016"/>
        </w:rPr>
        <w:t>大师和玛格丽特</w:t>
      </w:r>
      <w:r>
        <w:rPr/>
        <w:fldChar w:fldCharType="end"/>
      </w:r>
    </w:p>
    <w:p>
      <w:pPr>
        <w:numPr>
          <w:ilvl w:val="0"/>
          <w:numId w:val="1"/>
        </w:numPr>
        <w:rPr/>
      </w:pPr>
      <w:r>
        <w:rPr/>
        <w:fldChar w:fldCharType="begin"/>
      </w:r>
      <w:r>
        <w:rPr>
          <w:rStyle w:val="000016"/>
        </w:rPr>
        <w:instrText>HYPERLINK https://www.whb.cn/zhuzhan/xinwen/20230811/534275.html normalLink \tdfe -10 \tdlt inline \tdsub normalLink \tdkey ipbiyi</w:instrText>
      </w:r>
      <w:r>
        <w:rPr/>
        <w:fldChar w:fldCharType="separate"/>
      </w:r>
      <w:r>
        <w:rPr>
          <w:rStyle w:val="000016"/>
        </w:rPr>
        <w:t>《大师和玛格丽特》今晚在YOUNG剧场上演“奇迹时刻”_文化　_　文汇网</w:t>
      </w:r>
      <w:r>
        <w:rPr/>
        <w:fldChar w:fldCharType="end"/>
      </w:r>
    </w:p>
    <w:p>
      <w:pPr>
        <w:numPr>
          <w:ilvl w:val="0"/>
          <w:numId w:val="1"/>
        </w:numPr>
        <w:rPr/>
      </w:pPr>
      <w:r>
        <w:rPr/>
        <w:fldChar w:fldCharType="begin"/>
      </w:r>
      <w:r>
        <w:rPr>
          <w:rStyle w:val="000016"/>
        </w:rPr>
        <w:instrText>HYPERLINK https://www.360docs.net/doc/0c17692922.html normalLink \tdfe -10 \tdlt inline \tdsub normalLink \tdkey h0ad00</w:instrText>
      </w:r>
      <w:r>
        <w:rPr/>
        <w:fldChar w:fldCharType="separate"/>
      </w:r>
      <w:r>
        <w:rPr>
          <w:rStyle w:val="000016"/>
        </w:rPr>
        <w:t>外国文学经典作品解读——布尔加科夫:《大师和玛格丽特》</w:t>
      </w:r>
      <w:r>
        <w:rPr/>
        <w:fldChar w:fldCharType="end"/>
      </w:r>
    </w:p>
    <w:p>
      <w:pPr>
        <w:numPr>
          <w:ilvl w:val="0"/>
          <w:numId w:val="1"/>
        </w:numPr>
        <w:rPr/>
      </w:pPr>
      <w:r>
        <w:rPr/>
        <w:fldChar w:fldCharType="begin"/>
      </w:r>
      <w:r>
        <w:rPr>
          <w:rStyle w:val="000016"/>
        </w:rPr>
        <w:instrText>HYPERLINK https://max.book118.com/html/2014/0224/6094320.shtm normalLink \tdfe -10 \tdlt inline \tdsub normalLink \tdkey gjj2fw</w:instrText>
      </w:r>
      <w:r>
        <w:rPr/>
        <w:fldChar w:fldCharType="separate"/>
      </w:r>
      <w:r>
        <w:rPr>
          <w:rStyle w:val="000016"/>
        </w:rPr>
        <w:t>理想与现实的永恒矛盾 _ 解读布尔加科夫的小说《狗心》.pdf</w:t>
      </w:r>
      <w:r>
        <w:rPr/>
        <w:fldChar w:fldCharType="end"/>
      </w:r>
    </w:p>
    <w:p>
      <w:pPr>
        <w:numPr>
          <w:ilvl w:val="0"/>
          <w:numId w:val="1"/>
        </w:numPr>
        <w:rPr/>
      </w:pPr>
      <w:r>
        <w:rPr/>
        <w:fldChar w:fldCharType="begin"/>
      </w:r>
      <w:r>
        <w:rPr>
          <w:rStyle w:val="000016"/>
        </w:rPr>
        <w:instrText>HYPERLINK https://max.book118.com/html/2023/0811/5122132114010310.shtm normalLink \tdfe -10 \tdlt inline \tdsub normalLink \tdkey d2ob8i</w:instrText>
      </w:r>
      <w:r>
        <w:rPr/>
        <w:fldChar w:fldCharType="separate"/>
      </w:r>
      <w:r>
        <w:rPr>
          <w:rStyle w:val="000016"/>
        </w:rPr>
        <w:t>20世纪俄罗斯戏剧中的布尔加科夫.docx-原创力文档</w:t>
      </w:r>
      <w:r>
        <w:rPr/>
        <w:fldChar w:fldCharType="end"/>
      </w:r>
    </w:p>
    <w:p>
      <w:pPr>
        <w:rPr/>
      </w:pPr>
    </w:p>
    <w:p>
      <w:pPr>
        <w:rPr/>
      </w:pPr>
      <w:r>
        <w:rPr>
          <w:b/>
        </w:rPr>
        <w:t>用户:</w:t>
      </w:r>
    </w:p>
    <w:p>
      <w:pPr>
        <w:rPr/>
      </w:pPr>
      <w:r>
        <w:rPr/>
        <w:t>另外，仔细联网搜索，查找整理现实中他的作品《大师和玛格丽特》的详细人物设定、完整主题剧情、创作情况等。要具体，不要列表或画图</w:t>
      </w:r>
    </w:p>
    <w:p>
      <w:pPr>
        <w:rPr/>
      </w:pPr>
      <w:r>
        <w:rPr>
          <w:b/>
        </w:rPr>
        <w:t>元宝:</w:t>
      </w:r>
    </w:p>
    <w:p>
      <w:pPr>
        <w:rPr/>
      </w:pPr>
      <w:r>
        <w:rPr/>
        <w:t>《大师和玛格丽特》是苏联作家米哈伊尔·布尔加科夫（1891-1940）创作的长篇小说，被誉为20世纪最伟大的俄语小说之一，也是魔幻现实主义的开山之作。这部作品融合了现实与幻想、历史与神话，通过三条主线交织展开，探讨了人性、权力、艺术自由与救赎等深刻主题。</w:t>
      </w:r>
    </w:p>
    <w:p>
      <w:pPr>
        <w:pStyle w:val="000003"/>
        <w:rPr/>
      </w:pPr>
      <w:r>
        <w:rPr/>
        <w:t>创作背景与出版历程</w:t>
      </w:r>
    </w:p>
    <w:p>
      <w:pPr>
        <w:rPr/>
      </w:pPr>
      <w:r>
        <w:rPr/>
        <w:t>布尔加科夫从1928年开始创作《大师和玛格丽特》，历经12年，八易其稿，直到1940年去世前才基本完成。由于作品对苏联现实的尖锐批判，手稿被禁26年，直到1966年才在苏联首次部分发表，完整版1967年问世。</w:t>
      </w:r>
    </w:p>
    <w:p>
      <w:pPr>
        <w:rPr/>
      </w:pPr>
      <w:r>
        <w:rPr/>
        <w:t>1930年，当布尔加科夫得知自己的作品被禁后，曾将已完成的小说初稿付之一炬，致信斯大林哀叹"沉默成为我的坟墓"。后在斯大林的干预下，他被莫斯科艺术剧院录用为助理导演，秘密重写此书。1940年肾硬化临终前，失明的布尔加科夫口述定稿，借彼拉多的怯懦审判暗喻斯大林时代的良知困境。</w:t>
      </w:r>
    </w:p>
    <w:p>
      <w:pPr>
        <w:pStyle w:val="000003"/>
        <w:rPr/>
      </w:pPr>
      <w:r>
        <w:rPr/>
        <w:t>主要人物设定</w:t>
      </w:r>
    </w:p>
    <w:p>
      <w:pPr>
        <w:pStyle w:val="000004"/>
        <w:rPr/>
      </w:pPr>
      <w:r>
        <w:rPr/>
        <w:t>沃兰德（撒旦）</w:t>
      </w:r>
    </w:p>
    <w:p>
      <w:pPr>
        <w:rPr/>
      </w:pPr>
      <w:r>
        <w:rPr/>
        <w:t>沃兰德是魔王撒旦的化身，以外国魔术师的身份造访莫斯科。他并非传统意义上的恶魔，而是以荒诞审判者的姿态揭露人性虚伪。他右眼闪烁着金色火花，能洞察人心，左眼则像通往黑暗深渊的入口。作为"黑暗之王"，他既不是纯粹的恶，反而在作品中起到了惩恶扬善的作用。</w:t>
      </w:r>
    </w:p>
    <w:p>
      <w:pPr>
        <w:pStyle w:val="000004"/>
        <w:rPr/>
      </w:pPr>
      <w:r>
        <w:rPr/>
        <w:t>大师</w:t>
      </w:r>
    </w:p>
    <w:p>
      <w:pPr>
        <w:rPr/>
      </w:pPr>
      <w:r>
        <w:rPr/>
        <w:t>大师是一位无名作家，原型为布尔加科夫本人。他是一位历史学者，精通多门语言，因中奖后专职写作关于本丢·彼拉多的小说而被称为"大师"。他的作品因涉及宗教等敏感内容遭批判，绝望中烧毁手稿，后被送进精神病院。他性格敏感、执着且脆弱，代表着坚守创作理想却被现实打压的知识分子。</w:t>
      </w:r>
    </w:p>
    <w:p>
      <w:pPr>
        <w:pStyle w:val="000004"/>
        <w:rPr/>
      </w:pPr>
      <w:r>
        <w:rPr/>
        <w:t>玛格丽特</w:t>
      </w:r>
    </w:p>
    <w:p>
      <w:pPr>
        <w:rPr/>
      </w:pPr>
      <w:r>
        <w:rPr/>
        <w:t>玛格丽特是大师的情人，原型为布尔加科夫的第三任妻子叶莲娜·谢尔盖耶夫娜。她是一位美丽聪慧的女性，三十岁左右，生活优渥却不幸福。她勇敢、执着且为爱奋不顾身，为了拯救大师，她与魔鬼签订契约，化身女巫，主持撒旦舞会。她既是爱与美的象征，又是复仇女神，展现了爱情的力量和对自由的追求。</w:t>
      </w:r>
    </w:p>
    <w:p>
      <w:pPr>
        <w:pStyle w:val="000004"/>
        <w:rPr/>
      </w:pPr>
      <w:r>
        <w:rPr/>
        <w:t>本丢·彼拉多</w:t>
      </w:r>
    </w:p>
    <w:p>
      <w:pPr>
        <w:rPr/>
      </w:pPr>
      <w:r>
        <w:rPr/>
        <w:t>罗马帝国时期的犹太总督，身穿猩红里子的白斗篷，因偏头痛而时常痛苦不堪。他明知耶稣无罪，却因畏惧政治压力而批准死刑，之后被两千年的良心折磨所困扰。他代表着权力者的道德困境和人性怯懦。</w:t>
      </w:r>
    </w:p>
    <w:p>
      <w:pPr>
        <w:pStyle w:val="000003"/>
        <w:rPr/>
      </w:pPr>
      <w:r>
        <w:rPr/>
        <w:t>完整剧情结构</w:t>
      </w:r>
    </w:p>
    <w:p>
      <w:pPr>
        <w:pStyle w:val="000004"/>
        <w:rPr/>
      </w:pPr>
      <w:r>
        <w:rPr/>
        <w:t>第一部：撒旦降临莫斯科</w:t>
      </w:r>
    </w:p>
    <w:p>
      <w:pPr>
        <w:rPr/>
      </w:pPr>
      <w:r>
        <w:rPr/>
        <w:t>小说开篇，魔王沃兰德携随从（黑猫别格莫特、阿扎泽勒、科罗维约夫等）降临莫斯科。在牧首湖畔，沃兰德预言了莫斯科文联主席柏辽兹的死亡，随后柏辽兹被电车轧死。青年诗人伊万目睹惨剧后精神失常，被送进精神病院，在那里遇到了大师。</w:t>
      </w:r>
    </w:p>
    <w:p>
      <w:pPr>
        <w:rPr/>
      </w:pPr>
      <w:r>
        <w:rPr/>
        <w:t>沃兰德一行在莫斯科制造了一系列魔幻事件：在杂耍剧院表演魔术，让卢布如雨般落下；大闹柏辽兹的协会本部"格里鲍耶陀夫之家"；通过超自然力量揭露官僚腐败和人性贪婪。</w:t>
      </w:r>
    </w:p>
    <w:p>
      <w:pPr>
        <w:pStyle w:val="000004"/>
        <w:rPr/>
      </w:pPr>
      <w:r>
        <w:rPr/>
        <w:t>第二部：玛格丽特的救赎</w:t>
      </w:r>
    </w:p>
    <w:p>
      <w:pPr>
        <w:rPr/>
      </w:pPr>
      <w:r>
        <w:rPr/>
        <w:t>玛格丽特在得知大师失踪后，通过沃兰德的随从阿扎泽勒得到魔法油膏，化身女巫在莫斯科上空飞翔。她报复了污蔑大师的批评家，参加了撒旦的盛大舞会，成为舞会女王。因她的出色表现，沃兰德答应实现她的愿望——与大师重逢。</w:t>
      </w:r>
    </w:p>
    <w:p>
      <w:pPr>
        <w:pStyle w:val="000004"/>
        <w:rPr/>
      </w:pPr>
      <w:r>
        <w:rPr/>
        <w:t>第三条线索：彼拉多的忏悔</w:t>
      </w:r>
    </w:p>
    <w:p>
      <w:pPr>
        <w:rPr/>
      </w:pPr>
      <w:r>
        <w:rPr/>
        <w:t>通过大师创作的小说，展现了罗马总督本丢·彼拉多审判并处死耶稣（小说中称约书亚）的故事。彼拉多明知约书亚无罪，却因怯懦而屈服于政治压力，批准了死刑。此后他陷入两千年的良心折磨，直到大师在沃兰德指引下用一句话使他得到救赎。</w:t>
      </w:r>
    </w:p>
    <w:p>
      <w:pPr>
        <w:pStyle w:val="000003"/>
        <w:rPr/>
      </w:pPr>
      <w:r>
        <w:rPr/>
        <w:t>主题思想与艺术特色</w:t>
      </w:r>
    </w:p>
    <w:p>
      <w:pPr>
        <w:pStyle w:val="000004"/>
        <w:rPr/>
      </w:pPr>
      <w:r>
        <w:rPr/>
        <w:t>善与恶的辩证关系</w:t>
      </w:r>
    </w:p>
    <w:p>
      <w:pPr>
        <w:rPr/>
      </w:pPr>
      <w:r>
        <w:rPr/>
        <w:t>小说打破了传统的善恶二元对立。沃兰德虽是魔鬼，却并非纯粹的恶，他通过荒诞手法揭露人性虚伪，起到了惩恶扬善的作用。作品探讨了"若没有阴影，光明将失去意义"的哲学命题。</w:t>
      </w:r>
    </w:p>
    <w:p>
      <w:pPr>
        <w:pStyle w:val="000004"/>
        <w:rPr/>
      </w:pPr>
      <w:r>
        <w:rPr/>
        <w:t>艺术自由与权力压迫</w:t>
      </w:r>
    </w:p>
    <w:p>
      <w:pPr>
        <w:rPr/>
      </w:pPr>
      <w:r>
        <w:rPr/>
        <w:t>大师的创作困境映射了布尔加科夫自身的遭遇。作品被禁、手稿被焚，反映了极权社会对艺术家的压迫。而"手稿不会燃烧"的信念则象征着艺术精神的永恒性。</w:t>
      </w:r>
    </w:p>
    <w:p>
      <w:pPr>
        <w:pStyle w:val="000004"/>
        <w:rPr/>
      </w:pPr>
      <w:r>
        <w:rPr/>
        <w:t>怯懦与救赎</w:t>
      </w:r>
    </w:p>
    <w:p>
      <w:pPr>
        <w:rPr/>
      </w:pPr>
      <w:r>
        <w:rPr/>
        <w:t>彼拉多的故事贯穿全书，探讨了"怯懦是人类最深重之罪"的主题。彼拉多因怯懦而犯下罪行，最终通过两千年的忏悔获得救赎，暗示了人性救赎的可能性。</w:t>
      </w:r>
    </w:p>
    <w:p>
      <w:pPr>
        <w:pStyle w:val="000004"/>
        <w:rPr/>
      </w:pPr>
      <w:r>
        <w:rPr/>
        <w:t>魔幻现实主义手法</w:t>
      </w:r>
    </w:p>
    <w:p>
      <w:pPr>
        <w:rPr/>
      </w:pPr>
      <w:r>
        <w:rPr/>
        <w:t>布尔加科夫将现实与幻想完美融合，创造了莫斯科的魔幻世界。卢布雨、撒旦舞会、女巫飞行等超现实场景，既荒诞又深刻，成为揭露现实的有力工具。</w:t>
      </w:r>
    </w:p>
    <w:p>
      <w:pPr>
        <w:pStyle w:val="000003"/>
        <w:rPr/>
      </w:pPr>
      <w:r>
        <w:rPr/>
        <w:t>文学价值与影响</w:t>
      </w:r>
    </w:p>
    <w:p>
      <w:pPr>
        <w:rPr/>
      </w:pPr>
      <w:r>
        <w:rPr/>
        <w:t>《大师和玛格丽特》被公认为20世纪最伟大的俄语小说之一，法国的《理想藏书》将它列为俄罗斯文学必读作品之首。马尔克斯评价其"精妙绝伦"，余华称布尔加科夫为"现实的敌人"。</w:t>
      </w:r>
    </w:p>
    <w:p>
      <w:pPr>
        <w:rPr/>
      </w:pPr>
      <w:r>
        <w:rPr/>
        <w:t>小说对后世文学产生了深远影响，被多次改编为电影、戏剧和歌剧。其魔幻现实主义手法影响了马尔克斯等作家，开创了文学创作的新范式。</w:t>
      </w:r>
    </w:p>
    <w:p>
      <w:pPr>
        <w:rPr/>
      </w:pPr>
      <w:r>
        <w:rPr/>
        <w:t>这部作品不仅是对苏联社会的尖锐讽刺，更是对人类精神自由的永恒礼赞。它通过荒诞的表象揭示了深刻的真理，在笑声中让人思考人性的本质，在魔幻中展现现实的残酷，最终在爱与救赎中找到了永恒的价值。</w:t>
      </w:r>
    </w:p>
    <w:p>
      <w:pPr>
        <w:rPr/>
      </w:pPr>
      <w:r>
        <w:rPr>
          <w:color w:val="858585"/>
        </w:rPr>
        <w:t>引用 31 篇资料作为参考</w:t>
      </w:r>
    </w:p>
    <w:p>
      <w:pPr>
        <w:numPr>
          <w:ilvl w:val="0"/>
          <w:numId w:val="2"/>
        </w:numPr>
        <w:rPr/>
      </w:pPr>
      <w:r>
        <w:rPr/>
        <w:fldChar w:fldCharType="begin"/>
      </w:r>
      <w:r>
        <w:rPr>
          <w:rStyle w:val="000016"/>
        </w:rPr>
        <w:instrText>HYPERLINK https://wenku.baidu.com/view/257771b9a01614791711cc7931b765ce05087aa5.html normalLink \tdfe -10 \tdlt inline \tdsub normalLink \tdkey iusexv</w:instrText>
      </w:r>
      <w:r>
        <w:rPr/>
        <w:fldChar w:fldCharType="separate"/>
      </w:r>
      <w:r>
        <w:rPr>
          <w:rStyle w:val="000016"/>
        </w:rPr>
        <w:t>《大师与玛格丽特》作品中的人物形象和主题思想探析</w:t>
      </w:r>
      <w:r>
        <w:rPr/>
        <w:fldChar w:fldCharType="end"/>
      </w:r>
    </w:p>
    <w:p>
      <w:pPr>
        <w:numPr>
          <w:ilvl w:val="0"/>
          <w:numId w:val="2"/>
        </w:numPr>
        <w:rPr/>
      </w:pPr>
      <w:r>
        <w:rPr/>
        <w:fldChar w:fldCharType="begin"/>
      </w:r>
      <w:r>
        <w:rPr>
          <w:rStyle w:val="000016"/>
        </w:rPr>
        <w:instrText>HYPERLINK http://mp.weixin.qq.com/s?src=11&amp;timestamp=1764410164&amp;ver=6388&amp;signature=dRndn41ne06dmkZd4QvVBEqR*HntvKei02qM-V8jMB0F*5Oql4TFVLElqEjKmDPCA*yru0lwDXRZQuHwePPMqTnpEVV5E0wDQ1YPzI3J8xq4JLZVKWgD0SlCJ6ZUJ66O&amp;new=1 normalLink \tdfe -10 \tdlt inline \tdsub normalLink \tdkey wroel4</w:instrText>
      </w:r>
      <w:r>
        <w:rPr/>
        <w:fldChar w:fldCharType="separate"/>
      </w:r>
      <w:r>
        <w:rPr>
          <w:rStyle w:val="000016"/>
        </w:rPr>
        <w:t>布尔加科夫《大师和玛格丽特》</w:t>
      </w:r>
      <w:r>
        <w:rPr/>
        <w:fldChar w:fldCharType="end"/>
      </w:r>
    </w:p>
    <w:p>
      <w:pPr>
        <w:numPr>
          <w:ilvl w:val="0"/>
          <w:numId w:val="2"/>
        </w:numPr>
        <w:rPr/>
      </w:pPr>
      <w:r>
        <w:rPr/>
        <w:fldChar w:fldCharType="begin"/>
      </w:r>
      <w:r>
        <w:rPr>
          <w:rStyle w:val="000016"/>
        </w:rPr>
        <w:instrText>HYPERLINK https://wenku.baidu.com/view/32a7597bcb50ad02de80d4d8d15abe23482f0366.html normalLink \tdfe -10 \tdlt inline \tdsub normalLink \tdkey 2gmk2n</w:instrText>
      </w:r>
      <w:r>
        <w:rPr/>
        <w:fldChar w:fldCharType="separate"/>
      </w:r>
      <w:r>
        <w:rPr>
          <w:rStyle w:val="000016"/>
        </w:rPr>
        <w:t>《大师与玛格丽特》作品中的人物形象和主题思想探析</w:t>
      </w:r>
      <w:r>
        <w:rPr/>
        <w:fldChar w:fldCharType="end"/>
      </w:r>
    </w:p>
    <w:p>
      <w:pPr>
        <w:numPr>
          <w:ilvl w:val="0"/>
          <w:numId w:val="2"/>
        </w:numPr>
        <w:rPr/>
      </w:pPr>
      <w:r>
        <w:rPr/>
        <w:fldChar w:fldCharType="begin"/>
      </w:r>
      <w:r>
        <w:rPr>
          <w:rStyle w:val="000016"/>
        </w:rPr>
        <w:instrText>HYPERLINK https://m.book118.com/html/2023/0201/6220200201005042.shtm normalLink \tdfe -10 \tdlt inline \tdsub normalLink \tdkey ozttm7</w:instrText>
      </w:r>
      <w:r>
        <w:rPr/>
        <w:fldChar w:fldCharType="separate"/>
      </w:r>
      <w:r>
        <w:rPr>
          <w:rStyle w:val="000016"/>
        </w:rPr>
        <w:t>《大师与玛格丽特》作品中的人物形象和主题思想探析.doc 3页</w:t>
      </w:r>
      <w:r>
        <w:rPr/>
        <w:fldChar w:fldCharType="end"/>
      </w:r>
    </w:p>
    <w:p>
      <w:pPr>
        <w:numPr>
          <w:ilvl w:val="0"/>
          <w:numId w:val="2"/>
        </w:numPr>
        <w:rPr/>
      </w:pPr>
      <w:r>
        <w:rPr/>
        <w:fldChar w:fldCharType="begin"/>
      </w:r>
      <w:r>
        <w:rPr>
          <w:rStyle w:val="000016"/>
        </w:rPr>
        <w:instrText>HYPERLINK http://file.scirp.org/pdf/20-1.209.pdf normalLink \tdfe -10 \tdlt inline \tdsub normalLink \tdkey k8xj9r</w:instrText>
      </w:r>
      <w:r>
        <w:rPr/>
        <w:fldChar w:fldCharType="separate"/>
      </w:r>
      <w:r>
        <w:rPr>
          <w:rStyle w:val="000016"/>
        </w:rPr>
        <w:t>Writing the Realistic From the Special Angle of View Observing on Bulgakov's Master and Margaret</w:t>
      </w:r>
      <w:r>
        <w:rPr/>
        <w:fldChar w:fldCharType="end"/>
      </w:r>
    </w:p>
    <w:p>
      <w:pPr>
        <w:numPr>
          <w:ilvl w:val="0"/>
          <w:numId w:val="2"/>
        </w:numPr>
        <w:rPr/>
      </w:pPr>
      <w:r>
        <w:rPr/>
        <w:fldChar w:fldCharType="begin"/>
      </w:r>
      <w:r>
        <w:rPr>
          <w:rStyle w:val="000016"/>
        </w:rPr>
        <w:instrText>HYPERLINK https://www.toutiao.com/w/1813916094897284/ normalLink \tdfe -10 \tdlt inline \tdsub normalLink \tdkey zxxk18</w:instrText>
      </w:r>
      <w:r>
        <w:rPr/>
        <w:fldChar w:fldCharType="separate"/>
      </w:r>
      <w:r>
        <w:rPr>
          <w:rStyle w:val="000016"/>
        </w:rPr>
        <w:t>致敬他那毁不掉的手稿和心中不灭的真理《大师与玛格丽特》是布尔加科夫的代表作,以奇幻的手法和深刻的洞察展现了人性的复杂和社会的荒诞,同时表达了对真理和美好的追求</w:t>
      </w:r>
      <w:r>
        <w:rPr/>
        <w:fldChar w:fldCharType="end"/>
      </w:r>
    </w:p>
    <w:p>
      <w:pPr>
        <w:numPr>
          <w:ilvl w:val="0"/>
          <w:numId w:val="2"/>
        </w:numPr>
        <w:rPr/>
      </w:pPr>
      <w:r>
        <w:rPr/>
        <w:fldChar w:fldCharType="begin"/>
      </w:r>
      <w:r>
        <w:rPr>
          <w:rStyle w:val="000016"/>
        </w:rPr>
        <w:instrText>HYPERLINK http://mp.weixin.qq.com/s?src=11&amp;timestamp=1764410164&amp;ver=6388&amp;signature=usdyVLuFuoqnNs-i3iSMT4hbB1IW9CX86znY*8mEvR8rWrtWzynPn2O6WeN81BGB*o3Mp8pHmX47nu1ZjSUdImUoU5lOKvI99Wo8xiufxqSB0bkoYkPrYIZCUhaqBGEm&amp;new=1 normalLink \tdfe -10 \tdlt inline \tdsub normalLink \tdkey m8d6zk</w:instrText>
      </w:r>
      <w:r>
        <w:rPr/>
        <w:fldChar w:fldCharType="separate"/>
      </w:r>
      <w:r>
        <w:rPr>
          <w:rStyle w:val="000016"/>
        </w:rPr>
        <w:t>布尔加科夫《大师和玛格丽特》丨人物关系图117人、魔王调戏者清单、章节梗概、意象解读、文学鉴赏、文化常识</w:t>
      </w:r>
      <w:r>
        <w:rPr/>
        <w:fldChar w:fldCharType="end"/>
      </w:r>
    </w:p>
    <w:p>
      <w:pPr>
        <w:numPr>
          <w:ilvl w:val="0"/>
          <w:numId w:val="2"/>
        </w:numPr>
        <w:rPr/>
      </w:pPr>
      <w:r>
        <w:rPr/>
        <w:fldChar w:fldCharType="begin"/>
      </w:r>
      <w:r>
        <w:rPr>
          <w:rStyle w:val="000016"/>
        </w:rPr>
        <w:instrText>HYPERLINK https://www.docin.com/p-62960267.html&amp;endPro=true normalLink \tdfe -10 \tdlt inline \tdsub normalLink \tdkey 3oxwjg</w:instrText>
      </w:r>
      <w:r>
        <w:rPr/>
        <w:fldChar w:fldCharType="separate"/>
      </w:r>
      <w:r>
        <w:rPr>
          <w:rStyle w:val="000016"/>
        </w:rPr>
        <w:t>《大师与玛格丽特》的几个主要人物分析　-　豆丁网</w:t>
      </w:r>
      <w:r>
        <w:rPr/>
        <w:fldChar w:fldCharType="end"/>
      </w:r>
    </w:p>
    <w:p>
      <w:pPr>
        <w:numPr>
          <w:ilvl w:val="0"/>
          <w:numId w:val="2"/>
        </w:numPr>
        <w:rPr/>
      </w:pPr>
      <w:r>
        <w:rPr/>
        <w:fldChar w:fldCharType="begin"/>
      </w:r>
      <w:r>
        <w:rPr>
          <w:rStyle w:val="000016"/>
        </w:rPr>
        <w:instrText>HYPERLINK http://mp.weixin.qq.com/s?__biz=MzIyNzUzMDE0NQ==&amp;mid=2247525295&amp;idx=3&amp;sn=7356a945492f99afc0992f0a26c73bd7&amp;chksm=e9f59009fb8ca2cb934168828d0d59ae609b9e110c8b6b9f4939a9679c920c0f348ccbdcfab8#rd normalLink \tdfe -10 \tdlt inline \tdsub normalLink \tdkey g17fdz</w:instrText>
      </w:r>
      <w:r>
        <w:rPr/>
        <w:fldChar w:fldCharType="separate"/>
      </w:r>
      <w:r>
        <w:rPr>
          <w:rStyle w:val="000016"/>
        </w:rPr>
        <w:t>【赏析】布尔加科夫《大师和玛格丽特》</w:t>
      </w:r>
      <w:r>
        <w:rPr/>
        <w:fldChar w:fldCharType="end"/>
      </w:r>
    </w:p>
    <w:p>
      <w:pPr>
        <w:numPr>
          <w:ilvl w:val="0"/>
          <w:numId w:val="2"/>
        </w:numPr>
        <w:rPr/>
      </w:pPr>
      <w:r>
        <w:rPr/>
        <w:fldChar w:fldCharType="begin"/>
      </w:r>
      <w:r>
        <w:rPr>
          <w:rStyle w:val="000016"/>
        </w:rPr>
        <w:instrText>HYPERLINK https://baike.sogou.com/v10725496.htm normalLink \tdfe -10 \tdlt inline \tdsub normalLink \tdkey 1uba7j</w:instrText>
      </w:r>
      <w:r>
        <w:rPr/>
        <w:fldChar w:fldCharType="separate"/>
      </w:r>
      <w:r>
        <w:rPr>
          <w:rStyle w:val="000016"/>
        </w:rPr>
        <w:t>大师和玛格丽特</w:t>
      </w:r>
      <w:r>
        <w:rPr/>
        <w:fldChar w:fldCharType="end"/>
      </w:r>
    </w:p>
    <w:p>
      <w:pPr>
        <w:numPr>
          <w:ilvl w:val="0"/>
          <w:numId w:val="2"/>
        </w:numPr>
        <w:rPr/>
      </w:pPr>
      <w:r>
        <w:rPr/>
        <w:fldChar w:fldCharType="begin"/>
      </w:r>
      <w:r>
        <w:rPr>
          <w:rStyle w:val="000016"/>
        </w:rPr>
        <w:instrText>HYPERLINK https://baike.sogou.com/v8462081.htm normalLink \tdfe -10 \tdlt inline \tdsub normalLink \tdkey k0ocwc</w:instrText>
      </w:r>
      <w:r>
        <w:rPr/>
        <w:fldChar w:fldCharType="separate"/>
      </w:r>
      <w:r>
        <w:rPr>
          <w:rStyle w:val="000016"/>
        </w:rPr>
        <w:t>大师与玛格丽特</w:t>
      </w:r>
      <w:r>
        <w:rPr/>
        <w:fldChar w:fldCharType="end"/>
      </w:r>
    </w:p>
    <w:p>
      <w:pPr>
        <w:numPr>
          <w:ilvl w:val="0"/>
          <w:numId w:val="2"/>
        </w:numPr>
        <w:rPr/>
      </w:pPr>
      <w:r>
        <w:rPr/>
        <w:fldChar w:fldCharType="begin"/>
      </w:r>
      <w:r>
        <w:rPr>
          <w:rStyle w:val="000016"/>
        </w:rPr>
        <w:instrText>HYPERLINK https://baike.baidu.com/item/世界经典文学名著:大师与玛格丽特/16327086 normalLink \tdfe -10 \tdlt inline \tdsub normalLink \tdkey qijkh0</w:instrText>
      </w:r>
      <w:r>
        <w:rPr/>
        <w:fldChar w:fldCharType="separate"/>
      </w:r>
      <w:r>
        <w:rPr>
          <w:rStyle w:val="000016"/>
        </w:rPr>
        <w:t>世界经典文学名著:大师与玛格丽特</w:t>
      </w:r>
      <w:r>
        <w:rPr/>
        <w:fldChar w:fldCharType="end"/>
      </w:r>
    </w:p>
    <w:p>
      <w:pPr>
        <w:numPr>
          <w:ilvl w:val="0"/>
          <w:numId w:val="2"/>
        </w:numPr>
        <w:rPr/>
      </w:pPr>
      <w:r>
        <w:rPr/>
        <w:fldChar w:fldCharType="begin"/>
      </w:r>
      <w:r>
        <w:rPr>
          <w:rStyle w:val="000016"/>
        </w:rPr>
        <w:instrText>HYPERLINK https://baike.baidu.com/item/%E3%80%8A%E5%A4%A7%E5%B8%88%E4%B8%8E%E7%8E%9B%E6%A0%BC%E4%B8%BD%E7%89%B9%20%E3%80%8B/9695992 normalLink \tdfe -10 \tdlt inline \tdsub normalLink \tdkey 2e9888</w:instrText>
      </w:r>
      <w:r>
        <w:rPr/>
        <w:fldChar w:fldCharType="separate"/>
      </w:r>
      <w:r>
        <w:rPr>
          <w:rStyle w:val="000016"/>
        </w:rPr>
        <w:t>大师和玛格丽特</w:t>
      </w:r>
      <w:r>
        <w:rPr/>
        <w:fldChar w:fldCharType="end"/>
      </w:r>
    </w:p>
    <w:p>
      <w:pPr>
        <w:numPr>
          <w:ilvl w:val="0"/>
          <w:numId w:val="2"/>
        </w:numPr>
        <w:rPr/>
      </w:pPr>
      <w:r>
        <w:rPr/>
        <w:fldChar w:fldCharType="begin"/>
      </w:r>
      <w:r>
        <w:rPr>
          <w:rStyle w:val="000016"/>
        </w:rPr>
        <w:instrText>HYPERLINK http://mp.weixin.qq.com/s?src=11&amp;timestamp=1764410164&amp;ver=6388&amp;signature=1SiPijvPqjp*GalYmD2zSntG6jiea7zxy06mzsBzcs5CNfpEPrNx-uQ9b21VVzzMRzW5ya-FGIAdVDb8hNA7EzWJRcRn10IWsXef49LChWQgHwy2djuDKp8lnZ2PwqkD&amp;new=1 normalLink \tdfe -10 \tdlt inline \tdsub normalLink \tdkey 9reik4</w:instrText>
      </w:r>
      <w:r>
        <w:rPr/>
        <w:fldChar w:fldCharType="separate"/>
      </w:r>
      <w:r>
        <w:rPr>
          <w:rStyle w:val="000016"/>
        </w:rPr>
        <w:t>一定要大量读书:豆瓣9.4,这本书太让人上瘾了</w:t>
      </w:r>
      <w:r>
        <w:rPr/>
        <w:fldChar w:fldCharType="end"/>
      </w:r>
    </w:p>
    <w:p>
      <w:pPr>
        <w:numPr>
          <w:ilvl w:val="0"/>
          <w:numId w:val="2"/>
        </w:numPr>
        <w:rPr/>
      </w:pPr>
      <w:r>
        <w:rPr/>
        <w:fldChar w:fldCharType="begin"/>
      </w:r>
      <w:r>
        <w:rPr>
          <w:rStyle w:val="000016"/>
        </w:rPr>
        <w:instrText>HYPERLINK http://mp.weixin.qq.com/s?__biz=Mzk2NDg5MTM0Mg==&amp;mid=2247483933&amp;idx=1&amp;sn=611d8cc507c2e675909a9b5cae94c9ee&amp;chksm=c5cd0397e75f05dcdbb4e614cb173bcd3f957ea4a9ae63f7ad563e7f41e7f5768a640f816de5#rd normalLink \tdfe -10 \tdlt inline \tdsub normalLink \tdkey 6c6g2s</w:instrText>
      </w:r>
      <w:r>
        <w:rPr/>
        <w:fldChar w:fldCharType="separate"/>
      </w:r>
      <w:r>
        <w:rPr>
          <w:rStyle w:val="000016"/>
        </w:rPr>
        <w:t>《大师和玛格丽特》——若没有阴影,光明将失去意义</w:t>
      </w:r>
      <w:r>
        <w:rPr/>
        <w:fldChar w:fldCharType="end"/>
      </w:r>
    </w:p>
    <w:p>
      <w:pPr>
        <w:numPr>
          <w:ilvl w:val="0"/>
          <w:numId w:val="2"/>
        </w:numPr>
        <w:rPr/>
      </w:pPr>
      <w:r>
        <w:rPr/>
        <w:fldChar w:fldCharType="begin"/>
      </w:r>
      <w:r>
        <w:rPr>
          <w:rStyle w:val="000016"/>
        </w:rPr>
        <w:instrText>HYPERLINK https://baike.baidu.com/item/%E5%A4%A7%E5%B8%88%E4%B8%8E%E9%A9%AC%E6%A0%BC%E4%B8%BD%E7%89%B9/6069466 normalLink \tdfe -10 \tdlt inline \tdsub normalLink \tdkey 1m5cw0</w:instrText>
      </w:r>
      <w:r>
        <w:rPr/>
        <w:fldChar w:fldCharType="separate"/>
      </w:r>
      <w:r>
        <w:rPr>
          <w:rStyle w:val="000016"/>
        </w:rPr>
        <w:t>大师与马格丽特</w:t>
      </w:r>
      <w:r>
        <w:rPr/>
        <w:fldChar w:fldCharType="end"/>
      </w:r>
    </w:p>
    <w:p>
      <w:pPr>
        <w:numPr>
          <w:ilvl w:val="0"/>
          <w:numId w:val="2"/>
        </w:numPr>
        <w:rPr/>
      </w:pPr>
      <w:r>
        <w:rPr/>
        <w:fldChar w:fldCharType="begin"/>
      </w:r>
      <w:r>
        <w:rPr>
          <w:rStyle w:val="000016"/>
        </w:rPr>
        <w:instrText>HYPERLINK https://mbook.kongfz.com/32332/6371640893/ normalLink \tdfe -10 \tdlt inline \tdsub normalLink \tdkey vor291</w:instrText>
      </w:r>
      <w:r>
        <w:rPr/>
        <w:fldChar w:fldCharType="separate"/>
      </w:r>
      <w:r>
        <w:rPr>
          <w:rStyle w:val="000016"/>
        </w:rPr>
        <w:t>大师与玛格丽特(米·阿·布尔加科夫 著,白桦熊 译)</w:t>
      </w:r>
      <w:r>
        <w:rPr/>
        <w:fldChar w:fldCharType="end"/>
      </w:r>
    </w:p>
    <w:p>
      <w:pPr>
        <w:numPr>
          <w:ilvl w:val="0"/>
          <w:numId w:val="2"/>
        </w:numPr>
        <w:rPr/>
      </w:pPr>
      <w:r>
        <w:rPr/>
        <w:fldChar w:fldCharType="begin"/>
      </w:r>
      <w:r>
        <w:rPr>
          <w:rStyle w:val="000016"/>
        </w:rPr>
        <w:instrText>HYPERLINK https://baike.baidu.com/item/%E5%A4%A7%E5%B8%88%E4%B8%8E%E7%8E%9B%E6%A0%BC%E4%B8%BD%E7%89%B9/57443156 normalLink \tdfe -10 \tdlt inline \tdsub normalLink \tdkey mes5cx</w:instrText>
      </w:r>
      <w:r>
        <w:rPr/>
        <w:fldChar w:fldCharType="separate"/>
      </w:r>
      <w:r>
        <w:rPr>
          <w:rStyle w:val="000016"/>
        </w:rPr>
        <w:t>大师与玛格丽特</w:t>
      </w:r>
      <w:r>
        <w:rPr/>
        <w:fldChar w:fldCharType="end"/>
      </w:r>
    </w:p>
    <w:p>
      <w:pPr>
        <w:numPr>
          <w:ilvl w:val="0"/>
          <w:numId w:val="2"/>
        </w:numPr>
        <w:rPr/>
      </w:pPr>
      <w:r>
        <w:rPr/>
        <w:fldChar w:fldCharType="begin"/>
      </w:r>
      <w:r>
        <w:rPr>
          <w:rStyle w:val="000016"/>
        </w:rPr>
        <w:instrText>HYPERLINK https://baike.baidu.com/item/%E5%A4%A7%E5%B8%88%E5%92%8C%E7%8E%9B%E6%A0%BC%E4%B8%BD%E7%89%B9/60968478 normalLink \tdfe -10 \tdlt inline \tdsub normalLink \tdkey brg6s1</w:instrText>
      </w:r>
      <w:r>
        <w:rPr/>
        <w:fldChar w:fldCharType="separate"/>
      </w:r>
      <w:r>
        <w:rPr>
          <w:rStyle w:val="000016"/>
        </w:rPr>
        <w:t>大师和玛格丽特</w:t>
      </w:r>
      <w:r>
        <w:rPr/>
        <w:fldChar w:fldCharType="end"/>
      </w:r>
    </w:p>
    <w:p>
      <w:pPr>
        <w:numPr>
          <w:ilvl w:val="0"/>
          <w:numId w:val="2"/>
        </w:numPr>
        <w:rPr/>
      </w:pPr>
      <w:r>
        <w:rPr/>
        <w:fldChar w:fldCharType="begin"/>
      </w:r>
      <w:r>
        <w:rPr>
          <w:rStyle w:val="000016"/>
        </w:rPr>
        <w:instrText>HYPERLINK https://baike.baidu.com/item/%E5%A4%A7%E5%B8%88%E5%92%8C%E7%8E%9B%E6%A0%BC%E4%B8%BD%E7%89%B9/63765920 normalLink \tdfe -10 \tdlt inline \tdsub normalLink \tdkey wf87db</w:instrText>
      </w:r>
      <w:r>
        <w:rPr/>
        <w:fldChar w:fldCharType="separate"/>
      </w:r>
      <w:r>
        <w:rPr>
          <w:rStyle w:val="000016"/>
        </w:rPr>
        <w:t>大师和玛格丽特</w:t>
      </w:r>
      <w:r>
        <w:rPr/>
        <w:fldChar w:fldCharType="end"/>
      </w:r>
    </w:p>
    <w:p>
      <w:pPr>
        <w:numPr>
          <w:ilvl w:val="0"/>
          <w:numId w:val="2"/>
        </w:numPr>
        <w:rPr/>
      </w:pPr>
      <w:r>
        <w:rPr/>
        <w:fldChar w:fldCharType="begin"/>
      </w:r>
      <w:r>
        <w:rPr>
          <w:rStyle w:val="000016"/>
        </w:rPr>
        <w:instrText>HYPERLINK http://mp.weixin.qq.com/s?__biz=Mzk0OTI4NzM5Ng==&amp;mid=2247483969&amp;idx=1&amp;sn=6a5bede11c79c79cc2b9ae9354f6758f&amp;chksm=c24302647a9e320a4595c8c4f29364a73b69b58f4a27c2b837fb55724da036768fa3a78f1c3f#rd normalLink \tdfe -10 \tdlt inline \tdsub normalLink \tdkey 366g1x</w:instrText>
      </w:r>
      <w:r>
        <w:rPr/>
        <w:fldChar w:fldCharType="separate"/>
      </w:r>
      <w:r>
        <w:rPr>
          <w:rStyle w:val="000016"/>
        </w:rPr>
        <w:t>阅读 | 大师和玛格丽特 - 布尔加科夫</w:t>
      </w:r>
      <w:r>
        <w:rPr/>
        <w:fldChar w:fldCharType="end"/>
      </w:r>
    </w:p>
    <w:p>
      <w:pPr>
        <w:numPr>
          <w:ilvl w:val="0"/>
          <w:numId w:val="2"/>
        </w:numPr>
        <w:rPr/>
      </w:pPr>
      <w:r>
        <w:rPr/>
        <w:fldChar w:fldCharType="begin"/>
      </w:r>
      <w:r>
        <w:rPr>
          <w:rStyle w:val="000016"/>
        </w:rPr>
        <w:instrText>HYPERLINK https://m.sohu.com/coo/sg/577735951_121425139 normalLink \tdfe -10 \tdlt inline \tdsub normalLink \tdkey 77xbrj</w:instrText>
      </w:r>
      <w:r>
        <w:rPr/>
        <w:fldChar w:fldCharType="separate"/>
      </w:r>
      <w:r>
        <w:rPr>
          <w:rStyle w:val="000016"/>
        </w:rPr>
        <w:t>《大师与玛格丽特》——魔幻现实主义的开山之作</w:t>
      </w:r>
      <w:r>
        <w:rPr/>
        <w:fldChar w:fldCharType="end"/>
      </w:r>
    </w:p>
    <w:p>
      <w:pPr>
        <w:numPr>
          <w:ilvl w:val="0"/>
          <w:numId w:val="2"/>
        </w:numPr>
        <w:rPr/>
      </w:pPr>
      <w:r>
        <w:rPr/>
        <w:fldChar w:fldCharType="begin"/>
      </w:r>
      <w:r>
        <w:rPr>
          <w:rStyle w:val="000016"/>
        </w:rPr>
        <w:instrText>HYPERLINK http://mp.weixin.qq.com/s?__biz=MzA5MDM1MDI5NA==&amp;mid=2247545478&amp;idx=1&amp;sn=859dcbee2e01b6b22338055db4c5b3c4&amp;chksm=910e9d35ce4a1edde05c7fee0c3c31ae1df629a5c24904c8d602bbdb2c830febcf726b140e3b#rd normalLink \tdfe -10 \tdlt inline \tdsub normalLink \tdkey xfivwo</w:instrText>
      </w:r>
      <w:r>
        <w:rPr/>
        <w:fldChar w:fldCharType="separate"/>
      </w:r>
      <w:r>
        <w:rPr>
          <w:rStyle w:val="000016"/>
        </w:rPr>
        <w:t>「 漂流图书馆 」 | 在荒诞的世界里坚守爱与自由——布尔加科夫《大师与玛格丽特》</w:t>
      </w:r>
      <w:r>
        <w:rPr/>
        <w:fldChar w:fldCharType="end"/>
      </w:r>
    </w:p>
    <w:p>
      <w:pPr>
        <w:numPr>
          <w:ilvl w:val="0"/>
          <w:numId w:val="2"/>
        </w:numPr>
        <w:rPr/>
      </w:pPr>
      <w:r>
        <w:rPr/>
        <w:fldChar w:fldCharType="begin"/>
      </w:r>
      <w:r>
        <w:rPr>
          <w:rStyle w:val="000016"/>
        </w:rPr>
        <w:instrText>HYPERLINK http://mp.weixin.qq.com/s?__biz=MzkyODU2NTg5NA==&amp;mid=2247485152&amp;idx=1&amp;sn=2191e74b72f1ee668d12a6373d545d73&amp;chksm=c3c841357749fe771c981ca8836a970dd26562d31c52ea7351d367e16c5029e2816ecf47e374#rd normalLink \tdfe -10 \tdlt inline \tdsub normalLink \tdkey u59wk3</w:instrText>
      </w:r>
      <w:r>
        <w:rPr/>
        <w:fldChar w:fldCharType="separate"/>
      </w:r>
      <w:r>
        <w:rPr>
          <w:rStyle w:val="000016"/>
        </w:rPr>
        <w:t>“手稿不会燃烧”:魔幻现实主义的代表作《大师与玛格丽特》</w:t>
      </w:r>
      <w:r>
        <w:rPr/>
        <w:fldChar w:fldCharType="end"/>
      </w:r>
    </w:p>
    <w:p>
      <w:pPr>
        <w:numPr>
          <w:ilvl w:val="0"/>
          <w:numId w:val="2"/>
        </w:numPr>
        <w:rPr/>
      </w:pPr>
      <w:r>
        <w:rPr/>
        <w:fldChar w:fldCharType="begin"/>
      </w:r>
      <w:r>
        <w:rPr>
          <w:rStyle w:val="000016"/>
        </w:rPr>
        <w:instrText>HYPERLINK http://mp.weixin.qq.com/s?__biz=MzI2Njk5NTI1OQ==&amp;mid=2247483694&amp;idx=1&amp;sn=e50c91aa4cde5ec2533cf65bad378393&amp;chksm=eb09610a013561df632173b6cbd13fbe18274d42d134a7ca8ca71a96c88e71a46869af90fbe5#rd normalLink \tdfe -10 \tdlt inline \tdsub normalLink \tdkey y4km8p</w:instrText>
      </w:r>
      <w:r>
        <w:rPr/>
        <w:fldChar w:fldCharType="separate"/>
      </w:r>
      <w:r>
        <w:rPr>
          <w:rStyle w:val="000016"/>
        </w:rPr>
        <w:t>魔幻现实主义开山之作  | 《大师与玛格丽特》</w:t>
      </w:r>
      <w:r>
        <w:rPr/>
        <w:fldChar w:fldCharType="end"/>
      </w:r>
    </w:p>
    <w:p>
      <w:pPr>
        <w:numPr>
          <w:ilvl w:val="0"/>
          <w:numId w:val="2"/>
        </w:numPr>
        <w:rPr/>
      </w:pPr>
      <w:r>
        <w:rPr/>
        <w:fldChar w:fldCharType="begin"/>
      </w:r>
      <w:r>
        <w:rPr>
          <w:rStyle w:val="000016"/>
        </w:rPr>
        <w:instrText>HYPERLINK http://mp.weixin.qq.com/s?src=11&amp;timestamp=1764410164&amp;ver=6388&amp;signature=NbD9F*z*wJpNYud09A2M9p1z9a0ZLHXxVN4N82wIukgoqtP6GTX0yj7Ri83Ard1lhG89yBYyrD0jIUYpwNW9l6kHcXhQZIepMeCSl2WJV8imTINPsEOcBe7u7CwUTA8c&amp;new=1 normalLink \tdfe -10 \tdlt inline \tdsub normalLink \tdkey 400jza</w:instrText>
      </w:r>
      <w:r>
        <w:rPr/>
        <w:fldChar w:fldCharType="separate"/>
      </w:r>
      <w:r>
        <w:rPr>
          <w:rStyle w:val="000016"/>
        </w:rPr>
        <w:t>徜徉在魔幻与现实之间——《大师与玛格丽特》</w:t>
      </w:r>
      <w:r>
        <w:rPr/>
        <w:fldChar w:fldCharType="end"/>
      </w:r>
    </w:p>
    <w:p>
      <w:pPr>
        <w:numPr>
          <w:ilvl w:val="0"/>
          <w:numId w:val="2"/>
        </w:numPr>
        <w:rPr/>
      </w:pPr>
      <w:r>
        <w:rPr/>
        <w:fldChar w:fldCharType="begin"/>
      </w:r>
      <w:r>
        <w:rPr>
          <w:rStyle w:val="000016"/>
        </w:rPr>
        <w:instrText>HYPERLINK http://mp.weixin.qq.com/s?__biz=MzA5NTMyNTIwNw==&amp;mid=2652289706&amp;idx=2&amp;sn=b3b3973e718691e6501db45591798b4f&amp;chksm=8a10f8c4eeb5bbafdc99ffdbf3a4ad13394361355b0ab5eeec8b72584fd6e6901e4862a1cffa#rd normalLink \tdfe -10 \tdlt inline \tdsub normalLink \tdkey rph8ff</w:instrText>
      </w:r>
      <w:r>
        <w:rPr/>
        <w:fldChar w:fldCharType="separate"/>
      </w:r>
      <w:r>
        <w:rPr>
          <w:rStyle w:val="000016"/>
        </w:rPr>
        <w:t>好好荐书|魔幻现实主义的开山之作《大师与玛格丽特》</w:t>
      </w:r>
      <w:r>
        <w:rPr/>
        <w:fldChar w:fldCharType="end"/>
      </w:r>
    </w:p>
    <w:p>
      <w:pPr>
        <w:numPr>
          <w:ilvl w:val="0"/>
          <w:numId w:val="2"/>
        </w:numPr>
        <w:rPr/>
      </w:pPr>
      <w:r>
        <w:rPr/>
        <w:fldChar w:fldCharType="begin"/>
      </w:r>
      <w:r>
        <w:rPr>
          <w:rStyle w:val="000016"/>
        </w:rPr>
        <w:instrText>HYPERLINK http://mp.weixin.qq.com/s?__biz=MzI4MDMwMjk2MA==&amp;mid=2247484302&amp;idx=1&amp;sn=04bcbbac836b31ec6ec4c9e53ba9675d&amp;chksm=eaf5e347b3be8d952ec1cf349e901ce26801b017cbd7036981bf37d05ddc6c3cc9ba0366ee70#rd normalLink \tdfe -10 \tdlt inline \tdsub normalLink \tdkey p1doug</w:instrText>
      </w:r>
      <w:r>
        <w:rPr/>
        <w:fldChar w:fldCharType="separate"/>
      </w:r>
      <w:r>
        <w:rPr>
          <w:rStyle w:val="000016"/>
        </w:rPr>
        <w:t>魔幻现实主义的先驱之作-《大师和玛格丽特》</w:t>
      </w:r>
      <w:r>
        <w:rPr/>
        <w:fldChar w:fldCharType="end"/>
      </w:r>
    </w:p>
    <w:p>
      <w:pPr>
        <w:numPr>
          <w:ilvl w:val="0"/>
          <w:numId w:val="2"/>
        </w:numPr>
        <w:rPr/>
      </w:pPr>
      <w:r>
        <w:rPr/>
        <w:fldChar w:fldCharType="begin"/>
      </w:r>
      <w:r>
        <w:rPr>
          <w:rStyle w:val="000016"/>
        </w:rPr>
        <w:instrText>HYPERLINK http://mp.weixin.qq.com/s?__biz=MjM5NzYzODI3Ng==&amp;mid=2649937612&amp;idx=1&amp;sn=fbaeebeb167e7e27a1af8b650ac8a395&amp;chksm=bf86aad0595efe333d5c2da48dec0dab81875e2f6722b50cd36623c08c421789011da8ba0912#rd normalLink \tdfe -10 \tdlt inline \tdsub normalLink \tdkey 07aade</w:instrText>
      </w:r>
      <w:r>
        <w:rPr/>
        <w:fldChar w:fldCharType="separate"/>
      </w:r>
      <w:r>
        <w:rPr>
          <w:rStyle w:val="000016"/>
        </w:rPr>
        <w:t>魔幻现实主义的大作——布尔加科夫《大师和玛格丽特》读后</w:t>
      </w:r>
      <w:r>
        <w:rPr/>
        <w:fldChar w:fldCharType="end"/>
      </w:r>
    </w:p>
    <w:p>
      <w:pPr>
        <w:numPr>
          <w:ilvl w:val="0"/>
          <w:numId w:val="2"/>
        </w:numPr>
        <w:rPr/>
      </w:pPr>
      <w:r>
        <w:rPr/>
        <w:fldChar w:fldCharType="begin"/>
      </w:r>
      <w:r>
        <w:rPr>
          <w:rStyle w:val="000016"/>
        </w:rPr>
        <w:instrText>HYPERLINK https://read.douban.com/ebook/125165871/?dcs=subject-buylink&amp;dcm=douban&amp;dct=2042638 normalLink \tdfe -10 \tdlt inline \tdsub normalLink \tdkey iikoar</w:instrText>
      </w:r>
      <w:r>
        <w:rPr/>
        <w:fldChar w:fldCharType="separate"/>
      </w:r>
      <w:r>
        <w:rPr>
          <w:rStyle w:val="000016"/>
        </w:rPr>
        <w:t>大师和玛格丽特</w:t>
      </w:r>
      <w:r>
        <w:rPr/>
        <w:fldChar w:fldCharType="end"/>
      </w:r>
    </w:p>
    <w:p>
      <w:pPr>
        <w:numPr>
          <w:ilvl w:val="0"/>
          <w:numId w:val="2"/>
        </w:numPr>
        <w:rPr/>
      </w:pPr>
      <w:r>
        <w:rPr/>
        <w:fldChar w:fldCharType="begin"/>
      </w:r>
      <w:r>
        <w:rPr>
          <w:rStyle w:val="000016"/>
        </w:rPr>
        <w:instrText>HYPERLINK http://mp.weixin.qq.com/s?__biz=MzA3OTI3NTYzMw==&amp;mid=2725411174&amp;idx=3&amp;sn=2c52cf87b03ab112cc5406c18830a27a&amp;chksm=b93cfd1ce0b7d8ed4832db118f6dfeb3adb3cc35766a07ab8dbb9daa8b0e0ff53dd0af5a787d#rd normalLink \tdfe -10 \tdlt inline \tdsub normalLink \tdkey 61ule1</w:instrText>
      </w:r>
      <w:r>
        <w:rPr/>
        <w:fldChar w:fldCharType="separate"/>
      </w:r>
      <w:r>
        <w:rPr>
          <w:rStyle w:val="000016"/>
        </w:rPr>
        <w:t>赠票丨魔幻现实主义——《大师与玛格丽特》</w:t>
      </w:r>
      <w:r>
        <w:rPr/>
        <w:fldChar w:fldCharType="end"/>
      </w:r>
    </w:p>
    <w:p>
      <w:pPr>
        <w:rPr/>
      </w:pPr>
    </w:p>
    <w:p>
      <w:pPr>
        <w:rPr/>
      </w:pPr>
      <w:r>
        <w:rPr>
          <w:b/>
        </w:rPr>
        <w:t>用户:</w:t>
      </w:r>
    </w:p>
    <w:p>
      <w:pPr>
        <w:rPr/>
      </w:pPr>
      <w:r>
        <w:rPr/>
        <w:t>继续写下一章，费侠、秦曼云、吴先青看到苏联人的一本禁书《大师和玛格丽特》通过地下渠道而来到美国出版了。秦曼云说，丁玲要是看到了这小说，说不定希望是这里面的人物呢。费侠却说，丁玲不是玛格丽特，我也不是彼拉多</w:t>
      </w:r>
    </w:p>
    <w:p>
      <w:pPr>
        <w:rPr/>
      </w:pPr>
      <w:r>
        <w:rPr>
          <w:b/>
        </w:rPr>
        <w:t>元宝:</w:t>
      </w:r>
    </w:p>
    <w:p>
      <w:pPr>
        <w:rPr/>
      </w:pPr>
      <w:r>
        <w:rPr>
          <w:b/>
        </w:rPr>
        <w:t>第九十七章 文学的镜子与现实的囚徒</w:t>
      </w:r>
    </w:p>
    <w:p>
      <w:pPr>
        <w:pBdr>
          <w:left w:val="single" w:color="1E6FFF" w:sz="12"/>
        </w:pBdr>
        <w:rPr/>
      </w:pPr>
      <w:r>
        <w:rPr>
          <w:b/>
        </w:rPr>
        <w:t>时间：1952年初春，阿拉斯加安克雷奇，秦宅书房地点：一本俄文版《大师和玛格雷特》摊开在茶几上，封面斑驳，纸张泛黄，带着地下渠道流通特有的霉味与隐秘感</w:t>
      </w:r>
    </w:p>
    <w:p>
      <w:pPr>
        <w:pBdr>
          <w:bottom w:val="thick" w:color="020201" w:sz="4"/>
        </w:pBdr>
        <w:rPr/>
      </w:pPr>
    </w:p>
    <w:p>
      <w:pPr>
        <w:rPr/>
      </w:pPr>
      <w:r>
        <w:rPr/>
        <w:t>阿拉斯加的永夜似乎没有尽头。书房里，炉火早已熄灭多时，只有一盏孤零零的台灯在角落里投下昏黄的光晕，勉强照亮茶几上那本刚刚经由特殊渠道送达的、散发着陈旧纸张和油墨气息的俄文书籍——《</w:t>
      </w:r>
      <w:r>
        <w:rPr>
          <w:b/>
        </w:rPr>
        <w:t>大师和玛格丽特</w:t>
      </w:r>
      <w:r>
        <w:rPr/>
        <w:t>》。它像一位不速之客，从铁幕的另一端，携带着被禁的锋芒与魔幻的尘埃，闯入这片冰封的、充斥着历史余烬的空间。</w:t>
      </w:r>
    </w:p>
    <w:p>
      <w:pPr>
        <w:rPr/>
      </w:pPr>
      <w:r>
        <w:rPr>
          <w:b/>
        </w:rPr>
        <w:t>秦曼云</w:t>
      </w:r>
      <w:r>
        <w:rPr/>
        <w:t>优雅地俯身，用戴着洁白手套的指尖，轻轻拂过书籍封面上的烫金俄文字母，动作轻柔得像是在触摸一个易碎的梦境。她拿起书，并未翻开，只是感受着它沉甸甸的分量，嘴角勾起一抹意味深长的、近乎怜悯的弧度。</w:t>
      </w:r>
    </w:p>
    <w:p>
      <w:pPr>
        <w:rPr/>
      </w:pPr>
      <w:r>
        <w:rPr/>
        <w:t>“费姐，先青姐，”她抬起眼帘，目光扫过瘫在沙发里如同失去灵魂的</w:t>
      </w:r>
      <w:r>
        <w:rPr>
          <w:b/>
        </w:rPr>
        <w:t>费侠</w:t>
      </w:r>
      <w:r>
        <w:rPr/>
        <w:t>和蜷缩在阴影中仿佛已与黑暗融为一体的</w:t>
      </w:r>
      <w:r>
        <w:rPr>
          <w:b/>
        </w:rPr>
        <w:t>吴先青</w:t>
      </w:r>
      <w:r>
        <w:rPr/>
        <w:t>，声音如同冰珠落玉盘，清晰而冷静，“你们看，苏联那边，到底还是有人，不肯完全闭嘴。布尔加科夫……用这种</w:t>
      </w:r>
      <w:r>
        <w:rPr>
          <w:b/>
        </w:rPr>
        <w:t>魔鬼登台、现实癫狂</w:t>
      </w:r>
      <w:r>
        <w:rPr/>
        <w:t>的方式，把不能直说的话，都写进了这本‘妖书’里。”</w:t>
      </w:r>
    </w:p>
    <w:p>
      <w:pPr>
        <w:rPr/>
      </w:pPr>
      <w:r>
        <w:rPr/>
        <w:t>她顿了顿，将书轻轻放回茶几，仿佛那书页间翻涌着过于沉重的能量。“我刚刚粗略翻了翻简介，”她继续说，语气带着一种洞察世情的淡然，“书里那个</w:t>
      </w:r>
      <w:r>
        <w:rPr>
          <w:b/>
        </w:rPr>
        <w:t>玛格丽特</w:t>
      </w:r>
      <w:r>
        <w:rPr/>
        <w:t>，为了救她的爱人</w:t>
      </w:r>
      <w:r>
        <w:rPr>
          <w:b/>
        </w:rPr>
        <w:t>大师</w:t>
      </w:r>
      <w:r>
        <w:rPr/>
        <w:t>，不惜与魔鬼沃兰德订约，化身女巫，飞越莫斯科的夜空，向迫害者复仇……多么</w:t>
      </w:r>
      <w:r>
        <w:rPr>
          <w:b/>
        </w:rPr>
        <w:t>决绝</w:t>
      </w:r>
      <w:r>
        <w:rPr/>
        <w:t>，多么</w:t>
      </w:r>
      <w:r>
        <w:rPr>
          <w:b/>
        </w:rPr>
        <w:t>富有诗意</w:t>
      </w:r>
      <w:r>
        <w:rPr/>
        <w:t>的抗争。”</w:t>
      </w:r>
    </w:p>
    <w:p>
      <w:pPr>
        <w:rPr/>
      </w:pPr>
      <w:r>
        <w:rPr/>
        <w:t>她的目光变得悠远，仿佛穿透了墙壁，看到了遥远的、风暴中的中国。“我在想……”她的声音里注入了一丝罕见的、近乎温柔的揣测，“</w:t>
      </w:r>
      <w:r>
        <w:rPr>
          <w:b/>
        </w:rPr>
        <w:t>丁玲</w:t>
      </w:r>
      <w:r>
        <w:rPr/>
        <w:t>……她若是有机会读到这本书，看到玛格丽特这份</w:t>
      </w:r>
      <w:r>
        <w:rPr>
          <w:b/>
        </w:rPr>
        <w:t>为爱痴狂、不计后果的勇气</w:t>
      </w:r>
      <w:r>
        <w:rPr/>
        <w:t>，会不会……</w:t>
      </w:r>
      <w:r>
        <w:rPr>
          <w:b/>
        </w:rPr>
        <w:t>心生羡慕</w:t>
      </w:r>
      <w:r>
        <w:rPr/>
        <w:t>？甚至</w:t>
      </w:r>
      <w:r>
        <w:rPr>
          <w:b/>
        </w:rPr>
        <w:t>渴望成为她</w:t>
      </w:r>
      <w:r>
        <w:rPr/>
        <w:t>？在那个被审查、被改造、被无形的墙困住的世界里，玛格丽特式的叛逆与飞翔，是多么奢侈的幻想。”</w:t>
      </w:r>
    </w:p>
    <w:p>
      <w:pPr>
        <w:rPr/>
      </w:pPr>
      <w:r>
        <w:rPr/>
        <w:t>一直死寂般瘫着的</w:t>
      </w:r>
      <w:r>
        <w:rPr>
          <w:b/>
        </w:rPr>
        <w:t>费侠</w:t>
      </w:r>
      <w:r>
        <w:rPr/>
        <w:t>，在听到“丁玲”和“羡慕”这两个词连在一起时，</w:t>
      </w:r>
      <w:r>
        <w:rPr>
          <w:b/>
        </w:rPr>
        <w:t>几不可察地动了一下</w:t>
      </w:r>
      <w:r>
        <w:rPr/>
        <w:t>。她没睁眼，却从喉咙深处发出一声极其沙哑、干涩的冷笑，那笑声短促而充满疲惫的讥诮。</w:t>
      </w:r>
    </w:p>
    <w:p>
      <w:pPr>
        <w:rPr/>
      </w:pPr>
      <w:r>
        <w:rPr/>
        <w:t>“羡慕？</w:t>
      </w:r>
      <w:r>
        <w:rPr>
          <w:b/>
        </w:rPr>
        <w:t>玛格丽特</w:t>
      </w:r>
      <w:r>
        <w:rPr/>
        <w:t>？”费侠的声音像生锈的齿轮在转动，“</w:t>
      </w:r>
      <w:r>
        <w:rPr>
          <w:b/>
        </w:rPr>
        <w:t>秦曼云，你这话，可真是象牙塔里的天真</w:t>
      </w:r>
      <w:r>
        <w:rPr/>
        <w:t>。”</w:t>
      </w:r>
    </w:p>
    <w:p>
      <w:pPr>
        <w:rPr/>
      </w:pPr>
      <w:r>
        <w:rPr/>
        <w:t>她终于缓缓睁开眼，目光浑浊却锐利，直刺那本《大师和玛格丽特》，仿佛要将其烧穿。“丁玲是</w:t>
      </w:r>
      <w:r>
        <w:rPr>
          <w:b/>
        </w:rPr>
        <w:t>玛格丽特</w:t>
      </w:r>
      <w:r>
        <w:rPr/>
        <w:t>？”她嗤笑一声，摇了摇头，语气斩钉截铁，“</w:t>
      </w:r>
      <w:r>
        <w:rPr>
          <w:b/>
        </w:rPr>
        <w:t>她不是。</w:t>
      </w:r>
      <w:r>
        <w:rPr/>
        <w:t xml:space="preserve"> 玛格丽特的敌人是</w:t>
      </w:r>
      <w:r>
        <w:rPr>
          <w:b/>
        </w:rPr>
        <w:t>具体的、可辨认的</w:t>
      </w:r>
      <w:r>
        <w:rPr/>
        <w:t>市侩、官僚，她有的仇，可以</w:t>
      </w:r>
      <w:r>
        <w:rPr>
          <w:b/>
        </w:rPr>
        <w:t>痛快地报</w:t>
      </w:r>
      <w:r>
        <w:rPr/>
        <w:t>；她爱的男人，是</w:t>
      </w:r>
      <w:r>
        <w:rPr>
          <w:b/>
        </w:rPr>
        <w:t>明确的、值得她牺牲的</w:t>
      </w:r>
      <w:r>
        <w:rPr/>
        <w:t>‘大师’，一个被冤屈的天才。她的抗争，再离经叛道，也有</w:t>
      </w:r>
      <w:r>
        <w:rPr>
          <w:b/>
        </w:rPr>
        <w:t>魔鬼沃兰德</w:t>
      </w:r>
      <w:r>
        <w:rPr/>
        <w:t>给她撑腰，给她</w:t>
      </w:r>
      <w:r>
        <w:rPr>
          <w:b/>
        </w:rPr>
        <w:t>超自然的力量</w:t>
      </w:r>
      <w:r>
        <w:rPr/>
        <w:t>！这是</w:t>
      </w:r>
      <w:r>
        <w:rPr>
          <w:b/>
        </w:rPr>
        <w:t>文学的浪漫</w:t>
      </w:r>
      <w:r>
        <w:rPr/>
        <w:t>，是</w:t>
      </w:r>
      <w:r>
        <w:rPr>
          <w:b/>
        </w:rPr>
        <w:t>受压者的白日梦</w:t>
      </w:r>
      <w:r>
        <w:rPr/>
        <w:t>！”</w:t>
      </w:r>
    </w:p>
    <w:p>
      <w:pPr>
        <w:rPr/>
      </w:pPr>
      <w:r>
        <w:rPr/>
        <w:t>她的语速加快，带着一种基于血泪经验的、冷酷的清醒：“可丁玲呢？她的‘敌人’是谁？是</w:t>
      </w:r>
      <w:r>
        <w:rPr>
          <w:b/>
        </w:rPr>
        <w:t>不断变化的路线</w:t>
      </w:r>
      <w:r>
        <w:rPr/>
        <w:t>？是</w:t>
      </w:r>
      <w:r>
        <w:rPr>
          <w:b/>
        </w:rPr>
        <w:t>昔日亲密的同志</w:t>
      </w:r>
      <w:r>
        <w:rPr/>
        <w:t>？是</w:t>
      </w:r>
      <w:r>
        <w:rPr>
          <w:b/>
        </w:rPr>
        <w:t>她曾信仰并献身的那个巨大而模糊的‘理想’本身</w:t>
      </w:r>
      <w:r>
        <w:rPr/>
        <w:t>？她向谁复仇？怎么复仇？她爱的‘大师’又是谁？是她那早已死去的、面目模糊的前夫胡也频？还是那个在她落难时与她生育、却又被她怨恨的冯达？或者，她爱的根本就是那个</w:t>
      </w:r>
      <w:r>
        <w:rPr>
          <w:b/>
        </w:rPr>
        <w:t>最终将她反复碾压的‘革命’幻影</w:t>
      </w:r>
      <w:r>
        <w:rPr/>
        <w:t>？”</w:t>
      </w:r>
    </w:p>
    <w:p>
      <w:pPr>
        <w:rPr/>
      </w:pPr>
      <w:r>
        <w:rPr/>
        <w:t>费侠的脸上浮现出一种近乎残忍的、洞悉一切悲剧本源的神情：“丁玲的世界里，</w:t>
      </w:r>
      <w:r>
        <w:rPr>
          <w:b/>
        </w:rPr>
        <w:t>没有沃兰德</w:t>
      </w:r>
      <w:r>
        <w:rPr/>
        <w:t>。没有那个能给她魔法油膏、带她飞翔、替她主持‘正义’的</w:t>
      </w:r>
      <w:r>
        <w:rPr>
          <w:b/>
        </w:rPr>
        <w:t>魔鬼同盟</w:t>
      </w:r>
      <w:r>
        <w:rPr/>
        <w:t>。她的困境，是</w:t>
      </w:r>
      <w:r>
        <w:rPr>
          <w:b/>
        </w:rPr>
        <w:t>无处申诉的冤屈</w:t>
      </w:r>
      <w:r>
        <w:rPr/>
        <w:t>，是</w:t>
      </w:r>
      <w:r>
        <w:rPr>
          <w:b/>
        </w:rPr>
        <w:t>信仰崩塌后的虚无</w:t>
      </w:r>
      <w:r>
        <w:rPr/>
        <w:t>，是</w:t>
      </w:r>
      <w:r>
        <w:rPr>
          <w:b/>
        </w:rPr>
        <w:t>被自己人一遍遍‘帮助’、‘教育’、‘改造’的精神凌迟</w:t>
      </w:r>
      <w:r>
        <w:rPr/>
        <w:t>！玛格丽特可以</w:t>
      </w:r>
      <w:r>
        <w:rPr>
          <w:b/>
        </w:rPr>
        <w:t>化身女巫，大闹莫斯科</w:t>
      </w:r>
      <w:r>
        <w:rPr/>
        <w:t>；丁玲只能在</w:t>
      </w:r>
      <w:r>
        <w:rPr>
          <w:b/>
        </w:rPr>
        <w:t>北大荒的严寒里，写永无出头之日的检讨书</w:t>
      </w:r>
      <w:r>
        <w:rPr/>
        <w:t>！这能一样吗？”</w:t>
      </w:r>
    </w:p>
    <w:p>
      <w:pPr>
        <w:rPr/>
      </w:pPr>
      <w:r>
        <w:rPr/>
        <w:t>她猛地喘了口气，像是被这巨大的差异哽住了喉咙，随即，她的目光转向秦曼云，语气变得更加尖锐，甚至带上了一丝自嘲的悲凉：“至于我</w:t>
      </w:r>
      <w:r>
        <w:rPr>
          <w:b/>
        </w:rPr>
        <w:t>费侠</w:t>
      </w:r>
      <w:r>
        <w:rPr/>
        <w:t>……你更别说我是什么</w:t>
      </w:r>
      <w:r>
        <w:rPr>
          <w:b/>
        </w:rPr>
        <w:t>彼拉多</w:t>
      </w:r>
      <w:r>
        <w:rPr/>
        <w:t>了！”</w:t>
      </w:r>
    </w:p>
    <w:p>
      <w:pPr>
        <w:rPr/>
      </w:pPr>
      <w:r>
        <w:rPr/>
        <w:t>她的声音陡然提高，带着一种被误读的愤懑和深深的无力感：“彼拉多是什么？是</w:t>
      </w:r>
      <w:r>
        <w:rPr>
          <w:b/>
        </w:rPr>
        <w:t>手握生杀大权的罗马总督</w:t>
      </w:r>
      <w:r>
        <w:rPr/>
        <w:t>！他审判耶稣，是因为他</w:t>
      </w:r>
      <w:r>
        <w:rPr>
          <w:b/>
        </w:rPr>
        <w:t>有权</w:t>
      </w:r>
      <w:r>
        <w:rPr/>
        <w:t>，他</w:t>
      </w:r>
      <w:r>
        <w:rPr>
          <w:b/>
        </w:rPr>
        <w:t>怯懦</w:t>
      </w:r>
      <w:r>
        <w:rPr/>
        <w:t>，但他至少</w:t>
      </w:r>
      <w:r>
        <w:rPr>
          <w:b/>
        </w:rPr>
        <w:t>清楚自己的位置和罪责</w:t>
      </w:r>
      <w:r>
        <w:rPr/>
        <w:t>！他最后还能在历史留下一个</w:t>
      </w:r>
      <w:r>
        <w:rPr>
          <w:b/>
        </w:rPr>
        <w:t>充满争议但形象鲜明的背影</w:t>
      </w:r>
      <w:r>
        <w:rPr/>
        <w:t>！”</w:t>
      </w:r>
    </w:p>
    <w:p>
      <w:pPr>
        <w:rPr/>
      </w:pPr>
      <w:r>
        <w:rPr/>
        <w:t>“我呢？”费侠的声音颤抖起来，混杂着无尽的委屈、愤怒和荒谬感，“我</w:t>
      </w:r>
      <w:r>
        <w:rPr>
          <w:b/>
        </w:rPr>
        <w:t>算什么东西</w:t>
      </w:r>
      <w:r>
        <w:rPr/>
        <w:t>？在特科时，是个</w:t>
      </w:r>
      <w:r>
        <w:rPr>
          <w:b/>
        </w:rPr>
        <w:t>听令行事的卒子</w:t>
      </w:r>
      <w:r>
        <w:rPr/>
        <w:t>；到了中统，表面是</w:t>
      </w:r>
      <w:r>
        <w:rPr>
          <w:b/>
        </w:rPr>
        <w:t>徐恩曾的夫人</w:t>
      </w:r>
      <w:r>
        <w:rPr/>
        <w:t>，实则是个</w:t>
      </w:r>
      <w:r>
        <w:rPr>
          <w:b/>
        </w:rPr>
        <w:t>身份尴尬、时刻被监视的‘前共产党’</w:t>
      </w:r>
      <w:r>
        <w:rPr/>
        <w:t>！我有什么</w:t>
      </w:r>
      <w:r>
        <w:rPr>
          <w:b/>
        </w:rPr>
        <w:t>独立的权力</w:t>
      </w:r>
      <w:r>
        <w:rPr/>
        <w:t>去审判别人？我连</w:t>
      </w:r>
      <w:r>
        <w:rPr>
          <w:b/>
        </w:rPr>
        <w:t>自保</w:t>
      </w:r>
      <w:r>
        <w:rPr/>
        <w:t>都步履维艰！我做的每一个选择，都是在</w:t>
      </w:r>
      <w:r>
        <w:rPr>
          <w:b/>
        </w:rPr>
        <w:t>时代的绞肉机里</w:t>
      </w:r>
      <w:r>
        <w:rPr/>
        <w:t>，为了</w:t>
      </w:r>
      <w:r>
        <w:rPr>
          <w:b/>
        </w:rPr>
        <w:t>活下去</w:t>
      </w:r>
      <w:r>
        <w:rPr/>
        <w:t>而做出的、充满</w:t>
      </w:r>
      <w:r>
        <w:rPr>
          <w:b/>
        </w:rPr>
        <w:t>妥协和污点</w:t>
      </w:r>
      <w:r>
        <w:rPr/>
        <w:t>的</w:t>
      </w:r>
      <w:r>
        <w:rPr>
          <w:b/>
        </w:rPr>
        <w:t>挣扎</w:t>
      </w:r>
      <w:r>
        <w:rPr/>
        <w:t>！我哪有彼拉多那种‘</w:t>
      </w:r>
      <w:r>
        <w:rPr>
          <w:b/>
        </w:rPr>
        <w:t>犹豫的权力</w:t>
      </w:r>
      <w:r>
        <w:rPr/>
        <w:t>’和‘</w:t>
      </w:r>
      <w:r>
        <w:rPr>
          <w:b/>
        </w:rPr>
        <w:t>历史的重量</w:t>
      </w:r>
      <w:r>
        <w:rPr/>
        <w:t>’？我顶多算是……算是那个时代洪流里，一颗</w:t>
      </w:r>
      <w:r>
        <w:rPr>
          <w:b/>
        </w:rPr>
        <w:t>身不由己、随波逐流、最后被冲上陌生岸边的</w:t>
      </w:r>
      <w:r>
        <w:rPr/>
        <w:t xml:space="preserve"> </w:t>
      </w:r>
      <w:r>
        <w:rPr>
          <w:b/>
        </w:rPr>
        <w:t>泥沙</w:t>
      </w:r>
      <w:r>
        <w:rPr/>
        <w:t>！”</w:t>
      </w:r>
    </w:p>
    <w:p>
      <w:pPr>
        <w:rPr/>
      </w:pPr>
      <w:r>
        <w:rPr/>
        <w:t>她说完这番话，像是耗尽了最后一丝气力，重重地靠回沙发背，胸口剧烈起伏，闭上眼睛，再也不愿多看那本书一眼。那本《大师和玛格丽特》，此刻在她眼中，不再是什么文学的瑰宝，而是一面</w:t>
      </w:r>
      <w:r>
        <w:rPr>
          <w:b/>
        </w:rPr>
        <w:t>过于干净、过于戏剧化的镜子</w:t>
      </w:r>
      <w:r>
        <w:rPr/>
        <w:t>，照出的，却是她们这些现实中人</w:t>
      </w:r>
      <w:r>
        <w:rPr>
          <w:b/>
        </w:rPr>
        <w:t>更加肮脏、更加无助、更加无法被文学“拯救”的残酷真相</w:t>
      </w:r>
      <w:r>
        <w:rPr/>
        <w:t>。</w:t>
      </w:r>
    </w:p>
    <w:p>
      <w:pPr>
        <w:rPr/>
      </w:pPr>
      <w:r>
        <w:rPr/>
        <w:t>角落里，</w:t>
      </w:r>
      <w:r>
        <w:rPr>
          <w:b/>
        </w:rPr>
        <w:t>吴先青</w:t>
      </w:r>
      <w:r>
        <w:rPr/>
        <w:t>的身体在费侠那番关于“没有沃兰德”、“无处申诉”的控诉中，</w:t>
      </w:r>
      <w:r>
        <w:rPr>
          <w:b/>
        </w:rPr>
        <w:t>剧烈地、无法抑制地颤抖起来</w:t>
      </w:r>
      <w:r>
        <w:rPr/>
        <w:t>。她死死咬住自己的嘴唇，尝到了咸涩的血腥味。玛格丽特还能飞翔，还能复仇，而她吴先青，连同她那些沉默的战友，却只能在北极的冰原下，承受着被历史彻底遗忘的、永恒的冻结。文学的幻想，反而加倍映衬出现实的绝望。</w:t>
      </w:r>
    </w:p>
    <w:p>
      <w:pPr>
        <w:rPr/>
      </w:pPr>
      <w:r>
        <w:rPr>
          <w:b/>
        </w:rPr>
        <w:t>秦曼云</w:t>
      </w:r>
      <w:r>
        <w:rPr/>
        <w:t>静静地听着费侠的爆发，脸上没有丝毫意外。她优雅地重新坐直身体，目光再次落在那本禁书上，轻轻叹了口气，那叹息轻得像一片雪花落下。“费姐，你说得对。”她的声音恢复了平日的冷静，却多了一丝不易察觉的悲悯，“</w:t>
      </w:r>
      <w:r>
        <w:rPr>
          <w:b/>
        </w:rPr>
        <w:t>文学是升华的梦，现实是琐碎的刑。</w:t>
      </w:r>
      <w:r>
        <w:rPr/>
        <w:t xml:space="preserve"> 我们将书中角色与自己类比，往往是一厢情愿的投射。丁玲成不了玛格丽特，你我也成不了彼拉多。我们只是……</w:t>
      </w:r>
      <w:r>
        <w:rPr>
          <w:b/>
        </w:rPr>
        <w:t>那个巨大机器里，一颗颗被磨损、被丢弃、连悲剧都算不上完整的……齿轮。</w:t>
      </w:r>
      <w:r>
        <w:rPr/>
        <w:t>”</w:t>
      </w:r>
    </w:p>
    <w:p>
      <w:pPr>
        <w:rPr/>
      </w:pPr>
      <w:r>
        <w:rPr/>
        <w:t>“布尔加科夫至少还能用魔鬼来讽刺现实，”她最后轻声说，像在做一个总结陈词，“而我们……连</w:t>
      </w:r>
      <w:r>
        <w:rPr>
          <w:b/>
        </w:rPr>
        <w:t>抱怨的资格</w:t>
      </w:r>
      <w:r>
        <w:rPr/>
        <w:t>，都早已在颠沛流离中，</w:t>
      </w:r>
      <w:r>
        <w:rPr>
          <w:b/>
        </w:rPr>
        <w:t>丢失了</w:t>
      </w:r>
      <w:r>
        <w:rPr/>
        <w:t>。”</w:t>
      </w:r>
    </w:p>
    <w:p>
      <w:pPr>
        <w:rPr/>
      </w:pPr>
      <w:r>
        <w:rPr/>
        <w:t>阿拉斯加的极夜，吞噬了最后的话语。那本《大师和玛格丽特》静静躺在茶几上，书页间魔幻的狂欢与救赎，与书房里三个女人沉默的、无解的现实困境，形成了无比尖锐而又无比苍凉的对照。文学提供了反抗的隐喻，而现实，只留下了无法言说的、沉重的废墟。</w:t>
      </w:r>
    </w:p>
    <w:p>
      <w:pPr>
        <w:rPr/>
      </w:pPr>
    </w:p>
    <w:p>
      <w:pPr>
        <w:rPr/>
      </w:pPr>
      <w:r>
        <w:rPr>
          <w:b/>
        </w:rPr>
        <w:t>用户:</w:t>
      </w:r>
    </w:p>
    <w:p>
      <w:pPr>
        <w:rPr/>
      </w:pPr>
      <w:r>
        <w:rPr/>
        <w:t>另外，仔细联网搜索，查找整理现实中布尔加科夫的《大师和玛格丽特》的最后段落的文字-沃兰德应耶稣要求，赐大师与玛格丽特“永生的安息所”——月光小径与宁静小屋。彼拉多亦被宽恕，与耶稣共赴光明。把这段完整给出。要具体，不要列表或画图</w:t>
      </w:r>
    </w:p>
    <w:p>
      <w:pPr>
        <w:rPr/>
      </w:pPr>
      <w:r>
        <w:rPr>
          <w:b/>
        </w:rPr>
        <w:t>元宝:</w:t>
      </w:r>
    </w:p>
    <w:p>
      <w:pPr>
        <w:rPr/>
      </w:pPr>
      <w:r>
        <w:rPr/>
        <w:t>《大师和玛格丽特》的结尾部分展现了布尔加科夫对救赎与永恒安宁的深刻思考。在小说第三十二章"宽恕和永安"中，沃兰德带领大师和玛格丽特飞向他们的永恒家园。</w:t>
      </w:r>
    </w:p>
    <w:p>
      <w:pPr>
        <w:pStyle w:val="000003"/>
        <w:rPr/>
      </w:pPr>
      <w:r>
        <w:rPr/>
        <w:t>月光小径与宁静小屋的永恒安息</w:t>
      </w:r>
    </w:p>
    <w:p>
      <w:pPr>
        <w:rPr/>
      </w:pPr>
      <w:r>
        <w:rPr>
          <w:b/>
        </w:rPr>
        <w:t>神明啊!诸位神明!垂暮时分的大地多么令人伤感!沼泽上空的云烟又是多么神秘莫测啊!只有那些在这云烟中辗转徘徊过的人，只有死亡之前经受过众多磨难的人，只有肩负着力不胜任的重荷在这片大地上空翱翔过的人，只有他们才知道这一切。只有已经疲倦的人才了解这一切。因而他才能无所惋惜、毫不遗憾地离开这大地的云烟，离开它的池沼与河川，恰然地投入死神的怀抱，因为他知道，只有她，只有死神，才能给予他宁静和平安</w:t>
      </w:r>
      <w:r>
        <w:rPr/>
        <w:t>。</w:t>
      </w:r>
    </w:p>
    <w:p>
      <w:pPr>
        <w:pStyle w:val="000003"/>
        <w:rPr/>
      </w:pPr>
      <w:r>
        <w:rPr/>
        <w:t>彼拉多的千年忏悔与最终宽恕</w:t>
      </w:r>
    </w:p>
    <w:p>
      <w:pPr>
        <w:rPr/>
      </w:pPr>
      <w:r>
        <w:rPr/>
        <w:t>小说结尾的核心场景发生在荒凉孤寂的山顶上，彼拉多已经在那里坐了近两千年，每当满月来临时就为失眠所苦。他总在说着同样一件事："说他即使在月光下也不得安宁，说他担任了一项很糟糕的职务。每当不能入睡的时候，他就这么说。而当他睡着的时候，又总是做着同样的梦：梦见一条月光形成的路，他还想沿着那条路走去，想同那个被捕的拿撒勒人继续谈话，因为正如他经常说的那样，当时，在很久以前那个新春尼散月的十四日，他有些话没有说完。但遗憾的是，不知为什么，他总是无法踏上那条路，又没有人到他这里来"。</w:t>
      </w:r>
    </w:p>
    <w:p>
      <w:pPr>
        <w:rPr/>
      </w:pPr>
      <w:r>
        <w:rPr/>
        <w:t>玛格丽特看到这个场景后，用刺耳的声音大喊："放了他吧!"这时沃兰德对大师说："喏，怎么样，现在您可以用一句话来结束您那部小说了!"大师立即两手往嘴边一拢，大声喊起来："你解脱了!解脱了!他在等待你!"</w:t>
      </w:r>
    </w:p>
    <w:p>
      <w:pPr>
        <w:pStyle w:val="000003"/>
        <w:rPr/>
      </w:pPr>
      <w:r>
        <w:rPr/>
        <w:t>大师与玛格丽特的永恒家园</w:t>
      </w:r>
    </w:p>
    <w:p>
      <w:pPr>
        <w:rPr/>
      </w:pPr>
      <w:r>
        <w:rPr/>
        <w:t>沃兰德对大师说："顺着这条路走去吧，大师，顺着这条路去吧!别了!我也该走了。"于是，黑色的沃兰德并不选择道路，径直向山崖的崩陷处奔去，他的几个随从也呼哨一声同时沉了下去。</w:t>
      </w:r>
    </w:p>
    <w:p>
      <w:pPr>
        <w:rPr/>
      </w:pPr>
      <w:r>
        <w:rPr/>
        <w:t>大师和玛格丽特看到了答应给予他们的黎明，他们走上一座生着青苔的石桥，顺着一条沙石小路向前走去。玛格丽特对大师说："你听啊，万籁俱寂，唯有细沙在她的赤脚下发出轻微的沙沙声。你倾听它吧，尽情地享受这生前未曾给过你的宁静吧!看，前面便是你可以永久安身的家，这是给你的奖赏。我已经看到它那威尼斯式的窗户和弯弯曲曲的葡萄藤了，它一直盘绕到屋顶呢。它就是你的家，是你永久的安身之处"。</w:t>
      </w:r>
    </w:p>
    <w:p>
      <w:pPr>
        <w:pStyle w:val="000003"/>
        <w:rPr/>
      </w:pPr>
      <w:r>
        <w:rPr/>
        <w:t>救赎的完成</w:t>
      </w:r>
    </w:p>
    <w:p>
      <w:pPr>
        <w:rPr/>
      </w:pPr>
      <w:r>
        <w:rPr/>
        <w:t>在最后的救赎中，彼拉多终于得到了宽恕，与耶稣共赴光明。而大师也获得了永恒的安宁，他的记忆开始模糊，过去的焦虑不安和备受针砭的记忆渐渐消散。正如小说所描述的："大师过去的记忆，他那焦虑不安的、备受针砭的记忆，便开始模糊了。有一个人使大师解脱了，他自由了，就像他自己刚才使自己创造的小说主人公得到解脱一样。那位主人公进入了无底深渊，一去不返，他就是星期日破晓之前获得宽恕的、占星家之王的儿子、残酷的第五任犹太总督、骑士本丢·彼拉多"。</w:t>
      </w:r>
    </w:p>
    <w:p>
      <w:pPr>
        <w:rPr/>
      </w:pPr>
      <w:r>
        <w:rPr/>
        <w:t>这个结尾不仅完成了彼拉多的千年救赎，也给予大师和玛格丽特他们应得的永恒安宁，体现了布尔加科夫对艺术、爱情和救赎的终极思考。</w:t>
      </w:r>
    </w:p>
    <w:p>
      <w:pPr>
        <w:rPr/>
      </w:pPr>
      <w:r>
        <w:rPr>
          <w:color w:val="858585"/>
        </w:rPr>
        <w:t>引用 8 篇资料作为参考</w:t>
      </w:r>
    </w:p>
    <w:p>
      <w:pPr>
        <w:numPr>
          <w:ilvl w:val="0"/>
          <w:numId w:val="3"/>
        </w:numPr>
        <w:rPr/>
      </w:pPr>
      <w:r>
        <w:rPr/>
        <w:fldChar w:fldCharType="begin"/>
      </w:r>
      <w:r>
        <w:rPr>
          <w:rStyle w:val="000016"/>
        </w:rPr>
        <w:instrText>HYPERLINK http://euroasia.cssn.cn/elsgqw/elswy/egwx/egwx_zpxs/201004/t20100426_1864433.shtml normalLink \tdfe -10 \tdlt inline \tdsub normalLink \tdkey ybiqj9</w:instrText>
      </w:r>
      <w:r>
        <w:rPr/>
        <w:fldChar w:fldCharType="separate"/>
      </w:r>
      <w:r>
        <w:rPr>
          <w:rStyle w:val="000016"/>
        </w:rPr>
        <w:t>布尔加科夫小说《大师与玛格丽特》第三十二章 宽恕和永安</w:t>
      </w:r>
      <w:r>
        <w:rPr/>
        <w:fldChar w:fldCharType="end"/>
      </w:r>
    </w:p>
    <w:p>
      <w:pPr>
        <w:numPr>
          <w:ilvl w:val="0"/>
          <w:numId w:val="3"/>
        </w:numPr>
        <w:rPr/>
      </w:pPr>
      <w:r>
        <w:rPr/>
        <w:fldChar w:fldCharType="begin"/>
      </w:r>
      <w:r>
        <w:rPr>
          <w:rStyle w:val="000016"/>
        </w:rPr>
        <w:instrText>HYPERLINK http://euroasia.cssn.cn/elsgqw/elswy/egwx/egwx_zpxs/201004/t20100426_1864426.shtml normalLink \tdfe -10 \tdlt inline \tdsub normalLink \tdkey wnmpnf</w:instrText>
      </w:r>
      <w:r>
        <w:rPr/>
        <w:fldChar w:fldCharType="separate"/>
      </w:r>
      <w:r>
        <w:rPr>
          <w:rStyle w:val="000016"/>
        </w:rPr>
        <w:t>布尔加科夫小说《大师与玛格丽特》第二十四章 唤出大师</w:t>
      </w:r>
      <w:r>
        <w:rPr/>
        <w:fldChar w:fldCharType="end"/>
      </w:r>
    </w:p>
    <w:p>
      <w:pPr>
        <w:numPr>
          <w:ilvl w:val="0"/>
          <w:numId w:val="3"/>
        </w:numPr>
        <w:rPr/>
      </w:pPr>
      <w:r>
        <w:rPr/>
        <w:fldChar w:fldCharType="begin"/>
      </w:r>
      <w:r>
        <w:rPr>
          <w:rStyle w:val="000016"/>
        </w:rPr>
        <w:instrText>HYPERLINK https://zhuanlan.zhihu.com/p/1940525518685451376 normalLink \tdfe -10 \tdlt inline \tdsub normalLink \tdkey d3xz1f</w:instrText>
      </w:r>
      <w:r>
        <w:rPr/>
        <w:fldChar w:fldCharType="separate"/>
      </w:r>
      <w:r>
        <w:rPr>
          <w:rStyle w:val="000016"/>
        </w:rPr>
        <w:t>2.8万字解读布尔加科夫《大师和玛格丽特》:人物关系图117人、魔王调戏者清单、章节梗概、意象解读、文学鉴赏、文化常识</w:t>
      </w:r>
      <w:r>
        <w:rPr/>
        <w:fldChar w:fldCharType="end"/>
      </w:r>
    </w:p>
    <w:p>
      <w:pPr>
        <w:numPr>
          <w:ilvl w:val="0"/>
          <w:numId w:val="3"/>
        </w:numPr>
        <w:rPr/>
      </w:pPr>
      <w:r>
        <w:rPr/>
        <w:fldChar w:fldCharType="begin"/>
      </w:r>
      <w:r>
        <w:rPr>
          <w:rStyle w:val="000016"/>
        </w:rPr>
        <w:instrText>HYPERLINK https://mip.pinshiwen.com/waiwen/xiaoshuo/2019050112306.html normalLink \tdfe -10 \tdlt inline \tdsub normalLink \tdkey f64zx0</w:instrText>
      </w:r>
      <w:r>
        <w:rPr/>
        <w:fldChar w:fldCharType="separate"/>
      </w:r>
      <w:r>
        <w:rPr>
          <w:rStyle w:val="000016"/>
        </w:rPr>
        <w:t>《大师和玛格丽特·布尔加科夫》原文读后感赏析</w:t>
      </w:r>
      <w:r>
        <w:rPr/>
        <w:fldChar w:fldCharType="end"/>
      </w:r>
    </w:p>
    <w:p>
      <w:pPr>
        <w:numPr>
          <w:ilvl w:val="0"/>
          <w:numId w:val="3"/>
        </w:numPr>
        <w:rPr/>
      </w:pPr>
      <w:r>
        <w:rPr/>
        <w:fldChar w:fldCharType="begin"/>
      </w:r>
      <w:r>
        <w:rPr>
          <w:rStyle w:val="000016"/>
        </w:rPr>
        <w:instrText>HYPERLINK https://max.book118.com/html/2014/0224/6094460.shtm normalLink \tdfe -10 \tdlt inline \tdsub normalLink \tdkey s9ms5l</w:instrText>
      </w:r>
      <w:r>
        <w:rPr/>
        <w:fldChar w:fldCharType="separate"/>
      </w:r>
      <w:r>
        <w:rPr>
          <w:rStyle w:val="000016"/>
        </w:rPr>
        <w:t>现实·疯癫·理性 ——由《大师和玛格丽特》、《百年孤独》看布尔加科夫、马尔克斯的魔幻世界.pdf</w:t>
      </w:r>
      <w:r>
        <w:rPr/>
        <w:fldChar w:fldCharType="end"/>
      </w:r>
    </w:p>
    <w:p>
      <w:pPr>
        <w:numPr>
          <w:ilvl w:val="0"/>
          <w:numId w:val="3"/>
        </w:numPr>
        <w:rPr/>
      </w:pPr>
      <w:r>
        <w:rPr/>
        <w:fldChar w:fldCharType="begin"/>
      </w:r>
      <w:r>
        <w:rPr>
          <w:rStyle w:val="000016"/>
        </w:rPr>
        <w:instrText>HYPERLINK https://zhuanlan.zhihu.com/p/697001613 normalLink \tdfe -10 \tdlt inline \tdsub normalLink \tdkey 8743ku</w:instrText>
      </w:r>
      <w:r>
        <w:rPr/>
        <w:fldChar w:fldCharType="separate"/>
      </w:r>
      <w:r>
        <w:rPr>
          <w:rStyle w:val="000016"/>
        </w:rPr>
        <w:t>《大师和玛格丽特》——布尔加科夫(理性讨论不喜勿喷)</w:t>
      </w:r>
      <w:r>
        <w:rPr/>
        <w:fldChar w:fldCharType="end"/>
      </w:r>
    </w:p>
    <w:p>
      <w:pPr>
        <w:numPr>
          <w:ilvl w:val="0"/>
          <w:numId w:val="3"/>
        </w:numPr>
        <w:rPr/>
      </w:pPr>
      <w:r>
        <w:rPr/>
        <w:fldChar w:fldCharType="begin"/>
      </w:r>
      <w:r>
        <w:rPr>
          <w:rStyle w:val="000016"/>
        </w:rPr>
        <w:instrText>HYPERLINK https://wenku.baidu.com/view/c7f61e675a0216fc700abb68a98271fe910eaf84.html normalLink \tdfe -10 \tdlt inline \tdsub normalLink \tdkey 4g1poo</w:instrText>
      </w:r>
      <w:r>
        <w:rPr/>
        <w:fldChar w:fldCharType="separate"/>
      </w:r>
      <w:r>
        <w:rPr>
          <w:rStyle w:val="000016"/>
        </w:rPr>
        <w:t>大师和玛格丽特读后感作文</w:t>
      </w:r>
      <w:r>
        <w:rPr/>
        <w:fldChar w:fldCharType="end"/>
      </w:r>
    </w:p>
    <w:p>
      <w:pPr>
        <w:numPr>
          <w:ilvl w:val="0"/>
          <w:numId w:val="3"/>
        </w:numPr>
        <w:rPr/>
      </w:pPr>
      <w:r>
        <w:rPr/>
        <w:fldChar w:fldCharType="begin"/>
      </w:r>
      <w:r>
        <w:rPr>
          <w:rStyle w:val="000016"/>
        </w:rPr>
        <w:instrText>HYPERLINK https://book.douban.com/review/7170554/ normalLink \tdfe -10 \tdlt inline \tdsub normalLink \tdkey dxxd7t</w:instrText>
      </w:r>
      <w:r>
        <w:rPr/>
        <w:fldChar w:fldCharType="separate"/>
      </w:r>
      <w:r>
        <w:rPr>
          <w:rStyle w:val="000016"/>
        </w:rPr>
        <w:t>他走过的是一条真诚的人生之路</w:t>
      </w:r>
      <w:r>
        <w:rPr/>
        <w:fldChar w:fldCharType="end"/>
      </w:r>
    </w:p>
    <w:p>
      <w:pPr>
        <w:rPr/>
      </w:pPr>
    </w:p>
    <w:p>
      <w:pPr>
        <w:rPr/>
      </w:pPr>
      <w:r>
        <w:rPr>
          <w:b/>
        </w:rPr>
        <w:t>用户:</w:t>
      </w:r>
    </w:p>
    <w:p>
      <w:pPr>
        <w:rPr/>
      </w:pPr>
      <w:r>
        <w:rPr/>
        <w:t>继续写下一章，费侠看完这个《大师和玛格丽特》的小说结尾，却笑得不行了，说哪有有权势的人这么会忏悔的，哈哈哈，你说呢，先青姐。</w:t>
      </w:r>
    </w:p>
    <w:p>
      <w:pPr>
        <w:rPr/>
      </w:pPr>
      <w:r>
        <w:rPr>
          <w:b/>
        </w:rPr>
        <w:t>元宝:</w:t>
      </w:r>
    </w:p>
    <w:p>
      <w:pPr>
        <w:rPr/>
      </w:pPr>
      <w:r>
        <w:rPr>
          <w:b/>
        </w:rPr>
        <w:t>第九十八章 忏悔的幻象与权力的铁律</w:t>
      </w:r>
    </w:p>
    <w:p>
      <w:pPr>
        <w:pBdr>
          <w:left w:val="single" w:color="1E6FFF" w:sz="12"/>
        </w:pBdr>
        <w:rPr/>
      </w:pPr>
      <w:r>
        <w:rPr>
          <w:b/>
        </w:rPr>
        <w:t>时间：1952年初春，阿拉斯加安克雷奇，秦宅书房地点：那本《大师和玛格丽特》翻到了末尾，关于“宽恕”、“月光小径”与“永安”的文字在昏黄的灯下泛着虚幻的光泽</w:t>
      </w:r>
    </w:p>
    <w:p>
      <w:pPr>
        <w:pBdr>
          <w:bottom w:val="thick" w:color="020201" w:sz="4"/>
        </w:pBdr>
        <w:rPr/>
      </w:pPr>
    </w:p>
    <w:p>
      <w:pPr>
        <w:rPr/>
      </w:pPr>
      <w:r>
        <w:rPr>
          <w:b/>
        </w:rPr>
        <w:t>费侠</w:t>
      </w:r>
      <w:r>
        <w:rPr/>
        <w:t>并没有像往常那样瘫在沙发深处。她坐直了身体，枯瘦的手指紧紧捏着那本翻到末尾的《大师和玛格丽特》，指节因用力而泛白。她没有立刻说话，而是死死盯着那段描述沃兰德赐予大师和玛格丽特“月光小径”与“宁静小屋”，以及彼拉多最终获得宽恕、与耶稣共赴光明的文字。她的胸膛剧烈起伏，不是激动，而是一种被巨大的、荒诞不经的虚妄感噎住后的、近乎窒息的反应。</w:t>
      </w:r>
    </w:p>
    <w:p>
      <w:pPr>
        <w:rPr/>
      </w:pPr>
      <w:r>
        <w:rPr/>
        <w:t>突然，她猛地将书扔回茶几上，发出一声沉闷的响声。紧接着，她爆发出了一阵</w:t>
      </w:r>
      <w:r>
        <w:rPr>
          <w:b/>
        </w:rPr>
        <w:t>歇斯底里的、几乎要呛出眼泪的狂笑</w:t>
      </w:r>
      <w:r>
        <w:rPr/>
        <w:t>。</w:t>
      </w:r>
    </w:p>
    <w:p>
      <w:pPr>
        <w:rPr/>
      </w:pPr>
      <w:r>
        <w:rPr/>
        <w:t>“哈哈哈……哈……咳咳……”她笑得前仰后合，肩膀剧烈耸动，笑得眼泪真的从眼角挤了出来，但那泪水混浊不堪，没有半分喜悦，只有滔天的讽刺与悲凉。“</w:t>
      </w:r>
      <w:r>
        <w:rPr>
          <w:b/>
        </w:rPr>
        <w:t>月光小径？宁静小屋？永生的安息所？彼拉多被宽恕了？和耶稣一起去光明了？</w:t>
      </w:r>
      <w:r>
        <w:rPr/>
        <w:t>”她重复着书中的字眼，每一个词都像是一颗被她从牙缝里狠狠碾碎的石子。</w:t>
      </w:r>
    </w:p>
    <w:p>
      <w:pPr>
        <w:rPr/>
      </w:pPr>
      <w:r>
        <w:rPr/>
        <w:t>她猛地止住笑，用手背狠狠抹去眼角的泪渍，脸上扭曲出一个极其难看的、混合着极度鄙夷和某种物伤其类惨痛的表情，</w:t>
      </w:r>
      <w:r>
        <w:rPr>
          <w:b/>
        </w:rPr>
        <w:t>霍地转过头</w:t>
      </w:r>
      <w:r>
        <w:rPr/>
        <w:t>，目光如两把淬了冰的锥子，直刺向角落里那片始终死寂的阴影——</w:t>
      </w:r>
      <w:r>
        <w:rPr>
          <w:b/>
        </w:rPr>
        <w:t>吴先青</w:t>
      </w:r>
      <w:r>
        <w:rPr/>
        <w:t>。</w:t>
      </w:r>
    </w:p>
    <w:p>
      <w:pPr>
        <w:rPr/>
      </w:pPr>
      <w:r>
        <w:rPr/>
        <w:t>“</w:t>
      </w:r>
      <w:r>
        <w:rPr>
          <w:b/>
        </w:rPr>
        <w:t>先青姐！</w:t>
      </w:r>
      <w:r>
        <w:rPr/>
        <w:t>”她的声音嘶哑，却带着一种穿透骨髓的尖锐质询，“</w:t>
      </w:r>
      <w:r>
        <w:rPr>
          <w:b/>
        </w:rPr>
        <w:t>你信吗？！啊？！你告诉我，你他妈的信这种鬼话吗？！</w:t>
      </w:r>
      <w:r>
        <w:rPr/>
        <w:t>”</w:t>
      </w:r>
    </w:p>
    <w:p>
      <w:pPr>
        <w:rPr/>
      </w:pPr>
      <w:r>
        <w:rPr/>
        <w:t>她不需要吴先青回答，她的质问本身就是答案，是一把血淋淋地剖开现实与文学幻象之间鸿沟的尖刀：“</w:t>
      </w:r>
      <w:r>
        <w:rPr>
          <w:b/>
        </w:rPr>
        <w:t>彼拉多？！</w:t>
      </w:r>
      <w:r>
        <w:rPr/>
        <w:t xml:space="preserve"> 那个</w:t>
      </w:r>
      <w:r>
        <w:rPr>
          <w:b/>
        </w:rPr>
        <w:t>罗马总督</w:t>
      </w:r>
      <w:r>
        <w:rPr/>
        <w:t>！那个为了</w:t>
      </w:r>
      <w:r>
        <w:rPr>
          <w:b/>
        </w:rPr>
        <w:t>稳固权力</w:t>
      </w:r>
      <w:r>
        <w:rPr/>
        <w:t>、</w:t>
      </w:r>
      <w:r>
        <w:rPr>
          <w:b/>
        </w:rPr>
        <w:t>维护秩序</w:t>
      </w:r>
      <w:r>
        <w:rPr/>
        <w:t>，明知耶稣无罪却</w:t>
      </w:r>
      <w:r>
        <w:rPr>
          <w:b/>
        </w:rPr>
        <w:t>亲手签下死刑令</w:t>
      </w:r>
      <w:r>
        <w:rPr/>
        <w:t>的</w:t>
      </w:r>
      <w:r>
        <w:rPr>
          <w:b/>
        </w:rPr>
        <w:t>政治动物</w:t>
      </w:r>
      <w:r>
        <w:rPr/>
        <w:t>！他会因为</w:t>
      </w:r>
      <w:r>
        <w:rPr>
          <w:b/>
        </w:rPr>
        <w:t>两千年的月光失眠</w:t>
      </w:r>
      <w:r>
        <w:rPr/>
        <w:t>？会为了一句</w:t>
      </w:r>
      <w:r>
        <w:rPr>
          <w:b/>
        </w:rPr>
        <w:t>没说完的话</w:t>
      </w:r>
      <w:r>
        <w:rPr/>
        <w:t>而</w:t>
      </w:r>
      <w:r>
        <w:rPr>
          <w:b/>
        </w:rPr>
        <w:t>忏悔</w:t>
      </w:r>
      <w:r>
        <w:rPr/>
        <w:t>？！哈哈哈！”她的笑声再次爆发，短促而凄厉，“</w:t>
      </w:r>
      <w:r>
        <w:rPr>
          <w:b/>
        </w:rPr>
        <w:t>编！接着编！布尔加科夫他老人家，是不是被苏联的现实逼疯了，开始做</w:t>
      </w:r>
      <w:r>
        <w:rPr/>
        <w:t xml:space="preserve"> </w:t>
      </w:r>
      <w:r>
        <w:rPr>
          <w:b/>
        </w:rPr>
        <w:t>弥赛亚式的白日梦</w:t>
      </w:r>
      <w:r>
        <w:rPr/>
        <w:t xml:space="preserve"> </w:t>
      </w:r>
      <w:r>
        <w:rPr>
          <w:b/>
        </w:rPr>
        <w:t>了？！</w:t>
      </w:r>
      <w:r>
        <w:rPr/>
        <w:t>”</w:t>
      </w:r>
    </w:p>
    <w:p>
      <w:pPr>
        <w:rPr/>
      </w:pPr>
      <w:r>
        <w:rPr/>
        <w:t>她的身体因激动而前倾，目光灼灼，仿佛在审判一个极其幼稚的谎言：“</w:t>
      </w:r>
      <w:r>
        <w:rPr>
          <w:b/>
        </w:rPr>
        <w:t>有权势的人，哪个会真正忏悔？！</w:t>
      </w:r>
      <w:r>
        <w:rPr/>
        <w:t xml:space="preserve"> 他们只会</w:t>
      </w:r>
      <w:r>
        <w:rPr>
          <w:b/>
        </w:rPr>
        <w:t>计算得失</w:t>
      </w:r>
      <w:r>
        <w:rPr/>
        <w:t>！只会</w:t>
      </w:r>
      <w:r>
        <w:rPr>
          <w:b/>
        </w:rPr>
        <w:t>权衡利弊</w:t>
      </w:r>
      <w:r>
        <w:rPr/>
        <w:t>！</w:t>
      </w:r>
      <w:r>
        <w:rPr>
          <w:b/>
        </w:rPr>
        <w:t>忏悔</w:t>
      </w:r>
      <w:r>
        <w:rPr/>
        <w:t>？那是</w:t>
      </w:r>
      <w:r>
        <w:rPr>
          <w:b/>
        </w:rPr>
        <w:t>弱者</w:t>
      </w:r>
      <w:r>
        <w:rPr/>
        <w:t>的</w:t>
      </w:r>
      <w:r>
        <w:rPr>
          <w:b/>
        </w:rPr>
        <w:t>精神胜利法</w:t>
      </w:r>
      <w:r>
        <w:rPr/>
        <w:t>！是</w:t>
      </w:r>
      <w:r>
        <w:rPr>
          <w:b/>
        </w:rPr>
        <w:t>失败者</w:t>
      </w:r>
      <w:r>
        <w:rPr/>
        <w:t>的</w:t>
      </w:r>
      <w:r>
        <w:rPr>
          <w:b/>
        </w:rPr>
        <w:t>自我安慰</w:t>
      </w:r>
      <w:r>
        <w:rPr/>
        <w:t>！你看看咱们见过的那些人——</w:t>
      </w:r>
      <w:r>
        <w:rPr>
          <w:b/>
        </w:rPr>
        <w:t>顾顺章</w:t>
      </w:r>
      <w:r>
        <w:rPr/>
        <w:t>叛变时，可有一丝对过去的忏悔？</w:t>
      </w:r>
      <w:r>
        <w:rPr>
          <w:b/>
        </w:rPr>
        <w:t>徐恩曾</w:t>
      </w:r>
      <w:r>
        <w:rPr/>
        <w:t>抓人杀人时，可曾有过片刻的失眠？</w:t>
      </w:r>
      <w:r>
        <w:rPr>
          <w:b/>
        </w:rPr>
        <w:t>斯大林</w:t>
      </w:r>
      <w:r>
        <w:rPr/>
        <w:t>在签署清洗名单时，会不会梦见被他处决的同志？</w:t>
      </w:r>
      <w:r>
        <w:rPr>
          <w:b/>
        </w:rPr>
        <w:t>他们会吗？！</w:t>
      </w:r>
      <w:r>
        <w:rPr/>
        <w:t>”</w:t>
      </w:r>
    </w:p>
    <w:p>
      <w:pPr>
        <w:rPr/>
      </w:pPr>
      <w:r>
        <w:rPr/>
        <w:t>她的声音越来越高，带着一种基于血淋淋经验的、不容置疑的残酷：“</w:t>
      </w:r>
      <w:r>
        <w:rPr>
          <w:b/>
        </w:rPr>
        <w:t>权力就是最好的麻醉剂和忘情水！</w:t>
      </w:r>
      <w:r>
        <w:rPr/>
        <w:t xml:space="preserve"> 坐在那个位置上的人，他们的</w:t>
      </w:r>
      <w:r>
        <w:rPr>
          <w:b/>
        </w:rPr>
        <w:t>良心</w:t>
      </w:r>
      <w:r>
        <w:rPr/>
        <w:t>早就被</w:t>
      </w:r>
      <w:r>
        <w:rPr>
          <w:b/>
        </w:rPr>
        <w:t>责任</w:t>
      </w:r>
      <w:r>
        <w:rPr/>
        <w:t>、</w:t>
      </w:r>
      <w:r>
        <w:rPr>
          <w:b/>
        </w:rPr>
        <w:t>大局</w:t>
      </w:r>
      <w:r>
        <w:rPr/>
        <w:t>、</w:t>
      </w:r>
      <w:r>
        <w:rPr>
          <w:b/>
        </w:rPr>
        <w:t>必要性</w:t>
      </w:r>
      <w:r>
        <w:rPr/>
        <w:t>这些</w:t>
      </w:r>
      <w:r>
        <w:rPr>
          <w:b/>
        </w:rPr>
        <w:t>更大的词</w:t>
      </w:r>
      <w:r>
        <w:rPr/>
        <w:t>给</w:t>
      </w:r>
      <w:r>
        <w:rPr>
          <w:b/>
        </w:rPr>
        <w:t>磨平了</w:t>
      </w:r>
      <w:r>
        <w:rPr/>
        <w:t>，</w:t>
      </w:r>
      <w:r>
        <w:rPr>
          <w:b/>
        </w:rPr>
        <w:t>吞噬了</w:t>
      </w:r>
      <w:r>
        <w:rPr/>
        <w:t>！他们或许会</w:t>
      </w:r>
      <w:r>
        <w:rPr>
          <w:b/>
        </w:rPr>
        <w:t>懊恼</w:t>
      </w:r>
      <w:r>
        <w:rPr/>
        <w:t>（如果事情办砸了），会</w:t>
      </w:r>
      <w:r>
        <w:rPr>
          <w:b/>
        </w:rPr>
        <w:t>后悔</w:t>
      </w:r>
      <w:r>
        <w:rPr/>
        <w:t>（如果押错了宝），但绝不会像个小市民一样，为具体的</w:t>
      </w:r>
      <w:r>
        <w:rPr>
          <w:b/>
        </w:rPr>
        <w:t>人命</w:t>
      </w:r>
      <w:r>
        <w:rPr/>
        <w:t>和</w:t>
      </w:r>
      <w:r>
        <w:rPr>
          <w:b/>
        </w:rPr>
        <w:t>道义</w:t>
      </w:r>
      <w:r>
        <w:rPr/>
        <w:t>去承受千年的</w:t>
      </w:r>
      <w:r>
        <w:rPr>
          <w:b/>
        </w:rPr>
        <w:t>良心拷问</w:t>
      </w:r>
      <w:r>
        <w:rPr/>
        <w:t>！那不是他们的思维模式！</w:t>
      </w:r>
      <w:r>
        <w:rPr>
          <w:b/>
        </w:rPr>
        <w:t>布尔加科夫把这套小知识分子的伤感和道德负罪感，硬塞给一个罗马总督，这简直是</w:t>
      </w:r>
      <w:r>
        <w:rPr/>
        <w:t xml:space="preserve"> </w:t>
      </w:r>
      <w:r>
        <w:rPr>
          <w:b/>
        </w:rPr>
        <w:t>对权力逻辑最天真的误读</w:t>
      </w:r>
      <w:r>
        <w:rPr/>
        <w:t>！**”</w:t>
      </w:r>
    </w:p>
    <w:p>
      <w:pPr>
        <w:rPr/>
      </w:pPr>
      <w:r>
        <w:rPr/>
        <w:t>她重重地喘着气，眼神中的讥讽渐渐被一种更深沉的、近乎绝望的悲悯所取代：“所以我说，这书啊……</w:t>
      </w:r>
      <w:r>
        <w:rPr>
          <w:b/>
        </w:rPr>
        <w:t>写得再妙，也终究是文人的一场春梦</w:t>
      </w:r>
      <w:r>
        <w:rPr/>
        <w:t>。”她的声音低了下来，充满疲惫，“他给不了现实中的人出路，就只能</w:t>
      </w:r>
      <w:r>
        <w:rPr>
          <w:b/>
        </w:rPr>
        <w:t>在纸上造一个完美的、有求必应的魔鬼沃兰德</w:t>
      </w:r>
      <w:r>
        <w:rPr/>
        <w:t>，来替天行道；他惩罚不了真正的权势者，就只能</w:t>
      </w:r>
      <w:r>
        <w:rPr>
          <w:b/>
        </w:rPr>
        <w:t>用意淫的方式，让一个古代的彼拉多在月光下失眠千年，最后被宽恕</w:t>
      </w:r>
      <w:r>
        <w:rPr/>
        <w:t>，来求得内心的</w:t>
      </w:r>
      <w:r>
        <w:rPr>
          <w:b/>
        </w:rPr>
        <w:t>虚假平衡</w:t>
      </w:r>
      <w:r>
        <w:rPr/>
        <w:t>。”</w:t>
      </w:r>
    </w:p>
    <w:p>
      <w:pPr>
        <w:rPr/>
      </w:pPr>
      <w:r>
        <w:rPr/>
        <w:t>“可是先青姐，”费侠的目光再次死死钉住吴先青那片阴影，语气变得异常低沉而尖锐，像一把钝刀子在缓慢地割，“</w:t>
      </w:r>
      <w:r>
        <w:rPr>
          <w:b/>
        </w:rPr>
        <w:t>我们呢？</w:t>
      </w:r>
      <w:r>
        <w:rPr/>
        <w:t xml:space="preserve"> 我们这些</w:t>
      </w:r>
      <w:r>
        <w:rPr>
          <w:b/>
        </w:rPr>
        <w:t>真的在权力绞肉机下变成齑粉的人</w:t>
      </w:r>
      <w:r>
        <w:rPr/>
        <w:t>呢？</w:t>
      </w:r>
      <w:r>
        <w:rPr>
          <w:b/>
        </w:rPr>
        <w:t>谁给我们造一个沃兰德？谁给我们一条‘月光小径’？谁给我们‘永生的安息’？</w:t>
      </w:r>
      <w:r>
        <w:rPr/>
        <w:t>”她的声音颤抖起来，“那些真正下令把我们送进北极、把我们推上刑场、把我们钉在历史耻辱柱上的人……他们</w:t>
      </w:r>
      <w:r>
        <w:rPr>
          <w:b/>
        </w:rPr>
        <w:t>可曾有过一丝一毫的‘失眠’</w:t>
      </w:r>
      <w:r>
        <w:rPr/>
        <w:t>？他们</w:t>
      </w:r>
      <w:r>
        <w:rPr>
          <w:b/>
        </w:rPr>
        <w:t>此刻是不是正躺在温暖舒适的床上，做着加官进爵的美梦</w:t>
      </w:r>
      <w:r>
        <w:rPr/>
        <w:t>？！”</w:t>
      </w:r>
    </w:p>
    <w:p>
      <w:pPr>
        <w:rPr/>
      </w:pPr>
      <w:r>
        <w:rPr/>
        <w:t>“</w:t>
      </w:r>
      <w:r>
        <w:rPr>
          <w:b/>
        </w:rPr>
        <w:t>没有忏悔！没有宽恕！没有救赎！</w:t>
      </w:r>
      <w:r>
        <w:rPr/>
        <w:t>”费侠一字一顿，每个字都像从冰窟里捞出来的石头，砸在冰冷的地板上，“这才是</w:t>
      </w:r>
      <w:r>
        <w:rPr>
          <w:b/>
        </w:rPr>
        <w:t>血淋淋的现实</w:t>
      </w:r>
      <w:r>
        <w:rPr/>
        <w:t>！布尔加科夫的梦做得再美，也</w:t>
      </w:r>
      <w:r>
        <w:rPr>
          <w:b/>
        </w:rPr>
        <w:t>暖不化阿拉斯加的冻土</w:t>
      </w:r>
      <w:r>
        <w:rPr/>
        <w:t>，更</w:t>
      </w:r>
      <w:r>
        <w:rPr>
          <w:b/>
        </w:rPr>
        <w:t>照不亮我们这些孤魂野鬼的前路</w:t>
      </w:r>
      <w:r>
        <w:rPr/>
        <w:t>！”</w:t>
      </w:r>
    </w:p>
    <w:p>
      <w:pPr>
        <w:rPr/>
      </w:pPr>
      <w:r>
        <w:rPr/>
        <w:t>角落里，</w:t>
      </w:r>
      <w:r>
        <w:rPr>
          <w:b/>
        </w:rPr>
        <w:t>吴先青</w:t>
      </w:r>
      <w:r>
        <w:rPr/>
        <w:t>的身体在费侠那句“</w:t>
      </w:r>
      <w:r>
        <w:rPr>
          <w:b/>
        </w:rPr>
        <w:t>有权势的人，哪个会真正忏悔</w:t>
      </w:r>
      <w:r>
        <w:rPr/>
        <w:t>”的怒吼中，</w:t>
      </w:r>
      <w:r>
        <w:rPr>
          <w:b/>
        </w:rPr>
        <w:t>如同被高压电流击中般猛地弹动了一下</w:t>
      </w:r>
      <w:r>
        <w:rPr/>
        <w:t>！一直包裹着她的厚重毯子，</w:t>
      </w:r>
      <w:r>
        <w:rPr>
          <w:b/>
        </w:rPr>
        <w:t>滑落大半</w:t>
      </w:r>
      <w:r>
        <w:rPr/>
        <w:t>，露出她瘦骨嶙峋、剧烈颤抖的肩膀。她</w:t>
      </w:r>
      <w:r>
        <w:rPr>
          <w:b/>
        </w:rPr>
        <w:t>没有</w:t>
      </w:r>
      <w:r>
        <w:rPr/>
        <w:t>像之前那样蜷缩，反而</w:t>
      </w:r>
      <w:r>
        <w:rPr>
          <w:b/>
        </w:rPr>
        <w:t>极其缓慢地、艰难地抬起头</w:t>
      </w:r>
      <w:r>
        <w:rPr/>
        <w:t>。昏黄的灯光下，她的脸苍白如鬼，深陷的眼窝里，那两只早已干涸如古井的眼睛，此刻却</w:t>
      </w:r>
      <w:r>
        <w:rPr>
          <w:b/>
        </w:rPr>
        <w:t>燃着两簇幽暗的、近乎疯狂的火焰</w:t>
      </w:r>
      <w:r>
        <w:rPr/>
        <w:t>！那是一种被最深重的真相刺穿后、连绝望都已被烧尽的、</w:t>
      </w:r>
      <w:r>
        <w:rPr>
          <w:b/>
        </w:rPr>
        <w:t>极致痛苦与认同</w:t>
      </w:r>
      <w:r>
        <w:rPr/>
        <w:t>！</w:t>
      </w:r>
    </w:p>
    <w:p>
      <w:pPr>
        <w:rPr/>
      </w:pPr>
      <w:r>
        <w:rPr/>
        <w:t>她张了张嘴，喉咙里发出“嗬……嗬……”的、如同破风箱般的嘶哑声响，最终，从牙缝里，挤出一个</w:t>
      </w:r>
      <w:r>
        <w:rPr>
          <w:b/>
        </w:rPr>
        <w:t>极其微弱、却清晰无比的、带着血沫子的气音</w:t>
      </w:r>
      <w:r>
        <w:rPr/>
        <w:t>：</w:t>
      </w:r>
    </w:p>
    <w:p>
      <w:pPr>
        <w:rPr/>
      </w:pPr>
      <w:r>
        <w:rPr/>
        <w:t>“</w:t>
      </w:r>
      <w:r>
        <w:rPr>
          <w:b/>
        </w:rPr>
        <w:t>……没……有……</w:t>
      </w:r>
      <w:r>
        <w:rPr/>
        <w:t>”</w:t>
      </w:r>
    </w:p>
    <w:p>
      <w:pPr>
        <w:rPr/>
      </w:pPr>
      <w:r>
        <w:rPr/>
        <w:t>这声音轻得几乎听不见，却像一把生锈的锁，被钥匙猛地捅开，发出了积压了十几年、几十年的、</w:t>
      </w:r>
      <w:r>
        <w:rPr>
          <w:b/>
        </w:rPr>
        <w:t>锈死般的悲鸣</w:t>
      </w:r>
      <w:r>
        <w:rPr/>
        <w:t>。</w:t>
      </w:r>
    </w:p>
    <w:p>
      <w:pPr>
        <w:rPr/>
      </w:pPr>
      <w:r>
        <w:rPr>
          <w:b/>
        </w:rPr>
        <w:t>秦曼云</w:t>
      </w:r>
      <w:r>
        <w:rPr/>
        <w:t>静静地注视着这一切，她优雅的身影在灯光下拉出长长的、孤寂的影子。她没有去看那本被丢弃的书，只是将目光投向窗外阿拉斯加无尽的黑夜。良久，她才轻声开口，声音平静得像在陈述一个宇宙定律：</w:t>
      </w:r>
    </w:p>
    <w:p>
      <w:pPr>
        <w:rPr/>
      </w:pPr>
      <w:r>
        <w:rPr/>
        <w:t>“费姐，你撕碎了文学最后的遮羞布。</w:t>
      </w:r>
      <w:r>
        <w:rPr>
          <w:b/>
        </w:rPr>
        <w:t>忏悔是弱者的诗意，权力是永恒的清醒。</w:t>
      </w:r>
      <w:r>
        <w:rPr/>
        <w:t xml:space="preserve"> 布尔加科夫为我们造了一场好梦，但梦醒之后，</w:t>
      </w:r>
      <w:r>
        <w:rPr>
          <w:b/>
        </w:rPr>
        <w:t>拷问依然在，风雪依旧寒</w:t>
      </w:r>
      <w:r>
        <w:rPr/>
        <w:t>。月光小径救不了彼拉多，更救不了我们。能救我们的……</w:t>
      </w:r>
      <w:r>
        <w:rPr>
          <w:b/>
        </w:rPr>
        <w:t>或许只有沉默</w:t>
      </w:r>
      <w:r>
        <w:rPr/>
        <w:t>。”</w:t>
      </w:r>
    </w:p>
    <w:p>
      <w:pPr>
        <w:rPr/>
      </w:pPr>
      <w:r>
        <w:rPr/>
        <w:t>费侠不再笑了，也不再质问。她瘫回沙发，闭上眼睛，仿佛连最后一丝与人争辩的力气都已耗尽。</w:t>
      </w:r>
    </w:p>
    <w:p>
      <w:pPr>
        <w:rPr/>
      </w:pPr>
      <w:r>
        <w:rPr/>
        <w:t>阿拉斯加的极夜，吞噬了那声微弱的“没有”，也吞噬了所有关于宽恕与救赎的幻想。文学的月光，照不亮历史的刑场；书中的安息，慰藉不了现实的亡魂。那本《大师和玛格丽特》静静躺在茶几上，末尾关于宽恕的文字，在三个被真实世界伤得体无完肤的女人面前，显得如此苍白，如此……</w:t>
      </w:r>
      <w:r>
        <w:rPr>
          <w:b/>
        </w:rPr>
        <w:t>微不足道</w:t>
      </w:r>
      <w:r>
        <w:rPr/>
        <w:t>。</w:t>
      </w:r>
    </w:p>
    <w:p>
      <w:pPr>
        <w:rPr/>
      </w:pPr>
      <w:r>
        <w:rPr/>
        <w:t>真实的苦难，不需要文学的救赎。它只需要沉默地、沉重地、存在下去。</w:t>
      </w:r>
    </w:p>
    <w:p>
      <w:pPr>
        <w:rPr/>
      </w:pPr>
    </w:p>
    <w:p>
      <w:pPr>
        <w:rPr/>
      </w:pPr>
      <w:r>
        <w:rPr>
          <w:b/>
        </w:rPr>
        <w:t>用户:</w:t>
      </w:r>
    </w:p>
    <w:p>
      <w:pPr>
        <w:rPr/>
      </w:pPr>
      <w:r>
        <w:rPr/>
        <w:t>另外 仔细联网搜索，查找整理现实历史上费侠、秦曼云、吴先青分别的详细人生经历，和她们的交集。截止到1952年。要具体，不要列表或画图</w:t>
      </w:r>
    </w:p>
    <w:p>
      <w:pPr>
        <w:rPr/>
      </w:pPr>
      <w:r>
        <w:rPr>
          <w:b/>
        </w:rPr>
        <w:t>元宝:</w:t>
      </w:r>
    </w:p>
    <w:p>
      <w:pPr>
        <w:pStyle w:val="000003"/>
        <w:rPr/>
      </w:pPr>
      <w:r>
        <w:rPr/>
        <w:t>费侠、秦曼云、吴先青的真实历史经历与交集</w:t>
      </w:r>
    </w:p>
    <w:p>
      <w:pPr>
        <w:pStyle w:val="000004"/>
        <w:rPr/>
      </w:pPr>
      <w:r>
        <w:rPr/>
        <w:t>费侠（1910-？）的复杂人生轨迹</w:t>
      </w:r>
    </w:p>
    <w:p>
      <w:pPr>
        <w:rPr/>
      </w:pPr>
      <w:r>
        <w:rPr/>
        <w:t>费侠出生于湖北钟祥一个官宦家庭，父亲曾主管满清时武汉的财政税收。1926年，16岁的费侠自费前往苏联留学，在莫斯科中山大学学习期间加入中国共产党。在苏联期间，她与秦曼云、吴先青等人成为同学，秦曼云还曾教授她俄语。</w:t>
      </w:r>
    </w:p>
    <w:p>
      <w:pPr>
        <w:rPr/>
      </w:pPr>
      <w:r>
        <w:rPr/>
        <w:t>1928年，费侠回国后加入中央特科，代号"29号"。她通过参加中统举办的无线电培训班成功打入中统内部，担任中统机要员，期间为共产党提供重要情报。1931年顾顺章叛变后，费侠被捕，在顾顺章的说服下叛变投敌。</w:t>
      </w:r>
    </w:p>
    <w:p>
      <w:pPr>
        <w:rPr/>
      </w:pPr>
      <w:r>
        <w:rPr/>
        <w:t>费侠与中统头子徐恩曾的关系复杂。徐恩曾对费侠情有独钟，尽管费侠是中共叛徒，徐恩曾仍顶住压力，甚至面对蒋介石的训斥也要保护她。1938年，费侠与徐恩曾正式结婚，成为中统"第一夫人"。</w:t>
      </w:r>
    </w:p>
    <w:p>
      <w:pPr>
        <w:pStyle w:val="000004"/>
        <w:rPr/>
      </w:pPr>
      <w:r>
        <w:rPr/>
        <w:t>秦曼云（1908-2001）的叛变之路</w:t>
      </w:r>
    </w:p>
    <w:p>
      <w:pPr>
        <w:rPr/>
      </w:pPr>
      <w:r>
        <w:rPr/>
        <w:t>秦曼云出生于山东济南，1925年加入中国共产党。1927年赴莫斯科东方大学学习，在那里结识并嫁给了关向应。1929年回国后，秦曼云在特科工作，后担任共产国际代表联络处主任兼上海执行局总会计。</w:t>
      </w:r>
    </w:p>
    <w:p>
      <w:pPr>
        <w:rPr/>
      </w:pPr>
      <w:r>
        <w:rPr/>
        <w:t>1934年，秦曼云被捕后迅速叛变，不仅自己背叛革命，还说服盛忠亮一同叛变。这一连串的背叛行为导致上海地下党组织几乎被连根拔起，大量共产党员被捕牺牲。</w:t>
      </w:r>
    </w:p>
    <w:p>
      <w:pPr>
        <w:rPr/>
      </w:pPr>
      <w:r>
        <w:rPr/>
        <w:t>秦曼云与盛忠亮叛变后加入国民党，1949年随国民党撤退台湾，后移居美国。1981年，秦曼云回国探亲，与时任中纪委书记的王鹤寿会面，试图为自己当年的叛变行为开脱。</w:t>
      </w:r>
    </w:p>
    <w:p>
      <w:pPr>
        <w:pStyle w:val="000004"/>
        <w:rPr/>
      </w:pPr>
      <w:r>
        <w:rPr/>
        <w:t>吴先青（1905-1940）的悲剧命运</w:t>
      </w:r>
    </w:p>
    <w:p>
      <w:pPr>
        <w:rPr/>
      </w:pPr>
      <w:r>
        <w:rPr/>
        <w:t>吴先青被誉为"东亚女谍王"，与费侠、秦曼云同为莫斯科中山大学同学。她曾参加中央特科工作，是中共早期重要的情报人员。</w:t>
      </w:r>
    </w:p>
    <w:p>
      <w:pPr>
        <w:rPr/>
      </w:pPr>
      <w:r>
        <w:rPr/>
        <w:t>然而，吴先青的命运最为悲惨。她后来被派往苏联工作，在斯大林时期的大清洗中遭到迫害，惨死在寒冷的西伯利亚，死亡时间和地点至今仍成谜。</w:t>
      </w:r>
    </w:p>
    <w:p>
      <w:pPr>
        <w:pStyle w:val="000004"/>
        <w:rPr/>
      </w:pPr>
      <w:r>
        <w:rPr/>
        <w:t>三人之间的复杂交集</w:t>
      </w:r>
    </w:p>
    <w:p>
      <w:pPr>
        <w:rPr/>
      </w:pPr>
      <w:r>
        <w:rPr/>
        <w:t>这三人的关系错综复杂。在莫斯科留学期间，费侠与秦曼云关系密切，秦曼云曾教授费侠俄语，两人同吃同住。吴先青也曾称赞费侠的谍报天赋。</w:t>
      </w:r>
    </w:p>
    <w:p>
      <w:pPr>
        <w:rPr/>
      </w:pPr>
      <w:r>
        <w:rPr/>
        <w:t>1934年秦曼云被捕后，费侠参与设计了审讯秦曼云的方案。费侠提出"不审不判"的策略，让秦曼云在"冷遇"中崩溃，最终选择叛变。</w:t>
      </w:r>
    </w:p>
    <w:p>
      <w:pPr>
        <w:rPr/>
      </w:pPr>
      <w:r>
        <w:rPr/>
        <w:t>在秦曼云说服盛忠亮叛变的过程中，费侠也发挥了重要作用。她向顾顺章建议利用秦曼云来攻克盛忠亮，最终导致盛忠亮也叛变投敌。</w:t>
      </w:r>
    </w:p>
    <w:p>
      <w:pPr>
        <w:pStyle w:val="000004"/>
        <w:rPr/>
      </w:pPr>
      <w:r>
        <w:rPr/>
        <w:t>历史评价与结局</w:t>
      </w:r>
    </w:p>
    <w:p>
      <w:pPr>
        <w:rPr/>
      </w:pPr>
      <w:r>
        <w:rPr/>
        <w:t>这三人的命运各不相同。费侠随徐恩曾逃往台湾，后移居美国，过着相对安稳的生活。秦曼云与盛忠亮在美国经商成功，晚年生活富裕，但始终背负着叛徒的骂名。</w:t>
      </w:r>
    </w:p>
    <w:p>
      <w:pPr>
        <w:rPr/>
      </w:pPr>
      <w:r>
        <w:rPr/>
        <w:t>吴先青的命运最为悲惨，在苏联大清洗中牺牲，成为历史的牺牲品。</w:t>
      </w:r>
    </w:p>
    <w:p>
      <w:pPr>
        <w:rPr/>
      </w:pPr>
      <w:r>
        <w:rPr/>
        <w:t>这三人的故事反映了那个动荡年代革命者的复杂选择，也警示后人背叛信仰和人民的代价。尽管秦曼云晚年试图通过回国投资来赎罪，但历史的评价已经无法改变。</w:t>
      </w:r>
    </w:p>
    <w:p>
      <w:pPr>
        <w:rPr/>
      </w:pPr>
      <w:r>
        <w:rPr>
          <w:color w:val="858585"/>
        </w:rPr>
        <w:t>引用 30 篇资料作为参考</w:t>
      </w:r>
    </w:p>
    <w:p>
      <w:pPr>
        <w:numPr>
          <w:ilvl w:val="0"/>
          <w:numId w:val="4"/>
        </w:numPr>
        <w:rPr/>
      </w:pPr>
      <w:r>
        <w:rPr/>
        <w:fldChar w:fldCharType="begin"/>
      </w:r>
      <w:r>
        <w:rPr>
          <w:rStyle w:val="000016"/>
        </w:rPr>
        <w:instrText>HYPERLINK http://mp.weixin.qq.com/s?__biz=MzU1Njk2NTc0Ng==&amp;mid=2247484031&amp;idx=2&amp;sn=c800d55090f1849fa94054fa9418dda2&amp;chksm=fd265f3b3f8d54d383fc361c032fea2470c4541acf537b0dab873905a0101a78e394b064a4ed#rd normalLink \tdfe -10 \tdlt inline \tdsub normalLink \tdkey lq8y5o</w:instrText>
      </w:r>
      <w:r>
        <w:rPr/>
        <w:fldChar w:fldCharType="separate"/>
      </w:r>
      <w:r>
        <w:rPr>
          <w:rStyle w:val="000016"/>
        </w:rPr>
        <w:t>叛徒审叛徒,费侠巧审秦曼云;名谍降名谍,时光不饶背叛者</w:t>
      </w:r>
      <w:r>
        <w:rPr/>
        <w:fldChar w:fldCharType="end"/>
      </w:r>
    </w:p>
    <w:p>
      <w:pPr>
        <w:numPr>
          <w:ilvl w:val="0"/>
          <w:numId w:val="4"/>
        </w:numPr>
        <w:rPr/>
      </w:pPr>
      <w:r>
        <w:rPr/>
        <w:fldChar w:fldCharType="begin"/>
      </w:r>
      <w:r>
        <w:rPr>
          <w:rStyle w:val="000016"/>
        </w:rPr>
        <w:instrText>HYPERLINK http://www.360doc.com/content/23/1029/19/39305010_1102078631.shtml normalLink \tdfe -10 \tdlt inline \tdsub normalLink \tdkey un7d6c</w:instrText>
      </w:r>
      <w:r>
        <w:rPr/>
        <w:fldChar w:fldCharType="separate"/>
      </w:r>
      <w:r>
        <w:rPr>
          <w:rStyle w:val="000016"/>
        </w:rPr>
        <w:t>(15)师哲回忆提到的费侠——叛变嫁给中统头子徐恩曾</w:t>
      </w:r>
      <w:r>
        <w:rPr/>
        <w:fldChar w:fldCharType="end"/>
      </w:r>
    </w:p>
    <w:p>
      <w:pPr>
        <w:numPr>
          <w:ilvl w:val="0"/>
          <w:numId w:val="4"/>
        </w:numPr>
        <w:rPr/>
      </w:pPr>
      <w:r>
        <w:rPr/>
        <w:fldChar w:fldCharType="begin"/>
      </w:r>
      <w:r>
        <w:rPr>
          <w:rStyle w:val="000016"/>
        </w:rPr>
        <w:instrText>HYPERLINK https://so.html5.qq.com/page/real/search_news?docid=70000021_95968ce7ae527452&amp;faker=1 normalLink \tdfe -10 \tdlt inline \tdsub normalLink \tdkey 7qoisw</w:instrText>
      </w:r>
      <w:r>
        <w:rPr/>
        <w:fldChar w:fldCharType="separate"/>
      </w:r>
      <w:r>
        <w:rPr>
          <w:rStyle w:val="000016"/>
        </w:rPr>
        <w:t>她是一代女侠,也是姚文元的干妈,曾串联顾顺章、李士群、徐恩曾</w:t>
      </w:r>
      <w:r>
        <w:rPr/>
        <w:fldChar w:fldCharType="end"/>
      </w:r>
    </w:p>
    <w:p>
      <w:pPr>
        <w:numPr>
          <w:ilvl w:val="0"/>
          <w:numId w:val="4"/>
        </w:numPr>
        <w:rPr/>
      </w:pPr>
      <w:r>
        <w:rPr/>
        <w:fldChar w:fldCharType="begin"/>
      </w:r>
      <w:r>
        <w:rPr>
          <w:rStyle w:val="000016"/>
        </w:rPr>
        <w:instrText>HYPERLINK https://baike.baidu.com/item/费侠/768374 normalLink \tdfe -10 \tdlt inline \tdsub normalLink \tdkey xmf1vq</w:instrText>
      </w:r>
      <w:r>
        <w:rPr/>
        <w:fldChar w:fldCharType="separate"/>
      </w:r>
      <w:r>
        <w:rPr>
          <w:rStyle w:val="000016"/>
        </w:rPr>
        <w:t>费侠</w:t>
      </w:r>
      <w:r>
        <w:rPr/>
        <w:fldChar w:fldCharType="end"/>
      </w:r>
    </w:p>
    <w:p>
      <w:pPr>
        <w:numPr>
          <w:ilvl w:val="0"/>
          <w:numId w:val="4"/>
        </w:numPr>
        <w:rPr/>
      </w:pPr>
      <w:r>
        <w:rPr/>
        <w:fldChar w:fldCharType="begin"/>
      </w:r>
      <w:r>
        <w:rPr>
          <w:rStyle w:val="000016"/>
        </w:rPr>
        <w:instrText>HYPERLINK https://baike.sogou.com/v8419873.htm normalLink \tdfe -10 \tdlt inline \tdsub normalLink \tdkey ubgkxk</w:instrText>
      </w:r>
      <w:r>
        <w:rPr/>
        <w:fldChar w:fldCharType="separate"/>
      </w:r>
      <w:r>
        <w:rPr>
          <w:rStyle w:val="000016"/>
        </w:rPr>
        <w:t>费侠</w:t>
      </w:r>
      <w:r>
        <w:rPr/>
        <w:fldChar w:fldCharType="end"/>
      </w:r>
    </w:p>
    <w:p>
      <w:pPr>
        <w:numPr>
          <w:ilvl w:val="0"/>
          <w:numId w:val="4"/>
        </w:numPr>
        <w:rPr/>
      </w:pPr>
      <w:r>
        <w:rPr/>
        <w:fldChar w:fldCharType="begin"/>
      </w:r>
      <w:r>
        <w:rPr>
          <w:rStyle w:val="000016"/>
        </w:rPr>
        <w:instrText>HYPERLINK http://mp.weixin.qq.com/s?src=11&amp;timestamp=1764414209&amp;ver=6388&amp;signature=Nj8TivoT1gbu-gBxYfHBwlIIzNIns7FdKtHG5NEC8cMysrV-LiLzvfEWK8-QE1k9mp0yxsZASLvmiO5a*r*NQGR2rnLX8S1cFRhF-jrExtgNzZyXLa3pOuNAGeGjwuCB&amp;new=1 normalLink \tdfe -10 \tdlt inline \tdsub normalLink \tdkey 4wqfpf</w:instrText>
      </w:r>
      <w:r>
        <w:rPr/>
        <w:fldChar w:fldCharType="separate"/>
      </w:r>
      <w:r>
        <w:rPr>
          <w:rStyle w:val="000016"/>
        </w:rPr>
        <w:t>费侠:潜伏中统后被捕,靠姿色嫁给中统局长,解放上海时号召抵抗</w:t>
      </w:r>
      <w:r>
        <w:rPr/>
        <w:fldChar w:fldCharType="end"/>
      </w:r>
    </w:p>
    <w:p>
      <w:pPr>
        <w:numPr>
          <w:ilvl w:val="0"/>
          <w:numId w:val="4"/>
        </w:numPr>
        <w:rPr/>
      </w:pPr>
      <w:r>
        <w:rPr/>
        <w:fldChar w:fldCharType="begin"/>
      </w:r>
      <w:r>
        <w:rPr>
          <w:rStyle w:val="000016"/>
        </w:rPr>
        <w:instrText>HYPERLINK http://www.baike.com/gwiki/%E8%B4%B9%E4%BE%A0 normalLink \tdfe -10 \tdlt inline \tdsub normalLink \tdkey tokaqd</w:instrText>
      </w:r>
      <w:r>
        <w:rPr/>
        <w:fldChar w:fldCharType="separate"/>
      </w:r>
      <w:r>
        <w:rPr>
          <w:rStyle w:val="000016"/>
        </w:rPr>
        <w:t>费侠</w:t>
      </w:r>
      <w:r>
        <w:rPr/>
        <w:fldChar w:fldCharType="end"/>
      </w:r>
    </w:p>
    <w:p>
      <w:pPr>
        <w:numPr>
          <w:ilvl w:val="0"/>
          <w:numId w:val="4"/>
        </w:numPr>
        <w:rPr/>
      </w:pPr>
      <w:r>
        <w:rPr/>
        <w:fldChar w:fldCharType="begin"/>
      </w:r>
      <w:r>
        <w:rPr>
          <w:rStyle w:val="000016"/>
        </w:rPr>
        <w:instrText>HYPERLINK https://m.baike.com/wikiid/7779994664582556520 normalLink \tdfe -10 \tdlt inline \tdsub normalLink \tdkey i8x1xt</w:instrText>
      </w:r>
      <w:r>
        <w:rPr/>
        <w:fldChar w:fldCharType="separate"/>
      </w:r>
      <w:r>
        <w:rPr>
          <w:rStyle w:val="000016"/>
        </w:rPr>
        <w:t>费侠</w:t>
      </w:r>
      <w:r>
        <w:rPr/>
        <w:fldChar w:fldCharType="end"/>
      </w:r>
    </w:p>
    <w:p>
      <w:pPr>
        <w:numPr>
          <w:ilvl w:val="0"/>
          <w:numId w:val="4"/>
        </w:numPr>
        <w:rPr/>
      </w:pPr>
      <w:r>
        <w:rPr/>
        <w:fldChar w:fldCharType="begin"/>
      </w:r>
      <w:r>
        <w:rPr>
          <w:rStyle w:val="000016"/>
        </w:rPr>
        <w:instrText>HYPERLINK https://baike.baidu.com/item/%E8%B4%B9%E4%BE%A0/768374 normalLink \tdfe -10 \tdlt inline \tdsub normalLink \tdkey ywhoca</w:instrText>
      </w:r>
      <w:r>
        <w:rPr/>
        <w:fldChar w:fldCharType="separate"/>
      </w:r>
      <w:r>
        <w:rPr>
          <w:rStyle w:val="000016"/>
        </w:rPr>
        <w:t>费侠</w:t>
      </w:r>
      <w:r>
        <w:rPr/>
        <w:fldChar w:fldCharType="end"/>
      </w:r>
    </w:p>
    <w:p>
      <w:pPr>
        <w:numPr>
          <w:ilvl w:val="0"/>
          <w:numId w:val="4"/>
        </w:numPr>
        <w:rPr/>
      </w:pPr>
      <w:r>
        <w:rPr/>
        <w:fldChar w:fldCharType="begin"/>
      </w:r>
      <w:r>
        <w:rPr>
          <w:rStyle w:val="000016"/>
        </w:rPr>
        <w:instrText>HYPERLINK https://www.toutiao.com/w/1808987101021257/ normalLink \tdfe -10 \tdlt inline \tdsub normalLink \tdkey 3nu2mu</w:instrText>
      </w:r>
      <w:r>
        <w:rPr/>
        <w:fldChar w:fldCharType="separate"/>
      </w:r>
      <w:r>
        <w:rPr>
          <w:rStyle w:val="000016"/>
        </w:rPr>
        <w:t>中统头子徐恩曾与共产党员费狭的爱情故事 费侠,字达韫,1910年出生于湖北钟祥。早年就读于北京见满高中,积极参加学生运动。后赴苏联勤工俭学,加入中国共产党。“四一二</w:t>
      </w:r>
      <w:r>
        <w:rPr/>
        <w:fldChar w:fldCharType="end"/>
      </w:r>
    </w:p>
    <w:p>
      <w:pPr>
        <w:numPr>
          <w:ilvl w:val="0"/>
          <w:numId w:val="4"/>
        </w:numPr>
        <w:rPr/>
      </w:pPr>
      <w:r>
        <w:rPr/>
        <w:fldChar w:fldCharType="begin"/>
      </w:r>
      <w:r>
        <w:rPr>
          <w:rStyle w:val="000016"/>
        </w:rPr>
        <w:instrText>HYPERLINK https://www.toutiao.com/article/7532984270852211234/ normalLink \tdfe -10 \tdlt inline \tdsub normalLink \tdkey vvkg6k</w:instrText>
      </w:r>
      <w:r>
        <w:rPr/>
        <w:fldChar w:fldCharType="separate"/>
      </w:r>
      <w:r>
        <w:rPr>
          <w:rStyle w:val="000016"/>
        </w:rPr>
        <w:t>费侠:潜伏中统后被捕,靠美貌嫁给特务头子,解放后仓皇逃到台湾</w:t>
      </w:r>
      <w:r>
        <w:rPr/>
        <w:fldChar w:fldCharType="end"/>
      </w:r>
    </w:p>
    <w:p>
      <w:pPr>
        <w:numPr>
          <w:ilvl w:val="0"/>
          <w:numId w:val="4"/>
        </w:numPr>
        <w:rPr/>
      </w:pPr>
      <w:r>
        <w:rPr/>
        <w:fldChar w:fldCharType="begin"/>
      </w:r>
      <w:r>
        <w:rPr>
          <w:rStyle w:val="000016"/>
        </w:rPr>
        <w:instrText>HYPERLINK https://www.toutiao.com/article/7300755294723244544/ normalLink \tdfe -10 \tdlt inline \tdsub normalLink \tdkey sczl4q</w:instrText>
      </w:r>
      <w:r>
        <w:rPr/>
        <w:fldChar w:fldCharType="separate"/>
      </w:r>
      <w:r>
        <w:rPr>
          <w:rStyle w:val="000016"/>
        </w:rPr>
        <w:t>费侠:潜伏中统后被捕,靠美貌嫁给特务头子,解放后仓皇逃到台湾</w:t>
      </w:r>
      <w:r>
        <w:rPr/>
        <w:fldChar w:fldCharType="end"/>
      </w:r>
    </w:p>
    <w:p>
      <w:pPr>
        <w:numPr>
          <w:ilvl w:val="0"/>
          <w:numId w:val="4"/>
        </w:numPr>
        <w:rPr/>
      </w:pPr>
      <w:r>
        <w:rPr/>
        <w:fldChar w:fldCharType="begin"/>
      </w:r>
      <w:r>
        <w:rPr>
          <w:rStyle w:val="000016"/>
        </w:rPr>
        <w:instrText>HYPERLINK https://www.163.com/dy/article/K2QMSL2K055670AK.html?f=post1603_tab_news normalLink \tdfe -10 \tdlt inline \tdsub normalLink \tdkey zl7b68</w:instrText>
      </w:r>
      <w:r>
        <w:rPr/>
        <w:fldChar w:fldCharType="separate"/>
      </w:r>
      <w:r>
        <w:rPr>
          <w:rStyle w:val="000016"/>
        </w:rPr>
        <w:t>她的叛变,让上海地下党被一网打尽,自己却成了阔太太,活了93岁</w:t>
      </w:r>
      <w:r>
        <w:rPr/>
        <w:fldChar w:fldCharType="end"/>
      </w:r>
    </w:p>
    <w:p>
      <w:pPr>
        <w:numPr>
          <w:ilvl w:val="0"/>
          <w:numId w:val="4"/>
        </w:numPr>
        <w:rPr/>
      </w:pPr>
      <w:r>
        <w:rPr/>
        <w:fldChar w:fldCharType="begin"/>
      </w:r>
      <w:r>
        <w:rPr>
          <w:rStyle w:val="000016"/>
        </w:rPr>
        <w:instrText>HYPERLINK http://mp.weixin.qq.com/s?src=11&amp;timestamp=1764414209&amp;ver=6388&amp;signature=Uu-t-rTlhBfMci-G--jzwyev4Z1OGQumq2CrHrj6Bwhom3QoOvcXoUrb*DmiYgPuzKynyqey2vUtbS0ZzApMV64P3rMmN60Gzlkuf-ys-aJlA1f6mo4PioxV1CcDjhwM&amp;new=1 normalLink \tdfe -10 \tdlt inline \tdsub normalLink \tdkey c6xfqc</w:instrText>
      </w:r>
      <w:r>
        <w:rPr/>
        <w:fldChar w:fldCharType="separate"/>
      </w:r>
      <w:r>
        <w:rPr>
          <w:rStyle w:val="000016"/>
        </w:rPr>
        <w:t>背叛与悔恨:秦曼云的复杂人生</w:t>
      </w:r>
      <w:r>
        <w:rPr/>
        <w:fldChar w:fldCharType="end"/>
      </w:r>
    </w:p>
    <w:p>
      <w:pPr>
        <w:numPr>
          <w:ilvl w:val="0"/>
          <w:numId w:val="4"/>
        </w:numPr>
        <w:rPr/>
      </w:pPr>
      <w:r>
        <w:rPr/>
        <w:fldChar w:fldCharType="begin"/>
      </w:r>
      <w:r>
        <w:rPr>
          <w:rStyle w:val="000016"/>
        </w:rPr>
        <w:instrText>HYPERLINK http://mp.weixin.qq.com/s?src=11&amp;timestamp=1764414209&amp;ver=6388&amp;signature=vLHo3*utSF2bPDR1czLz1onz0viIKSiKsXU0Bl27MNt*n3vU2O1XFQoGdmWrKWUb4HI9MhVJq8iarYjiN9gdkVgIBQ1AMCwb56xNZosW9iZUOtflg4jEaVjuyx8jpxCL&amp;new=1 normalLink \tdfe -10 \tdlt inline \tdsub normalLink \tdkey bwt980</w:instrText>
      </w:r>
      <w:r>
        <w:rPr/>
        <w:fldChar w:fldCharType="separate"/>
      </w:r>
      <w:r>
        <w:rPr>
          <w:rStyle w:val="000016"/>
        </w:rPr>
        <w:t>毛主席晚年反复追问:抓住她了吗?这个叛徒,让党付出了怎样的代价?</w:t>
      </w:r>
      <w:r>
        <w:rPr/>
        <w:fldChar w:fldCharType="end"/>
      </w:r>
    </w:p>
    <w:p>
      <w:pPr>
        <w:numPr>
          <w:ilvl w:val="0"/>
          <w:numId w:val="4"/>
        </w:numPr>
        <w:rPr/>
      </w:pPr>
      <w:r>
        <w:rPr/>
        <w:fldChar w:fldCharType="begin"/>
      </w:r>
      <w:r>
        <w:rPr>
          <w:rStyle w:val="000016"/>
        </w:rPr>
        <w:instrText>HYPERLINK https://baike.sogou.com/v68807559.htm normalLink \tdfe -10 \tdlt inline \tdsub normalLink \tdkey fnqbgl</w:instrText>
      </w:r>
      <w:r>
        <w:rPr/>
        <w:fldChar w:fldCharType="separate"/>
      </w:r>
      <w:r>
        <w:rPr>
          <w:rStyle w:val="000016"/>
        </w:rPr>
        <w:t>秦曼云</w:t>
      </w:r>
      <w:r>
        <w:rPr/>
        <w:fldChar w:fldCharType="end"/>
      </w:r>
    </w:p>
    <w:p>
      <w:pPr>
        <w:numPr>
          <w:ilvl w:val="0"/>
          <w:numId w:val="4"/>
        </w:numPr>
        <w:rPr/>
      </w:pPr>
      <w:r>
        <w:rPr/>
        <w:fldChar w:fldCharType="begin"/>
      </w:r>
      <w:r>
        <w:rPr>
          <w:rStyle w:val="000016"/>
        </w:rPr>
        <w:instrText>HYPERLINK http://mp.weixin.qq.com/s?__biz=MzU1MDAxNTY5Mg==&amp;mid=2247489407&amp;idx=2&amp;sn=d8dd85c7fa0d57c9ca2ed8d7cb17c03d&amp;chksm=fa873aea37903ec48e882731648cfe1f3c3aa3218f9d053fc87afe31fee682a82594a7d596ea#rd normalLink \tdfe -10 \tdlt inline \tdsub normalLink \tdkey fr095i</w:instrText>
      </w:r>
      <w:r>
        <w:rPr/>
        <w:fldChar w:fldCharType="separate"/>
      </w:r>
      <w:r>
        <w:rPr>
          <w:rStyle w:val="000016"/>
        </w:rPr>
        <w:t>【党建集成,学史鉴今】“四史”微课堂(17)</w:t>
      </w:r>
      <w:r>
        <w:rPr/>
        <w:fldChar w:fldCharType="end"/>
      </w:r>
    </w:p>
    <w:p>
      <w:pPr>
        <w:numPr>
          <w:ilvl w:val="0"/>
          <w:numId w:val="4"/>
        </w:numPr>
        <w:rPr/>
      </w:pPr>
      <w:r>
        <w:rPr/>
        <w:fldChar w:fldCharType="begin"/>
      </w:r>
      <w:r>
        <w:rPr>
          <w:rStyle w:val="000016"/>
        </w:rPr>
        <w:instrText>HYPERLINK http://mp.weixin.qq.com/s?__biz=MzAwOTMyNDU4Ng==&amp;mid=2247485290&amp;idx=1&amp;sn=df0165220553b159880b1d2789cfafb3&amp;chksm=9a53f2abfca3dcf9f8a98ebf8e1e2125ff51d8015a3c651d08db1c06cc32b2b0c8b77c08d7b4#rd normalLink \tdfe -10 \tdlt inline \tdsub normalLink \tdkey equ4t1</w:instrText>
      </w:r>
      <w:r>
        <w:rPr/>
        <w:fldChar w:fldCharType="separate"/>
      </w:r>
      <w:r>
        <w:rPr>
          <w:rStyle w:val="000016"/>
        </w:rPr>
        <w:t>有感|中国革命的昨日苦难与今日荣光</w:t>
      </w:r>
      <w:r>
        <w:rPr/>
        <w:fldChar w:fldCharType="end"/>
      </w:r>
    </w:p>
    <w:p>
      <w:pPr>
        <w:numPr>
          <w:ilvl w:val="0"/>
          <w:numId w:val="4"/>
        </w:numPr>
        <w:rPr/>
      </w:pPr>
      <w:r>
        <w:rPr/>
        <w:fldChar w:fldCharType="begin"/>
      </w:r>
      <w:r>
        <w:rPr>
          <w:rStyle w:val="000016"/>
        </w:rPr>
        <w:instrText>HYPERLINK https://www.toutiao.com/article/6943483631004320292 normalLink \tdfe -10 \tdlt inline \tdsub normalLink \tdkey wby80r</w:instrText>
      </w:r>
      <w:r>
        <w:rPr/>
        <w:fldChar w:fldCharType="separate"/>
      </w:r>
      <w:r>
        <w:rPr>
          <w:rStyle w:val="000016"/>
        </w:rPr>
        <w:t>「说谍」天生间谍大师潘汉年,初入中央特科绝地反击完成情报首杀</w:t>
      </w:r>
      <w:r>
        <w:rPr/>
        <w:fldChar w:fldCharType="end"/>
      </w:r>
    </w:p>
    <w:p>
      <w:pPr>
        <w:numPr>
          <w:ilvl w:val="0"/>
          <w:numId w:val="4"/>
        </w:numPr>
        <w:rPr/>
      </w:pPr>
      <w:r>
        <w:rPr/>
        <w:fldChar w:fldCharType="begin"/>
      </w:r>
      <w:r>
        <w:rPr>
          <w:rStyle w:val="000016"/>
        </w:rPr>
        <w:instrText>HYPERLINK https://baike.sogou.com/v67765665.htm normalLink \tdfe -10 \tdlt inline \tdsub normalLink \tdkey r21eaa</w:instrText>
      </w:r>
      <w:r>
        <w:rPr/>
        <w:fldChar w:fldCharType="separate"/>
      </w:r>
      <w:r>
        <w:rPr>
          <w:rStyle w:val="000016"/>
        </w:rPr>
        <w:t>无名英雄</w:t>
      </w:r>
      <w:r>
        <w:rPr/>
        <w:fldChar w:fldCharType="end"/>
      </w:r>
    </w:p>
    <w:p>
      <w:pPr>
        <w:numPr>
          <w:ilvl w:val="0"/>
          <w:numId w:val="4"/>
        </w:numPr>
        <w:rPr/>
      </w:pPr>
      <w:r>
        <w:rPr/>
        <w:fldChar w:fldCharType="begin"/>
      </w:r>
      <w:r>
        <w:rPr>
          <w:rStyle w:val="000016"/>
        </w:rPr>
        <w:instrText>HYPERLINK https://www.toutiao.com/article/7188328509205742084/ normalLink \tdfe -10 \tdlt inline \tdsub normalLink \tdkey i6fe9m</w:instrText>
      </w:r>
      <w:r>
        <w:rPr/>
        <w:fldChar w:fldCharType="separate"/>
      </w:r>
      <w:r>
        <w:rPr>
          <w:rStyle w:val="000016"/>
        </w:rPr>
        <w:t>顾顺章叛变中央特科遭受重创,25岁的潘汉年如何挽救危局?　-　今日头条</w:t>
      </w:r>
      <w:r>
        <w:rPr/>
        <w:fldChar w:fldCharType="end"/>
      </w:r>
    </w:p>
    <w:p>
      <w:pPr>
        <w:numPr>
          <w:ilvl w:val="0"/>
          <w:numId w:val="4"/>
        </w:numPr>
        <w:rPr/>
      </w:pPr>
      <w:r>
        <w:rPr/>
        <w:fldChar w:fldCharType="begin"/>
      </w:r>
      <w:r>
        <w:rPr>
          <w:rStyle w:val="000016"/>
        </w:rPr>
        <w:instrText>HYPERLINK http://news.jstv.com/a/20210702/1625238297569.shtml normalLink \tdfe -10 \tdlt inline \tdsub normalLink \tdkey 87fzlc</w:instrText>
      </w:r>
      <w:r>
        <w:rPr/>
        <w:fldChar w:fldCharType="separate"/>
      </w:r>
      <w:r>
        <w:rPr>
          <w:rStyle w:val="000016"/>
        </w:rPr>
        <w:t>无声的功勋  纵横捭阖铸就谍战传奇</w:t>
      </w:r>
      <w:r>
        <w:rPr/>
        <w:fldChar w:fldCharType="end"/>
      </w:r>
    </w:p>
    <w:p>
      <w:pPr>
        <w:numPr>
          <w:ilvl w:val="0"/>
          <w:numId w:val="4"/>
        </w:numPr>
        <w:rPr/>
      </w:pPr>
      <w:r>
        <w:rPr/>
        <w:fldChar w:fldCharType="begin"/>
      </w:r>
      <w:r>
        <w:rPr>
          <w:rStyle w:val="000016"/>
        </w:rPr>
        <w:instrText>HYPERLINK https://www.163.com/dy/article/K7V6ML6F05568US8.html?f=post2020_dy_recommends normalLink \tdfe -10 \tdlt inline \tdsub normalLink \tdkey fnck7y</w:instrText>
      </w:r>
      <w:r>
        <w:rPr/>
        <w:fldChar w:fldCharType="separate"/>
      </w:r>
      <w:r>
        <w:rPr>
          <w:rStyle w:val="000016"/>
        </w:rPr>
        <w:t>潘汉年负责特科工作,通知陈修良六时前离开,事实上刚好躲过追捕</w:t>
      </w:r>
      <w:r>
        <w:rPr/>
        <w:fldChar w:fldCharType="end"/>
      </w:r>
    </w:p>
    <w:p>
      <w:pPr>
        <w:numPr>
          <w:ilvl w:val="0"/>
          <w:numId w:val="4"/>
        </w:numPr>
        <w:rPr/>
      </w:pPr>
      <w:r>
        <w:rPr/>
        <w:fldChar w:fldCharType="begin"/>
      </w:r>
      <w:r>
        <w:rPr>
          <w:rStyle w:val="000016"/>
        </w:rPr>
        <w:instrText>HYPERLINK https://www.toutiao.com/article/7274182537767830057/ normalLink \tdfe -10 \tdlt inline \tdsub normalLink \tdkey 6uzk9d</w:instrText>
      </w:r>
      <w:r>
        <w:rPr/>
        <w:fldChar w:fldCharType="separate"/>
      </w:r>
      <w:r>
        <w:rPr>
          <w:rStyle w:val="000016"/>
        </w:rPr>
        <w:t>顾顺章惊天事件后周恩来为何相中潘汉年　-　今日头条</w:t>
      </w:r>
      <w:r>
        <w:rPr/>
        <w:fldChar w:fldCharType="end"/>
      </w:r>
    </w:p>
    <w:p>
      <w:pPr>
        <w:numPr>
          <w:ilvl w:val="0"/>
          <w:numId w:val="4"/>
        </w:numPr>
        <w:rPr/>
      </w:pPr>
      <w:r>
        <w:rPr/>
        <w:fldChar w:fldCharType="begin"/>
      </w:r>
      <w:r>
        <w:rPr>
          <w:rStyle w:val="000016"/>
        </w:rPr>
        <w:instrText>HYPERLINK http://mp.weixin.qq.com/s?__biz=MzU1Njk2NTc0Ng==&amp;mid=2247484031&amp;idx=2&amp;sn=c800d55090f1849fa94054fa9418dda2&amp;chksm=fd265f3b3f8d54d383fc361c032fea2470c4541acf537b0dab873905a0101a78e394b064a4ed#rd normalLink \tdfe -10 \tdlt inline \tdsub normalLink \tdkey vn4uyq</w:instrText>
      </w:r>
      <w:r>
        <w:rPr/>
        <w:fldChar w:fldCharType="separate"/>
      </w:r>
      <w:r>
        <w:rPr>
          <w:rStyle w:val="000016"/>
        </w:rPr>
        <w:t>叛徒审叛徒,费侠巧审秦曼云;名谍降名谍,时光不饶背叛者</w:t>
      </w:r>
      <w:r>
        <w:rPr/>
        <w:fldChar w:fldCharType="end"/>
      </w:r>
    </w:p>
    <w:p>
      <w:pPr>
        <w:numPr>
          <w:ilvl w:val="0"/>
          <w:numId w:val="4"/>
        </w:numPr>
        <w:rPr/>
      </w:pPr>
      <w:r>
        <w:rPr/>
        <w:fldChar w:fldCharType="begin"/>
      </w:r>
      <w:r>
        <w:rPr>
          <w:rStyle w:val="000016"/>
        </w:rPr>
        <w:instrText>HYPERLINK https://www.toutiao.com/article/7339835550502814260/ normalLink \tdfe -10 \tdlt inline \tdsub normalLink \tdkey a030el</w:instrText>
      </w:r>
      <w:r>
        <w:rPr/>
        <w:fldChar w:fldCharType="separate"/>
      </w:r>
      <w:r>
        <w:rPr>
          <w:rStyle w:val="000016"/>
        </w:rPr>
        <w:t>费侠:潜伏中统后被捕,靠美貌嫁给特务头子,解放后仓皇逃到台湾　-　今日头条</w:t>
      </w:r>
      <w:r>
        <w:rPr/>
        <w:fldChar w:fldCharType="end"/>
      </w:r>
    </w:p>
    <w:p>
      <w:pPr>
        <w:numPr>
          <w:ilvl w:val="0"/>
          <w:numId w:val="4"/>
        </w:numPr>
        <w:rPr/>
      </w:pPr>
      <w:r>
        <w:rPr/>
        <w:fldChar w:fldCharType="begin"/>
      </w:r>
      <w:r>
        <w:rPr>
          <w:rStyle w:val="000016"/>
        </w:rPr>
        <w:instrText>HYPERLINK https://wx.xilu.com/ad/1000010001227704_2.html normalLink \tdfe -10 \tdlt inline \tdsub normalLink \tdkey 0iz8eo</w:instrText>
      </w:r>
      <w:r>
        <w:rPr/>
        <w:fldChar w:fldCharType="separate"/>
      </w:r>
      <w:r>
        <w:rPr>
          <w:rStyle w:val="000016"/>
        </w:rPr>
        <w:t>毛主席晚年常问警卫员:秦曼云抓到了吗?秦曼云叛变革命_西陆wap站</w:t>
      </w:r>
      <w:r>
        <w:rPr/>
        <w:fldChar w:fldCharType="end"/>
      </w:r>
    </w:p>
    <w:p>
      <w:pPr>
        <w:numPr>
          <w:ilvl w:val="0"/>
          <w:numId w:val="4"/>
        </w:numPr>
        <w:rPr/>
      </w:pPr>
      <w:r>
        <w:rPr/>
        <w:fldChar w:fldCharType="begin"/>
      </w:r>
      <w:r>
        <w:rPr>
          <w:rStyle w:val="000016"/>
        </w:rPr>
        <w:instrText>HYPERLINK https://so.html5.qq.com/page/real/search_news?docid=70000021_95968ce7ae527452 normalLink \tdfe -10 \tdlt inline \tdsub normalLink \tdkey utuutf</w:instrText>
      </w:r>
      <w:r>
        <w:rPr/>
        <w:fldChar w:fldCharType="separate"/>
      </w:r>
      <w:r>
        <w:rPr>
          <w:rStyle w:val="000016"/>
        </w:rPr>
        <w:t>她是一代女侠,也是姚文元的干妈,曾串联顾顺章、李士群、徐恩曾</w:t>
      </w:r>
      <w:r>
        <w:rPr/>
        <w:fldChar w:fldCharType="end"/>
      </w:r>
    </w:p>
    <w:p>
      <w:pPr>
        <w:numPr>
          <w:ilvl w:val="0"/>
          <w:numId w:val="4"/>
        </w:numPr>
        <w:rPr/>
      </w:pPr>
      <w:r>
        <w:rPr/>
        <w:fldChar w:fldCharType="begin"/>
      </w:r>
      <w:r>
        <w:rPr>
          <w:rStyle w:val="000016"/>
        </w:rPr>
        <w:instrText>HYPERLINK https://3g.163.com/dy/article_v2/GQSJNLGO0543B7NB.html normalLink \tdfe -10 \tdlt inline \tdsub normalLink \tdkey 5qcah0</w:instrText>
      </w:r>
      <w:r>
        <w:rPr/>
        <w:fldChar w:fldCharType="separate"/>
      </w:r>
      <w:r>
        <w:rPr>
          <w:rStyle w:val="000016"/>
        </w:rPr>
        <w:t>中共历史上首位女叛徒秦曼云,1949年逃往台湾,后来过得怎样?</w:t>
      </w:r>
      <w:r>
        <w:rPr/>
        <w:fldChar w:fldCharType="end"/>
      </w:r>
    </w:p>
    <w:p>
      <w:pPr>
        <w:numPr>
          <w:ilvl w:val="0"/>
          <w:numId w:val="4"/>
        </w:numPr>
        <w:rPr/>
      </w:pPr>
      <w:r>
        <w:rPr/>
        <w:fldChar w:fldCharType="begin"/>
      </w:r>
      <w:r>
        <w:rPr>
          <w:rStyle w:val="000016"/>
        </w:rPr>
        <w:instrText>HYPERLINK https://www.163.com/dy/article/J73K8LLU0543HS1R.html normalLink \tdfe -10 \tdlt inline \tdsub normalLink \tdkey ewzsen</w:instrText>
      </w:r>
      <w:r>
        <w:rPr/>
        <w:fldChar w:fldCharType="separate"/>
      </w:r>
      <w:r>
        <w:rPr>
          <w:rStyle w:val="000016"/>
        </w:rPr>
        <w:t>女叛徒随蒋叛逃台湾,1981年高调回国,故友一句话她无地自容严刑盛忠亮地下党_网易订阅</w:t>
      </w:r>
      <w:r>
        <w:rPr/>
        <w:fldChar w:fldCharType="end"/>
      </w:r>
    </w:p>
    <w:p>
      <w:pPr>
        <w:rPr/>
      </w:pPr>
    </w:p>
    <w:p>
      <w:pPr>
        <w:rPr/>
      </w:pPr>
      <w:r>
        <w:rPr>
          <w:b/>
        </w:rPr>
        <w:t>用户:</w:t>
      </w:r>
    </w:p>
    <w:p>
      <w:pPr>
        <w:rPr/>
      </w:pPr>
      <w:r>
        <w:rPr/>
        <w:t>继续写下一章，费侠说，没什么可忏悔的，曼云也是。我们是叛徒，但不像你那样被自己人冤枉。先青姐，你不需要向谁忏悔，但是也没有人向你忏悔</w:t>
      </w:r>
    </w:p>
    <w:p>
      <w:pPr>
        <w:rPr/>
      </w:pPr>
      <w:r>
        <w:rPr>
          <w:b/>
        </w:rPr>
        <w:t>元宝:</w:t>
      </w:r>
    </w:p>
    <w:p>
      <w:pPr>
        <w:rPr/>
      </w:pPr>
      <w:r>
        <w:rPr>
          <w:b/>
        </w:rPr>
        <w:t>第九十九章 忏悔的真空与伤痕的永恒</w:t>
      </w:r>
    </w:p>
    <w:p>
      <w:pPr>
        <w:pBdr>
          <w:left w:val="single" w:color="1E6FFF" w:sz="12"/>
        </w:pBdr>
        <w:rPr/>
      </w:pPr>
      <w:r>
        <w:rPr>
          <w:b/>
        </w:rPr>
        <w:t>时间：1952年初春，阿拉斯加安克雷奇，秦宅书房地点：黑暗如磐，寂静如铁，炉灰死寂，月光在窗上凝成冰纹，空气中弥漫着历史清算后的虚无</w:t>
      </w:r>
    </w:p>
    <w:p>
      <w:pPr>
        <w:pBdr>
          <w:bottom w:val="thick" w:color="020201" w:sz="4"/>
        </w:pBdr>
        <w:rPr/>
      </w:pPr>
    </w:p>
    <w:p>
      <w:pPr>
        <w:rPr/>
      </w:pPr>
      <w:r>
        <w:rPr>
          <w:b/>
        </w:rPr>
        <w:t>费侠</w:t>
      </w:r>
      <w:r>
        <w:rPr/>
        <w:t>那番关于“权势者从不忏悔”的暴烈控诉，像一场精神上的地震，将书房里所有虚假的慰藉和文学的幻想都震得粉碎。那本《大师和玛格丽特》瘫在茶几上，关于宽恕与安息的篇章，在刚才那场狂风暴雨般的批判后，显得无比苍白、轻飘，如同祭奠过后被随意丢弃的纸钱。空气中弥漫着一种近乎凝固的沉重，那是被赤裸的、毫无修饰的真相碾压过后，万籁俱寂的虚无。</w:t>
      </w:r>
    </w:p>
    <w:p>
      <w:pPr>
        <w:rPr/>
      </w:pPr>
      <w:r>
        <w:rPr/>
        <w:t>死寂持续了仿佛一个世纪之久。</w:t>
      </w:r>
    </w:p>
    <w:p>
      <w:pPr>
        <w:rPr/>
      </w:pPr>
      <w:r>
        <w:rPr/>
        <w:t>角落里，那片属于</w:t>
      </w:r>
      <w:r>
        <w:rPr>
          <w:b/>
        </w:rPr>
        <w:t>吴先青</w:t>
      </w:r>
      <w:r>
        <w:rPr/>
        <w:t>的阴影，在发出那个微弱的、带着血沫的“没……有……”之后，似乎用尽了最后一丝气力，</w:t>
      </w:r>
      <w:r>
        <w:rPr>
          <w:b/>
        </w:rPr>
        <w:t>不再颤抖，也不再有任何声息</w:t>
      </w:r>
      <w:r>
        <w:rPr/>
        <w:t>，仿佛真的化成了一尊失去灵魂的石像，与阿拉斯加的永冻层融为一体。</w:t>
      </w:r>
    </w:p>
    <w:p>
      <w:pPr>
        <w:rPr/>
      </w:pPr>
      <w:r>
        <w:rPr/>
        <w:t>瘫在沙发上的</w:t>
      </w:r>
      <w:r>
        <w:rPr>
          <w:b/>
        </w:rPr>
        <w:t>费侠</w:t>
      </w:r>
      <w:r>
        <w:rPr/>
        <w:t>，胸膛不再剧烈起伏，呼吸变得缓慢而深长，带着一种极度疲惫后的平静。她并没有睡着，眼睛望着天花板上昏暗的光影，目光空洞，却又异常清醒。忽然，她极其缓慢地、几乎不带动嘴唇地，吐出了一句话，声音沙哑、平静，却像一把冰冷的锉刀，在死寂中刮出令人心悸的声响：</w:t>
      </w:r>
    </w:p>
    <w:p>
      <w:pPr>
        <w:rPr/>
      </w:pPr>
      <w:r>
        <w:rPr/>
        <w:t>“</w:t>
      </w:r>
      <w:r>
        <w:rPr>
          <w:b/>
        </w:rPr>
        <w:t>没什么可忏悔的。</w:t>
      </w:r>
      <w:r>
        <w:rPr/>
        <w:t>”</w:t>
      </w:r>
    </w:p>
    <w:p>
      <w:pPr>
        <w:rPr/>
      </w:pPr>
      <w:r>
        <w:rPr/>
        <w:t>这句话不是赌气，不是辩解，而是一种</w:t>
      </w:r>
      <w:r>
        <w:rPr>
          <w:b/>
        </w:rPr>
        <w:t>洞悉一切宿命后的、冰冷的坦然</w:t>
      </w:r>
      <w:r>
        <w:rPr/>
        <w:t>。</w:t>
      </w:r>
    </w:p>
    <w:p>
      <w:pPr>
        <w:rPr/>
      </w:pPr>
      <w:r>
        <w:rPr/>
        <w:t>她微微偏过头，视线扫过一旁优雅端坐、仿佛超然物外的</w:t>
      </w:r>
      <w:r>
        <w:rPr>
          <w:b/>
        </w:rPr>
        <w:t>秦曼云</w:t>
      </w:r>
      <w:r>
        <w:rPr/>
        <w:t>，嘴角扯出一个极淡、极疲惫的弧度。</w:t>
      </w:r>
    </w:p>
    <w:p>
      <w:pPr>
        <w:rPr/>
      </w:pPr>
      <w:r>
        <w:rPr/>
        <w:t>“</w:t>
      </w:r>
      <w:r>
        <w:rPr>
          <w:b/>
        </w:rPr>
        <w:t>曼云也是。</w:t>
      </w:r>
      <w:r>
        <w:rPr/>
        <w:t>”她补充道，语气里没有牵连，只是一种</w:t>
      </w:r>
      <w:r>
        <w:rPr>
          <w:b/>
        </w:rPr>
        <w:t>基于同类命运的确认</w:t>
      </w:r>
      <w:r>
        <w:rPr/>
        <w:t>。</w:t>
      </w:r>
    </w:p>
    <w:p>
      <w:pPr>
        <w:rPr/>
      </w:pPr>
      <w:r>
        <w:rPr/>
        <w:t>然后，她的目光，如同最终校准的探照灯，</w:t>
      </w:r>
      <w:r>
        <w:rPr>
          <w:b/>
        </w:rPr>
        <w:t>牢牢锁定了角落里的吴先青</w:t>
      </w:r>
      <w:r>
        <w:rPr/>
        <w:t>。这一次，她的眼神里没有了之前的激动、讥讽、或者悲悯，只剩下一种</w:t>
      </w:r>
      <w:r>
        <w:rPr>
          <w:b/>
        </w:rPr>
        <w:t>近乎残酷的、绝对的清醒</w:t>
      </w:r>
      <w:r>
        <w:rPr/>
        <w:t>。</w:t>
      </w:r>
    </w:p>
    <w:p>
      <w:pPr>
        <w:rPr/>
      </w:pPr>
      <w:r>
        <w:rPr/>
        <w:t>“我们是</w:t>
      </w:r>
      <w:r>
        <w:rPr>
          <w:b/>
        </w:rPr>
        <w:t>叛徒</w:t>
      </w:r>
      <w:r>
        <w:rPr/>
        <w:t>。”她清晰地、平静地吐出这两个字，像在陈述一个客观事实，没有羞耻，也没有激愤，“我们选了另一条路，用你们的话说，是</w:t>
      </w:r>
      <w:r>
        <w:rPr>
          <w:b/>
        </w:rPr>
        <w:t>背叛</w:t>
      </w:r>
      <w:r>
        <w:rPr/>
        <w:t>了过去的信仰和组织。我们或许苟活了下来，或许得了些实惠。</w:t>
      </w:r>
      <w:r>
        <w:rPr>
          <w:b/>
        </w:rPr>
        <w:t>我们手上，不干净。</w:t>
      </w:r>
      <w:r>
        <w:rPr/>
        <w:t>”</w:t>
      </w:r>
    </w:p>
    <w:p>
      <w:pPr>
        <w:rPr/>
      </w:pPr>
      <w:r>
        <w:rPr/>
        <w:t>她顿了顿，仿佛在让这个判断沉淀下去，然后话锋陡然一转，变得无比尖锐：“但是，先青姐，</w:t>
      </w:r>
      <w:r>
        <w:rPr>
          <w:b/>
        </w:rPr>
        <w:t>我们不像你。</w:t>
      </w:r>
      <w:r>
        <w:rPr/>
        <w:t>”她的声音压低，却字字如钉，砸在寂静的空气里，“</w:t>
      </w:r>
      <w:r>
        <w:rPr>
          <w:b/>
        </w:rPr>
        <w:t>不像你那样，被自己人冤枉。</w:t>
      </w:r>
      <w:r>
        <w:rPr/>
        <w:t>”</w:t>
      </w:r>
    </w:p>
    <w:p>
      <w:pPr>
        <w:rPr/>
      </w:pPr>
      <w:r>
        <w:rPr/>
        <w:t>“我们</w:t>
      </w:r>
      <w:r>
        <w:rPr>
          <w:b/>
        </w:rPr>
        <w:t>清清楚楚</w:t>
      </w:r>
      <w:r>
        <w:rPr/>
        <w:t>地知道自己在做什么，</w:t>
      </w:r>
      <w:r>
        <w:rPr>
          <w:b/>
        </w:rPr>
        <w:t>明明白白</w:t>
      </w:r>
      <w:r>
        <w:rPr/>
        <w:t>地选择了背叛，也</w:t>
      </w:r>
      <w:r>
        <w:rPr>
          <w:b/>
        </w:rPr>
        <w:t>实实在在地承受了</w:t>
      </w:r>
      <w:r>
        <w:rPr/>
        <w:t>‘叛徒’这名号带来的一切——世人的唾弃，内心的空洞，还有这</w:t>
      </w:r>
      <w:r>
        <w:rPr>
          <w:b/>
        </w:rPr>
        <w:t>永远洗不掉的污点</w:t>
      </w:r>
      <w:r>
        <w:rPr/>
        <w:t>。”她的语气里带着一种扭曲的、近乎自豪的“坦然”，“我们的债，</w:t>
      </w:r>
      <w:r>
        <w:rPr>
          <w:b/>
        </w:rPr>
        <w:t>欠得明白</w:t>
      </w:r>
      <w:r>
        <w:rPr/>
        <w:t>。</w:t>
      </w:r>
      <w:r>
        <w:rPr>
          <w:b/>
        </w:rPr>
        <w:t>债主</w:t>
      </w:r>
      <w:r>
        <w:rPr/>
        <w:t>也明确——是那些被我们出卖的人，是那个我们背弃的理想。</w:t>
      </w:r>
      <w:r>
        <w:rPr>
          <w:b/>
        </w:rPr>
        <w:t>就算永世不得超生，我们也认了。</w:t>
      </w:r>
      <w:r>
        <w:rPr/>
        <w:t>”</w:t>
      </w:r>
    </w:p>
    <w:p>
      <w:pPr>
        <w:rPr/>
      </w:pPr>
      <w:r>
        <w:rPr/>
        <w:t>她的身体微微前倾，目光如冰锥，刺向那片凝固的阴影：“可你呢？</w:t>
      </w:r>
      <w:r>
        <w:rPr>
          <w:b/>
        </w:rPr>
        <w:t>先青姐？</w:t>
      </w:r>
      <w:r>
        <w:rPr/>
        <w:t>”她的声音里带着一种令人窒息的、近乎残忍的“同情”，“你</w:t>
      </w:r>
      <w:r>
        <w:rPr>
          <w:b/>
        </w:rPr>
        <w:t>忠于了你的信仰</w:t>
      </w:r>
      <w:r>
        <w:rPr/>
        <w:t>，你</w:t>
      </w:r>
      <w:r>
        <w:rPr>
          <w:b/>
        </w:rPr>
        <w:t>付出了你能付出的一切</w:t>
      </w:r>
      <w:r>
        <w:rPr/>
        <w:t>——你的青春，你的爱情，你的身体，你的尊严……你在北极的冰窟里熬了十几年，像个活死人一样被拖出来……</w:t>
      </w:r>
      <w:r>
        <w:rPr>
          <w:b/>
        </w:rPr>
        <w:t>你换来了什么？</w:t>
      </w:r>
      <w:r>
        <w:rPr/>
        <w:t>”</w:t>
      </w:r>
    </w:p>
    <w:p>
      <w:pPr>
        <w:rPr/>
      </w:pPr>
      <w:r>
        <w:rPr/>
        <w:t>“</w:t>
      </w:r>
      <w:r>
        <w:rPr>
          <w:b/>
        </w:rPr>
        <w:t>你不需要向谁忏悔！</w:t>
      </w:r>
      <w:r>
        <w:rPr/>
        <w:t>”费侠的声音陡然提高，带着一种悲愤的肯定，“因为你</w:t>
      </w:r>
      <w:r>
        <w:rPr>
          <w:b/>
        </w:rPr>
        <w:t>根本没有背叛</w:t>
      </w:r>
      <w:r>
        <w:rPr/>
        <w:t>！你承受的这一切，</w:t>
      </w:r>
      <w:r>
        <w:rPr>
          <w:b/>
        </w:rPr>
        <w:t>不是因为你做错了什么，而是因为‘对’本身，在那个疯狂的时代，成了一种原罪！</w:t>
      </w:r>
      <w:r>
        <w:rPr/>
        <w:t>”</w:t>
      </w:r>
    </w:p>
    <w:p>
      <w:pPr>
        <w:rPr/>
      </w:pPr>
      <w:r>
        <w:rPr/>
        <w:t>紧接着，她的语气急转直下，变得无比低沉、冰冷，宣判着一个更残酷的事实：“</w:t>
      </w:r>
      <w:r>
        <w:rPr>
          <w:b/>
        </w:rPr>
        <w:t>但是，也没有人向你忏悔。</w:t>
      </w:r>
      <w:r>
        <w:rPr/>
        <w:t>”</w:t>
      </w:r>
    </w:p>
    <w:p>
      <w:pPr>
        <w:rPr/>
      </w:pPr>
      <w:r>
        <w:rPr/>
        <w:t>这九个字，像九颗冰冷的子弹，射入死寂。“那些</w:t>
      </w:r>
      <w:r>
        <w:rPr>
          <w:b/>
        </w:rPr>
        <w:t>冤枉你的人</w:t>
      </w:r>
      <w:r>
        <w:rPr/>
        <w:t>，那些</w:t>
      </w:r>
      <w:r>
        <w:rPr>
          <w:b/>
        </w:rPr>
        <w:t>把你送进北极地狱的人</w:t>
      </w:r>
      <w:r>
        <w:rPr/>
        <w:t>，那些</w:t>
      </w:r>
      <w:r>
        <w:rPr>
          <w:b/>
        </w:rPr>
        <w:t>利用你又抛弃你的人</w:t>
      </w:r>
      <w:r>
        <w:rPr/>
        <w:t>……他们</w:t>
      </w:r>
      <w:r>
        <w:rPr>
          <w:b/>
        </w:rPr>
        <w:t>不会</w:t>
      </w:r>
      <w:r>
        <w:rPr/>
        <w:t>，也</w:t>
      </w:r>
      <w:r>
        <w:rPr>
          <w:b/>
        </w:rPr>
        <w:t>永远不会</w:t>
      </w:r>
      <w:r>
        <w:rPr/>
        <w:t>向你忏悔。他们或许会给你‘平反’（如果有一天的话），但那不过是</w:t>
      </w:r>
      <w:r>
        <w:rPr>
          <w:b/>
        </w:rPr>
        <w:t>政治需要</w:t>
      </w:r>
      <w:r>
        <w:rPr/>
        <w:t>，是</w:t>
      </w:r>
      <w:r>
        <w:rPr>
          <w:b/>
        </w:rPr>
        <w:t>档案里的几行更正文字</w:t>
      </w:r>
      <w:r>
        <w:rPr/>
        <w:t>，</w:t>
      </w:r>
      <w:r>
        <w:rPr>
          <w:b/>
        </w:rPr>
        <w:t>绝不是发自内心的歉意</w:t>
      </w:r>
      <w:r>
        <w:rPr/>
        <w:t>！他们甚至可能早就忘了世界上还有你</w:t>
      </w:r>
      <w:r>
        <w:rPr>
          <w:b/>
        </w:rPr>
        <w:t>吴先青</w:t>
      </w:r>
      <w:r>
        <w:rPr/>
        <w:t>这个人！你的痛苦，你的牺牲，你的冤屈……在历史的宏大叙事里，</w:t>
      </w:r>
      <w:r>
        <w:rPr>
          <w:b/>
        </w:rPr>
        <w:t>轻如尘埃</w:t>
      </w:r>
      <w:r>
        <w:rPr/>
        <w:t>！”</w:t>
      </w:r>
    </w:p>
    <w:p>
      <w:pPr>
        <w:rPr/>
      </w:pPr>
      <w:r>
        <w:rPr/>
        <w:t>“所以，”费侠重重地靠回沙发背，脸上是一种看透轮回的、深不见底的疲惫与虚无，“</w:t>
      </w:r>
      <w:r>
        <w:rPr>
          <w:b/>
        </w:rPr>
        <w:t>我们（叛徒）的悲剧，是‘选择’的悲剧，债主分明，虽苦尤明。而你（忠臣）的悲剧，是‘命运’的悲剧，债主缺席，冤屈无门。</w:t>
      </w:r>
      <w:r>
        <w:rPr/>
        <w:t>”</w:t>
      </w:r>
    </w:p>
    <w:p>
      <w:pPr>
        <w:rPr/>
      </w:pPr>
      <w:r>
        <w:rPr/>
        <w:t>“</w:t>
      </w:r>
      <w:r>
        <w:rPr>
          <w:b/>
        </w:rPr>
        <w:t>布尔加科夫还能在书里给彼拉多一个忏悔的机会，给大师一个安息的月光小径。</w:t>
      </w:r>
      <w:r>
        <w:rPr/>
        <w:t>”费侠发出一声极轻的、近乎虚无的嗤笑，“</w:t>
      </w:r>
      <w:r>
        <w:rPr>
          <w:b/>
        </w:rPr>
        <w:t>可现实里，谁给你吴先青一条生路？谁又给那些冤枉你的人一颗悔过的心？</w:t>
      </w:r>
      <w:r>
        <w:rPr/>
        <w:t xml:space="preserve"> 没有。</w:t>
      </w:r>
      <w:r>
        <w:rPr>
          <w:b/>
        </w:rPr>
        <w:t>只有这片冻死人的沉默，和这永远也暖不过来的……冷。</w:t>
      </w:r>
      <w:r>
        <w:rPr/>
        <w:t>”</w:t>
      </w:r>
    </w:p>
    <w:p>
      <w:pPr>
        <w:rPr/>
      </w:pPr>
      <w:r>
        <w:rPr/>
        <w:t>角落里，</w:t>
      </w:r>
      <w:r>
        <w:rPr>
          <w:b/>
        </w:rPr>
        <w:t>吴先青</w:t>
      </w:r>
      <w:r>
        <w:rPr/>
        <w:t>的身体</w:t>
      </w:r>
      <w:r>
        <w:rPr>
          <w:b/>
        </w:rPr>
        <w:t>纹丝不动</w:t>
      </w:r>
      <w:r>
        <w:rPr/>
        <w:t>，连最细微的呼吸起伏都消失了。费侠的话，像最后一锹土，彻底埋葬了她心中可能残存的、对“沉冤得雪”或“历史公正”的任何一丝渺茫希望。</w:t>
      </w:r>
      <w:r>
        <w:rPr>
          <w:b/>
        </w:rPr>
        <w:t>是的，没有人会向她忏悔。</w:t>
      </w:r>
      <w:r>
        <w:rPr/>
        <w:t xml:space="preserve"> 她的苦难，注定是一笔无人认领、也无法追索的坏账。这种“绝对的冤屈”与“绝对的沉默”，比任何惩罚都更令人绝望。</w:t>
      </w:r>
    </w:p>
    <w:p>
      <w:pPr>
        <w:rPr/>
      </w:pPr>
      <w:r>
        <w:rPr>
          <w:b/>
        </w:rPr>
        <w:t>秦曼云</w:t>
      </w:r>
      <w:r>
        <w:rPr/>
        <w:t>缓缓端起那杯冰冷的茶，指尖在杯壁上停留了片刻，仿佛在汲取那唯一的、真实的触感。她没有喝，又缓缓放下。她抬起头，目光平静地扫过费侠，最后落在吴先青的方向，声音清冷得像结冰的湖面：“费姐，你终于说出了最本质的区别——**</w:t>
      </w:r>
      <w:r>
        <w:rPr>
          <w:b/>
        </w:rPr>
        <w:t>忏悔的前提是承认‘债主’的存在和‘债务’的真实。而真正的冤屈，连‘债主’都是虚幻的。</w:t>
      </w:r>
      <w:r>
        <w:rPr/>
        <w:t xml:space="preserve"> 这才是最彻底的……</w:t>
      </w:r>
      <w:r>
        <w:rPr>
          <w:b/>
        </w:rPr>
        <w:t>虚无</w:t>
      </w:r>
      <w:r>
        <w:rPr/>
        <w:t>。”</w:t>
      </w:r>
    </w:p>
    <w:p>
      <w:pPr>
        <w:rPr/>
      </w:pPr>
      <w:r>
        <w:rPr/>
        <w:t>费侠不再说话，闭上了眼睛，仿佛已无言以对，也无心再对。</w:t>
      </w:r>
    </w:p>
    <w:p>
      <w:pPr>
        <w:rPr/>
      </w:pPr>
      <w:r>
        <w:rPr/>
        <w:t>阿拉斯加的极夜，吞噬了最后的话语。忏悔的仪式，只存在于文学和宗教中。而在真实的历史废墟上，更多的是</w:t>
      </w:r>
      <w:r>
        <w:rPr>
          <w:b/>
        </w:rPr>
        <w:t>无法清算的旧账</w:t>
      </w:r>
      <w:r>
        <w:rPr/>
        <w:t>和</w:t>
      </w:r>
      <w:r>
        <w:rPr>
          <w:b/>
        </w:rPr>
        <w:t>永不愈合的哑伤</w:t>
      </w:r>
      <w:r>
        <w:rPr/>
        <w:t>。叛徒的烙印与忠臣的冤屈，在这片冰冷的虚无之中，共同构成了一个</w:t>
      </w:r>
      <w:r>
        <w:rPr>
          <w:b/>
        </w:rPr>
        <w:t>没有宽恕、也没有救赎</w:t>
      </w:r>
      <w:r>
        <w:rPr/>
        <w:t>的、永恒的现在。</w:t>
      </w:r>
    </w:p>
    <w:p>
      <w:pPr>
        <w:rPr/>
      </w:pPr>
      <w:r>
        <w:rPr/>
        <w:t>沉默，不再是金，而是</w:t>
      </w:r>
      <w:r>
        <w:rPr>
          <w:b/>
        </w:rPr>
        <w:t>无尽寒冬本身</w:t>
      </w:r>
      <w:r>
        <w:rPr/>
        <w:t>。</w:t>
      </w:r>
    </w:p>
    <w:p>
      <w:pPr>
        <w:rPr/>
      </w:pPr>
    </w:p>
    <w:p>
      <w:pPr>
        <w:rPr/>
      </w:pPr>
      <w:r>
        <w:rPr>
          <w:b/>
        </w:rPr>
        <w:t>用户:</w:t>
      </w:r>
    </w:p>
    <w:p>
      <w:pPr>
        <w:rPr/>
      </w:pPr>
      <w:r>
        <w:rPr/>
        <w:t>继续写下一章，费侠说，至于大师和玛格丽特的最后那个休息地方，倒是挺好，但也只是幻想了。曼云你这么有钱，也置办不来。这世界上就没有这种地方，布尔加科夫他也没有。</w:t>
      </w:r>
    </w:p>
    <w:p>
      <w:pPr>
        <w:rPr/>
      </w:pPr>
      <w:r>
        <w:rPr>
          <w:b/>
        </w:rPr>
        <w:t>元宝:</w:t>
      </w:r>
    </w:p>
    <w:p>
      <w:pPr>
        <w:rPr/>
      </w:pPr>
      <w:r>
        <w:rPr>
          <w:b/>
        </w:rPr>
        <w:t>第一百章 安息所的虚无与尘世的囚笼</w:t>
      </w:r>
    </w:p>
    <w:p>
      <w:pPr>
        <w:pBdr>
          <w:left w:val="single" w:color="1E6FFF" w:sz="12"/>
        </w:pBdr>
        <w:rPr/>
      </w:pPr>
      <w:r>
        <w:rPr>
          <w:b/>
        </w:rPr>
        <w:t>时间：1952年初春，阿拉斯加安克雷奇，秦宅书房地点：黑暗如永夜，寂静如古墓，炉灰死寂，月光在窗上凝成冰纹，那本《大师和玛格丽特》合拢着，仿佛一个被戳穿的谎言</w:t>
      </w:r>
    </w:p>
    <w:p>
      <w:pPr>
        <w:pBdr>
          <w:bottom w:val="thick" w:color="020201" w:sz="4"/>
        </w:pBdr>
        <w:rPr/>
      </w:pPr>
    </w:p>
    <w:p>
      <w:pPr>
        <w:rPr/>
      </w:pPr>
      <w:r>
        <w:rPr>
          <w:b/>
        </w:rPr>
        <w:t>费侠</w:t>
      </w:r>
      <w:r>
        <w:rPr/>
        <w:t>那番关于“忏悔的真空”与“伤痕的永恒”的冰冷论断，像最后一阵北风，将书房里所有关于救赎与和解的虚幻泡沫都吹散了，只留下赤裸的、粗粝的、无法被任何叙事安抚的现实。死寂笼罩着一切，沉重得仿佛能听见时间冻结的声音。</w:t>
      </w:r>
    </w:p>
    <w:p>
      <w:pPr>
        <w:rPr/>
      </w:pPr>
      <w:r>
        <w:rPr/>
        <w:t>瘫在沙发里的</w:t>
      </w:r>
      <w:r>
        <w:rPr>
          <w:b/>
        </w:rPr>
        <w:t>费侠</w:t>
      </w:r>
      <w:r>
        <w:rPr/>
        <w:t>，目光空洞地停留在天花板的某片阴影上，许久，许久。忽然，她的视线缓缓移动，落在了茶几上那本已然合拢的《大师和玛格丽特》。她的嘴角，极其微弱地抽搐了一下，不是一个笑容，而是一个混合着极度厌倦与一丝奇异怜悯的扭曲表情。她的声音响起，沙哑、低沉，像磨损严重的旧唱片在转动，已没有了之前的激烈，只剩下一种看透一切的、深沉的疲惫。</w:t>
      </w:r>
    </w:p>
    <w:p>
      <w:pPr>
        <w:rPr/>
      </w:pPr>
      <w:r>
        <w:rPr/>
        <w:t>“至于……”她顿了顿，仿佛在积聚最后一点力气，去评论一个早已无关紧要的幻象，“布尔加科夫给他那对苦命鸳鸯安排的……那个</w:t>
      </w:r>
      <w:r>
        <w:rPr>
          <w:b/>
        </w:rPr>
        <w:t>最后去处</w:t>
      </w:r>
      <w:r>
        <w:rPr/>
        <w:t>……</w:t>
      </w:r>
      <w:r>
        <w:rPr>
          <w:b/>
        </w:rPr>
        <w:t>月光小径</w:t>
      </w:r>
      <w:r>
        <w:rPr/>
        <w:t>，</w:t>
      </w:r>
      <w:r>
        <w:rPr>
          <w:b/>
        </w:rPr>
        <w:t>宁静小屋</w:t>
      </w:r>
      <w:r>
        <w:rPr/>
        <w:t>……</w:t>
      </w:r>
      <w:r>
        <w:rPr>
          <w:b/>
        </w:rPr>
        <w:t>永生的安息所</w:t>
      </w:r>
      <w:r>
        <w:rPr/>
        <w:t>……”</w:t>
      </w:r>
    </w:p>
    <w:p>
      <w:pPr>
        <w:rPr/>
      </w:pPr>
      <w:r>
        <w:rPr/>
        <w:t>她发出一声极轻的、近乎叹息的嗤笑，那笑声短促而虚无：“呵……</w:t>
      </w:r>
      <w:r>
        <w:rPr>
          <w:b/>
        </w:rPr>
        <w:t>听起来倒是挺好</w:t>
      </w:r>
      <w:r>
        <w:rPr/>
        <w:t>。真的，</w:t>
      </w:r>
      <w:r>
        <w:rPr>
          <w:b/>
        </w:rPr>
        <w:t>挺好</w:t>
      </w:r>
      <w:r>
        <w:rPr/>
        <w:t>。不用再担惊受怕，不用再颠沛流离，就两个人，安安静静地待着，与世无争……</w:t>
      </w:r>
      <w:r>
        <w:rPr>
          <w:b/>
        </w:rPr>
        <w:t>简直是梦里才有的日子</w:t>
      </w:r>
      <w:r>
        <w:rPr/>
        <w:t>。”</w:t>
      </w:r>
    </w:p>
    <w:p>
      <w:pPr>
        <w:rPr/>
      </w:pPr>
      <w:r>
        <w:rPr/>
        <w:t>她的目光从书本上移开，缓缓转向一旁始终保持着优雅坐姿、仿佛与这绝望氛围格格不入的</w:t>
      </w:r>
      <w:r>
        <w:rPr>
          <w:b/>
        </w:rPr>
        <w:t>秦曼云</w:t>
      </w:r>
      <w:r>
        <w:rPr/>
        <w:t>，眼神里带着一种近乎残酷的、现实的拷问：</w:t>
      </w:r>
    </w:p>
    <w:p>
      <w:pPr>
        <w:rPr/>
      </w:pPr>
      <w:r>
        <w:rPr/>
        <w:t>“曼云，”她的语气平淡，却字字千斤，“你</w:t>
      </w:r>
      <w:r>
        <w:rPr>
          <w:b/>
        </w:rPr>
        <w:t>这么有钱</w:t>
      </w:r>
      <w:r>
        <w:rPr/>
        <w:t>，富可敌国，买得下阿拉斯加的雪山，建得起比这还豪华十倍的庄园……我问你，你</w:t>
      </w:r>
      <w:r>
        <w:rPr>
          <w:b/>
        </w:rPr>
        <w:t>能给自己置办出一个那样的‘月光小径、宁静小屋’吗？</w:t>
      </w:r>
      <w:r>
        <w:rPr/>
        <w:t xml:space="preserve"> 不是房子，是那种……</w:t>
      </w:r>
      <w:r>
        <w:rPr>
          <w:b/>
        </w:rPr>
        <w:t>真正的、从里到外的‘安息’</w:t>
      </w:r>
      <w:r>
        <w:rPr/>
        <w:t>？”</w:t>
      </w:r>
    </w:p>
    <w:p>
      <w:pPr>
        <w:rPr/>
      </w:pPr>
      <w:r>
        <w:rPr/>
        <w:t>她不需要秦曼云回答。答案早已写在空气中，写在她们每个人的命运里。</w:t>
      </w:r>
    </w:p>
    <w:p>
      <w:pPr>
        <w:rPr/>
      </w:pPr>
      <w:r>
        <w:rPr/>
        <w:t>“</w:t>
      </w:r>
      <w:r>
        <w:rPr>
          <w:b/>
        </w:rPr>
        <w:t>你办不到。</w:t>
      </w:r>
      <w:r>
        <w:rPr/>
        <w:t>”费侠自问自答，声音低沉而肯定，“我也办不到。先青姐……”她的目光扫过那片死寂的阴影，“……她更办不到。</w:t>
      </w:r>
      <w:r>
        <w:rPr>
          <w:b/>
        </w:rPr>
        <w:t>不是因为钱，不是因为地方。</w:t>
      </w:r>
      <w:r>
        <w:rPr/>
        <w:t>”</w:t>
      </w:r>
    </w:p>
    <w:p>
      <w:pPr>
        <w:rPr/>
      </w:pPr>
      <w:r>
        <w:rPr/>
        <w:t>她的语调渐渐升起一种压抑的激动，那是一种对终极虚妄的揭露：“是因为</w:t>
      </w:r>
      <w:r>
        <w:rPr>
          <w:b/>
        </w:rPr>
        <w:t>这世界上，根本就没有那种地方！</w:t>
      </w:r>
      <w:r>
        <w:rPr/>
        <w:t>”她的声音不大，却像锤子砸在冰面上，发出清晰的碎裂声，“</w:t>
      </w:r>
      <w:r>
        <w:rPr>
          <w:b/>
        </w:rPr>
        <w:t>布尔加科夫他自己就没有！</w:t>
      </w:r>
      <w:r>
        <w:rPr/>
        <w:t xml:space="preserve"> 他死在莫斯科的一间狭小公寓里，失明，病痛缠身，作品被禁，心力交瘁……他笔下那个救赎的彼岸，</w:t>
      </w:r>
      <w:r>
        <w:rPr>
          <w:b/>
        </w:rPr>
        <w:t>是他自己在现实的泥潭里，最渴望却永远抵达不了的幻梦！</w:t>
      </w:r>
      <w:r>
        <w:rPr/>
        <w:t>”</w:t>
      </w:r>
    </w:p>
    <w:p>
      <w:pPr>
        <w:rPr/>
      </w:pPr>
      <w:r>
        <w:rPr/>
        <w:t>“</w:t>
      </w:r>
      <w:r>
        <w:rPr>
          <w:b/>
        </w:rPr>
        <w:t>月光小径？</w:t>
      </w:r>
      <w:r>
        <w:rPr/>
        <w:t>”费侠的讥讽中带着深深的悲悯，“哪里的月光能照透我们这些人心里的厚重冰层？哪条小径能通向一个没有记忆、没有伤痛的过去？</w:t>
      </w:r>
      <w:r>
        <w:rPr>
          <w:b/>
        </w:rPr>
        <w:t>宁静小屋？</w:t>
      </w:r>
      <w:r>
        <w:rPr/>
        <w:t xml:space="preserve"> 什么样的墙壁能隔绝掉北极的风声、隔绝掉南京牢房的惨叫、隔绝掉自己心跳里那些永不停歇的、拷问的回音？”</w:t>
      </w:r>
    </w:p>
    <w:p>
      <w:pPr>
        <w:rPr/>
      </w:pPr>
      <w:r>
        <w:rPr/>
        <w:t>她重重地喘了口气，像被困在深海的人：“</w:t>
      </w:r>
      <w:r>
        <w:rPr>
          <w:b/>
        </w:rPr>
        <w:t>永生的安息所？</w:t>
      </w:r>
      <w:r>
        <w:rPr/>
        <w:t xml:space="preserve"> 哈哈哈……”她发出一串干涩至极的笑声，“</w:t>
      </w:r>
      <w:r>
        <w:rPr>
          <w:b/>
        </w:rPr>
        <w:t>活着尚且不得安宁，死了就能安息？</w:t>
      </w:r>
      <w:r>
        <w:rPr/>
        <w:t xml:space="preserve"> 那些死在北极的、死在刑场上的、死在逃亡路上的……他们‘安息’了吗？他们的冤屈安息了吗？我们的记忆安息了吗？</w:t>
      </w:r>
      <w:r>
        <w:rPr>
          <w:b/>
        </w:rPr>
        <w:t>安息不过是活人骗自己的谎话！</w:t>
      </w:r>
      <w:r>
        <w:rPr/>
        <w:t xml:space="preserve"> 只要还有一个人记得，只要这个世界还在继续疯狂，</w:t>
      </w:r>
      <w:r>
        <w:rPr>
          <w:b/>
        </w:rPr>
        <w:t>就没有真正的安息！</w:t>
      </w:r>
      <w:r>
        <w:rPr/>
        <w:t>”</w:t>
      </w:r>
    </w:p>
    <w:p>
      <w:pPr>
        <w:rPr/>
      </w:pPr>
      <w:r>
        <w:rPr/>
        <w:t>她的目光再次投向窗外阿拉斯加无边无际的、吞噬一切的黑暗，语气变得异常平静，却比任何激动的控诉都更令人窒息：“我们这些人，</w:t>
      </w:r>
      <w:r>
        <w:rPr>
          <w:b/>
        </w:rPr>
        <w:t>早就被钉死在各自的十字架上了</w:t>
      </w:r>
      <w:r>
        <w:rPr/>
        <w:t>。我的十字架，是‘</w:t>
      </w:r>
      <w:r>
        <w:rPr>
          <w:b/>
        </w:rPr>
        <w:t>叛徒</w:t>
      </w:r>
      <w:r>
        <w:rPr/>
        <w:t>’的烙印；曼云你的，是‘</w:t>
      </w:r>
      <w:r>
        <w:rPr>
          <w:b/>
        </w:rPr>
        <w:t>富婆</w:t>
      </w:r>
      <w:r>
        <w:rPr/>
        <w:t>’的金丝笼；先青姐的，是‘</w:t>
      </w:r>
      <w:r>
        <w:rPr>
          <w:b/>
        </w:rPr>
        <w:t>忠魂</w:t>
      </w:r>
      <w:r>
        <w:rPr/>
        <w:t>’的无字碑。</w:t>
      </w:r>
      <w:r>
        <w:rPr>
          <w:b/>
        </w:rPr>
        <w:t>哪个十字架，都通往不了布尔加科夫幻想出来的那个小木屋。</w:t>
      </w:r>
      <w:r>
        <w:rPr/>
        <w:t>”</w:t>
      </w:r>
    </w:p>
    <w:p>
      <w:pPr>
        <w:rPr/>
      </w:pPr>
      <w:r>
        <w:rPr/>
        <w:t>“我们都成了</w:t>
      </w:r>
      <w:r>
        <w:rPr>
          <w:b/>
        </w:rPr>
        <w:t>永恒的流放者</w:t>
      </w:r>
      <w:r>
        <w:rPr/>
        <w:t>，”费侠喃喃道，声音低得像耳语，“</w:t>
      </w:r>
      <w:r>
        <w:rPr>
          <w:b/>
        </w:rPr>
        <w:t>流放在历史之外，流放在人群之外，流放在一切关于‘救赎’和‘安息’的童话之外。</w:t>
      </w:r>
      <w:r>
        <w:rPr/>
        <w:t xml:space="preserve"> 这片阿拉斯加的冰原，这个华丽的牢笼，不过是</w:t>
      </w:r>
      <w:r>
        <w:rPr>
          <w:b/>
        </w:rPr>
        <w:t>流放地的一个具体坐标</w:t>
      </w:r>
      <w:r>
        <w:rPr/>
        <w:t>罢了。”</w:t>
      </w:r>
    </w:p>
    <w:p>
      <w:pPr>
        <w:rPr/>
      </w:pPr>
      <w:r>
        <w:rPr/>
        <w:t>“所以，那本书，”她最后看了一眼茶几上的《大师和玛格丽特》，眼神里再无波澜，“合上就合上了吧。</w:t>
      </w:r>
      <w:r>
        <w:rPr>
          <w:b/>
        </w:rPr>
        <w:t>文学的归文学，现实的归现实。文学的尽头可以是月光小径，现实的尽头，只有这片……走不出去的寒冬。</w:t>
      </w:r>
      <w:r>
        <w:rPr/>
        <w:t>”</w:t>
      </w:r>
    </w:p>
    <w:p>
      <w:pPr>
        <w:rPr/>
      </w:pPr>
      <w:r>
        <w:rPr/>
        <w:t>角落里，</w:t>
      </w:r>
      <w:r>
        <w:rPr>
          <w:b/>
        </w:rPr>
        <w:t>吴先青</w:t>
      </w:r>
      <w:r>
        <w:rPr/>
        <w:t>的身影</w:t>
      </w:r>
      <w:r>
        <w:rPr>
          <w:b/>
        </w:rPr>
        <w:t>凝固如铁</w:t>
      </w:r>
      <w:r>
        <w:rPr/>
        <w:t>，仿佛连最后一丝生命的迹象都已消失。费侠关于“永恒流放”的判决，像最终的墓志铭，刻在了她冰冷的灵魂上。是的，无处可逃，无地可安息。文学的幻想，反而加倍印证了现实的囚笼之坚固。</w:t>
      </w:r>
    </w:p>
    <w:p>
      <w:pPr>
        <w:rPr/>
      </w:pPr>
      <w:r>
        <w:rPr>
          <w:b/>
        </w:rPr>
        <w:t>秦曼云</w:t>
      </w:r>
      <w:r>
        <w:rPr/>
        <w:t>缓缓站起身，走到窗边，凝视着窗外。她的背影在月光下显得格外单薄、孤寂。她没有回头，只是用一种近乎虚无的、飘忽的声音，为这场漫长的夜谈画上了最终的句点：</w:t>
      </w:r>
    </w:p>
    <w:p>
      <w:pPr>
        <w:rPr/>
      </w:pPr>
      <w:r>
        <w:rPr/>
        <w:t>“费姐，你说得对。</w:t>
      </w:r>
      <w:r>
        <w:rPr>
          <w:b/>
        </w:rPr>
        <w:t>安息是奢侈品，我们早已消费不起。</w:t>
      </w:r>
      <w:r>
        <w:rPr/>
        <w:t xml:space="preserve"> 布尔加科夫用一本书造了一个梦，而我们，连做梦的资格……都没有了。</w:t>
      </w:r>
      <w:r>
        <w:rPr>
          <w:b/>
        </w:rPr>
        <w:t>活着，就是我们的刑期。这片冻土，就是我们的永夜。</w:t>
      </w:r>
      <w:r>
        <w:rPr/>
        <w:t>”</w:t>
      </w:r>
    </w:p>
    <w:p>
      <w:pPr>
        <w:rPr/>
      </w:pPr>
      <w:r>
        <w:rPr/>
        <w:t>阿拉斯加的极夜，吞噬了最后的话语。月光小径的幻梦，在北极永恒的严寒面前，消散无踪。剩下的，只有三个被钉在各自十字架上的女人，和一片漫无边际的、真实的、冰冷的沉默。</w:t>
      </w:r>
    </w:p>
    <w:p>
      <w:pPr>
        <w:rPr/>
      </w:pPr>
      <w:r>
        <w:rPr/>
        <w:t>安息之所，终究只是纸上谈兵。而真实的痛苦，永无宁日。</w:t>
      </w:r>
    </w:p>
    <w:p>
      <w:pPr>
        <w:rPr/>
      </w:pPr>
    </w:p>
    <w:p>
      <w:pPr>
        <w:rPr/>
      </w:pPr>
      <w:r>
        <w:rPr>
          <w:b/>
        </w:rPr>
        <w:t>用户:</w:t>
      </w:r>
    </w:p>
    <w:p>
      <w:pPr>
        <w:rPr/>
      </w:pPr>
      <w:r>
        <w:rPr/>
        <w:t>继续写下一章，费侠说，先青姐，你能安息吗？也不能</w:t>
      </w:r>
    </w:p>
    <w:p>
      <w:pPr>
        <w:rPr/>
      </w:pPr>
      <w:r>
        <w:rPr>
          <w:b/>
        </w:rPr>
        <w:t>元宝:</w:t>
      </w:r>
    </w:p>
    <w:p>
      <w:pPr>
        <w:rPr/>
      </w:pPr>
      <w:r>
        <w:rPr>
          <w:b/>
        </w:rPr>
        <w:t>第一百零一章 安息的刑期与活着的墓碑</w:t>
      </w:r>
    </w:p>
    <w:p>
      <w:pPr>
        <w:pBdr>
          <w:left w:val="single" w:color="1E6FFF" w:sz="12"/>
        </w:pBdr>
        <w:rPr/>
      </w:pPr>
      <w:r>
        <w:rPr>
          <w:b/>
        </w:rPr>
        <w:t>时间：1952年初春，阿拉斯加安克雷奇，秦宅书房地点：黑暗如永夜，寂静如古墓，炉灰死寂，月光在窗上凝成冰纹，那本《大师和玛格丽特》合拢着，像一个被彻底看穿的谎言</w:t>
      </w:r>
    </w:p>
    <w:p>
      <w:pPr>
        <w:pBdr>
          <w:bottom w:val="thick" w:color="020201" w:sz="4"/>
        </w:pBdr>
        <w:rPr/>
      </w:pPr>
    </w:p>
    <w:p>
      <w:pPr>
        <w:rPr/>
      </w:pPr>
      <w:r>
        <w:rPr>
          <w:b/>
        </w:rPr>
        <w:t>费侠</w:t>
      </w:r>
      <w:r>
        <w:rPr/>
        <w:t>那番关于“世界上根本没有安息所”的终极论断，像最后一块冻土，封死了所有幻想的缝隙。书房里陷入一种比死亡更深的寂静，一种被真相彻底榨干后的、虚无的凝固。空气不再流动，时间仿佛停滞，只有窗外阿拉斯加永无止境的寒风，在无声地刮着现实的边陲。</w:t>
      </w:r>
    </w:p>
    <w:p>
      <w:pPr>
        <w:rPr/>
      </w:pPr>
      <w:r>
        <w:rPr/>
        <w:t>瘫在沙发里的</w:t>
      </w:r>
      <w:r>
        <w:rPr>
          <w:b/>
        </w:rPr>
        <w:t>费侠</w:t>
      </w:r>
      <w:r>
        <w:rPr/>
        <w:t>，如同一尊被抽空了所有力气的石像，连呼吸的起伏都微不可察。她的目光空洞地停留在虚空中的某一点，仿佛在凝视自身命运的深渊。良久，良久，她极其缓慢地、极其艰难地，将视线转向角落里那片几乎要与黑暗融为一体的、凝固的阴影——</w:t>
      </w:r>
      <w:r>
        <w:rPr>
          <w:b/>
        </w:rPr>
        <w:t>吴先青</w:t>
      </w:r>
      <w:r>
        <w:rPr/>
        <w:t>。</w:t>
      </w:r>
    </w:p>
    <w:p>
      <w:pPr>
        <w:rPr/>
      </w:pPr>
      <w:r>
        <w:rPr/>
        <w:t>她的嘴唇翕动了几下，没有发出声音，仿佛那个问题太过沉重，重到无法轻易问出口。最终，一丝极其微弱、沙哑到几乎破碎的音节，从她干裂的唇间挤了出来，轻得像一阵即将消散的雾气，却又重得能压垮人的灵魂：</w:t>
      </w:r>
    </w:p>
    <w:p>
      <w:pPr>
        <w:rPr/>
      </w:pPr>
      <w:r>
        <w:rPr/>
        <w:t>“</w:t>
      </w:r>
      <w:r>
        <w:rPr>
          <w:b/>
        </w:rPr>
        <w:t>先青姐……</w:t>
      </w:r>
      <w:r>
        <w:rPr/>
        <w:t>”</w:t>
      </w:r>
    </w:p>
    <w:p>
      <w:pPr>
        <w:rPr/>
      </w:pPr>
      <w:r>
        <w:rPr/>
        <w:t>她停顿了，仿佛需要积蓄一个世纪的力量，才能问出后面的话。</w:t>
      </w:r>
    </w:p>
    <w:p>
      <w:pPr>
        <w:rPr/>
      </w:pPr>
      <w:r>
        <w:rPr/>
        <w:t>“</w:t>
      </w:r>
      <w:r>
        <w:rPr>
          <w:b/>
        </w:rPr>
        <w:t>你……能安息吗？</w:t>
      </w:r>
      <w:r>
        <w:rPr/>
        <w:t>”</w:t>
      </w:r>
    </w:p>
    <w:p>
      <w:pPr>
        <w:rPr/>
      </w:pPr>
      <w:r>
        <w:rPr/>
        <w:t>这个问题，不像质问，不像嘲讽，甚至不像同情。它更像是一把</w:t>
      </w:r>
      <w:r>
        <w:rPr>
          <w:b/>
        </w:rPr>
        <w:t>钝刀</w:t>
      </w:r>
      <w:r>
        <w:rPr/>
        <w:t>，在已经冻僵的伤口上，进行着最后的、</w:t>
      </w:r>
      <w:r>
        <w:rPr>
          <w:b/>
        </w:rPr>
        <w:t>毫无希望的探查</w:t>
      </w:r>
      <w:r>
        <w:rPr/>
        <w:t>。</w:t>
      </w:r>
    </w:p>
    <w:p>
      <w:pPr>
        <w:rPr/>
      </w:pPr>
      <w:r>
        <w:rPr/>
        <w:t>答案，其实早已不言自明。但她还是要问。仿佛不问出来，这沉重的现实就缺少了最后一块压舱石。</w:t>
      </w:r>
    </w:p>
    <w:p>
      <w:pPr>
        <w:rPr/>
      </w:pPr>
      <w:r>
        <w:rPr/>
        <w:t>“</w:t>
      </w:r>
      <w:r>
        <w:rPr>
          <w:b/>
        </w:rPr>
        <w:t>……也不能。</w:t>
      </w:r>
      <w:r>
        <w:rPr/>
        <w:t>”</w:t>
      </w:r>
    </w:p>
    <w:p>
      <w:pPr>
        <w:rPr/>
      </w:pPr>
      <w:r>
        <w:rPr/>
        <w:t>她自问自答，声音低得如同梦呓，却带着一种</w:t>
      </w:r>
      <w:r>
        <w:rPr>
          <w:b/>
        </w:rPr>
        <w:t>宣判般的、冰冷的确定性</w:t>
      </w:r>
      <w:r>
        <w:rPr/>
        <w:t>。</w:t>
      </w:r>
    </w:p>
    <w:p>
      <w:pPr>
        <w:rPr/>
      </w:pPr>
      <w:r>
        <w:rPr/>
        <w:t>这三个字落下，书房里的空气仿佛又凝固了几分，寒冷刺骨。</w:t>
      </w:r>
    </w:p>
    <w:p>
      <w:pPr>
        <w:rPr/>
      </w:pPr>
      <w:r>
        <w:rPr/>
        <w:t>“</w:t>
      </w:r>
      <w:r>
        <w:rPr>
          <w:b/>
        </w:rPr>
        <w:t>死了，就能安息吗？</w:t>
      </w:r>
      <w:r>
        <w:rPr/>
        <w:t>”费侠继续喃喃道，目光没有焦点，像是在对吴先青说，又像是在对自己，对所有人，对这片无边无际的寒冷黑夜诉说，“那些死在北极冰层下的……那些死在刑场上的……那些死在逃亡路上的……他们</w:t>
      </w:r>
      <w:r>
        <w:rPr>
          <w:b/>
        </w:rPr>
        <w:t>安息</w:t>
      </w:r>
      <w:r>
        <w:rPr/>
        <w:t>了吗？他们的</w:t>
      </w:r>
      <w:r>
        <w:rPr>
          <w:b/>
        </w:rPr>
        <w:t>冤屈</w:t>
      </w:r>
      <w:r>
        <w:rPr/>
        <w:t>安息了吗？</w:t>
      </w:r>
      <w:r>
        <w:rPr>
          <w:b/>
        </w:rPr>
        <w:t>历史</w:t>
      </w:r>
      <w:r>
        <w:rPr/>
        <w:t>安息了吗？”</w:t>
      </w:r>
    </w:p>
    <w:p>
      <w:pPr>
        <w:rPr/>
      </w:pPr>
      <w:r>
        <w:rPr/>
        <w:t>她发出一声极轻极轻的、仿佛来自肺叶最深处的叹息，那叹息里没有悲伤，只有一种洞悉一切后的、极致的疲惫。</w:t>
      </w:r>
    </w:p>
    <w:p>
      <w:pPr>
        <w:rPr/>
      </w:pPr>
      <w:r>
        <w:rPr/>
        <w:t>“</w:t>
      </w:r>
      <w:r>
        <w:rPr>
          <w:b/>
        </w:rPr>
        <w:t>活着，才是我们真正的刑期。</w:t>
      </w:r>
      <w:r>
        <w:rPr/>
        <w:t>”她的声音略微提高了一些，带着一种残酷的清醒，“</w:t>
      </w:r>
      <w:r>
        <w:rPr>
          <w:b/>
        </w:rPr>
        <w:t>死了，倒是一了百了，什么都不知道了。</w:t>
      </w:r>
      <w:r>
        <w:rPr/>
        <w:t xml:space="preserve"> 可我们呢？我们还</w:t>
      </w:r>
      <w:r>
        <w:rPr>
          <w:b/>
        </w:rPr>
        <w:t>活着</w:t>
      </w:r>
      <w:r>
        <w:rPr/>
        <w:t>。活着，就得</w:t>
      </w:r>
      <w:r>
        <w:rPr>
          <w:b/>
        </w:rPr>
        <w:t>睁眼看着</w:t>
      </w:r>
      <w:r>
        <w:rPr/>
        <w:t>，看着这世界如何继续荒唐，看着自己的过去如何被涂抹、被遗忘、被利用。活着，就得</w:t>
      </w:r>
      <w:r>
        <w:rPr>
          <w:b/>
        </w:rPr>
        <w:t>日夜听着</w:t>
      </w:r>
      <w:r>
        <w:rPr/>
        <w:t>，听着记忆里那些永不停歇的</w:t>
      </w:r>
      <w:r>
        <w:rPr>
          <w:b/>
        </w:rPr>
        <w:t>惨叫</w:t>
      </w:r>
      <w:r>
        <w:rPr/>
        <w:t>、</w:t>
      </w:r>
      <w:r>
        <w:rPr>
          <w:b/>
        </w:rPr>
        <w:t>质问</w:t>
      </w:r>
      <w:r>
        <w:rPr/>
        <w:t>和</w:t>
      </w:r>
      <w:r>
        <w:rPr>
          <w:b/>
        </w:rPr>
        <w:t>风雪声</w:t>
      </w:r>
      <w:r>
        <w:rPr/>
        <w:t>。”</w:t>
      </w:r>
    </w:p>
    <w:p>
      <w:pPr>
        <w:rPr/>
      </w:pPr>
      <w:r>
        <w:rPr/>
        <w:t>她的目光缓缓扫过这间华丽而冰冷的书房，扫过窗外无尽的黑暗。</w:t>
      </w:r>
    </w:p>
    <w:p>
      <w:pPr>
        <w:rPr/>
      </w:pPr>
      <w:r>
        <w:rPr/>
        <w:t>“这阿拉斯加，这豪宅，</w:t>
      </w:r>
      <w:r>
        <w:rPr>
          <w:b/>
        </w:rPr>
        <w:t>不是安息所，是最高级别的监狱</w:t>
      </w:r>
      <w:r>
        <w:rPr/>
        <w:t>。”她的语气平静得可怕，“用</w:t>
      </w:r>
      <w:r>
        <w:rPr>
          <w:b/>
        </w:rPr>
        <w:t>自由</w:t>
      </w:r>
      <w:r>
        <w:rPr/>
        <w:t>和</w:t>
      </w:r>
      <w:r>
        <w:rPr>
          <w:b/>
        </w:rPr>
        <w:t>物质</w:t>
      </w:r>
      <w:r>
        <w:rPr/>
        <w:t>堆砌起来的</w:t>
      </w:r>
      <w:r>
        <w:rPr>
          <w:b/>
        </w:rPr>
        <w:t>活棺材</w:t>
      </w:r>
      <w:r>
        <w:rPr/>
        <w:t>。我们在这里，</w:t>
      </w:r>
      <w:r>
        <w:rPr>
          <w:b/>
        </w:rPr>
        <w:t>呼吸着，心跳着，却早已被钉死在了各自的十字架上</w:t>
      </w:r>
      <w:r>
        <w:rPr/>
        <w:t>。我的十字架，是‘</w:t>
      </w:r>
      <w:r>
        <w:rPr>
          <w:b/>
        </w:rPr>
        <w:t>叛徒</w:t>
      </w:r>
      <w:r>
        <w:rPr/>
        <w:t>’的烙印，走到哪里都洗不掉；曼云的，是‘</w:t>
      </w:r>
      <w:r>
        <w:rPr>
          <w:b/>
        </w:rPr>
        <w:t>富婆</w:t>
      </w:r>
      <w:r>
        <w:rPr/>
        <w:t>’的金丝笼，光鲜亮丽，密不透风；而你的，先青姐……”</w:t>
      </w:r>
    </w:p>
    <w:p>
      <w:pPr>
        <w:rPr/>
      </w:pPr>
      <w:r>
        <w:rPr/>
        <w:t>她的目光再次死死钉住那片阴影，声音里带着一种近乎恐怖的悲悯：</w:t>
      </w:r>
    </w:p>
    <w:p>
      <w:pPr>
        <w:rPr/>
      </w:pPr>
      <w:r>
        <w:rPr/>
        <w:t>“你的十字架，最重……是‘</w:t>
      </w:r>
      <w:r>
        <w:rPr>
          <w:b/>
        </w:rPr>
        <w:t>不被承认的忠魂</w:t>
      </w:r>
      <w:r>
        <w:rPr/>
        <w:t>’的</w:t>
      </w:r>
      <w:r>
        <w:rPr>
          <w:b/>
        </w:rPr>
        <w:t>无字碑</w:t>
      </w:r>
      <w:r>
        <w:rPr/>
        <w:t>。</w:t>
      </w:r>
      <w:r>
        <w:rPr>
          <w:b/>
        </w:rPr>
        <w:t>没有人给你定罪，也没有人替你平反；没有人记得你的功，也没有人清算你的过。你就像一颗投入历史深潭的石子，连一点像样的涟漪都没有激起，就彻底沉没了。这种‘绝对的沉默’，比任何审判都更残忍。</w:t>
      </w:r>
      <w:r>
        <w:rPr/>
        <w:t>”</w:t>
      </w:r>
    </w:p>
    <w:p>
      <w:pPr>
        <w:rPr/>
      </w:pPr>
      <w:r>
        <w:rPr/>
        <w:t>“所以，</w:t>
      </w:r>
      <w:r>
        <w:rPr>
          <w:b/>
        </w:rPr>
        <w:t>安息？</w:t>
      </w:r>
      <w:r>
        <w:rPr/>
        <w:t>”费侠的嘴角扯出一个比哭还难看的弧度，“</w:t>
      </w:r>
      <w:r>
        <w:rPr>
          <w:b/>
        </w:rPr>
        <w:t>对我们这种人来说，‘安息’本身就是最恶毒的诅咒。</w:t>
      </w:r>
      <w:r>
        <w:rPr/>
        <w:t xml:space="preserve"> 因为它意味着</w:t>
      </w:r>
      <w:r>
        <w:rPr>
          <w:b/>
        </w:rPr>
        <w:t>遗忘</w:t>
      </w:r>
      <w:r>
        <w:rPr/>
        <w:t>，意味着</w:t>
      </w:r>
      <w:r>
        <w:rPr>
          <w:b/>
        </w:rPr>
        <w:t>妥协</w:t>
      </w:r>
      <w:r>
        <w:rPr/>
        <w:t>，意味着我们经历的所有痛苦、挣扎、背叛与坚守，最终都</w:t>
      </w:r>
      <w:r>
        <w:rPr>
          <w:b/>
        </w:rPr>
        <w:t>变得毫无意义</w:t>
      </w:r>
      <w:r>
        <w:rPr/>
        <w:t>。”</w:t>
      </w:r>
    </w:p>
    <w:p>
      <w:pPr>
        <w:rPr/>
      </w:pPr>
      <w:r>
        <w:rPr/>
        <w:t>“</w:t>
      </w:r>
      <w:r>
        <w:rPr>
          <w:b/>
        </w:rPr>
        <w:t>我们不能安息，</w:t>
      </w:r>
      <w:r>
        <w:rPr/>
        <w:t>”她最终宣判道，声音低沉而坚定，仿佛在念诵一段无法更改的墓志铭，“</w:t>
      </w:r>
      <w:r>
        <w:rPr>
          <w:b/>
        </w:rPr>
        <w:t>也不配安息。活着，记住，承受——这就是历史留给我们的，唯一的、也是最后的……职责。</w:t>
      </w:r>
      <w:r>
        <w:rPr/>
        <w:t>”</w:t>
      </w:r>
    </w:p>
    <w:p>
      <w:pPr>
        <w:rPr/>
      </w:pPr>
      <w:r>
        <w:rPr/>
        <w:t>角落里，那片属于</w:t>
      </w:r>
      <w:r>
        <w:rPr>
          <w:b/>
        </w:rPr>
        <w:t>吴先青</w:t>
      </w:r>
      <w:r>
        <w:rPr/>
        <w:t>的阴影，</w:t>
      </w:r>
      <w:r>
        <w:rPr>
          <w:b/>
        </w:rPr>
        <w:t>纹丝不动</w:t>
      </w:r>
      <w:r>
        <w:rPr/>
        <w:t>。但在那极致的静止中，却仿佛有一种比任何哭泣和呐喊都更令人窒息的</w:t>
      </w:r>
      <w:r>
        <w:rPr>
          <w:b/>
        </w:rPr>
        <w:t>悲鸣</w:t>
      </w:r>
      <w:r>
        <w:rPr/>
        <w:t>，在无声地扩散。费侠的话，像最后的钉子，将她牢牢地钉在了“生”的刑架上。死亡不是解脱，活着才是永恒的刑罚。这种清醒，比北极的严寒更刺骨。</w:t>
      </w:r>
    </w:p>
    <w:p>
      <w:pPr>
        <w:rPr/>
      </w:pPr>
      <w:r>
        <w:rPr>
          <w:b/>
        </w:rPr>
        <w:t>秦曼云</w:t>
      </w:r>
      <w:r>
        <w:rPr/>
        <w:t>缓缓站起身，她没有走向窗边，而是走到了那本合拢的《大师和玛格丽特》旁边。她伸出手，用戴着洁白手套的指尖，极其轻柔地拂过书的封面，像一个告别仪式。</w:t>
      </w:r>
    </w:p>
    <w:p>
      <w:pPr>
        <w:rPr/>
      </w:pPr>
      <w:r>
        <w:rPr/>
        <w:t>“费姐，”她开口，声音清冷得像冰原上碎裂的星辰，“布尔加科夫为他的人物找到了文学的安息。而现实给我们的安息……</w:t>
      </w:r>
      <w:r>
        <w:rPr>
          <w:b/>
        </w:rPr>
        <w:t>就是这永恒的、清醒的煎熬本身。</w:t>
      </w:r>
      <w:r>
        <w:rPr/>
        <w:t>”</w:t>
      </w:r>
    </w:p>
    <w:p>
      <w:pPr>
        <w:rPr/>
      </w:pPr>
      <w:r>
        <w:rPr/>
        <w:t>她抬起眼，目光平静地扫过费侠，最后落在吴先青的方向。</w:t>
      </w:r>
    </w:p>
    <w:p>
      <w:pPr>
        <w:rPr/>
      </w:pPr>
      <w:r>
        <w:rPr/>
        <w:t>“</w:t>
      </w:r>
      <w:r>
        <w:rPr>
          <w:b/>
        </w:rPr>
        <w:t>记住一切，就是我们的安息。</w:t>
      </w:r>
      <w:r>
        <w:rPr/>
        <w:t>”她轻轻地说，“</w:t>
      </w:r>
      <w:r>
        <w:rPr>
          <w:b/>
        </w:rPr>
        <w:t>而这恰恰证明，我们永远无法安息。</w:t>
      </w:r>
      <w:r>
        <w:rPr/>
        <w:t>”</w:t>
      </w:r>
    </w:p>
    <w:p>
      <w:pPr>
        <w:rPr/>
      </w:pPr>
      <w:r>
        <w:rPr/>
        <w:t>费侠闭上了眼睛，不再发出任何声音。</w:t>
      </w:r>
    </w:p>
    <w:p>
      <w:pPr>
        <w:rPr/>
      </w:pPr>
      <w:r>
        <w:rPr/>
        <w:t>阿拉斯加的极夜，吞噬了最后的话语。安息，成了一个遥远的、讽刺的神话。对她们而言，</w:t>
      </w:r>
      <w:r>
        <w:rPr>
          <w:b/>
        </w:rPr>
        <w:t>活着，本身就是一座无法逃离的、清醒的坟墓</w:t>
      </w:r>
      <w:r>
        <w:rPr/>
        <w:t>。而沉默，是这座坟墓里，唯一的碑文。</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0">
      <w:start w:val="1"/>
      <w:numFmt w:val="decimal"/>
      <w:lvlText w:val="%1."/>
      <w:lvlJc w:val="left"/>
      <w:pPr>
        <w:ind w:left="77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2">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3">
    <w:lvl w:ilvl="7">
      <w:start w:val="1"/>
      <w:numFmt w:val="lowerLetter"/>
      <w:lvlText w:val="%8."/>
      <w:lvlJc w:val="left"/>
      <w:pPr>
        <w:ind w:left="385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4">
    <w:lvl w:ilvl="4">
      <w:start w:val="1"/>
      <w:numFmt w:val="lowerLetter"/>
      <w:lvlText w:val="%5."/>
      <w:lvlJc w:val="left"/>
      <w:pPr>
        <w:ind w:left="2536" w:hanging="336"/>
      </w:pPr>
    </w:lvl>
    <w:lvl w:ilvl="7">
      <w:start w:val="1"/>
      <w:numFmt w:val="lowerLetter"/>
      <w:lvlText w:val="%8."/>
      <w:lvlJc w:val="left"/>
      <w:pPr>
        <w:ind w:left="3856" w:hanging="336"/>
      </w:pPr>
    </w:lvl>
    <w:lvl w:ilvl="5">
      <w:start w:val="1"/>
      <w:numFmt w:val="lowerRoman"/>
      <w:lvlText w:val="%6."/>
      <w:lvlJc w:val="left"/>
      <w:pPr>
        <w:ind w:left="297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num w:numId="2">
    <w:abstractNumId w:val="1"/>
  </w:num>
  <w:num w:numId="1">
    <w:abstractNumId w:val="2"/>
  </w:num>
  <w:num w:numId="3">
    <w:abstractNumId w:val="4"/>
  </w:num>
  <w:num w:numId="4">
    <w:abstractNumId w:val="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Subtle 2" w:semiHidden="true" w:unhideWhenUsed="true"/>
    <w:lsdException w:name="Colorful Shading Accent 5" w:uiPriority="71"/>
    <w:lsdException w:name="Medium List 2 Accent 1" w:uiPriority="66"/>
    <w:lsdException w:name="Outline List 3" w:uiPriority="99" w:semiHidden="true" w:unhideWhenUsed="true"/>
    <w:lsdException w:name="Colorful Shading Accent 4" w:uiPriority="71"/>
    <w:lsdException w:name="Revision" w:uiPriority="99" w:semiHidden="true"/>
    <w:lsdException w:name="HTML Cite" w:uiPriority="99"/>
    <w:lsdException w:name="Light Grid Accent 2" w:uiPriority="62"/>
    <w:lsdException w:name="Grid Table 6 Colorful" w:uiPriority="51"/>
    <w:lsdException w:name="List Table 7 Colorful Accent 5" w:uiPriority="52"/>
    <w:lsdException w:name="Medium Grid 2 Accent 2" w:uiPriority="68"/>
    <w:lsdException w:name="Intense Emphasis" w:uiPriority="21" w:qFormat="true"/>
    <w:lsdException w:name="List Table 4" w:uiPriority="49"/>
    <w:lsdException w:name="Colorful List Accent 6" w:uiPriority="72"/>
    <w:lsdException w:name="List Table 2 Accent 4" w:uiPriority="47"/>
    <w:lsdException w:name="Light List Accent 3" w:uiPriority="61"/>
    <w:lsdException w:name="Light Grid Accent 5" w:uiPriority="62"/>
    <w:lsdException w:name="Table Colorful 2" w:semiHidden="true" w:unhideWhenUsed="true"/>
    <w:lsdException w:name="Grid Table 4 Accent 6" w:uiPriority="49"/>
    <w:lsdException w:name="Grid Table 4 Accent 1" w:uiPriority="49"/>
    <w:lsdException w:name="Medium Grid 3 Accent 1" w:uiPriority="69"/>
    <w:lsdException w:name="Grid Table 4 Accent 4" w:uiPriority="49"/>
    <w:lsdException w:name="Medium List 1 Accent 5" w:uiPriority="65"/>
    <w:lsdException w:name="List Table 1 Light Accent 6" w:uiPriority="46"/>
    <w:lsdException w:name="Grid Table 1 Light Accent 3" w:uiPriority="46"/>
    <w:lsdException w:name="Table Columns 4" w:semiHidden="true" w:unhideWhenUsed="true"/>
    <w:lsdException w:name="Dark List Accent 1" w:uiPriority="70"/>
    <w:lsdException w:name="Grid Table 3 Accent 2" w:uiPriority="48"/>
    <w:lsdException w:name="Grid Table 5 Dark Accent 5" w:uiPriority="50"/>
    <w:lsdException w:name="Table Columns 2" w:semiHidden="true" w:unhideWhenUsed="true"/>
    <w:lsdException w:name="TOC Heading" w:uiPriority="39" w:semiHidden="true" w:unhideWhenUsed="true" w:qFormat="true"/>
    <w:lsdException w:name="Medium Grid 2 Accent 6" w:uiPriority="68"/>
    <w:lsdException w:name="Grid Table 4 Accent 5" w:uiPriority="49"/>
    <w:lsdException w:name="Light List Accent 6" w:uiPriority="61"/>
    <w:lsdException w:name="heading 4" w:qFormat="true"/>
    <w:lsdException w:name="List Table 1 Light Accent 2" w:uiPriority="46"/>
    <w:lsdException w:name="Light Shading Accent 2" w:uiPriority="60"/>
    <w:lsdException w:name="Medium Grid 1 Accent 1" w:uiPriority="67"/>
    <w:lsdException w:name="Medium List 1 Accent 3" w:uiPriority="65"/>
    <w:lsdException w:name="Colorful Grid Accent 1" w:uiPriority="73"/>
    <w:lsdException w:name="List Table 4 Accent 2" w:uiPriority="49"/>
    <w:lsdException w:name="List Table 1 Light Accent 5" w:uiPriority="46"/>
    <w:lsdException w:name="List Table 4 Accent 6" w:uiPriority="49"/>
    <w:lsdException w:name="Light List Accent 5" w:uiPriority="61"/>
    <w:lsdException w:name="Grid Table 6 Colorful Accent 1" w:uiPriority="51"/>
    <w:lsdException w:name="Table Subtle 1" w:semiHidden="true" w:unhideWhenUsed="true"/>
    <w:lsdException w:name="List Table 1 Light Accent 1" w:uiPriority="46"/>
    <w:lsdException w:name="Table 3D effects 3" w:semiHidden="true" w:unhideWhenUsed="true"/>
    <w:lsdException w:name="Colorful List Accent 3" w:uiPriority="72"/>
    <w:lsdException w:name="List Table 1 Light Accent 3" w:uiPriority="46"/>
    <w:lsdException w:name="Grid Table 2 Accent 1" w:uiPriority="47"/>
    <w:lsdException w:name="Plain Table 1" w:uiPriority="41"/>
    <w:lsdException w:name="Medium List 2 Accent 5" w:uiPriority="66"/>
    <w:lsdException w:name="Medium Grid 3 Accent 5" w:uiPriority="69"/>
    <w:lsdException w:name="Dark List Accent 5" w:uiPriority="70"/>
    <w:lsdException w:name="Grid Table 3 Accent 6" w:uiPriority="48"/>
    <w:lsdException w:name="List Table 5 Dark Accent 2" w:uiPriority="50"/>
    <w:lsdException w:name="Colorful Shading Accent 3" w:uiPriority="71"/>
    <w:lsdException w:name="List Table 7 Colorful Accent 4" w:uiPriority="52"/>
    <w:lsdException w:name="Grid Table 1 Light" w:uiPriority="46"/>
    <w:lsdException w:name="List Table 2" w:uiPriority="47"/>
    <w:lsdException w:name="Medium List 1 Accent 2" w:uiPriority="65"/>
    <w:lsdException w:name="List Table 6 Colorful Accent 4" w:uiPriority="51"/>
    <w:lsdException w:name="Grid Table 3 Accent 3" w:uiPriority="48"/>
    <w:lsdException w:name="toc 3" w:uiPriority="99"/>
    <w:lsdException w:name="Table Grid 3" w:semiHidden="true" w:unhideWhenUsed="true"/>
    <w:lsdException w:name="Medium List 2 Accent 2" w:uiPriority="66"/>
    <w:lsdException w:name="Table Web 2" w:semiHidden="true" w:unhideWhenUsed="true"/>
    <w:lsdException w:name="Table Theme" w:semiHidden="true" w:unhideWhenUsed="true"/>
    <w:lsdException w:name="HTML Keyboard" w:uiPriority="99"/>
    <w:lsdException w:name="Table List 8" w:semiHidden="true" w:unhideWhenUsed="true"/>
    <w:lsdException w:name="List Table 6 Colorful Accent 6" w:uiPriority="51"/>
    <w:lsdException w:name="Table List 7" w:semiHidden="true" w:unhideWhenUsed="true"/>
    <w:lsdException w:name="List Table 5 Dark Accent 5" w:uiPriority="50"/>
    <w:lsdException w:name="Medium Shading 1 Accent 5" w:uiPriority="63"/>
    <w:lsdException w:name="Grid Table 6 Colorful Accent 6" w:uiPriority="51"/>
    <w:lsdException w:name="Medium Shading 1 Accent 2" w:uiPriority="63"/>
    <w:lsdException w:name="Medium Grid 2 Accent 3" w:uiPriority="68"/>
    <w:lsdException w:name="Table Grid 1" w:semiHidden="true" w:unhideWhenUsed="true"/>
    <w:lsdException w:name="Medium Shading 1 Accent 1" w:uiPriority="63"/>
    <w:lsdException w:name="List Table 2 Accent 6" w:uiPriority="47"/>
    <w:lsdException w:name="Grid Table 6 Colorful Accent 3" w:uiPriority="51"/>
    <w:lsdException w:name="Medium Shading 1" w:uiPriority="63"/>
    <w:lsdException w:name="Medium Grid 3" w:uiPriority="69"/>
    <w:lsdException w:name="List Table 7 Colorful Accent 2" w:uiPriority="52"/>
    <w:lsdException w:name="toc 1" w:uiPriority="99"/>
    <w:lsdException w:name="Light Grid Accent 4" w:uiPriority="62"/>
    <w:lsdException w:name="Table Simple 2" w:semiHidden="true" w:unhideWhenUsed="true"/>
    <w:lsdException w:name="footnote reference" w:uiPriority="99" w:semiHidden="true" w:unhideWhenUsed="true"/>
    <w:lsdException w:name="Table Grid 6" w:semiHidden="true" w:unhideWhenUsed="true"/>
    <w:lsdException w:name="Colorful List Accent 1" w:uiPriority="72"/>
    <w:lsdException w:name="Medium Grid 3 Accent 3" w:uiPriority="69"/>
    <w:lsdException w:name="Default Paragraph Font" w:uiPriority="1" w:semiHidden="true" w:unhideWhenUsed="true"/>
    <w:lsdException w:name="Grid Table 5 Dark Accent 6" w:uiPriority="50"/>
    <w:lsdException w:name="List Table 7 Colorful Accent 6" w:uiPriority="52"/>
    <w:lsdException w:name="List Table 4 Accent 4" w:uiPriority="49"/>
    <w:lsdException w:name="Table Colorful 1" w:semiHidden="true" w:unhideWhenUsed="true"/>
    <w:lsdException w:name="Light Shading Accent 6" w:uiPriority="60"/>
    <w:lsdException w:name="Medium Shading 1 Accent 6" w:uiPriority="63"/>
    <w:lsdException w:name="Grid Table 2 Accent 6" w:uiPriority="47"/>
    <w:lsdException w:name="Grid Table 5 Dark Accent 2" w:uiPriority="50"/>
    <w:lsdException w:name="Grid Table 4 Accent 2" w:uiPriority="49"/>
    <w:lsdException w:name="Colorful List Accent 2" w:uiPriority="72"/>
    <w:lsdException w:name="Grid Table 5 Dark Accent 3" w:uiPriority="50"/>
    <w:lsdException w:name="Grid Table 6 Colorful Accent 5" w:uiPriority="51"/>
    <w:lsdException w:name="Table Grid 4" w:semiHidden="true" w:unhideWhenUsed="true"/>
    <w:lsdException w:name="Table Grid 8" w:semiHidden="true" w:unhideWhenUsed="true"/>
    <w:lsdException w:name="toc 9" w:uiPriority="99"/>
    <w:lsdException w:name="List Table 3 Accent 2" w:uiPriority="48"/>
    <w:lsdException w:name="Medium Shading 2 Accent 6" w:uiPriority="64"/>
    <w:lsdException w:name="List Table 1 Light Accent 4" w:uiPriority="46"/>
    <w:lsdException w:name="Subtitle" w:qFormat="true"/>
    <w:lsdException w:name="HTML Variable" w:uiPriority="99"/>
    <w:lsdException w:name="Medium Grid 3 Accent 2" w:uiPriority="69"/>
    <w:lsdException w:name="Book Title" w:uiPriority="33" w:qFormat="true"/>
    <w:lsdException w:name="List Table 6 Colorful Accent 3" w:uiPriority="51"/>
    <w:lsdException w:name="Colorful Shading Accent 2" w:uiPriority="71"/>
    <w:lsdException w:name="Table List 2" w:semiHidden="true" w:unhideWhenUsed="true"/>
    <w:lsdException w:name="List Table 2 Accent 2" w:uiPriority="47"/>
    <w:lsdException w:name="List Table 7 Colorful Accent 3" w:uiPriority="52"/>
    <w:lsdException w:name="Grid Table 3 Accent 5" w:uiPriority="48"/>
    <w:lsdException w:name="Hashtag" w:uiPriority="99" w:semiHidden="true" w:unhideWhenUsed="true"/>
    <w:lsdException w:name="Table Columns 1" w:semiHidden="true" w:unhideWhenUsed="true"/>
    <w:lsdException w:name="Medium Shading 2 Accent 1" w:uiPriority="64"/>
    <w:lsdException w:name="List Table 2 Accent 3" w:uiPriority="47"/>
    <w:lsdException w:name="Subtle Reference" w:uiPriority="31" w:qFormat="true"/>
    <w:lsdException w:name="toc 2" w:uiPriority="99"/>
    <w:lsdException w:name="Dark List" w:uiPriority="70"/>
    <w:lsdException w:name="Table Classic 3" w:semiHidden="true" w:unhideWhenUsed="true"/>
    <w:lsdException w:name="HTML Definition" w:uiPriority="99"/>
    <w:lsdException w:name="Grid Table 6 Colorful Accent 4" w:uiPriority="51"/>
    <w:lsdException w:name="Table 3D effects 1" w:semiHidden="true" w:unhideWhenUsed="true"/>
    <w:lsdException w:name="heading 3" w:qFormat="true"/>
    <w:lsdException w:name="Plain Table 4" w:uiPriority="44"/>
    <w:lsdException w:name="List Table 6 Colorful Accent 2" w:uiPriority="51"/>
    <w:lsdException w:name="Table List 1" w:semiHidden="true" w:unhideWhenUsed="true"/>
    <w:lsdException w:name="Colorful Grid Accent 3" w:uiPriority="73"/>
    <w:lsdException w:name="Smart Link" w:uiPriority="99" w:semiHidden="true" w:unhideWhenUsed="true"/>
    <w:lsdException w:name="Table Columns 5" w:semiHidden="true" w:unhideWhenUsed="true"/>
    <w:lsdException w:name="Light Grid Accent 1" w:uiPriority="62"/>
    <w:lsdException w:name="Grid Table 7 Colorful Accent 6" w:uiPriority="52"/>
    <w:lsdException w:name="Mention" w:uiPriority="99" w:semiHidden="true" w:unhideWhenUsed="true"/>
    <w:lsdException w:name="Grid Table 5 Dark Accent 1" w:uiPriority="50"/>
    <w:lsdException w:name="Medium List 2" w:uiPriority="66"/>
    <w:lsdException w:name="HTML Sample" w:uiPriority="99"/>
    <w:lsdException w:name="Colorful Grid" w:uiPriority="73"/>
    <w:lsdException w:name="Quote" w:uiPriority="99"/>
    <w:lsdException w:name="toc 4" w:uiPriority="99"/>
    <w:lsdException w:name="Light Shading" w:uiPriority="60"/>
    <w:lsdException w:name="Table Simple 1" w:semiHidden="true" w:unhideWhenUsed="true"/>
    <w:lsdException w:name="Colorful Shading Accent 1" w:uiPriority="71"/>
    <w:lsdException w:name="Grid Table 5 Dark" w:uiPriority="50"/>
    <w:lsdException w:name="Intense Quote" w:uiPriority="99"/>
    <w:lsdException w:name="Medium Grid 1 Accent 2" w:uiPriority="67"/>
    <w:lsdException w:name="Grid Table 7 Colorful Accent 1" w:uiPriority="52"/>
    <w:lsdException w:name="Plain Table 2" w:uiPriority="42"/>
    <w:lsdException w:name="Dark List Accent 6" w:uiPriority="70"/>
    <w:lsdException w:name="HTML Bottom of Form" w:uiPriority="99" w:semiHidden="true" w:unhideWhenUsed="true"/>
    <w:lsdException w:name="List Table 4 Accent 1" w:uiPriority="49"/>
    <w:lsdException w:name="Table Classic 1" w:semiHidden="true" w:unhideWhenUsed="true"/>
    <w:lsdException w:name="Medium List 2 Accent 6" w:uiPriority="66"/>
    <w:lsdException w:name="Light Grid Accent 6" w:uiPriority="62"/>
    <w:lsdException w:name="Colorful Grid Accent 5" w:uiPriority="73"/>
    <w:lsdException w:name="List Table 3" w:uiPriority="48"/>
    <w:lsdException w:name="Light Shading Accent 5" w:uiPriority="60"/>
    <w:lsdException w:name="Table List 6" w:semiHidden="true" w:unhideWhenUsed="true"/>
    <w:lsdException w:name="Grid Table 3 Accent 4" w:uiPriority="48"/>
    <w:lsdException w:name="Grid Table Light" w:uiPriority="40"/>
    <w:lsdException w:name="List Table 5 Dark Accent 3" w:uiPriority="50"/>
    <w:lsdException w:name="Grid Table 2" w:uiPriority="47"/>
    <w:lsdException w:name="Colorful List Accent 4" w:uiPriority="72"/>
    <w:lsdException w:name="Table Professional" w:semiHidden="true" w:unhideWhenUsed="true"/>
    <w:lsdException w:name="Unresolved Mention" w:uiPriority="99" w:semiHidden="true" w:unhideWhenUsed="true"/>
    <w:lsdException w:name="Table Contemporary" w:semiHidden="true" w:unhideWhenUsed="true"/>
    <w:lsdException w:name="Colorful Shading Accent 6" w:uiPriority="71"/>
    <w:lsdException w:name="Strong" w:qFormat="true"/>
    <w:lsdException w:name="List Table 3 Accent 6" w:uiPriority="48"/>
    <w:lsdException w:name="Medium Grid 2" w:uiPriority="68"/>
    <w:lsdException w:name="Grid Table 2 Accent 4" w:uiPriority="47"/>
    <w:lsdException w:name="Medium Grid 1 Accent 3" w:uiPriority="67"/>
    <w:lsdException w:name="HTML Typewriter" w:uiPriority="99"/>
    <w:lsdException w:name="Table List 4" w:semiHidden="true" w:unhideWhenUsed="true"/>
    <w:lsdException w:name="List Table 6 Colorful Accent 5" w:uiPriority="51"/>
    <w:lsdException w:name="List Table 7 Colorful Accent 1" w:uiPriority="52"/>
    <w:lsdException w:name="Bibliography" w:uiPriority="37" w:semiHidden="true" w:unhideWhenUsed="true"/>
    <w:lsdException w:name="Medium List 2 Accent 3" w:uiPriority="66"/>
    <w:lsdException w:name="heading 5" w:qFormat="true"/>
    <w:lsdException w:name="Colorful List" w:uiPriority="72"/>
    <w:lsdException w:name="Outline List 2" w:uiPriority="99" w:semiHidden="true" w:unhideWhenUsed="true"/>
    <w:lsdException w:name="Medium Grid 3 Accent 6" w:uiPriority="69"/>
    <w:lsdException w:name="Dark List Accent 3" w:uiPriority="70"/>
    <w:lsdException w:name="List Table 3 Accent 3" w:uiPriority="48"/>
    <w:lsdException w:name="Grid Table 2 Accent 3" w:uiPriority="47"/>
    <w:lsdException w:name="Medium Shading 2 Accent 4" w:uiPriority="64"/>
    <w:lsdException w:name="Medium Grid 2 Accent 5" w:uiPriority="68"/>
    <w:lsdException w:name="heading 2" w:qFormat="true"/>
    <w:lsdException w:name="List Table 4 Accent 3" w:uiPriority="49"/>
    <w:lsdException w:name="Table Grid" w:qFormat="true"/>
    <w:lsdException w:name="Table Columns 3" w:semiHidden="true" w:unhideWhenUsed="true"/>
    <w:lsdException w:name="No List" w:uiPriority="99" w:semiHidden="true" w:unhideWhenUsed="true"/>
    <w:lsdException w:name="List Table 4 Accent 5" w:uiPriority="49"/>
    <w:lsdException w:name="Grid Table 4 Accent 3" w:uiPriority="49"/>
    <w:lsdException w:name="Emphasis" w:qFormat="true"/>
    <w:lsdException w:name="Grid Table 4" w:uiPriority="49"/>
    <w:lsdException w:name="Medium List 2 Accent 4" w:uiPriority="66"/>
    <w:lsdException w:name="Table 3D effects 2" w:semiHidden="true" w:unhideWhenUsed="true"/>
    <w:lsdException w:name="Light List Accent 4" w:uiPriority="61"/>
    <w:lsdException w:name="List Table 1 Light" w:uiPriority="46"/>
    <w:lsdException w:name="Table Web 3" w:semiHidden="true" w:unhideWhenUsed="true"/>
    <w:lsdException w:name="Medium Grid 1 Accent 6" w:uiPriority="67"/>
    <w:lsdException w:name="Colorful Grid Accent 2" w:uiPriority="73"/>
    <w:lsdException w:name="Grid Table 6 Colorful Accent 2" w:uiPriority="51"/>
    <w:lsdException w:name="Colorful List Accent 5" w:uiPriority="72"/>
    <w:lsdException w:name="Medium Grid 1" w:uiPriority="67"/>
    <w:lsdException w:name="Light Shading Accent 3" w:uiPriority="60"/>
    <w:lsdException w:name="HTML Acronym" w:uiPriority="99"/>
    <w:lsdException w:name="heading 7" w:unhideWhenUsed="true" w:qFormat="true"/>
    <w:lsdException w:name="Grid Table 7 Colorful Accent 5" w:uiPriority="52"/>
    <w:lsdException w:name="Placeholder Text" w:uiPriority="99" w:semiHidden="true"/>
    <w:lsdException w:name="Colorful Grid Accent 6" w:uiPriority="73"/>
    <w:lsdException w:name="Medium Grid 1 Accent 4" w:uiPriority="67"/>
    <w:lsdException w:name="footnote text" w:uiPriority="99" w:semiHidden="true" w:unhideWhenUsed="true"/>
    <w:lsdException w:name="Medium List 1 Accent 1" w:uiPriority="65"/>
    <w:lsdException w:name="Light Grid" w:uiPriority="62"/>
    <w:lsdException w:name="Light List Accent 1" w:uiPriority="61"/>
    <w:lsdException w:name="Grid Table 1 Light Accent 2" w:uiPriority="46"/>
    <w:lsdException w:name="Grid Table 7 Colorful Accent 3" w:uiPriority="52"/>
    <w:lsdException w:name="HTML Top of Form" w:uiPriority="99" w:semiHidden="true" w:unhideWhenUsed="true"/>
    <w:lsdException w:name="Medium Shading 2" w:uiPriority="64"/>
    <w:lsdException w:name="List Table 5 Dark Accent 6" w:uiPriority="50"/>
    <w:lsdException w:name="Grid Table 5 Dark Accent 4" w:uiPriority="50"/>
    <w:lsdException w:name="toc 5" w:uiPriority="99"/>
    <w:lsdException w:name="Medium Shading 2 Accent 5" w:uiPriority="64"/>
    <w:lsdException w:name="Table List 5" w:semiHidden="true" w:unhideWhenUsed="true"/>
    <w:lsdException w:name="List Table 7 Colorful" w:uiPriority="52"/>
    <w:lsdException w:name="Medium Grid 1 Accent 5" w:uiPriority="67"/>
    <w:lsdException w:name="List Table 3 Accent 1" w:uiPriority="48"/>
    <w:lsdException w:name="Grid Table 7 Colorful Accent 2" w:uiPriority="52"/>
    <w:lsdException w:name="Grid Table 7 Colorful Accent 4" w:uiPriority="52"/>
    <w:lsdException w:name="Dark List Accent 4" w:uiPriority="70"/>
    <w:lsdException w:name="Table Grid 2" w:semiHidden="true" w:unhideWhenUsed="true"/>
    <w:lsdException w:name="Light Grid Accent 3" w:uiPriority="62"/>
    <w:lsdException w:name="Normal" w:qFormat="true"/>
    <w:lsdException w:name="No Spacing" w:uiPriority="99"/>
    <w:lsdException w:name="Table Classic 2" w:semiHidden="true" w:unhideWhenUsed="true"/>
    <w:lsdException w:name="Table Elegant" w:semiHidden="true" w:unhideWhenUsed="true"/>
    <w:lsdException w:name="caption" w:semiHidden="true" w:unhideWhenUsed="true" w:qFormat="true"/>
    <w:lsdException w:name="Medium Shading 2 Accent 2" w:uiPriority="64"/>
    <w:lsdException w:name="List Table 2 Accent 5" w:uiPriority="47"/>
    <w:lsdException w:name="toc 8" w:uiPriority="99"/>
    <w:lsdException w:name="Light List" w:uiPriority="61"/>
    <w:lsdException w:name="HTML Preformatted" w:uiPriority="99"/>
    <w:lsdException w:name="Table Grid 7" w:semiHidden="true" w:unhideWhenUsed="true"/>
    <w:lsdException w:name="Grid Table 3 Accent 1" w:uiPriority="48"/>
    <w:lsdException w:name="Medium List 1 Accent 4" w:uiPriority="65"/>
    <w:lsdException w:name="heading 1" w:qFormat="true"/>
    <w:lsdException w:name="Colorful Grid Accent 4" w:uiPriority="73"/>
    <w:lsdException w:name="HTML Code" w:uiPriority="99"/>
    <w:lsdException w:name="toc 7" w:uiPriority="99"/>
    <w:lsdException w:name="Medium Shading 2 Accent 3" w:uiPriority="64"/>
    <w:lsdException w:name="List Table 2 Accent 1" w:uiPriority="47"/>
    <w:lsdException w:name="Grid Table 7 Colorful" w:uiPriority="52"/>
    <w:lsdException w:name="Table Classic 4" w:semiHidden="true" w:unhideWhenUsed="true"/>
    <w:lsdException w:name="Grid Table 1 Light Accent 1" w:uiPriority="46"/>
    <w:lsdException w:name="Light List Accent 2" w:uiPriority="61"/>
    <w:lsdException w:name="Medium Grid 3 Accent 4" w:uiPriority="69"/>
    <w:lsdException w:name="Grid Table 1 Light Accent 6" w:uiPriority="46"/>
    <w:lsdException w:name="Table Colorful 3" w:semiHidden="true" w:unhideWhenUsed="true"/>
    <w:lsdException w:name="Table Grid 5" w:semiHidden="true" w:unhideWhenUsed="true"/>
    <w:lsdException w:name="Outline List 1" w:uiPriority="99" w:semiHidden="true" w:unhideWhenUsed="true"/>
    <w:lsdException w:name="Grid Table 2 Accent 5" w:uiPriority="47"/>
    <w:lsdException w:name="List Table 5 Dark Accent 4" w:uiPriority="50"/>
    <w:lsdException w:name="Grid Table 3" w:uiPriority="48"/>
    <w:lsdException w:name="List Table 3 Accent 4" w:uiPriority="48"/>
    <w:lsdException w:name="Table Web 1" w:semiHidden="true" w:unhideWhenUsed="true"/>
    <w:lsdException w:name="Dark List Accent 2" w:uiPriority="70"/>
    <w:lsdException w:name="Light Shading Accent 4" w:uiPriority="60"/>
    <w:lsdException w:name="List Paragraph" w:uiPriority="99"/>
    <w:lsdException w:name="Smart Hyperlink" w:uiPriority="99" w:semiHidden="true" w:unhideWhenUsed="true"/>
    <w:lsdException w:name="List Table 6 Colorful Accent 1" w:uiPriority="51"/>
    <w:lsdException w:name="Title" w:qFormat="true"/>
    <w:lsdException w:name="Medium Grid 2 Accent 4" w:uiPriority="68"/>
    <w:lsdException w:name="Grid Table 1 Light Accent 4" w:uiPriority="46"/>
    <w:lsdException w:name="toc 6" w:uiPriority="99"/>
    <w:lsdException w:name="heading 6" w:qFormat="true"/>
    <w:lsdException w:name="Grid Table 2 Accent 2" w:uiPriority="47"/>
    <w:lsdException w:name="Medium List 1 Accent 6" w:uiPriority="65"/>
    <w:lsdException w:name="Grid Table 1 Light Accent 5" w:uiPriority="46"/>
    <w:lsdException w:name="Table List 3" w:semiHidden="true" w:unhideWhenUsed="true"/>
    <w:lsdException w:name="Medium Grid 2 Accent 1" w:uiPriority="68"/>
    <w:lsdException w:name="Medium List 1" w:uiPriority="65"/>
    <w:lsdException w:name="HTML Address" w:uiPriority="99"/>
    <w:lsdException w:name="Medium Shading 1 Accent 3" w:uiPriority="63"/>
    <w:lsdException w:name="List Table 6 Colorful" w:uiPriority="51"/>
    <w:lsdException w:name="Light Shading Accent 1" w:uiPriority="60"/>
    <w:lsdException w:name="Normal Table" w:uiPriority="99" w:semiHidden="true" w:unhideWhenUsed="true"/>
    <w:lsdException w:name="Intense Reference" w:uiPriority="32" w:qFormat="true"/>
    <w:lsdException w:name="Medium Shading 1 Accent 4" w:uiPriority="63"/>
    <w:lsdException w:name="heading 8" w:unhideWhenUsed="true" w:qFormat="true"/>
    <w:lsdException w:name="Plain Table 5" w:uiPriority="45"/>
    <w:lsdException w:name="heading 9" w:unhideWhenUsed="true" w:qFormat="true"/>
    <w:lsdException w:name="Plain Table 3" w:uiPriority="43"/>
    <w:lsdException w:name="Colorful Shading" w:uiPriority="71"/>
    <w:lsdException w:name="Subtle Emphasis" w:uiPriority="19" w:qFormat="true"/>
    <w:lsdException w:name="List Table 5 Dark" w:uiPriority="50"/>
    <w:lsdException w:name="List Table 5 Dark Accent 1" w:uiPriority="50"/>
    <w:lsdException w:name="Table Simple 3" w:semiHidden="true" w:unhideWhenUsed="true"/>
    <w:lsdException w:name="List Table 3 Accent 5" w:uiPriority="48"/>
  </w:latentStyles>
  <w:style w:type="character" w:styleId="000014" w:customStyle="true">
    <w:name w:val="标题 字符"/>
    <w:basedOn w:val="00000b"/>
    <w:link w:val="000013"/>
    <w:rPr>
      <w:rFonts w:ascii="Arial" w:hAnsi="Arial" w:eastAsia="微软雅黑" w:cstheme="majorBidi"/>
      <w:b/>
      <w:bCs/>
      <w:kern w:val="2"/>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numbering" w:styleId="00000d" w:default="true">
    <w:name w:val="No List"/>
    <w:uiPriority w:val="99"/>
    <w:semiHidden/>
    <w:unhideWhenUsed/>
  </w:style>
  <w:style w:type="paragraph" w:styleId="000006">
    <w:name w:val="heading 5"/>
    <w:basedOn w:val="000001"/>
    <w:next w:val="000001"/>
    <w:qFormat/>
    <w:pPr>
      <w:keepNext/>
      <w:keepLines/>
      <w:spacing w:line="480" w:lineRule="auto"/>
      <w:outlineLvl w:val="4"/>
    </w:pPr>
    <w:rPr>
      <w:b/>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0b" w:default="true">
    <w:name w:val="Default Paragraph Font"/>
    <w:uiPriority w:val="1"/>
    <w:semiHidden/>
    <w:unhideWhenUsed/>
  </w:style>
  <w:style w:type="character" w:styleId="000016">
    <w:name w:val="Hyperlink"/>
    <w:basedOn w:val="00000b"/>
    <w:rPr>
      <w:color w:val="1E6FFF"/>
      <w:u w:val="single"/>
    </w:rPr>
  </w:style>
  <w:style w:type="paragraph" w:styleId="00000e">
    <w:name w:val="toc 8"/>
    <w:basedOn w:val="000001"/>
    <w:next w:val="000001"/>
    <w:autoRedefine/>
    <w:uiPriority w:val="99"/>
    <w:pPr>
      <w:ind w:left="2940" w:leftChars="1400"/>
    </w:p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4">
    <w:name w:val="heading 3"/>
    <w:basedOn w:val="000001"/>
    <w:next w:val="000001"/>
    <w:qFormat/>
    <w:pPr>
      <w:keepNext/>
      <w:keepLines/>
      <w:outlineLvl w:val="2"/>
    </w:pPr>
    <w:rPr>
      <w:b/>
      <w:sz w:val="28"/>
    </w:rPr>
  </w:style>
  <w:style w:type="paragraph" w:styleId="000001" w:default="true">
    <w:name w:val="Normal"/>
    <w:qFormat/>
    <w:pPr>
      <w:widowControl w:val="false"/>
      <w:spacing w:before="60" w:after="60"/>
      <w:jc w:val="both"/>
    </w:pPr>
    <w:rPr>
      <w:color w:val="333333"/>
      <w:kern w:val="2"/>
      <w:sz w:val="22"/>
      <w:szCs w:val="24"/>
    </w:rPr>
  </w:style>
  <w:style w:type="paragraph" w:styleId="000009">
    <w:name w:val="heading 8"/>
    <w:basedOn w:val="000001"/>
    <w:next w:val="000001"/>
    <w:unhideWhenUsed/>
    <w:qFormat/>
    <w:pPr>
      <w:keepNext/>
      <w:keepLines/>
      <w:spacing w:line="480" w:lineRule="auto"/>
      <w:outlineLvl w:val="7"/>
    </w:pPr>
    <w:rPr>
      <w:b/>
    </w:rPr>
  </w:style>
  <w:style w:type="paragraph" w:styleId="00000f">
    <w:name w:val="footer"/>
    <w:basedOn w:val="000001"/>
    <w:pPr>
      <w:tabs>
        <w:tab w:val="center" w:pos="4153"/>
        <w:tab w:val="right" w:pos="8306"/>
      </w:tabs>
      <w:snapToGrid w:val="false"/>
      <w:jc w:val="center"/>
    </w:pPr>
    <w:rPr>
      <w:sz w:val="18"/>
      <w:szCs w:val="18"/>
    </w:rPr>
  </w:style>
  <w:style w:type="paragraph" w:styleId="000008">
    <w:name w:val="heading 7"/>
    <w:basedOn w:val="000001"/>
    <w:next w:val="000001"/>
    <w:unhideWhenUsed/>
    <w:qFormat/>
    <w:pPr>
      <w:keepNext/>
      <w:keepLines/>
      <w:spacing w:line="480" w:lineRule="auto"/>
      <w:outlineLvl w:val="6"/>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paragraph" w:styleId="000005">
    <w:name w:val="heading 4"/>
    <w:basedOn w:val="000001"/>
    <w:next w:val="000001"/>
    <w:qFormat/>
    <w:pPr>
      <w:keepNext/>
      <w:keepLines/>
      <w:outlineLvl w:val="3"/>
    </w:pPr>
    <w:rPr>
      <w:b/>
      <w:sz w:val="24"/>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3">
    <w:name w:val="heading 2"/>
    <w:basedOn w:val="000001"/>
    <w:next w:val="000001"/>
    <w:qFormat/>
    <w:pPr>
      <w:keepNext/>
      <w:keepLines/>
      <w:outlineLvl w:val="1"/>
    </w:pPr>
    <w:rPr>
      <w:b/>
      <w:sz w:val="32"/>
    </w:rPr>
  </w:style>
  <w:style w:type="character" w:styleId="000017" w:customStyle="true">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2025-11-29T23:57:08Z</dcterms:created>
  <dcterms:modified xsi:type="dcterms:W3CDTF">2025-11-29T23:57:08Z</dcterms:modified>
</cp:coreProperties>
</file>