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PT-CDSS 專案交接報告書</w:t>
      </w:r>
    </w:p>
    <w:p>
      <w:r>
        <w:rPr>
          <w:b/>
          <w:bCs/>
          <w:color w:val="555555"/>
        </w:rPr>
        <w:t xml:space="preserve">日期：</w:t>
      </w:r>
      <w:r>
        <w:rPr>
          <w:color w:val="555555"/>
        </w:rPr>
        <w:t xml:space="preserve">2026-05-09</w:t>
      </w:r>
    </w:p>
    <w:p>
      <w:r>
        <w:rPr>
          <w:b/>
          <w:bCs/>
          <w:color w:val="555555"/>
        </w:rPr>
        <w:t xml:space="preserve">版本：</w:t>
      </w:r>
      <w:r>
        <w:rPr>
          <w:color w:val="555555"/>
        </w:rPr>
        <w:t xml:space="preserve">v1.2 (Premium Refactored)</w:t>
      </w:r>
    </w:p>
    <w:p>
      <w:pPr>
        <w:spacing w:after="400"/>
      </w:pPr>
      <w:r>
        <w:rPr>
          <w:b/>
          <w:bCs/>
          <w:color w:val="555555"/>
        </w:rPr>
        <w:t xml:space="preserve">狀態：</w:t>
      </w:r>
      <w:r>
        <w:rPr>
          <w:color w:val="555555"/>
        </w:rPr>
        <w:t xml:space="preserve">穩定開發中 (Production-Ready Prototype)</w:t>
      </w:r>
    </w:p>
    <w:p>
      <w:pPr>
        <w:pStyle w:val="Heading1"/>
        <w:shd w:fill="E6E6FA" w:val="clear"/>
        <w:spacing w:after="120" w:before="240"/>
      </w:pPr>
      <w:r>
        <w:t xml:space="preserve">1. 專案概述 (Project Overview)</w:t>
      </w:r>
    </w:p>
    <w:p>
      <w:pPr>
        <w:spacing w:after="120"/>
      </w:pPr>
      <w:r>
        <w:t xml:space="preserve">PT-CDSS 是一款專為物理治療師設計的臨床決策支援系統，旨在透過 AI 輔助決策流 (Clinical Flow) 與 自動化 SOAP 紀錄 (Document Editor) 提升臨床診斷效率與標準化。</w:t>
      </w:r>
    </w:p>
    <w:p>
      <w:pPr>
        <w:pStyle w:val="ListParagraph"/>
        <w:numPr>
          <w:ilvl w:val="0"/>
          <w:numId w:val="1"/>
        </w:numPr>
      </w:pPr>
      <w:r>
        <w:t xml:space="preserve">• 核心目標：將複雜的臨床指引轉化為直觀的互動式流程。</w:t>
      </w:r>
    </w:p>
    <w:p>
      <w:pPr>
        <w:pStyle w:val="ListParagraph"/>
        <w:numPr>
          <w:ilvl w:val="0"/>
          <w:numId w:val="1"/>
        </w:numPr>
      </w:pPr>
      <w:r>
        <w:t xml:space="preserve">• 技術棧：React + TypeScript + TailwindCSS + Firebase + Zustand + React Flow。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• AI 驅動：整合 Google Gemini Pro/Flash 提供意圖辨識與決策建議。</w:t>
      </w:r>
    </w:p>
    <w:p>
      <w:pPr>
        <w:pStyle w:val="Heading1"/>
        <w:shd w:fill="E6E6FA" w:val="clear"/>
        <w:spacing w:after="120" w:before="240"/>
      </w:pPr>
      <w:r>
        <w:t xml:space="preserve">2. 目前已完成功能 (Completed Features)</w:t>
      </w:r>
    </w:p>
    <w:p>
      <w:pPr>
        <w:pStyle w:val="Heading2"/>
        <w:spacing w:after="120" w:before="120"/>
      </w:pPr>
      <w:r>
        <w:t xml:space="preserve">2.1 核心架構與 UI/UX</w:t>
      </w:r>
    </w:p>
    <w:p>
      <w:pPr>
        <w:pStyle w:val="ListParagraph"/>
        <w:numPr>
          <w:ilvl w:val="0"/>
          <w:numId w:val="1"/>
        </w:numPr>
      </w:pPr>
      <w:r>
        <w:t xml:space="preserve">✅ Premium 視覺美化：完成「Refined Hybrid」風格，包含玻璃擬物化 (Glassmorphism) 介面、深邃導覽列 (Slate-950) 與紙張感編輯器。</w:t>
      </w:r>
    </w:p>
    <w:p>
      <w:pPr>
        <w:pStyle w:val="ListParagraph"/>
        <w:numPr>
          <w:ilvl w:val="0"/>
          <w:numId w:val="1"/>
        </w:numPr>
      </w:pPr>
      <w:r>
        <w:t xml:space="preserve">✅ 多面板佈局：實作可自由拖拉的側邊欄、主作業區 (Flow/Doc) 與 洞察面版 (Chat/AI Insight)。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✅ 響應式基礎：使用 react-resizable-panels 支援靈活的空間分配。</w:t>
      </w:r>
    </w:p>
    <w:p>
      <w:pPr>
        <w:pStyle w:val="Heading2"/>
        <w:spacing w:after="120" w:before="120"/>
      </w:pPr>
      <w:r>
        <w:t xml:space="preserve">2.2 臨床決策引擎 (Flow Engine)</w:t>
      </w:r>
    </w:p>
    <w:p>
      <w:pPr>
        <w:pStyle w:val="ListParagraph"/>
        <w:numPr>
          <w:ilvl w:val="0"/>
          <w:numId w:val="1"/>
        </w:numPr>
      </w:pPr>
      <w:r>
        <w:t xml:space="preserve">✅ 互動式流程圖：整合 React Flow，支援紅旗警示 (Red Flag) 與 診斷節點 (Flow Node)。</w:t>
      </w:r>
    </w:p>
    <w:p>
      <w:pPr>
        <w:pStyle w:val="ListParagraph"/>
        <w:numPr>
          <w:ilvl w:val="0"/>
          <w:numId w:val="1"/>
        </w:numPr>
      </w:pPr>
      <w:r>
        <w:t xml:space="preserve">✅ AI 節點建議：初步實作 AI 推薦後續步驟 (Ghost Nodes)。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✅ 狀態管理：使用 Zustand 管理全域 Flow 狀態，支援節點增刪與連結。</w:t>
      </w:r>
    </w:p>
    <w:p>
      <w:pPr>
        <w:pStyle w:val="Heading2"/>
        <w:spacing w:after="120" w:before="120"/>
      </w:pPr>
      <w:r>
        <w:t xml:space="preserve">2.3 文件編輯系統 (Document Editor)</w:t>
      </w:r>
    </w:p>
    <w:p>
      <w:pPr>
        <w:pStyle w:val="ListParagraph"/>
        <w:numPr>
          <w:ilvl w:val="0"/>
          <w:numId w:val="1"/>
        </w:numPr>
      </w:pPr>
      <w:r>
        <w:t xml:space="preserve">✅ SOAP 模板：基於 Tiptap 實作專門的 SOAP 紀錄區塊。</w:t>
      </w:r>
    </w:p>
    <w:p>
      <w:pPr>
        <w:pStyle w:val="ListParagraph"/>
        <w:numPr>
          <w:ilvl w:val="0"/>
          <w:numId w:val="1"/>
        </w:numPr>
      </w:pPr>
      <w:r>
        <w:t xml:space="preserve">✅ 自動儲存：實作 Debounced Sync 機制，自動同步編輯內容至 Firebase Firestore。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✅ AI 內容插入：支援將 AI 建議的治療計畫直接插入編輯器。</w:t>
      </w:r>
    </w:p>
    <w:p>
      <w:pPr>
        <w:pStyle w:val="Heading2"/>
        <w:spacing w:after="120" w:before="120"/>
      </w:pPr>
      <w:r>
        <w:t xml:space="preserve">2.4 安全與使用者系統</w:t>
      </w:r>
    </w:p>
    <w:p>
      <w:pPr>
        <w:pStyle w:val="ListParagraph"/>
        <w:numPr>
          <w:ilvl w:val="0"/>
          <w:numId w:val="1"/>
        </w:numPr>
      </w:pPr>
      <w:r>
        <w:t xml:space="preserve">✅ 身份驗證：整合 Firebase Google Auth。</w:t>
      </w:r>
    </w:p>
    <w:p>
      <w:pPr>
        <w:pStyle w:val="ListParagraph"/>
        <w:numPr>
          <w:ilvl w:val="0"/>
          <w:numId w:val="1"/>
        </w:numPr>
      </w:pPr>
      <w:r>
        <w:t xml:space="preserve">✅ 金鑰隱私機制 (Onboarding)：實作 BYOK (Bring Your Own Key) 模式，用戶 API Key 儲存於本地 localStorage，伺服器不留存。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✅ 權限控制：實作登入攔截器 (Auth Guard)，確保資料安全性。</w:t>
      </w:r>
    </w:p>
    <w:p>
      <w:pPr>
        <w:pStyle w:val="Heading1"/>
        <w:shd w:fill="FFDAB9" w:val="clear"/>
        <w:spacing w:after="120" w:before="240"/>
      </w:pPr>
      <w:r>
        <w:t xml:space="preserve">3. 待辦事項與開發中項目 (Backlog &amp; WIP)</w:t>
      </w:r>
    </w:p>
    <w:p>
      <w:pPr>
        <w:pStyle w:val="Heading2"/>
        <w:spacing w:after="120" w:before="120"/>
      </w:pPr>
      <w:r>
        <w:t xml:space="preserve">3.1 臨床內容填充 (高優先級)</w:t>
      </w:r>
    </w:p>
    <w:p>
      <w:pPr>
        <w:pStyle w:val="ListParagraph"/>
        <w:numPr>
          <w:ilvl w:val="0"/>
          <w:numId w:val="1"/>
        </w:numPr>
      </w:pPr>
      <w:r>
        <w:t xml:space="preserve">⏳ 頸椎/腰椎路徑：需將目前的文本格式臨床指引轉化為 JSON 資料格式，匯入系統。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⏳ 治療手法知識庫：擴充內建的 Physical Test 與 Manual Therapy 說明。</w:t>
      </w:r>
    </w:p>
    <w:p>
      <w:pPr>
        <w:pStyle w:val="Heading2"/>
        <w:spacing w:after="120" w:before="120"/>
      </w:pPr>
      <w:r>
        <w:t xml:space="preserve">3.2 功能優化</w:t>
      </w:r>
    </w:p>
    <w:p>
      <w:pPr>
        <w:pStyle w:val="ListParagraph"/>
        <w:numPr>
          <w:ilvl w:val="0"/>
          <w:numId w:val="1"/>
        </w:numPr>
      </w:pPr>
      <w:r>
        <w:t xml:space="preserve">⏳ Ghost Node 互動強化：實作 UI 按鈕讓使用者「一鍵接受」AI 推薦的決策節點。</w:t>
      </w:r>
    </w:p>
    <w:p>
      <w:pPr>
        <w:pStyle w:val="ListParagraph"/>
        <w:numPr>
          <w:ilvl w:val="0"/>
          <w:numId w:val="1"/>
        </w:numPr>
      </w:pPr>
      <w:r>
        <w:t xml:space="preserve">⏳ 文件匯出：實作 Markdown 與 PDF 匯出功能。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⏳ 編輯器進階功能：解決 Tiptap BubbleMenu 匯入衝突，實作「選取文字後 AI 潤色」。</w:t>
      </w:r>
    </w:p>
    <w:p>
      <w:pPr>
        <w:pStyle w:val="Heading2"/>
        <w:spacing w:after="120" w:before="120"/>
      </w:pPr>
      <w:r>
        <w:t xml:space="preserve">3.3 基礎建設</w:t>
      </w:r>
    </w:p>
    <w:p>
      <w:pPr>
        <w:pStyle w:val="ListParagraph"/>
        <w:numPr>
          <w:ilvl w:val="0"/>
          <w:numId w:val="1"/>
        </w:numPr>
      </w:pPr>
      <w:r>
        <w:t xml:space="preserve">⏳ 自動化測試：建立 GitHub Action 的單元測試流程。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⏳ 用戶設定頁：讓用戶能隨時更換其 API Key 或 調整介面偏好。</w:t>
      </w:r>
    </w:p>
    <w:p>
      <w:pPr>
        <w:pStyle w:val="Heading1"/>
        <w:shd w:fill="E0FFFF" w:val="clear"/>
        <w:spacing w:after="120" w:before="240"/>
      </w:pPr>
      <w:r>
        <w:t xml:space="preserve">4. 未來優化方向 (Future Optimization)</w:t>
      </w:r>
    </w:p>
    <w:p>
      <w:pPr>
        <w:spacing w:after="120"/>
      </w:pPr>
      <w:r>
        <w:t xml:space="preserve">1. 行動化/平板支援：針對治療師在診間使用平板的需求，優化觸控操作與響應式佈局。</w:t>
      </w:r>
    </w:p>
    <w:p>
      <w:pPr>
        <w:spacing w:after="120"/>
      </w:pPr>
      <w:r>
        <w:t xml:space="preserve">2. 語音輸入整合 (Voice-to-SOAP)：開發即時語音轉文字功能，將口頭診斷直接轉化為初步的 SOAP 紀錄。</w:t>
      </w:r>
    </w:p>
    <w:p>
      <w:pPr>
        <w:spacing w:after="120"/>
      </w:pPr>
      <w:r>
        <w:t xml:space="preserve">3. 多租戶/診所管理：擴充系統以支援診所層級的帳號管理與權限分配。</w:t>
      </w:r>
    </w:p>
    <w:p>
      <w:pPr>
        <w:spacing w:after="120"/>
      </w:pPr>
      <w:r>
        <w:t xml:space="preserve">4. 離線作業模式 (PWA)：確保在網路不穩定的診間環境下，仍能流暢作業並在連線後自動同步。</w:t>
      </w:r>
    </w:p>
    <w:p>
      <w:pPr>
        <w:spacing w:after="240"/>
      </w:pPr>
      <w:r>
        <w:t xml:space="preserve">5. 研究數據導出：在去識別化的前提下，導出結構化決策路徑數據供臨床研究使用。</w:t>
      </w:r>
    </w:p>
    <w:p>
      <w:pPr>
        <w:pStyle w:val="Heading1"/>
        <w:shd w:fill="F5F5DC" w:val="clear"/>
        <w:spacing w:after="120" w:before="240"/>
      </w:pPr>
      <w:r>
        <w:t xml:space="preserve">5. 開發者交接須知 (Dev Notes)</w:t>
      </w:r>
    </w:p>
    <w:p>
      <w:pPr>
        <w:pStyle w:val="ListParagraph"/>
        <w:numPr>
          <w:ilvl w:val="0"/>
          <w:numId w:val="1"/>
        </w:numPr>
      </w:pPr>
      <w:r>
        <w:t xml:space="preserve">• 環境變數：.env 需包含 Firebase 標配置與 API 端點。</w:t>
      </w:r>
    </w:p>
    <w:p>
      <w:pPr>
        <w:pStyle w:val="ListParagraph"/>
        <w:numPr>
          <w:ilvl w:val="0"/>
          <w:numId w:val="1"/>
        </w:numPr>
      </w:pPr>
      <w:r>
        <w:t xml:space="preserve">• 本地執行：npm run dev 開啟 Vite 伺服器 (Port 5173)。</w:t>
      </w:r>
    </w:p>
    <w:p>
      <w:pPr>
        <w:pStyle w:val="ListParagraph"/>
        <w:numPr>
          <w:ilvl w:val="0"/>
          <w:numId w:val="1"/>
        </w:numPr>
      </w:pPr>
      <w:r>
        <w:t xml:space="preserve">• 同步規範：更新後需執行同步腳本更新 Obsidian 知識庫，確保文件與代碼同步。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• GitHub 倉庫：https://github.com/bigshop127/PT-CDSS.git</w:t>
      </w:r>
    </w:p>
    <w:p>
      <w:pPr>
        <w:jc w:val="center"/>
      </w:pPr>
      <w:r>
        <w:rPr>
          <w:i/>
          <w:iCs/>
          <w:color w:val="888888"/>
        </w:rPr>
        <w:t xml:space="preserve">Generated by Gemini CLI - Senior Engineer Assistant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20"/>
    </w:pPr>
    <w:rPr>
      <w:b/>
      <w:bCs/>
      <w:color w:val="1F4E79"/>
      <w:sz w:val="28"/>
      <w:szCs w:val="28"/>
    </w:rPr>
  </w:style>
  <w:style w:type="paragraph" w:styleId="Title">
    <w:name w:val="Title"/>
    <w:basedOn w:val="Normal"/>
    <w:next w:val="Normal"/>
    <w:qFormat/>
    <w:pPr>
      <w:spacing w:after="240"/>
      <w:jc w:val="center"/>
    </w:pPr>
    <w:rPr>
      <w:b/>
      <w:bCs/>
      <w:color w:val="1F4E79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PT-CDSS 專案交接報告書</dc:title>
  <dc:creator>Gemini CLI</dc:creator>
  <cp:lastModifiedBy>Un-named</cp:lastModifiedBy>
  <cp:revision>1</cp:revision>
  <dcterms:created xsi:type="dcterms:W3CDTF">2026-05-09T08:43:10.370Z</dcterms:created>
  <dcterms:modified xsi:type="dcterms:W3CDTF">2026-05-09T08:43:10.371Z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