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991" w:rsidRDefault="007A3991"/>
    <w:p w:rsidR="002926A7" w:rsidRPr="00F6210E" w:rsidRDefault="002926A7" w:rsidP="00326A5F">
      <w:pPr>
        <w:jc w:val="center"/>
        <w:rPr>
          <w:sz w:val="28"/>
        </w:rPr>
      </w:pPr>
      <w:r w:rsidRPr="00F6210E">
        <w:rPr>
          <w:rFonts w:hint="eastAsia"/>
          <w:sz w:val="28"/>
        </w:rPr>
        <w:t>拟</w:t>
      </w:r>
      <w:r w:rsidRPr="00F6210E">
        <w:rPr>
          <w:sz w:val="28"/>
        </w:rPr>
        <w:t>立项行标</w:t>
      </w:r>
    </w:p>
    <w:p w:rsidR="00326A5F" w:rsidRDefault="00326A5F" w:rsidP="00326A5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185"/>
        <w:gridCol w:w="2165"/>
        <w:gridCol w:w="2100"/>
      </w:tblGrid>
      <w:tr w:rsidR="004C4B01" w:rsidTr="004C4B01">
        <w:tc>
          <w:tcPr>
            <w:tcW w:w="846" w:type="dxa"/>
          </w:tcPr>
          <w:p w:rsidR="004C4B01" w:rsidRDefault="004C4B01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185" w:type="dxa"/>
          </w:tcPr>
          <w:p w:rsidR="004C4B01" w:rsidRDefault="004C4B01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2165" w:type="dxa"/>
          </w:tcPr>
          <w:p w:rsidR="004C4B01" w:rsidRDefault="004C4B01">
            <w:r>
              <w:rPr>
                <w:rFonts w:hint="eastAsia"/>
              </w:rPr>
              <w:t>范围与</w:t>
            </w:r>
            <w:r>
              <w:t>主要技术内容</w:t>
            </w:r>
          </w:p>
        </w:tc>
        <w:tc>
          <w:tcPr>
            <w:tcW w:w="2100" w:type="dxa"/>
          </w:tcPr>
          <w:p w:rsidR="004C4B01" w:rsidRDefault="004C4B01">
            <w:r>
              <w:rPr>
                <w:rFonts w:hint="eastAsia"/>
              </w:rPr>
              <w:t>时间</w:t>
            </w:r>
            <w:r>
              <w:t>计划</w:t>
            </w:r>
          </w:p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Default="004C4B01" w:rsidP="00326A5F">
            <w:pPr>
              <w:ind w:left="105" w:hangingChars="50" w:hanging="105"/>
            </w:pPr>
            <w:r w:rsidRPr="00326A5F">
              <w:rPr>
                <w:rFonts w:hint="eastAsia"/>
              </w:rPr>
              <w:t>5G</w:t>
            </w:r>
            <w:r w:rsidRPr="00326A5F">
              <w:rPr>
                <w:rFonts w:hint="eastAsia"/>
              </w:rPr>
              <w:t>数字蜂窝移动通信网</w:t>
            </w:r>
            <w:r w:rsidRPr="004C17BF">
              <w:rPr>
                <w:rFonts w:hint="eastAsia"/>
              </w:rPr>
              <w:t>6GHz</w:t>
            </w:r>
            <w:r w:rsidRPr="004C17BF">
              <w:rPr>
                <w:rFonts w:hint="eastAsia"/>
              </w:rPr>
              <w:t>以下频段基站设备技术要求</w:t>
            </w:r>
            <w:r w:rsidRPr="00326A5F">
              <w:rPr>
                <w:rFonts w:hint="eastAsia"/>
              </w:rPr>
              <w:t>(</w:t>
            </w:r>
            <w:r>
              <w:rPr>
                <w:rFonts w:hint="eastAsia"/>
              </w:rPr>
              <w:t>第二</w:t>
            </w:r>
            <w:r w:rsidRPr="00326A5F">
              <w:rPr>
                <w:rFonts w:hint="eastAsia"/>
              </w:rPr>
              <w:t>阶段）</w:t>
            </w:r>
          </w:p>
        </w:tc>
        <w:tc>
          <w:tcPr>
            <w:tcW w:w="2165" w:type="dxa"/>
          </w:tcPr>
          <w:p w:rsidR="004C4B01" w:rsidRDefault="004C4B01" w:rsidP="008131DE">
            <w:r>
              <w:rPr>
                <w:rFonts w:hint="eastAsia"/>
              </w:rPr>
              <w:t>面向</w:t>
            </w:r>
            <w:proofErr w:type="spellStart"/>
            <w:r>
              <w:rPr>
                <w:rFonts w:hint="eastAsia"/>
              </w:rPr>
              <w:t>eMBB</w:t>
            </w:r>
            <w:proofErr w:type="spellEnd"/>
            <w:r>
              <w:rPr>
                <w:rFonts w:hint="eastAsia"/>
              </w:rPr>
              <w:t>应用</w:t>
            </w:r>
            <w:r>
              <w:t>，</w:t>
            </w:r>
            <w:r>
              <w:rPr>
                <w:rFonts w:hint="eastAsia"/>
              </w:rPr>
              <w:t>针对</w:t>
            </w:r>
            <w:r>
              <w:t>包括</w:t>
            </w:r>
            <w:r>
              <w:t>TDD</w:t>
            </w:r>
            <w:r>
              <w:t>、</w:t>
            </w:r>
            <w:r>
              <w:t>FDD</w:t>
            </w:r>
            <w:r>
              <w:t>的</w:t>
            </w:r>
            <w:r w:rsidRPr="004C17BF">
              <w:rPr>
                <w:rFonts w:hint="eastAsia"/>
              </w:rPr>
              <w:t>6GHz</w:t>
            </w:r>
            <w:r w:rsidRPr="004C17BF">
              <w:rPr>
                <w:rFonts w:hint="eastAsia"/>
              </w:rPr>
              <w:t>以下频段基站</w:t>
            </w:r>
            <w:r>
              <w:rPr>
                <w:rFonts w:hint="eastAsia"/>
              </w:rPr>
              <w:t>，根据</w:t>
            </w:r>
            <w:r>
              <w:t>国内需求和产业</w:t>
            </w:r>
            <w:r>
              <w:rPr>
                <w:rFonts w:hint="eastAsia"/>
              </w:rPr>
              <w:t>进展</w:t>
            </w:r>
            <w:r>
              <w:t>考虑引入</w:t>
            </w:r>
            <w:r>
              <w:t>R16</w:t>
            </w:r>
            <w:r>
              <w:t>的增强技术</w:t>
            </w:r>
            <w:r>
              <w:rPr>
                <w:rFonts w:hint="eastAsia"/>
              </w:rPr>
              <w:t>（如</w:t>
            </w:r>
            <w:r>
              <w:t>MIMO</w:t>
            </w:r>
            <w:r>
              <w:t>增强</w:t>
            </w:r>
            <w:r>
              <w:rPr>
                <w:rFonts w:hint="eastAsia"/>
              </w:rPr>
              <w:t>、终端</w:t>
            </w:r>
            <w:r>
              <w:t>节能、</w:t>
            </w:r>
            <w:r>
              <w:rPr>
                <w:rFonts w:hint="eastAsia"/>
              </w:rPr>
              <w:t>移动</w:t>
            </w:r>
            <w:r>
              <w:t>性增强等</w:t>
            </w:r>
            <w:r>
              <w:rPr>
                <w:rFonts w:hint="eastAsia"/>
              </w:rPr>
              <w:t>）。</w:t>
            </w:r>
          </w:p>
        </w:tc>
        <w:tc>
          <w:tcPr>
            <w:tcW w:w="2100" w:type="dxa"/>
          </w:tcPr>
          <w:p w:rsidR="004C4B01" w:rsidRDefault="004C4B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月份</w:t>
            </w:r>
            <w:r>
              <w:t>立项</w:t>
            </w:r>
          </w:p>
          <w:p w:rsidR="004C4B01" w:rsidRDefault="004C4B01">
            <w:r>
              <w:rPr>
                <w:rFonts w:hint="eastAsia"/>
              </w:rPr>
              <w:t>制定</w:t>
            </w:r>
            <w:r>
              <w:t>计划：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年至</w:t>
            </w:r>
            <w: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Default="004C4B01" w:rsidP="005060FC">
            <w:pPr>
              <w:ind w:left="105" w:hangingChars="50" w:hanging="105"/>
            </w:pPr>
            <w:r w:rsidRPr="00326A5F">
              <w:rPr>
                <w:rFonts w:hint="eastAsia"/>
              </w:rPr>
              <w:t>5G</w:t>
            </w:r>
            <w:r w:rsidRPr="00326A5F">
              <w:rPr>
                <w:rFonts w:hint="eastAsia"/>
              </w:rPr>
              <w:t>数字蜂窝移动通信网</w:t>
            </w:r>
            <w:r w:rsidRPr="004C17BF">
              <w:rPr>
                <w:rFonts w:hint="eastAsia"/>
              </w:rPr>
              <w:t>6GHz</w:t>
            </w:r>
            <w:r w:rsidRPr="004C17BF">
              <w:rPr>
                <w:rFonts w:hint="eastAsia"/>
              </w:rPr>
              <w:t>以下频段基站设备</w:t>
            </w:r>
            <w:r>
              <w:rPr>
                <w:rFonts w:hint="eastAsia"/>
              </w:rPr>
              <w:t>测试</w:t>
            </w:r>
            <w:r>
              <w:t>方法</w:t>
            </w:r>
            <w:r w:rsidRPr="00326A5F">
              <w:rPr>
                <w:rFonts w:hint="eastAsia"/>
              </w:rPr>
              <w:t>(</w:t>
            </w:r>
            <w:r>
              <w:rPr>
                <w:rFonts w:hint="eastAsia"/>
              </w:rPr>
              <w:t>第二</w:t>
            </w:r>
            <w:r w:rsidRPr="00326A5F">
              <w:rPr>
                <w:rFonts w:hint="eastAsia"/>
              </w:rPr>
              <w:t>阶段）</w:t>
            </w:r>
          </w:p>
        </w:tc>
        <w:tc>
          <w:tcPr>
            <w:tcW w:w="2165" w:type="dxa"/>
          </w:tcPr>
          <w:p w:rsidR="004C4B01" w:rsidRDefault="004C4B01">
            <w:r>
              <w:rPr>
                <w:rFonts w:hint="eastAsia"/>
              </w:rPr>
              <w:t>配套</w:t>
            </w:r>
            <w:r>
              <w:t>的测试方法。</w:t>
            </w:r>
          </w:p>
        </w:tc>
        <w:tc>
          <w:tcPr>
            <w:tcW w:w="2100" w:type="dxa"/>
          </w:tcPr>
          <w:p w:rsidR="004C4B01" w:rsidRDefault="004C4B01" w:rsidP="008131D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月份</w:t>
            </w:r>
            <w:r>
              <w:t>立项</w:t>
            </w:r>
          </w:p>
          <w:p w:rsidR="004C4B01" w:rsidRDefault="004C4B01" w:rsidP="008131DE">
            <w:r>
              <w:rPr>
                <w:rFonts w:hint="eastAsia"/>
              </w:rPr>
              <w:t>制定</w:t>
            </w:r>
            <w:r>
              <w:t>计划：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年至</w:t>
            </w:r>
            <w: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4C4B01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4C4B01" w:rsidRDefault="004C4B01" w:rsidP="00B133EF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5G</w:t>
            </w:r>
            <w:r w:rsidRPr="004C4B01">
              <w:rPr>
                <w:rFonts w:hint="eastAsia"/>
                <w:color w:val="000000" w:themeColor="text1"/>
              </w:rPr>
              <w:t>数字蜂窝移动通信网</w:t>
            </w:r>
            <w:r w:rsidRPr="004C4B01">
              <w:rPr>
                <w:rFonts w:hint="eastAsia"/>
                <w:color w:val="000000" w:themeColor="text1"/>
              </w:rPr>
              <w:t xml:space="preserve"> </w:t>
            </w:r>
            <w:r w:rsidRPr="004C4B01">
              <w:rPr>
                <w:rFonts w:hint="eastAsia"/>
                <w:color w:val="000000" w:themeColor="text1"/>
              </w:rPr>
              <w:t>低频终端设备技术要求</w:t>
            </w:r>
            <w:r w:rsidRPr="004C4B01">
              <w:rPr>
                <w:rFonts w:hint="eastAsia"/>
                <w:color w:val="000000" w:themeColor="text1"/>
              </w:rPr>
              <w:t>(</w:t>
            </w:r>
            <w:r w:rsidRPr="004C4B01">
              <w:rPr>
                <w:rFonts w:hint="eastAsia"/>
                <w:color w:val="000000" w:themeColor="text1"/>
              </w:rPr>
              <w:t>第二阶段）</w:t>
            </w:r>
          </w:p>
        </w:tc>
        <w:tc>
          <w:tcPr>
            <w:tcW w:w="2165" w:type="dxa"/>
          </w:tcPr>
          <w:p w:rsidR="004C4B01" w:rsidRPr="004C4B01" w:rsidRDefault="004C4B01" w:rsidP="00B133EF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基于</w:t>
            </w:r>
            <w:r w:rsidRPr="004C4B01">
              <w:rPr>
                <w:color w:val="000000" w:themeColor="text1"/>
              </w:rPr>
              <w:t>R16</w:t>
            </w:r>
            <w:r w:rsidRPr="004C4B01">
              <w:rPr>
                <w:rFonts w:hint="eastAsia"/>
                <w:color w:val="000000" w:themeColor="text1"/>
              </w:rPr>
              <w:t>协议</w:t>
            </w:r>
            <w:r w:rsidRPr="004C4B01">
              <w:rPr>
                <w:color w:val="000000" w:themeColor="text1"/>
              </w:rPr>
              <w:t>，制定</w:t>
            </w:r>
            <w:r w:rsidRPr="004C4B01">
              <w:rPr>
                <w:rFonts w:hint="eastAsia"/>
                <w:color w:val="000000" w:themeColor="text1"/>
              </w:rPr>
              <w:t>低频终端</w:t>
            </w:r>
            <w:r w:rsidRPr="004C4B01">
              <w:rPr>
                <w:color w:val="000000" w:themeColor="text1"/>
              </w:rPr>
              <w:t>的功能要求、性能要求、射频指标要求等。</w:t>
            </w:r>
          </w:p>
        </w:tc>
        <w:tc>
          <w:tcPr>
            <w:tcW w:w="2100" w:type="dxa"/>
          </w:tcPr>
          <w:p w:rsidR="004C4B01" w:rsidRDefault="004C4B01" w:rsidP="00B133E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月份</w:t>
            </w:r>
            <w:r>
              <w:t>立项</w:t>
            </w:r>
          </w:p>
          <w:p w:rsidR="004C4B01" w:rsidRDefault="004C4B01" w:rsidP="00B133EF">
            <w:r>
              <w:rPr>
                <w:rFonts w:hint="eastAsia"/>
              </w:rPr>
              <w:t>制定</w:t>
            </w:r>
            <w:r>
              <w:t>计划：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年至</w:t>
            </w:r>
            <w: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4C4B01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4C4B01" w:rsidRDefault="004C4B01" w:rsidP="00B133EF">
            <w:pPr>
              <w:rPr>
                <w:rFonts w:hint="eastAsia"/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5G</w:t>
            </w:r>
            <w:r w:rsidRPr="004C4B01">
              <w:rPr>
                <w:rFonts w:hint="eastAsia"/>
                <w:color w:val="000000" w:themeColor="text1"/>
              </w:rPr>
              <w:t>数字蜂窝移动通信网</w:t>
            </w:r>
            <w:r w:rsidRPr="004C4B01">
              <w:rPr>
                <w:rFonts w:hint="eastAsia"/>
                <w:color w:val="000000" w:themeColor="text1"/>
              </w:rPr>
              <w:t xml:space="preserve"> </w:t>
            </w:r>
            <w:r w:rsidRPr="004C4B01">
              <w:rPr>
                <w:rFonts w:hint="eastAsia"/>
                <w:color w:val="000000" w:themeColor="text1"/>
              </w:rPr>
              <w:t>低频终端设备</w:t>
            </w:r>
            <w:r w:rsidRPr="004C4B01">
              <w:rPr>
                <w:rFonts w:hint="eastAsia"/>
                <w:color w:val="000000" w:themeColor="text1"/>
              </w:rPr>
              <w:t>测试方法</w:t>
            </w:r>
            <w:r w:rsidRPr="004C4B01">
              <w:rPr>
                <w:rFonts w:hint="eastAsia"/>
                <w:color w:val="000000" w:themeColor="text1"/>
              </w:rPr>
              <w:t>(</w:t>
            </w:r>
            <w:r w:rsidRPr="004C4B01">
              <w:rPr>
                <w:rFonts w:hint="eastAsia"/>
                <w:color w:val="000000" w:themeColor="text1"/>
              </w:rPr>
              <w:t>第二阶段）</w:t>
            </w:r>
          </w:p>
        </w:tc>
        <w:tc>
          <w:tcPr>
            <w:tcW w:w="2165" w:type="dxa"/>
          </w:tcPr>
          <w:p w:rsidR="004C4B01" w:rsidRPr="004C4B01" w:rsidRDefault="004C4B01" w:rsidP="00B133EF">
            <w:pPr>
              <w:rPr>
                <w:rFonts w:hint="eastAsia"/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配套的测试方法</w:t>
            </w:r>
          </w:p>
        </w:tc>
        <w:tc>
          <w:tcPr>
            <w:tcW w:w="2100" w:type="dxa"/>
          </w:tcPr>
          <w:p w:rsidR="004C4B01" w:rsidRDefault="004C4B01" w:rsidP="004C4B0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月份</w:t>
            </w:r>
            <w:r>
              <w:t>立项</w:t>
            </w:r>
          </w:p>
          <w:p w:rsidR="004C4B01" w:rsidRDefault="004C4B01" w:rsidP="004C4B01">
            <w:pPr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t>计划：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年至</w:t>
            </w:r>
            <w: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326A5F" w:rsidRDefault="004C4B01" w:rsidP="005060FC">
            <w:pPr>
              <w:ind w:left="105" w:hangingChars="50" w:hanging="105"/>
              <w:rPr>
                <w:rFonts w:hint="eastAsia"/>
              </w:rPr>
            </w:pPr>
          </w:p>
        </w:tc>
        <w:tc>
          <w:tcPr>
            <w:tcW w:w="2165" w:type="dxa"/>
          </w:tcPr>
          <w:p w:rsidR="004C4B01" w:rsidRDefault="004C4B01">
            <w:pPr>
              <w:rPr>
                <w:rFonts w:hint="eastAsia"/>
              </w:rPr>
            </w:pPr>
          </w:p>
        </w:tc>
        <w:tc>
          <w:tcPr>
            <w:tcW w:w="2100" w:type="dxa"/>
          </w:tcPr>
          <w:p w:rsidR="004C4B01" w:rsidRDefault="004C4B01" w:rsidP="008131DE">
            <w:pPr>
              <w:rPr>
                <w:rFonts w:hint="eastAsia"/>
              </w:rPr>
            </w:pPr>
          </w:p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Default="004C4B01" w:rsidP="00326A5F">
            <w:r w:rsidRPr="00326A5F">
              <w:rPr>
                <w:rFonts w:hint="eastAsia"/>
              </w:rPr>
              <w:t>5G</w:t>
            </w:r>
            <w:r w:rsidRPr="00326A5F">
              <w:rPr>
                <w:rFonts w:hint="eastAsia"/>
              </w:rPr>
              <w:t>数字蜂窝移动通信网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毫米波</w:t>
            </w:r>
            <w:r w:rsidRPr="004C17BF">
              <w:rPr>
                <w:rFonts w:hint="eastAsia"/>
              </w:rPr>
              <w:t>基站设备技术要求</w:t>
            </w:r>
            <w:r w:rsidRPr="00326A5F">
              <w:rPr>
                <w:rFonts w:hint="eastAsia"/>
              </w:rPr>
              <w:t>(</w:t>
            </w:r>
            <w:r>
              <w:rPr>
                <w:rFonts w:hint="eastAsia"/>
              </w:rPr>
              <w:t>第一</w:t>
            </w:r>
            <w:r w:rsidRPr="00326A5F">
              <w:rPr>
                <w:rFonts w:hint="eastAsia"/>
              </w:rPr>
              <w:t>阶段）</w:t>
            </w:r>
          </w:p>
        </w:tc>
        <w:tc>
          <w:tcPr>
            <w:tcW w:w="2165" w:type="dxa"/>
          </w:tcPr>
          <w:p w:rsidR="004C4B01" w:rsidRDefault="004C4B01">
            <w:r>
              <w:rPr>
                <w:rFonts w:hint="eastAsia"/>
              </w:rPr>
              <w:t>基于</w:t>
            </w:r>
            <w:r>
              <w:t>R15</w:t>
            </w:r>
            <w:r>
              <w:rPr>
                <w:rFonts w:hint="eastAsia"/>
              </w:rPr>
              <w:t>协议和</w:t>
            </w:r>
            <w:r>
              <w:t>我国毫米波工作频段，制定毫米波基站的功能要求、性能要求、射频指标要求等。</w:t>
            </w:r>
          </w:p>
        </w:tc>
        <w:tc>
          <w:tcPr>
            <w:tcW w:w="2100" w:type="dxa"/>
          </w:tcPr>
          <w:p w:rsidR="004C4B01" w:rsidRDefault="004C4B01">
            <w:r>
              <w:rPr>
                <w:rFonts w:hint="eastAsia"/>
              </w:rPr>
              <w:t>立项</w:t>
            </w:r>
            <w:r>
              <w:t>：</w:t>
            </w:r>
            <w:proofErr w:type="gramStart"/>
            <w:r>
              <w:t>待</w:t>
            </w:r>
            <w:r>
              <w:rPr>
                <w:rFonts w:hint="eastAsia"/>
              </w:rPr>
              <w:t>我国</w:t>
            </w:r>
            <w:proofErr w:type="gramEnd"/>
            <w:r>
              <w:t>毫米波频率规划发布后及时立项。</w:t>
            </w:r>
          </w:p>
          <w:p w:rsidR="004C4B01" w:rsidRPr="00205D46" w:rsidRDefault="004C4B01" w:rsidP="008D2320">
            <w:r>
              <w:rPr>
                <w:rFonts w:hint="eastAsia"/>
              </w:rPr>
              <w:t>制定计划</w:t>
            </w:r>
            <w:r>
              <w:t>：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年至</w:t>
            </w:r>
            <w: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Default="004C4B01" w:rsidP="003062FD">
            <w:r w:rsidRPr="00326A5F">
              <w:rPr>
                <w:rFonts w:hint="eastAsia"/>
              </w:rPr>
              <w:t>5G</w:t>
            </w:r>
            <w:r w:rsidRPr="00326A5F">
              <w:rPr>
                <w:rFonts w:hint="eastAsia"/>
              </w:rPr>
              <w:t>数字蜂窝移动通信网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毫米波</w:t>
            </w:r>
            <w:r w:rsidRPr="004C17BF">
              <w:rPr>
                <w:rFonts w:hint="eastAsia"/>
              </w:rPr>
              <w:t>基站设备</w:t>
            </w:r>
            <w:r>
              <w:rPr>
                <w:rFonts w:hint="eastAsia"/>
              </w:rPr>
              <w:t>测试</w:t>
            </w:r>
            <w:r>
              <w:t>方法</w:t>
            </w:r>
            <w:r w:rsidRPr="00326A5F">
              <w:rPr>
                <w:rFonts w:hint="eastAsia"/>
              </w:rPr>
              <w:t>(</w:t>
            </w:r>
            <w:r>
              <w:rPr>
                <w:rFonts w:hint="eastAsia"/>
              </w:rPr>
              <w:t>第一</w:t>
            </w:r>
            <w:r w:rsidRPr="00326A5F">
              <w:rPr>
                <w:rFonts w:hint="eastAsia"/>
              </w:rPr>
              <w:t>阶段）</w:t>
            </w:r>
          </w:p>
        </w:tc>
        <w:tc>
          <w:tcPr>
            <w:tcW w:w="2165" w:type="dxa"/>
          </w:tcPr>
          <w:p w:rsidR="004C4B01" w:rsidRPr="00326A5F" w:rsidRDefault="004C4B01" w:rsidP="003062FD">
            <w:r>
              <w:rPr>
                <w:rFonts w:hint="eastAsia"/>
              </w:rPr>
              <w:t>配套</w:t>
            </w:r>
            <w:r>
              <w:t>的</w:t>
            </w:r>
            <w:r>
              <w:rPr>
                <w:rFonts w:hint="eastAsia"/>
              </w:rPr>
              <w:t>毫米波</w:t>
            </w:r>
            <w:r>
              <w:t>基站测试方法。</w:t>
            </w:r>
          </w:p>
        </w:tc>
        <w:tc>
          <w:tcPr>
            <w:tcW w:w="2100" w:type="dxa"/>
          </w:tcPr>
          <w:p w:rsidR="004C4B01" w:rsidRDefault="004C4B01" w:rsidP="003062FD">
            <w:r>
              <w:rPr>
                <w:rFonts w:hint="eastAsia"/>
              </w:rPr>
              <w:t>立项</w:t>
            </w:r>
            <w:r>
              <w:t>：</w:t>
            </w:r>
            <w:proofErr w:type="gramStart"/>
            <w:r>
              <w:t>待</w:t>
            </w:r>
            <w:r>
              <w:rPr>
                <w:rFonts w:hint="eastAsia"/>
              </w:rPr>
              <w:t>我国</w:t>
            </w:r>
            <w:proofErr w:type="gramEnd"/>
            <w:r>
              <w:t>毫米波频率规划发布后及时立项。</w:t>
            </w:r>
          </w:p>
          <w:p w:rsidR="004C4B01" w:rsidRDefault="004C4B01" w:rsidP="003062FD">
            <w:r>
              <w:rPr>
                <w:rFonts w:hint="eastAsia"/>
              </w:rPr>
              <w:t>制定计划</w:t>
            </w:r>
            <w:r>
              <w:t>：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年至</w:t>
            </w:r>
            <w: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5G</w:t>
            </w:r>
            <w:r w:rsidRPr="004C4B01">
              <w:rPr>
                <w:rFonts w:hint="eastAsia"/>
                <w:color w:val="000000" w:themeColor="text1"/>
              </w:rPr>
              <w:t>数字蜂窝移动通信网</w:t>
            </w:r>
            <w:r w:rsidRPr="004C4B01">
              <w:rPr>
                <w:rFonts w:hint="eastAsia"/>
                <w:color w:val="000000" w:themeColor="text1"/>
              </w:rPr>
              <w:t xml:space="preserve"> </w:t>
            </w:r>
            <w:r w:rsidRPr="004C4B01">
              <w:rPr>
                <w:rFonts w:hint="eastAsia"/>
                <w:color w:val="000000" w:themeColor="text1"/>
              </w:rPr>
              <w:t>毫米波终端设备技术要求</w:t>
            </w:r>
            <w:r w:rsidRPr="004C4B01">
              <w:rPr>
                <w:rFonts w:hint="eastAsia"/>
                <w:color w:val="000000" w:themeColor="text1"/>
              </w:rPr>
              <w:t>(</w:t>
            </w:r>
            <w:r w:rsidRPr="004C4B01">
              <w:rPr>
                <w:rFonts w:hint="eastAsia"/>
                <w:color w:val="000000" w:themeColor="text1"/>
              </w:rPr>
              <w:t>第一阶段）</w:t>
            </w:r>
          </w:p>
        </w:tc>
        <w:tc>
          <w:tcPr>
            <w:tcW w:w="2165" w:type="dxa"/>
          </w:tcPr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基于</w:t>
            </w:r>
            <w:r w:rsidRPr="004C4B01">
              <w:rPr>
                <w:color w:val="000000" w:themeColor="text1"/>
              </w:rPr>
              <w:t>R15/R16</w:t>
            </w:r>
            <w:r w:rsidRPr="004C4B01">
              <w:rPr>
                <w:rFonts w:hint="eastAsia"/>
                <w:color w:val="000000" w:themeColor="text1"/>
              </w:rPr>
              <w:t>协议和</w:t>
            </w:r>
            <w:r w:rsidRPr="004C4B01">
              <w:rPr>
                <w:color w:val="000000" w:themeColor="text1"/>
              </w:rPr>
              <w:t>我国毫米波工作频段，制定毫米波</w:t>
            </w:r>
            <w:r w:rsidRPr="004C4B01">
              <w:rPr>
                <w:rFonts w:hint="eastAsia"/>
                <w:color w:val="000000" w:themeColor="text1"/>
              </w:rPr>
              <w:t>终端</w:t>
            </w:r>
            <w:r w:rsidRPr="004C4B01">
              <w:rPr>
                <w:color w:val="000000" w:themeColor="text1"/>
              </w:rPr>
              <w:t>的功能要求、性能要求、射频指标要求等。</w:t>
            </w:r>
          </w:p>
        </w:tc>
        <w:tc>
          <w:tcPr>
            <w:tcW w:w="2100" w:type="dxa"/>
          </w:tcPr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立项</w:t>
            </w:r>
            <w:r w:rsidRPr="004C4B01">
              <w:rPr>
                <w:color w:val="000000" w:themeColor="text1"/>
              </w:rPr>
              <w:t>：</w:t>
            </w:r>
            <w:proofErr w:type="gramStart"/>
            <w:r w:rsidRPr="004C4B01">
              <w:rPr>
                <w:color w:val="000000" w:themeColor="text1"/>
              </w:rPr>
              <w:t>待</w:t>
            </w:r>
            <w:r w:rsidRPr="004C4B01">
              <w:rPr>
                <w:rFonts w:hint="eastAsia"/>
                <w:color w:val="000000" w:themeColor="text1"/>
              </w:rPr>
              <w:t>我国</w:t>
            </w:r>
            <w:proofErr w:type="gramEnd"/>
            <w:r w:rsidRPr="004C4B01">
              <w:rPr>
                <w:color w:val="000000" w:themeColor="text1"/>
              </w:rPr>
              <w:t>毫米波频率规划发布后及时立项。</w:t>
            </w:r>
          </w:p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制定计划</w:t>
            </w:r>
            <w:r w:rsidRPr="004C4B01">
              <w:rPr>
                <w:color w:val="000000" w:themeColor="text1"/>
              </w:rPr>
              <w:t>：</w:t>
            </w:r>
            <w:r w:rsidRPr="004C4B01">
              <w:rPr>
                <w:rFonts w:hint="eastAsia"/>
                <w:color w:val="000000" w:themeColor="text1"/>
              </w:rPr>
              <w:t>2020</w:t>
            </w:r>
            <w:r w:rsidRPr="004C4B01">
              <w:rPr>
                <w:rFonts w:hint="eastAsia"/>
                <w:color w:val="000000" w:themeColor="text1"/>
              </w:rPr>
              <w:t>年至</w:t>
            </w:r>
            <w:r w:rsidRPr="004C4B01">
              <w:rPr>
                <w:color w:val="000000" w:themeColor="text1"/>
              </w:rPr>
              <w:t>2021</w:t>
            </w:r>
            <w:r w:rsidRPr="004C4B01">
              <w:rPr>
                <w:rFonts w:hint="eastAsia"/>
                <w:color w:val="000000" w:themeColor="text1"/>
              </w:rPr>
              <w:t>年</w:t>
            </w:r>
            <w:r w:rsidRPr="004C4B01">
              <w:rPr>
                <w:rFonts w:hint="eastAsia"/>
                <w:color w:val="000000" w:themeColor="text1"/>
              </w:rPr>
              <w:t>12</w:t>
            </w:r>
            <w:r w:rsidRPr="004C4B01">
              <w:rPr>
                <w:rFonts w:hint="eastAsia"/>
                <w:color w:val="000000" w:themeColor="text1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5G</w:t>
            </w:r>
            <w:r w:rsidRPr="004C4B01">
              <w:rPr>
                <w:rFonts w:hint="eastAsia"/>
                <w:color w:val="000000" w:themeColor="text1"/>
              </w:rPr>
              <w:t>数字蜂窝移动通信网</w:t>
            </w:r>
            <w:r w:rsidRPr="004C4B01">
              <w:rPr>
                <w:rFonts w:hint="eastAsia"/>
                <w:color w:val="000000" w:themeColor="text1"/>
              </w:rPr>
              <w:t xml:space="preserve"> </w:t>
            </w:r>
            <w:r w:rsidRPr="004C4B01">
              <w:rPr>
                <w:rFonts w:hint="eastAsia"/>
                <w:color w:val="000000" w:themeColor="text1"/>
              </w:rPr>
              <w:t>毫米波终端设备测试</w:t>
            </w:r>
            <w:r w:rsidRPr="004C4B01">
              <w:rPr>
                <w:rFonts w:hint="eastAsia"/>
                <w:color w:val="000000" w:themeColor="text1"/>
              </w:rPr>
              <w:t>(</w:t>
            </w:r>
            <w:r w:rsidRPr="004C4B01">
              <w:rPr>
                <w:rFonts w:hint="eastAsia"/>
                <w:color w:val="000000" w:themeColor="text1"/>
              </w:rPr>
              <w:t>第一阶段）</w:t>
            </w:r>
          </w:p>
        </w:tc>
        <w:tc>
          <w:tcPr>
            <w:tcW w:w="2165" w:type="dxa"/>
          </w:tcPr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配套</w:t>
            </w:r>
            <w:r w:rsidRPr="004C4B01">
              <w:rPr>
                <w:color w:val="000000" w:themeColor="text1"/>
              </w:rPr>
              <w:t>的</w:t>
            </w:r>
            <w:r w:rsidRPr="004C4B01">
              <w:rPr>
                <w:rFonts w:hint="eastAsia"/>
                <w:color w:val="000000" w:themeColor="text1"/>
              </w:rPr>
              <w:t>毫米波终端</w:t>
            </w:r>
            <w:r w:rsidRPr="004C4B01">
              <w:rPr>
                <w:color w:val="000000" w:themeColor="text1"/>
              </w:rPr>
              <w:t>测试方法。</w:t>
            </w:r>
          </w:p>
        </w:tc>
        <w:tc>
          <w:tcPr>
            <w:tcW w:w="2100" w:type="dxa"/>
          </w:tcPr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立项</w:t>
            </w:r>
            <w:r w:rsidRPr="004C4B01">
              <w:rPr>
                <w:color w:val="000000" w:themeColor="text1"/>
              </w:rPr>
              <w:t>：</w:t>
            </w:r>
            <w:proofErr w:type="gramStart"/>
            <w:r w:rsidRPr="004C4B01">
              <w:rPr>
                <w:color w:val="000000" w:themeColor="text1"/>
              </w:rPr>
              <w:t>待</w:t>
            </w:r>
            <w:r w:rsidRPr="004C4B01">
              <w:rPr>
                <w:rFonts w:hint="eastAsia"/>
                <w:color w:val="000000" w:themeColor="text1"/>
              </w:rPr>
              <w:t>我国</w:t>
            </w:r>
            <w:proofErr w:type="gramEnd"/>
            <w:r w:rsidRPr="004C4B01">
              <w:rPr>
                <w:color w:val="000000" w:themeColor="text1"/>
              </w:rPr>
              <w:t>毫米波频率规划发布后及时立项。</w:t>
            </w:r>
          </w:p>
          <w:p w:rsidR="004C4B01" w:rsidRPr="004C4B01" w:rsidRDefault="004C4B01" w:rsidP="004C4B01">
            <w:pPr>
              <w:rPr>
                <w:color w:val="000000" w:themeColor="text1"/>
              </w:rPr>
            </w:pPr>
            <w:r w:rsidRPr="004C4B01">
              <w:rPr>
                <w:rFonts w:hint="eastAsia"/>
                <w:color w:val="000000" w:themeColor="text1"/>
              </w:rPr>
              <w:t>制定计划</w:t>
            </w:r>
            <w:r w:rsidRPr="004C4B01">
              <w:rPr>
                <w:color w:val="000000" w:themeColor="text1"/>
              </w:rPr>
              <w:t>：</w:t>
            </w:r>
            <w:r w:rsidRPr="004C4B01">
              <w:rPr>
                <w:rFonts w:hint="eastAsia"/>
                <w:color w:val="000000" w:themeColor="text1"/>
              </w:rPr>
              <w:t>2020</w:t>
            </w:r>
            <w:r w:rsidRPr="004C4B01">
              <w:rPr>
                <w:rFonts w:hint="eastAsia"/>
                <w:color w:val="000000" w:themeColor="text1"/>
              </w:rPr>
              <w:t>年至</w:t>
            </w:r>
            <w:r w:rsidRPr="004C4B01">
              <w:rPr>
                <w:color w:val="000000" w:themeColor="text1"/>
              </w:rPr>
              <w:t>2021</w:t>
            </w:r>
            <w:r w:rsidRPr="004C4B01">
              <w:rPr>
                <w:rFonts w:hint="eastAsia"/>
                <w:color w:val="000000" w:themeColor="text1"/>
              </w:rPr>
              <w:t>年</w:t>
            </w:r>
            <w:r w:rsidRPr="004C4B01">
              <w:rPr>
                <w:rFonts w:hint="eastAsia"/>
                <w:color w:val="000000" w:themeColor="text1"/>
              </w:rPr>
              <w:t>12</w:t>
            </w:r>
            <w:r w:rsidRPr="004C4B01">
              <w:rPr>
                <w:rFonts w:hint="eastAsia"/>
                <w:color w:val="000000" w:themeColor="text1"/>
              </w:rPr>
              <w:t>月</w:t>
            </w:r>
          </w:p>
        </w:tc>
      </w:tr>
      <w:tr w:rsidR="004C4B01" w:rsidTr="004C4B01">
        <w:tc>
          <w:tcPr>
            <w:tcW w:w="846" w:type="dxa"/>
          </w:tcPr>
          <w:p w:rsidR="004C4B01" w:rsidRPr="004C4B01" w:rsidRDefault="004C4B01" w:rsidP="004C4B01">
            <w:pPr>
              <w:pStyle w:val="a8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3062FD" w:rsidRDefault="004C4B01" w:rsidP="004C4B01">
            <w:pPr>
              <w:rPr>
                <w:color w:val="FF0000"/>
              </w:rPr>
            </w:pPr>
          </w:p>
        </w:tc>
        <w:tc>
          <w:tcPr>
            <w:tcW w:w="2165" w:type="dxa"/>
          </w:tcPr>
          <w:p w:rsidR="004C4B01" w:rsidRPr="003062FD" w:rsidRDefault="004C4B01" w:rsidP="004C4B01">
            <w:pPr>
              <w:rPr>
                <w:color w:val="FF0000"/>
              </w:rPr>
            </w:pPr>
          </w:p>
        </w:tc>
        <w:tc>
          <w:tcPr>
            <w:tcW w:w="2100" w:type="dxa"/>
          </w:tcPr>
          <w:p w:rsidR="004C4B01" w:rsidRPr="003062FD" w:rsidRDefault="004C4B01" w:rsidP="004C4B01">
            <w:pPr>
              <w:rPr>
                <w:color w:val="FF0000"/>
              </w:rPr>
            </w:pPr>
          </w:p>
        </w:tc>
      </w:tr>
      <w:tr w:rsidR="004C4B01" w:rsidTr="004C4B01">
        <w:tc>
          <w:tcPr>
            <w:tcW w:w="846" w:type="dxa"/>
          </w:tcPr>
          <w:p w:rsidR="004C4B01" w:rsidRPr="004C4B01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283C6C" w:rsidRDefault="004C4B01" w:rsidP="004C4B01">
            <w:pPr>
              <w:rPr>
                <w:color w:val="FF0000"/>
              </w:rPr>
            </w:pPr>
            <w:r w:rsidRPr="005060FC">
              <w:rPr>
                <w:rFonts w:hint="eastAsia"/>
                <w:color w:val="FF0000"/>
              </w:rPr>
              <w:t>5G</w:t>
            </w:r>
            <w:r w:rsidRPr="005060FC">
              <w:rPr>
                <w:rFonts w:hint="eastAsia"/>
                <w:color w:val="FF0000"/>
              </w:rPr>
              <w:t>数字蜂窝移动通信网</w:t>
            </w:r>
            <w:r w:rsidRPr="005060FC">
              <w:rPr>
                <w:rFonts w:hint="eastAsia"/>
                <w:color w:val="FF0000"/>
              </w:rPr>
              <w:t xml:space="preserve"> </w:t>
            </w:r>
            <w:r w:rsidRPr="005060FC">
              <w:rPr>
                <w:rFonts w:hint="eastAsia"/>
                <w:color w:val="FF0000"/>
              </w:rPr>
              <w:t>面向</w:t>
            </w:r>
            <w:r w:rsidRPr="005060FC">
              <w:rPr>
                <w:color w:val="FF0000"/>
              </w:rPr>
              <w:t>URLLC</w:t>
            </w:r>
            <w:r w:rsidRPr="005060FC">
              <w:rPr>
                <w:rFonts w:hint="eastAsia"/>
                <w:color w:val="FF0000"/>
              </w:rPr>
              <w:t>的基站设备技术要求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color w:val="FF0000"/>
              </w:rPr>
              <w:t>测试方法</w:t>
            </w:r>
            <w:r>
              <w:rPr>
                <w:rFonts w:hint="eastAsia"/>
                <w:color w:val="FF0000"/>
              </w:rPr>
              <w:t>（待</w:t>
            </w:r>
            <w:r>
              <w:rPr>
                <w:color w:val="FF0000"/>
              </w:rPr>
              <w:t>讨论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2165" w:type="dxa"/>
          </w:tcPr>
          <w:p w:rsidR="004C4B01" w:rsidRPr="00283C6C" w:rsidRDefault="004C4B01" w:rsidP="004C4B01">
            <w:pPr>
              <w:rPr>
                <w:color w:val="FF0000"/>
              </w:rPr>
            </w:pPr>
            <w:r w:rsidRPr="00283C6C">
              <w:rPr>
                <w:rFonts w:hint="eastAsia"/>
                <w:color w:val="FF0000"/>
              </w:rPr>
              <w:t>建议</w:t>
            </w:r>
            <w:r w:rsidRPr="00283C6C">
              <w:rPr>
                <w:rFonts w:hint="eastAsia"/>
                <w:color w:val="FF0000"/>
              </w:rPr>
              <w:t>WG9</w:t>
            </w:r>
            <w:r w:rsidRPr="00283C6C">
              <w:rPr>
                <w:color w:val="FF0000"/>
              </w:rPr>
              <w:t xml:space="preserve"> 4</w:t>
            </w:r>
            <w:r w:rsidRPr="00283C6C">
              <w:rPr>
                <w:rFonts w:hint="eastAsia"/>
                <w:color w:val="FF0000"/>
              </w:rPr>
              <w:t>月份</w:t>
            </w:r>
            <w:r w:rsidRPr="00283C6C">
              <w:rPr>
                <w:color w:val="FF0000"/>
              </w:rPr>
              <w:t>会议就立项的必要性、</w:t>
            </w:r>
            <w:r w:rsidRPr="00283C6C">
              <w:rPr>
                <w:rFonts w:hint="eastAsia"/>
                <w:color w:val="FF0000"/>
              </w:rPr>
              <w:t>主要</w:t>
            </w:r>
            <w:r w:rsidRPr="00283C6C">
              <w:rPr>
                <w:color w:val="FF0000"/>
              </w:rPr>
              <w:t>内容与时间</w:t>
            </w:r>
            <w:r w:rsidRPr="00283C6C">
              <w:rPr>
                <w:rFonts w:hint="eastAsia"/>
                <w:color w:val="FF0000"/>
              </w:rPr>
              <w:t>计划进行</w:t>
            </w:r>
            <w:r w:rsidRPr="00283C6C">
              <w:rPr>
                <w:color w:val="FF0000"/>
              </w:rPr>
              <w:t>讨论，明确</w:t>
            </w:r>
            <w:r w:rsidRPr="00283C6C">
              <w:rPr>
                <w:rFonts w:hint="eastAsia"/>
                <w:color w:val="FF0000"/>
              </w:rPr>
              <w:t>今年</w:t>
            </w:r>
            <w:r w:rsidRPr="00283C6C">
              <w:rPr>
                <w:color w:val="FF0000"/>
              </w:rPr>
              <w:t>内是否立项。</w:t>
            </w:r>
          </w:p>
        </w:tc>
        <w:tc>
          <w:tcPr>
            <w:tcW w:w="2100" w:type="dxa"/>
          </w:tcPr>
          <w:p w:rsidR="004C4B01" w:rsidRDefault="004C4B01" w:rsidP="004C4B01"/>
        </w:tc>
      </w:tr>
      <w:tr w:rsidR="004C4B01" w:rsidTr="004C4B01">
        <w:tc>
          <w:tcPr>
            <w:tcW w:w="846" w:type="dxa"/>
          </w:tcPr>
          <w:p w:rsidR="004C4B01" w:rsidRPr="004C4B01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326A5F" w:rsidRDefault="004C4B01" w:rsidP="004C4B01">
            <w:r w:rsidRPr="005060FC">
              <w:rPr>
                <w:rFonts w:hint="eastAsia"/>
                <w:color w:val="FF0000"/>
              </w:rPr>
              <w:t>5G</w:t>
            </w:r>
            <w:r w:rsidRPr="005060FC">
              <w:rPr>
                <w:rFonts w:hint="eastAsia"/>
                <w:color w:val="FF0000"/>
              </w:rPr>
              <w:t>数字蜂窝移动通信网</w:t>
            </w:r>
            <w:r w:rsidRPr="005060FC">
              <w:rPr>
                <w:rFonts w:hint="eastAsia"/>
                <w:color w:val="FF0000"/>
              </w:rPr>
              <w:t xml:space="preserve"> </w:t>
            </w:r>
            <w:r w:rsidRPr="005060FC">
              <w:rPr>
                <w:rFonts w:hint="eastAsia"/>
                <w:color w:val="FF0000"/>
              </w:rPr>
              <w:t>面向</w:t>
            </w:r>
            <w:r w:rsidRPr="005060FC">
              <w:rPr>
                <w:color w:val="FF0000"/>
              </w:rPr>
              <w:t>URLLC</w:t>
            </w:r>
            <w:r w:rsidRPr="005060FC">
              <w:rPr>
                <w:rFonts w:hint="eastAsia"/>
                <w:color w:val="FF0000"/>
              </w:rPr>
              <w:t>的</w:t>
            </w:r>
            <w:r>
              <w:rPr>
                <w:rFonts w:hint="eastAsia"/>
                <w:color w:val="FF0000"/>
              </w:rPr>
              <w:t>终端</w:t>
            </w:r>
            <w:r w:rsidRPr="005060FC">
              <w:rPr>
                <w:rFonts w:hint="eastAsia"/>
                <w:color w:val="FF0000"/>
              </w:rPr>
              <w:t>设备技术要求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color w:val="FF0000"/>
              </w:rPr>
              <w:t>测试方法</w:t>
            </w:r>
            <w:r>
              <w:rPr>
                <w:rFonts w:hint="eastAsia"/>
                <w:color w:val="FF0000"/>
              </w:rPr>
              <w:t>（待</w:t>
            </w:r>
            <w:r>
              <w:rPr>
                <w:color w:val="FF0000"/>
              </w:rPr>
              <w:t>讨论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2165" w:type="dxa"/>
          </w:tcPr>
          <w:p w:rsidR="004C4B01" w:rsidRPr="003062FD" w:rsidRDefault="004C4B01" w:rsidP="004C4B01">
            <w:r w:rsidRPr="00283C6C">
              <w:rPr>
                <w:rFonts w:hint="eastAsia"/>
                <w:color w:val="FF0000"/>
              </w:rPr>
              <w:t>建议</w:t>
            </w:r>
            <w:r w:rsidRPr="00283C6C">
              <w:rPr>
                <w:rFonts w:hint="eastAsia"/>
                <w:color w:val="FF0000"/>
              </w:rPr>
              <w:t>WG9</w:t>
            </w:r>
            <w:r w:rsidRPr="00283C6C">
              <w:rPr>
                <w:color w:val="FF0000"/>
              </w:rPr>
              <w:t xml:space="preserve"> 4</w:t>
            </w:r>
            <w:r w:rsidRPr="00283C6C">
              <w:rPr>
                <w:rFonts w:hint="eastAsia"/>
                <w:color w:val="FF0000"/>
              </w:rPr>
              <w:t>月份</w:t>
            </w:r>
            <w:r w:rsidRPr="00283C6C">
              <w:rPr>
                <w:color w:val="FF0000"/>
              </w:rPr>
              <w:t>会议就立项的必要性、</w:t>
            </w:r>
            <w:r w:rsidRPr="00283C6C">
              <w:rPr>
                <w:rFonts w:hint="eastAsia"/>
                <w:color w:val="FF0000"/>
              </w:rPr>
              <w:t>主要</w:t>
            </w:r>
            <w:r w:rsidRPr="00283C6C">
              <w:rPr>
                <w:color w:val="FF0000"/>
              </w:rPr>
              <w:t>内容与时间</w:t>
            </w:r>
            <w:r w:rsidRPr="00283C6C">
              <w:rPr>
                <w:rFonts w:hint="eastAsia"/>
                <w:color w:val="FF0000"/>
              </w:rPr>
              <w:t>计划进行</w:t>
            </w:r>
            <w:r w:rsidRPr="00283C6C">
              <w:rPr>
                <w:color w:val="FF0000"/>
              </w:rPr>
              <w:t>讨论，明确</w:t>
            </w:r>
            <w:r w:rsidRPr="00283C6C">
              <w:rPr>
                <w:rFonts w:hint="eastAsia"/>
                <w:color w:val="FF0000"/>
              </w:rPr>
              <w:t>今年</w:t>
            </w:r>
            <w:r w:rsidRPr="00283C6C">
              <w:rPr>
                <w:color w:val="FF0000"/>
              </w:rPr>
              <w:t>内是否立项。</w:t>
            </w:r>
          </w:p>
        </w:tc>
        <w:tc>
          <w:tcPr>
            <w:tcW w:w="2100" w:type="dxa"/>
          </w:tcPr>
          <w:p w:rsidR="004C4B01" w:rsidRDefault="004C4B01" w:rsidP="004C4B01"/>
        </w:tc>
      </w:tr>
      <w:tr w:rsidR="004C4B01" w:rsidTr="004C4B01">
        <w:tc>
          <w:tcPr>
            <w:tcW w:w="846" w:type="dxa"/>
          </w:tcPr>
          <w:p w:rsidR="004C4B01" w:rsidRPr="00326A5F" w:rsidRDefault="004C4B01" w:rsidP="004C4B01">
            <w:pPr>
              <w:pStyle w:val="a8"/>
              <w:ind w:left="420" w:firstLineChars="0" w:firstLine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326A5F" w:rsidRDefault="004C4B01" w:rsidP="004C4B01"/>
        </w:tc>
        <w:tc>
          <w:tcPr>
            <w:tcW w:w="2165" w:type="dxa"/>
          </w:tcPr>
          <w:p w:rsidR="004C4B01" w:rsidRPr="003062FD" w:rsidRDefault="004C4B01" w:rsidP="004C4B01"/>
        </w:tc>
        <w:tc>
          <w:tcPr>
            <w:tcW w:w="2100" w:type="dxa"/>
          </w:tcPr>
          <w:p w:rsidR="004C4B01" w:rsidRDefault="004C4B01" w:rsidP="004C4B01"/>
        </w:tc>
      </w:tr>
      <w:tr w:rsidR="004C4B01" w:rsidTr="004C4B01">
        <w:tc>
          <w:tcPr>
            <w:tcW w:w="846" w:type="dxa"/>
          </w:tcPr>
          <w:p w:rsidR="004C4B01" w:rsidRPr="00F6210E" w:rsidRDefault="004C4B01" w:rsidP="004C4B01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</w:p>
        </w:tc>
        <w:tc>
          <w:tcPr>
            <w:tcW w:w="3185" w:type="dxa"/>
          </w:tcPr>
          <w:p w:rsidR="004C4B01" w:rsidRPr="00326A5F" w:rsidRDefault="004C4B01" w:rsidP="004C4B01">
            <w:r w:rsidRPr="00F6210E">
              <w:rPr>
                <w:rFonts w:hint="eastAsia"/>
              </w:rPr>
              <w:t>基于</w:t>
            </w:r>
            <w:r>
              <w:t>NR</w:t>
            </w:r>
            <w:r w:rsidRPr="00F6210E">
              <w:rPr>
                <w:rFonts w:hint="eastAsia"/>
              </w:rPr>
              <w:t>的车联网无线通信技术</w:t>
            </w:r>
            <w:r w:rsidRPr="00F6210E">
              <w:rPr>
                <w:rFonts w:hint="eastAsia"/>
              </w:rPr>
              <w:t xml:space="preserve"> </w:t>
            </w:r>
            <w:r w:rsidRPr="00F6210E">
              <w:rPr>
                <w:rFonts w:hint="eastAsia"/>
              </w:rPr>
              <w:t>总体技术要求</w:t>
            </w:r>
            <w:r>
              <w:rPr>
                <w:rFonts w:hint="eastAsia"/>
              </w:rPr>
              <w:t>（待</w:t>
            </w:r>
            <w:r>
              <w:t>定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dxa"/>
          </w:tcPr>
          <w:p w:rsidR="004C4B01" w:rsidRPr="00F6210E" w:rsidRDefault="004C4B01" w:rsidP="004C4B01">
            <w:r>
              <w:rPr>
                <w:rFonts w:hint="eastAsia"/>
              </w:rPr>
              <w:t>基于</w:t>
            </w:r>
            <w:r>
              <w:t>R16</w:t>
            </w:r>
            <w:r>
              <w:t>的</w:t>
            </w:r>
            <w:r>
              <w:t>NR-V2X</w:t>
            </w:r>
            <w:r>
              <w:t>的总体技术要求，包括</w:t>
            </w:r>
            <w:r>
              <w:rPr>
                <w:rFonts w:hint="eastAsia"/>
              </w:rPr>
              <w:t>网络</w:t>
            </w:r>
            <w:r>
              <w:t>架构、</w:t>
            </w:r>
            <w:r>
              <w:rPr>
                <w:rFonts w:hint="eastAsia"/>
              </w:rPr>
              <w:t>基本</w:t>
            </w:r>
            <w:r>
              <w:t>功能、接口要求等。</w:t>
            </w:r>
          </w:p>
        </w:tc>
        <w:tc>
          <w:tcPr>
            <w:tcW w:w="2100" w:type="dxa"/>
          </w:tcPr>
          <w:p w:rsidR="004C4B01" w:rsidRDefault="004C4B01" w:rsidP="004C4B01"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年内</w:t>
            </w:r>
            <w:r>
              <w:t>立项</w:t>
            </w:r>
            <w:r>
              <w:rPr>
                <w:rFonts w:hint="eastAsia"/>
              </w:rPr>
              <w:t>与否</w:t>
            </w:r>
            <w:r>
              <w:t>待定</w:t>
            </w:r>
          </w:p>
          <w:p w:rsidR="004C4B01" w:rsidRPr="00F6210E" w:rsidRDefault="004C4B01" w:rsidP="004C4B01">
            <w:r>
              <w:rPr>
                <w:rFonts w:hint="eastAsia"/>
              </w:rPr>
              <w:t>最早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t>年底</w:t>
            </w:r>
          </w:p>
        </w:tc>
      </w:tr>
    </w:tbl>
    <w:p w:rsidR="002926A7" w:rsidRDefault="002926A7">
      <w:bookmarkStart w:id="0" w:name="_GoBack"/>
      <w:bookmarkEnd w:id="0"/>
    </w:p>
    <w:sectPr w:rsidR="0029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76B" w:rsidRDefault="0046176B" w:rsidP="005060FC">
      <w:r>
        <w:separator/>
      </w:r>
    </w:p>
  </w:endnote>
  <w:endnote w:type="continuationSeparator" w:id="0">
    <w:p w:rsidR="0046176B" w:rsidRDefault="0046176B" w:rsidP="00506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76B" w:rsidRDefault="0046176B" w:rsidP="005060FC">
      <w:r>
        <w:separator/>
      </w:r>
    </w:p>
  </w:footnote>
  <w:footnote w:type="continuationSeparator" w:id="0">
    <w:p w:rsidR="0046176B" w:rsidRDefault="0046176B" w:rsidP="00506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84B1E"/>
    <w:multiLevelType w:val="hybridMultilevel"/>
    <w:tmpl w:val="20DE4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6A7"/>
    <w:rsid w:val="00032150"/>
    <w:rsid w:val="00121D2D"/>
    <w:rsid w:val="00172EE1"/>
    <w:rsid w:val="00205D46"/>
    <w:rsid w:val="002362BA"/>
    <w:rsid w:val="00283C6C"/>
    <w:rsid w:val="002926A7"/>
    <w:rsid w:val="003062FD"/>
    <w:rsid w:val="00326A5F"/>
    <w:rsid w:val="0046176B"/>
    <w:rsid w:val="004C4B01"/>
    <w:rsid w:val="005060FC"/>
    <w:rsid w:val="005354AB"/>
    <w:rsid w:val="006A40CD"/>
    <w:rsid w:val="006B52EA"/>
    <w:rsid w:val="007A3991"/>
    <w:rsid w:val="007C3964"/>
    <w:rsid w:val="008131DE"/>
    <w:rsid w:val="00834E08"/>
    <w:rsid w:val="008D2320"/>
    <w:rsid w:val="00CB7027"/>
    <w:rsid w:val="00E71489"/>
    <w:rsid w:val="00F34D08"/>
    <w:rsid w:val="00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68B98"/>
  <w15:chartTrackingRefBased/>
  <w15:docId w15:val="{EC6B3E13-0660-450C-992F-08A813B0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2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6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60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6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60FC"/>
    <w:rPr>
      <w:sz w:val="18"/>
      <w:szCs w:val="18"/>
    </w:rPr>
  </w:style>
  <w:style w:type="paragraph" w:styleId="a8">
    <w:name w:val="List Paragraph"/>
    <w:basedOn w:val="a"/>
    <w:uiPriority w:val="34"/>
    <w:qFormat/>
    <w:rsid w:val="004C4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徐霞艳</dc:creator>
  <cp:keywords/>
  <dc:description/>
  <cp:lastModifiedBy>XuFei</cp:lastModifiedBy>
  <cp:revision>2</cp:revision>
  <dcterms:created xsi:type="dcterms:W3CDTF">2020-03-31T07:02:00Z</dcterms:created>
  <dcterms:modified xsi:type="dcterms:W3CDTF">2020-03-31T07:02:00Z</dcterms:modified>
</cp:coreProperties>
</file>