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Sandeep Bhatia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Java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Infosys Technologies</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29-Nov-2017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MH-115</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Sandeep Bhatia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#54, Balaji Layout, Kodambakkam, Chennai</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9461770300</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sbhatiajsm95@gmail.com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2012</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B.Tech/B.E.</w:t>
            </w:r>
            <w:r>
              <w:rPr>
                <w:rFonts w:ascii="Gadugi" w:hAnsi="Gadugi"/>
              </w:rPr>
              <w:t>,</w:t>
            </w:r>
            <w:r w:rsidR="00DD25ED">
              <w:rPr>
                <w:rFonts w:ascii="Gadugi" w:hAnsi="Gadugi"/>
              </w:rPr>
              <w:t xml:space="preserve">  Computers</w:t>
            </w:r>
          </w:p>
          <w:p w:rsidR="00A30A94" w:rsidRPr="0047124D" w:rsidRDefault="00BF12F7" w:rsidP="006C03BA">
            <w:pPr>
              <w:pStyle w:val="TableParagraph"/>
              <w:spacing w:after="60" w:line="360" w:lineRule="auto"/>
              <w:rPr>
                <w:rFonts w:ascii="Gadugi" w:hAnsi="Gadugi"/>
              </w:rPr>
            </w:pPr>
            <w:r>
              <w:rPr>
                <w:rFonts w:ascii="Gadugi" w:hAnsi="Gadugi"/>
              </w:rPr>
              <w:t xml:space="preserve">Sathyabama Engineering College, Chennai, </w:t>
            </w:r>
            <w:r w:rsidR="00A30A94" w:rsidRPr="0047124D">
              <w:rPr>
                <w:rFonts w:ascii="Gadugi" w:hAnsi="Gadugi"/>
              </w:rPr>
              <w:t>89%</w:t>
            </w:r>
          </w:p>
        </w:tc>
      </w:tr>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2010</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Master of Technology (M.Tech.)</w:t>
            </w:r>
            <w:r>
              <w:rPr>
                <w:rFonts w:ascii="Gadugi" w:hAnsi="Gadugi"/>
              </w:rPr>
              <w:t>,</w:t>
            </w:r>
            <w:r w:rsidR="00DD25ED">
              <w:rPr>
                <w:rFonts w:ascii="Gadugi" w:hAnsi="Gadugi"/>
              </w:rPr>
              <w:t xml:space="preserve">  Computers</w:t>
            </w:r>
          </w:p>
          <w:p w:rsidR="00A30A94" w:rsidRPr="0047124D" w:rsidRDefault="00BF12F7" w:rsidP="006C03BA">
            <w:pPr>
              <w:pStyle w:val="TableParagraph"/>
              <w:spacing w:after="60" w:line="360" w:lineRule="auto"/>
              <w:rPr>
                <w:rFonts w:ascii="Gadugi" w:hAnsi="Gadugi"/>
              </w:rPr>
            </w:pPr>
            <w:r>
              <w:rPr>
                <w:rFonts w:ascii="Gadugi" w:hAnsi="Gadugi"/>
              </w:rPr>
              <w:t xml:space="preserve">SRM College Of Engineering, Bangalore, </w:t>
            </w:r>
            <w:r w:rsidR="00A30A94" w:rsidRPr="0047124D">
              <w:rPr>
                <w:rFonts w:ascii="Gadugi" w:hAnsi="Gadugi"/>
              </w:rPr>
              <w:t>90%</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2016 – Feb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SG TECHNOLOGIES, Chennai</w:t>
            </w:r>
          </w:p>
          <w:p w:rsidR="007C0237" w:rsidRPr="0047124D" w:rsidRDefault="007C0237" w:rsidP="006C03BA">
            <w:pPr>
              <w:pStyle w:val="TableParagraph"/>
              <w:spacing w:after="60" w:line="360" w:lineRule="auto"/>
              <w:rPr>
                <w:rFonts w:ascii="Gadugi" w:hAnsi="Gadugi"/>
              </w:rPr>
            </w:pPr>
            <w:r w:rsidRPr="00F37585">
              <w:rPr>
                <w:rFonts w:ascii="Gadugi" w:hAnsi="Gadugi"/>
              </w:rPr>
              <w:t>Soft Skills Trainer</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Jan 2016 - Feb 2017</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SG TECHNOLOGIES</w:t>
            </w:r>
            <w:r>
              <w:rPr>
                <w:rFonts w:ascii="Gadugi" w:hAnsi="Gadugi"/>
                <w:b/>
              </w:rPr>
              <w:t xml:space="preserve"> ,</w:t>
            </w:r>
            <w:r w:rsidR="003A44AF">
              <w:rPr>
                <w:rFonts w:ascii="Gadugi" w:hAnsi="Gadugi"/>
                <w:b/>
              </w:rPr>
              <w:t xml:space="preserve"> </w:t>
            </w:r>
            <w:r w:rsidRPr="00572B0F">
              <w:rPr>
                <w:rFonts w:ascii="Gadugi" w:hAnsi="Gadugi"/>
                <w:b/>
              </w:rPr>
              <w:t>Chennai</w:t>
            </w:r>
          </w:p>
          <w:p w:rsidR="00EF39EE" w:rsidRPr="001E7AD0" w:rsidRDefault="00EF39EE" w:rsidP="00EF4743">
            <w:pPr>
              <w:pStyle w:val="TableParagraph"/>
              <w:spacing w:after="120" w:line="280" w:lineRule="exact"/>
              <w:rPr>
                <w:rFonts w:ascii="Gadugi" w:hAnsi="Gadugi"/>
              </w:rPr>
            </w:pPr>
            <w:r w:rsidRPr="00572B0F">
              <w:rPr>
                <w:rFonts w:ascii="Gadugi" w:hAnsi="Gadugi"/>
              </w:rPr>
              <w:t>SG is an Indian multinational corporation that provides business consulting, information  technology and outsourcing services. It has its headquarters in Bengaluru, India.</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Soft Skills Trainer</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Analyzing Information Reporting Research Results.
</w:t>
                        </w:r>
                      </w:p>
                      <w:p>
                        <w:pPr>
                          <w:pStyle w:val="OurStyle2"/>
                        </w:pPr>
                        <w:pPr>
                          <w:numPr>
                            <w:ilvl w:val="0"/>
                            <w:numId w:val="1"/>
                          </w:numPr>
                        </w:pPr>
                        <w:rPr>
                          <w:rFonts w:ascii="Gadugi"/>
                          <w:sz w:val="30"/>
                        </w:rPr>
                        <w:r>
                          <w:t xml:space="preserve">Reporting to TL in time</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Documentation Skills Promoting Process Improvement
</w:t>
                        </w:r>
                      </w:p>
                      <w:p>
                        <w:pPr>
                          <w:pStyle w:val="OurStyle2"/>
                        </w:pPr>
                        <w:pPr>
                          <w:numPr>
                            <w:ilvl w:val="0"/>
                            <w:numId w:val="1"/>
                          </w:numPr>
                        </w:pPr>
                        <w:rPr>
                          <w:rFonts w:ascii="Gadugi"/>
                          <w:sz w:val="30"/>
                        </w:rPr>
                        <w:r>
                          <w:t xml:space="preserve">Managing Processes
</w:t>
                        </w:r>
                      </w:p>
                      <w:p>
                        <w:pPr>
                          <w:pStyle w:val="OurStyle2"/>
                        </w:pPr>
                        <w:pPr>
                          <w:numPr>
                            <w:ilvl w:val="0"/>
                            <w:numId w:val="1"/>
                          </w:numPr>
                        </w:pPr>
                        <w:rPr>
                          <w:rFonts w:ascii="Gadugi"/>
                          <w:sz w:val="30"/>
                        </w:rPr>
                        <w:r>
                          <w:t xml:space="preserve">Manufacturing Methods and Procedures 
</w:t>
                        </w:r>
                      </w:p>
                      <w:p>
                        <w:pPr>
                          <w:pStyle w:val="OurStyle2"/>
                        </w:pPr>
                        <w:pPr>
                          <w:numPr>
                            <w:ilvl w:val="0"/>
                            <w:numId w:val="1"/>
                          </w:numPr>
                        </w:pPr>
                        <w:rPr>
                          <w:rFonts w:ascii="Gadugi"/>
                          <w:sz w:val="30"/>
                        </w:rPr>
                        <w:r>
                          <w:t xml:space="preserve">Supports Innovation, PHP</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2015</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Joomla , </w:t>
            </w:r>
            <w:r w:rsidRPr="006108FA">
              <w:rPr>
                <w:rFonts w:ascii="Gadugi" w:hAnsi="Gadugi"/>
              </w:rPr>
              <w:t>Chennai</w:t>
            </w:r>
            <w:r>
              <w:rPr>
                <w:rFonts w:ascii="Gadugi" w:hAnsi="Gadugi"/>
              </w:rPr>
              <w:br/>
            </w:r>
            <w:r w:rsidRPr="006108FA">
              <w:rPr>
                <w:rFonts w:ascii="Gadugi" w:hAnsi="Gadugi"/>
              </w:rPr>
              <w:t>Gone Through 3 Months of training program on Joomla.
</w:t>
            </w:r>
          </w:p>
        </w:tc>
      </w:tr>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CakePHP , </w:t>
            </w:r>
            <w:r w:rsidRPr="006108FA">
              <w:rPr>
                <w:rFonts w:ascii="Gadugi" w:hAnsi="Gadugi"/>
              </w:rPr>
              <w:t>Bangalore</w:t>
            </w:r>
            <w:r>
              <w:rPr>
                <w:rFonts w:ascii="Gadugi" w:hAnsi="Gadugi"/>
              </w:rPr>
              <w:br/>
            </w:r>
            <w:r w:rsidRPr="006108FA">
              <w:rPr>
                <w:rFonts w:ascii="Gadugi" w:hAnsi="Gadugi"/>
              </w:rPr>
              <w:t>Gone Through 3 Months of training program on CakePHP.
</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15/07/1982</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Indian</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Married</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Tamil, Kannada, Hindi, English</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Java, Oracle, Struds, Beans, MySQL</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Playing Hockey And Watching Movies</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4 Lacs</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45 Days</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She developed SHE manual in line with OHSAS 18001. She institutionalized the behavior based safety process that was established in the year 2004 and is going very strong at the moment helping the organization improve the behaviors of employees across the organization</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Documentation Skills Promoting Process Improvement
</w:t>
            </w:r>
            <w:r w:rsidRPr="00A809C3">
              <w:rPr>
                <w:rFonts w:ascii="Gadugi" w:hAnsi="Gadugi"/>
              </w:rPr>
              <w:t xml:space="preserve"> </w:t>
            </w:r>
          </w:p>
        </w:tc>
      </w:tr>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Managing Processes
</w:t>
            </w:r>
            <w:r w:rsidRPr="00A809C3">
              <w:rPr>
                <w:rFonts w:ascii="Gadugi" w:hAnsi="Gadugi"/>
              </w:rPr>
              <w:t xml:space="preserve"> </w:t>
            </w:r>
          </w:p>
        </w:tc>
      </w:tr>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Manufacturing Methods and Procedures 
</w:t>
            </w:r>
            <w:r w:rsidRPr="00A809C3">
              <w:rPr>
                <w:rFonts w:ascii="Gadugi" w:hAnsi="Gadugi"/>
              </w:rPr>
              <w:t xml:space="preserve"> </w:t>
            </w:r>
          </w:p>
        </w:tc>
      </w:tr>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Supports Innovation, PHP</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Through various programs, services, solutions, and achievements,  obtained 92% client retention.
Developed, and produced 100% quality product and have gained 100% client  satisfaction during these years.
BG India Safety Forum for Sharing Information</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Very strong at the moment helping the organization improve the behaviors of employees across the organization</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Available on 26th Oct 2017.</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29-Nov-2017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Sandeep Bhatia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