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lang w:val="en-IN" w:eastAsia="en-IN"/>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Suchismita Nayak</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QA</w:t>
            </w:r>
          </w:p>
          <w:p w:rsidR="001870D0" w:rsidRDefault="007A7CC7" w:rsidP="007A7CC7">
            <w:pPr>
              <w:pStyle w:val="TableParagraph"/>
              <w:spacing w:before="120"/>
              <w:ind w:left="112" w:right="1968"/>
            </w:pPr>
            <w:r>
              <w:t>Alfa Rubber,</w:t>
            </w:r>
            <w:r w:rsidR="00234F04">
              <w:t xml:space="preserve"> </w:t>
            </w:r>
            <w:r>
              <w:t>Chennai</w:t>
            </w:r>
            <w:r w:rsidR="00234F04">
              <w:t>,</w:t>
            </w:r>
            <w:r>
              <w:t>Karnataka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23-Oct-2017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45673B">
      <w:pPr>
        <w:spacing w:line="189" w:lineRule="exact"/>
        <w:rPr>
          <w:rFonts w:ascii="Verdana"/>
          <w:sz w:val="16"/>
        </w:rPr>
        <w:sectPr w:rsidR="001870D0">
          <w:type w:val="continuous"/>
          <w:pgSz w:w="11910" w:h="16840"/>
          <w:pgMar w:top="1280" w:right="1220" w:bottom="280" w:left="1300" w:header="720" w:footer="720" w:gutter="0"/>
          <w:cols w:space="720"/>
        </w:sectPr>
      </w:pPr>
      <w:r w:rsidRPr="0045673B">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Suchismita Nayak</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dfgdsh</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7868777777</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5656565656</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suchinayak05@gmail.com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45673B">
      <w:pPr>
        <w:spacing w:before="52"/>
        <w:ind w:left="300"/>
        <w:rPr>
          <w:b/>
          <w:sz w:val="19"/>
        </w:rPr>
      </w:pPr>
      <w:r w:rsidRPr="0045673B">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2005</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Computer Applications (M.C.A.)</w:t>
            </w:r>
            <w:r w:rsidR="0003060F">
              <w:rPr>
                <w:b/>
                <w:sz w:val="20"/>
              </w:rPr>
              <w:t xml:space="preserve"> </w:t>
            </w:r>
            <w:r w:rsidR="001321AE">
              <w:rPr>
                <w:b/>
                <w:sz w:val="20"/>
              </w:rPr>
              <w:t xml:space="preserve"> (Computer Application)</w:t>
            </w:r>
          </w:p>
          <w:p w:rsidR="001870D0" w:rsidRDefault="00AE3A69" w:rsidP="00FD27CC">
            <w:pPr>
              <w:pStyle w:val="TableParagraph"/>
              <w:spacing w:line="243" w:lineRule="exact"/>
              <w:ind w:left="458"/>
              <w:rPr>
                <w:sz w:val="20"/>
              </w:rPr>
            </w:pPr>
            <w:r>
              <w:rPr>
                <w:sz w:val="20"/>
              </w:rPr>
              <w:t>sdfsf</w:t>
            </w:r>
            <w:r w:rsidR="00234F04">
              <w:rPr>
                <w:sz w:val="20"/>
              </w:rPr>
              <w:t xml:space="preserve">, </w:t>
            </w:r>
            <w:r>
              <w:rPr>
                <w:sz w:val="20"/>
              </w:rPr>
              <w:t>dfgdfg</w:t>
            </w:r>
            <w:r w:rsidR="00234F04">
              <w:rPr>
                <w:sz w:val="20"/>
              </w:rPr>
              <w:t xml:space="preserve">, </w:t>
            </w:r>
            <w:r>
              <w:rPr>
                <w:sz w:val="20"/>
              </w:rPr>
              <w:t>${COUNTRY#1}</w:t>
            </w:r>
            <w:r w:rsidR="00234F04">
              <w:rPr>
                <w:sz w:val="20"/>
              </w:rPr>
              <w:t xml:space="preserve"> (Scored </w:t>
            </w:r>
            <w:r>
              <w:rPr>
                <w:sz w:val="20"/>
              </w:rPr>
              <w:t>5 CGPA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2019</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Computer Applications (B.C.A.)</w:t>
            </w:r>
            <w:r w:rsidR="0003060F">
              <w:rPr>
                <w:b/>
                <w:sz w:val="20"/>
              </w:rPr>
              <w:t xml:space="preserve"> </w:t>
            </w:r>
            <w:r w:rsidR="001321AE">
              <w:rPr>
                <w:b/>
                <w:sz w:val="20"/>
              </w:rPr>
              <w:t xml:space="preserve"> (Computer Application)</w:t>
            </w:r>
          </w:p>
          <w:p w:rsidR="001870D0" w:rsidRDefault="00AE3A69" w:rsidP="00FD27CC">
            <w:pPr>
              <w:pStyle w:val="TableParagraph"/>
              <w:spacing w:line="243" w:lineRule="exact"/>
              <w:ind w:left="458"/>
              <w:rPr>
                <w:sz w:val="20"/>
              </w:rPr>
            </w:pPr>
            <w:r>
              <w:rPr>
                <w:sz w:val="20"/>
              </w:rPr>
              <w:t>Trident</w:t>
            </w:r>
            <w:r w:rsidR="00234F04">
              <w:rPr>
                <w:sz w:val="20"/>
              </w:rPr>
              <w:t xml:space="preserve">, </w:t>
            </w:r>
            <w:r>
              <w:rPr>
                <w:sz w:val="20"/>
              </w:rPr>
              <w:t>sdfsdf</w:t>
            </w:r>
            <w:r w:rsidR="00234F04">
              <w:rPr>
                <w:sz w:val="20"/>
              </w:rPr>
              <w:t xml:space="preserve">, </w:t>
            </w:r>
            <w:r>
              <w:rPr>
                <w:sz w:val="20"/>
              </w:rPr>
              <w:t>${COUNTRY#2}</w:t>
            </w:r>
            <w:r w:rsidR="00234F04">
              <w:rPr>
                <w:sz w:val="20"/>
              </w:rPr>
              <w:t xml:space="preserve"> (Scored </w:t>
            </w:r>
            <w:r>
              <w:rPr>
                <w:sz w:val="20"/>
              </w:rPr>
              <w:t>80%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2004</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PG Diploma</w:t>
            </w:r>
            <w:r w:rsidR="0003060F">
              <w:rPr>
                <w:b/>
                <w:sz w:val="20"/>
              </w:rPr>
              <w:t xml:space="preserve"> </w:t>
            </w:r>
            <w:r w:rsidR="001321AE">
              <w:rPr>
                <w:b/>
                <w:sz w:val="20"/>
              </w:rPr>
              <w:t xml:space="preserve"> (Civil)</w:t>
            </w:r>
          </w:p>
          <w:p w:rsidR="001870D0" w:rsidRDefault="00AE3A69" w:rsidP="00FD27CC">
            <w:pPr>
              <w:pStyle w:val="TableParagraph"/>
              <w:spacing w:line="243" w:lineRule="exact"/>
              <w:ind w:left="458"/>
              <w:rPr>
                <w:sz w:val="20"/>
              </w:rPr>
            </w:pPr>
            <w:r>
              <w:rPr>
                <w:sz w:val="20"/>
              </w:rPr>
              <w:t>sdfsf</w:t>
            </w:r>
            <w:r w:rsidR="00234F04">
              <w:rPr>
                <w:sz w:val="20"/>
              </w:rPr>
              <w:t xml:space="preserve">, </w:t>
            </w:r>
            <w:r>
              <w:rPr>
                <w:sz w:val="20"/>
              </w:rPr>
              <w:t>sdf</w:t>
            </w:r>
            <w:r w:rsidR="00234F04">
              <w:rPr>
                <w:sz w:val="20"/>
              </w:rPr>
              <w:t xml:space="preserve">, </w:t>
            </w:r>
            <w:r>
              <w:rPr>
                <w:sz w:val="20"/>
              </w:rPr>
              <w:t>${COUNTRY#3}</w:t>
            </w:r>
            <w:r w:rsidR="00234F04">
              <w:rPr>
                <w:sz w:val="20"/>
              </w:rPr>
              <w:t xml:space="preserve"> (Scored </w:t>
            </w:r>
            <w:r>
              <w:rPr>
                <w:sz w:val="20"/>
              </w:rPr>
              <w:t>5 CGPA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45673B">
      <w:pPr>
        <w:spacing w:before="51"/>
        <w:ind w:left="300"/>
        <w:rPr>
          <w:b/>
          <w:sz w:val="19"/>
        </w:rPr>
      </w:pPr>
      <w:r w:rsidRPr="0045673B">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January 2016 – February 2016</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TEST., </w:t>
            </w:r>
          </w:p>
          <w:p w:rsidR="00071C88" w:rsidRDefault="00101EDD" w:rsidP="00C81D5B">
            <w:pPr>
              <w:pStyle w:val="TableParagraph"/>
              <w:ind w:left="140"/>
              <w:rPr>
                <w:sz w:val="20"/>
              </w:rPr>
            </w:pPr>
            <w:r>
              <w:rPr>
                <w:sz w:val="20"/>
              </w:rPr>
              <w:t>test, ${EXPCOUNTRY#1}</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Planning Manager</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January 2016 – February 2016</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TEST., </w:t>
            </w:r>
          </w:p>
          <w:p w:rsidR="003B24FA" w:rsidRDefault="003B24FA" w:rsidP="00BD1D75">
            <w:pPr>
              <w:pStyle w:val="TableParagraph"/>
              <w:rPr>
                <w:sz w:val="20"/>
              </w:rPr>
            </w:pPr>
            <w:r>
              <w:rPr>
                <w:sz w:val="20"/>
              </w:rPr>
              <w:t>test, ${CARCOUNTRY#1}</w:t>
            </w:r>
          </w:p>
          <w:p w:rsidR="003B24FA" w:rsidRDefault="003B24FA" w:rsidP="000A0514">
            <w:pPr>
              <w:pStyle w:val="TableParagraph"/>
              <w:ind w:left="140"/>
              <w:rPr>
                <w:sz w:val="20"/>
              </w:rPr>
            </w:pPr>
          </w:p>
          <w:p w:rsidR="003B24FA" w:rsidRDefault="003B24FA" w:rsidP="00BD1D75">
            <w:pPr>
              <w:pStyle w:val="TableParagraph"/>
              <w:rPr>
                <w:sz w:val="20"/>
              </w:rPr>
            </w:pPr>
            <w:r>
              <w:rPr>
                <w:sz w:val="20"/>
              </w:rPr>
              <w:t>Account Planning Manager</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sadfasf</w:t>
            </w:r>
          </w:p>
          <w:p w:rsidR="00961E17" w:rsidRDefault="00961E17" w:rsidP="00BD1D75">
            <w:pPr>
              <w:pStyle w:val="TableParagraph"/>
              <w:spacing w:before="42" w:line="490" w:lineRule="exact"/>
              <w:ind w:right="2993"/>
              <w:rPr>
                <w:sz w:val="20"/>
              </w:rPr>
            </w:pPr>
            <w:r>
              <w:rPr>
                <w:sz w:val="20"/>
              </w:rPr>
              <w:t>dfsdfsfd</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sdfs</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dsdfs</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45673B">
      <w:pPr>
        <w:spacing w:before="219"/>
        <w:ind w:left="120"/>
        <w:rPr>
          <w:b/>
          <w:sz w:val="19"/>
        </w:rPr>
      </w:pPr>
      <w:r w:rsidRPr="0045673B">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18</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Dfhdfh</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Hindi</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dfhdh</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dfhdf</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45673B">
      <w:pPr>
        <w:spacing w:before="52"/>
        <w:ind w:left="120"/>
        <w:rPr>
          <w:b/>
          <w:sz w:val="19"/>
        </w:rPr>
      </w:pPr>
      <w:r w:rsidRPr="0045673B">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2019</w:t>
            </w:r>
          </w:p>
        </w:tc>
        <w:tc>
          <w:tcPr>
            <w:tcW w:w="7111" w:type="dxa"/>
          </w:tcPr>
          <w:p w:rsidR="00D7595C" w:rsidRDefault="00D7595C" w:rsidP="00BE3ACF">
            <w:pPr>
              <w:pStyle w:val="TableParagraph"/>
              <w:spacing w:before="125"/>
              <w:rPr>
                <w:b/>
                <w:sz w:val="20"/>
              </w:rPr>
            </w:pPr>
            <w:r>
              <w:rPr>
                <w:b/>
                <w:sz w:val="20"/>
              </w:rPr>
              <w:t>sdf</w:t>
            </w:r>
          </w:p>
          <w:p w:rsidR="00D7595C" w:rsidRDefault="00B330BB" w:rsidP="00BE3ACF">
            <w:pPr>
              <w:pStyle w:val="TableParagraph"/>
              <w:rPr>
                <w:sz w:val="20"/>
              </w:rPr>
            </w:pPr>
            <w:r>
              <w:rPr>
                <w:sz w:val="20"/>
              </w:rPr>
              <w:t>${TRAININSTI#1}, sdfsdf, ${TRAINCOUNTRY#1}</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sdfsdf</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2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3 Months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sdgsg</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dfh</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dsdfs</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drgdfg</w:t>
      </w:r>
    </w:p>
    <w:p w:rsidR="001870D0" w:rsidRDefault="001870D0">
      <w:pPr>
        <w:pStyle w:val="BodyText"/>
        <w:rPr>
          <w:rFonts w:ascii="Arial"/>
          <w:sz w:val="24"/>
        </w:rPr>
      </w:pPr>
    </w:p>
    <w:p w:rsidR="001870D0" w:rsidRDefault="00234F04">
      <w:pPr>
        <w:pStyle w:val="Heading2"/>
        <w:jc w:val="both"/>
      </w:pPr>
      <w:r>
        <w:t xml:space="preserve">Outlook on </w:t>
      </w:r>
      <w:r w:rsidR="00195A20">
        <w:t>Alfa Rubber</w:t>
      </w:r>
    </w:p>
    <w:p w:rsidR="001870D0" w:rsidRDefault="001870D0">
      <w:pPr>
        <w:pStyle w:val="BodyText"/>
        <w:rPr>
          <w:rFonts w:ascii="Cambria"/>
          <w:b/>
          <w:sz w:val="24"/>
        </w:rPr>
      </w:pPr>
    </w:p>
    <w:p w:rsidR="001870D0" w:rsidRDefault="00AB4E69" w:rsidP="002A5A97">
      <w:pPr>
        <w:pStyle w:val="BodyText"/>
        <w:spacing w:line="360" w:lineRule="auto"/>
        <w:ind w:left="100"/>
        <w:jc w:val="both"/>
      </w:pPr>
      <w:r>
        <w:t>sdgs</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456" w:rsidRDefault="00CE7456" w:rsidP="001870D0">
      <w:r>
        <w:separator/>
      </w:r>
    </w:p>
  </w:endnote>
  <w:endnote w:type="continuationSeparator" w:id="1">
    <w:p w:rsidR="00CE7456" w:rsidRDefault="00CE7456"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23-Oct-2017</w:t>
                </w:r>
              </w:p>
            </w:txbxContent>
          </v:textbox>
          <w10:wrap anchorx="page" anchory="page"/>
        </v:shape>
      </w:pict>
    </w:r>
    <w:r w:rsidRPr="0045673B">
      <w:pict>
        <v:line id="_x0000_s2054" style="position:absolute;z-index:-20728;mso-position-horizontal-relative:page;mso-position-vertical-relative:page" from="454.65pt,786.7pt" to="454.65pt,796.8pt" strokecolor="#a6a6a6" strokeweight=".48pt">
          <w10:wrap anchorx="page" anchory="page"/>
        </v:line>
      </w:pict>
    </w:r>
    <w:r w:rsidRPr="0045673B">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rsidRPr="0045673B">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rsidRPr="0045673B">
      <w:pict>
        <v:shape id="_x0000_s2051" type="#_x0000_t202" style="position:absolute;margin-left:157.6pt;margin-top:787.45pt;width:14.35pt;height:10.05pt;z-index:-20656;mso-position-horizontal-relative:page;mso-position-vertical-relative:page" filled="f" stroked="f">
          <v:textbox inset="0,0,0,0">
            <w:txbxContent>
              <w:p w:rsidR="001870D0" w:rsidRDefault="0045673B">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95A20">
                  <w:rPr>
                    <w:rFonts w:ascii="Verdana"/>
                    <w:noProof/>
                    <w:color w:val="808080"/>
                    <w:sz w:val="16"/>
                  </w:rPr>
                  <w:t>5</w:t>
                </w:r>
                <w:r>
                  <w:fldChar w:fldCharType="end"/>
                </w:r>
              </w:p>
            </w:txbxContent>
          </v:textbox>
          <w10:wrap anchorx="page" anchory="page"/>
        </v:shape>
      </w:pict>
    </w:r>
    <w:r w:rsidRPr="0045673B">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456" w:rsidRDefault="00CE7456" w:rsidP="001870D0">
      <w:r>
        <w:separator/>
      </w:r>
    </w:p>
  </w:footnote>
  <w:footnote w:type="continuationSeparator" w:id="1">
    <w:p w:rsidR="00CE7456" w:rsidRDefault="00CE7456"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Suchismita Nayak</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lTrailSpace/>
  </w:compat>
  <w:rsids>
    <w:rsidRoot w:val="001870D0"/>
    <w:rsid w:val="000224ED"/>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290</Words>
  <Characters>1667</Characters>
  <Application>Microsoft Office Word</Application>
  <DocSecurity>0</DocSecurity>
  <Lines>75</Lines>
  <Paragraphs>45</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515</cp:revision>
  <dcterms:created xsi:type="dcterms:W3CDTF">2017-09-06T13:06:00Z</dcterms:created>
  <dcterms:modified xsi:type="dcterms:W3CDTF">2017-09-07T15:57:00Z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