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657ED">
      <w:pPr>
        <w:spacing w:before="5"/>
        <w:ind w:left="140"/>
        <w:jc w:val="both"/>
        <w:rPr>
          <w:rFonts w:ascii="Tahoma"/>
          <w:b/>
          <w:sz w:val="40"/>
        </w:rPr>
      </w:pPr>
      <w:r w:rsidRPr="00D657ED">
        <w:rPr>
          <w:rFonts w:ascii="Tahoma"/>
          <w:b/>
          <w:noProof/>
          <w:sz w:val="40"/>
        </w:rPr>
        <w:drawing>
          <wp:inline distT="0" distB="0" distL="0" distR="0">
            <wp:extent cx="2377440" cy="365760"/>
            <wp:effectExtent l="19050" t="0" r="3810" b="0"/>
            <wp:docPr id="4" name="Picture 1" descr="C:\Users\ravichandran\Desktop\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chandran\Desktop\career-tree3.png"/>
                    <pic:cNvPicPr>
                      <a:picLocks noChangeAspect="1" noChangeArrowheads="1"/>
                    </pic:cNvPicPr>
                  </pic:nvPicPr>
                  <pic:blipFill>
                    <a:blip r:embed="rId7"/>
                    <a:srcRect/>
                    <a:stretch>
                      <a:fillRect/>
                    </a:stretch>
                  </pic:blipFill>
                  <pic:spPr bwMode="auto">
                    <a:xfrm>
                      <a:off x="0" y="0"/>
                      <a:ext cx="2377440" cy="365760"/>
                    </a:xfrm>
                    <a:prstGeom prst="rect">
                      <a:avLst/>
                    </a:prstGeom>
                    <a:noFill/>
                    <a:ln w="9525">
                      <a:noFill/>
                      <a:miter lim="800000"/>
                      <a:headEnd/>
                      <a:tailEnd/>
                    </a:ln>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rsidP="00293049">
      <w:pPr>
        <w:pStyle w:val="BodyText"/>
        <w:spacing w:before="10"/>
        <w:jc w:val="center"/>
        <w:rPr>
          <w:rFonts w:ascii="Tahoma"/>
          <w:b/>
          <w:sz w:val="12"/>
        </w:rPr>
      </w:pPr>
    </w:p>
    <w:tbl>
      <w:tblPr>
        <w:tblW w:w="4174" w:type="dxa"/>
        <w:tblInd w:w="5264" w:type="dxa"/>
        <w:tblBorders>
          <w:insideH w:val="single" w:sz="24" w:space="0" w:color="5F5F5F"/>
          <w:insideV w:val="single" w:sz="24" w:space="0" w:color="5F5F5F"/>
        </w:tblBorders>
        <w:tblLayout w:type="fixed"/>
        <w:tblCellMar>
          <w:left w:w="0" w:type="dxa"/>
          <w:right w:w="0" w:type="dxa"/>
        </w:tblCellMar>
        <w:tblLook w:val="01E0"/>
      </w:tblPr>
      <w:tblGrid>
        <w:gridCol w:w="4174"/>
      </w:tblGrid>
      <w:tr w:rsidR="001F1D60" w:rsidTr="006B2B76">
        <w:trPr>
          <w:trHeight w:val="2530"/>
        </w:trPr>
        <w:tc>
          <w:tcPr>
            <w:tcW w:w="4174" w:type="dxa"/>
            <w:tcBorders>
              <w:bottom w:val="single" w:sz="24" w:space="0" w:color="5F5F5F"/>
            </w:tcBorders>
          </w:tcPr>
          <w:p w:rsidR="001F1D60" w:rsidRDefault="004662F4" w:rsidP="00697E4E">
            <w:pPr>
              <w:pStyle w:val="TableParagraph"/>
              <w:spacing w:line="306" w:lineRule="exact"/>
              <w:ind w:left="1136" w:right="120"/>
              <w:jc w:val="center"/>
              <w:rPr>
                <w:sz w:val="24"/>
              </w:rPr>
            </w:pPr>
            <w:r>
              <w:rPr>
                <w:sz w:val="30"/>
              </w:rPr>
              <w:t>P</w:t>
            </w:r>
            <w:r w:rsidR="001F1D60">
              <w:rPr>
                <w:spacing w:val="-36"/>
                <w:sz w:val="30"/>
              </w:rPr>
              <w:t xml:space="preserve"> </w:t>
            </w:r>
            <w:r>
              <w:rPr>
                <w:sz w:val="24"/>
              </w:rPr>
              <w:t>R</w:t>
            </w:r>
            <w:r w:rsidR="001F1D60">
              <w:rPr>
                <w:spacing w:val="-27"/>
                <w:sz w:val="24"/>
              </w:rPr>
              <w:t xml:space="preserve"> </w:t>
            </w:r>
            <w:r>
              <w:rPr>
                <w:sz w:val="24"/>
              </w:rPr>
              <w:t>O</w:t>
            </w:r>
            <w:r w:rsidR="001F1D60">
              <w:rPr>
                <w:spacing w:val="-25"/>
                <w:sz w:val="24"/>
              </w:rPr>
              <w:t xml:space="preserve"> </w:t>
            </w:r>
            <w:r w:rsidR="001F1D60">
              <w:rPr>
                <w:sz w:val="24"/>
              </w:rPr>
              <w:t>F</w:t>
            </w:r>
            <w:r w:rsidR="001F1D60">
              <w:rPr>
                <w:spacing w:val="-24"/>
                <w:sz w:val="24"/>
              </w:rPr>
              <w:t xml:space="preserve"> </w:t>
            </w:r>
            <w:r w:rsidR="001F1D60">
              <w:rPr>
                <w:sz w:val="24"/>
              </w:rPr>
              <w:t>I</w:t>
            </w:r>
            <w:r w:rsidR="001F1D60">
              <w:rPr>
                <w:spacing w:val="-27"/>
                <w:sz w:val="24"/>
              </w:rPr>
              <w:t xml:space="preserve"> </w:t>
            </w:r>
            <w:r>
              <w:rPr>
                <w:sz w:val="24"/>
              </w:rPr>
              <w:t>L</w:t>
            </w:r>
            <w:r w:rsidR="001F1D60">
              <w:rPr>
                <w:spacing w:val="-25"/>
                <w:sz w:val="24"/>
              </w:rPr>
              <w:t xml:space="preserve"> </w:t>
            </w:r>
            <w:r w:rsidR="001F1D60">
              <w:rPr>
                <w:sz w:val="24"/>
              </w:rPr>
              <w:t>E</w:t>
            </w:r>
            <w:r w:rsidR="001F1D60">
              <w:rPr>
                <w:spacing w:val="-26"/>
                <w:sz w:val="24"/>
              </w:rPr>
              <w:t xml:space="preserve"> </w:t>
            </w:r>
            <w:r w:rsidR="001F1D60">
              <w:rPr>
                <w:sz w:val="24"/>
              </w:rPr>
              <w:t xml:space="preserve"> </w:t>
            </w:r>
            <w:r w:rsidR="001F1D60">
              <w:rPr>
                <w:spacing w:val="7"/>
                <w:sz w:val="24"/>
              </w:rPr>
              <w:t xml:space="preserve"> </w:t>
            </w:r>
            <w:r>
              <w:rPr>
                <w:sz w:val="30"/>
              </w:rPr>
              <w:t>O</w:t>
            </w:r>
            <w:r w:rsidR="001F1D60">
              <w:rPr>
                <w:spacing w:val="-39"/>
                <w:sz w:val="30"/>
              </w:rPr>
              <w:t xml:space="preserve"> </w:t>
            </w:r>
            <w:r>
              <w:rPr>
                <w:sz w:val="24"/>
              </w:rPr>
              <w:t>F</w:t>
            </w:r>
            <w:r w:rsidR="001F1D60">
              <w:rPr>
                <w:spacing w:val="-26"/>
                <w:sz w:val="24"/>
              </w:rPr>
              <w:t xml:space="preserve"> </w:t>
            </w:r>
          </w:p>
          <w:p w:rsidR="001F1D60" w:rsidRDefault="002B4938" w:rsidP="00697E4E">
            <w:pPr>
              <w:pStyle w:val="TableParagraph"/>
              <w:spacing w:before="1"/>
              <w:ind w:left="988" w:right="120"/>
              <w:jc w:val="center"/>
              <w:rPr>
                <w:rFonts w:ascii="Cambria"/>
                <w:b/>
                <w:sz w:val="24"/>
              </w:rPr>
            </w:pPr>
            <w:r w:rsidRPr="002B4938">
              <w:rPr>
                <w:rFonts w:ascii="Cambria"/>
                <w:b/>
                <w:sz w:val="30"/>
              </w:rPr>
              <w:t>Suchismita Nayak</w:t>
            </w:r>
          </w:p>
        </w:tc>
      </w:tr>
      <w:tr w:rsidR="001F1D60" w:rsidTr="006B2B76">
        <w:trPr>
          <w:trHeight w:val="554"/>
        </w:trPr>
        <w:tc>
          <w:tcPr>
            <w:tcW w:w="4174" w:type="dxa"/>
            <w:tcBorders>
              <w:top w:val="single" w:sz="24" w:space="0" w:color="5F5F5F"/>
              <w:bottom w:val="nil"/>
            </w:tcBorders>
          </w:tcPr>
          <w:p w:rsidR="001F1D60" w:rsidRDefault="001F1D60" w:rsidP="00D94BE3">
            <w:pPr>
              <w:pStyle w:val="TableParagraph"/>
              <w:spacing w:before="121"/>
              <w:ind w:left="107"/>
              <w:rPr>
                <w:rFonts w:ascii="Cambria"/>
                <w:b/>
                <w:sz w:val="24"/>
              </w:rPr>
            </w:pPr>
            <w:r>
              <w:rPr>
                <w:rFonts w:ascii="Cambria"/>
                <w:b/>
                <w:sz w:val="24"/>
              </w:rPr>
              <w:t>Candidate for:</w:t>
            </w:r>
          </w:p>
        </w:tc>
      </w:tr>
      <w:tr w:rsidR="001F1D60" w:rsidTr="006B2B76">
        <w:trPr>
          <w:trHeight w:val="1731"/>
        </w:trPr>
        <w:tc>
          <w:tcPr>
            <w:tcW w:w="4174" w:type="dxa"/>
            <w:tcBorders>
              <w:top w:val="nil"/>
              <w:bottom w:val="nil"/>
            </w:tcBorders>
          </w:tcPr>
          <w:p w:rsidR="001F1D60" w:rsidRDefault="00E274E5" w:rsidP="00697E4E">
            <w:pPr>
              <w:pStyle w:val="TableParagraph"/>
              <w:spacing w:before="108"/>
              <w:ind w:left="112"/>
            </w:pPr>
            <w:r w:rsidRPr="00E274E5">
              <w:t>DESIGNATION_NAM</w:t>
            </w:r>
            <w:r w:rsidR="00B31028">
              <w:t>E</w:t>
            </w:r>
          </w:p>
          <w:p w:rsidR="006D13A1" w:rsidRDefault="00416E11" w:rsidP="006D13A1">
            <w:pPr>
              <w:pStyle w:val="TableParagraph"/>
              <w:spacing w:before="108"/>
              <w:ind w:left="112"/>
            </w:pPr>
            <w:r>
              <w:t xml:space="preserve">DeeVee Projects Ltd </w:t>
            </w:r>
          </w:p>
          <w:p w:rsidR="008D2C1C" w:rsidRDefault="008D2C1C" w:rsidP="008D2C1C">
            <w:pPr>
              <w:pStyle w:val="TableParagraph"/>
              <w:spacing w:before="108"/>
              <w:ind w:left="112"/>
            </w:pPr>
            <w:r w:rsidRPr="008D2C1C">
              <w:t/>
            </w:r>
            <w:r w:rsidR="002A19E5">
              <w:t xml:space="preserve">, </w:t>
            </w:r>
            <w:r w:rsidR="002A19E5" w:rsidRPr="002A19E5">
              <w:t/>
            </w:r>
          </w:p>
          <w:p w:rsidR="001F1D60" w:rsidRDefault="001F1D60" w:rsidP="00254FBA">
            <w:pPr>
              <w:pStyle w:val="TableParagraph"/>
              <w:spacing w:before="120"/>
              <w:ind w:left="112" w:right="1968"/>
            </w:pPr>
          </w:p>
        </w:tc>
      </w:tr>
      <w:tr w:rsidR="001F1D60" w:rsidTr="00300E55">
        <w:trPr>
          <w:trHeight w:val="1094"/>
        </w:trPr>
        <w:tc>
          <w:tcPr>
            <w:tcW w:w="4174" w:type="dxa"/>
            <w:tcBorders>
              <w:top w:val="nil"/>
              <w:bottom w:val="nil"/>
            </w:tcBorders>
          </w:tcPr>
          <w:p w:rsidR="001F1D60" w:rsidRDefault="001F1D60" w:rsidP="00697E4E">
            <w:pPr>
              <w:pStyle w:val="TableParagraph"/>
              <w:rPr>
                <w:rFonts w:ascii="Tahoma"/>
                <w:b/>
                <w:sz w:val="24"/>
              </w:rPr>
            </w:pPr>
          </w:p>
          <w:p w:rsidR="001F1D60" w:rsidRDefault="001F1D60" w:rsidP="00697E4E">
            <w:pPr>
              <w:pStyle w:val="TableParagraph"/>
              <w:spacing w:before="8"/>
              <w:rPr>
                <w:rFonts w:ascii="Tahoma"/>
                <w:b/>
                <w:sz w:val="30"/>
              </w:rPr>
            </w:pPr>
          </w:p>
          <w:p w:rsidR="001F1D60" w:rsidRDefault="001F1D60" w:rsidP="00697E4E">
            <w:pPr>
              <w:pStyle w:val="TableParagraph"/>
              <w:ind w:left="107"/>
              <w:rPr>
                <w:rFonts w:ascii="Cambria"/>
                <w:b/>
                <w:sz w:val="24"/>
              </w:rPr>
            </w:pPr>
            <w:r>
              <w:rPr>
                <w:rFonts w:ascii="Cambria"/>
                <w:b/>
                <w:sz w:val="24"/>
              </w:rPr>
              <w:t>Submitted by:</w:t>
            </w:r>
          </w:p>
        </w:tc>
      </w:tr>
      <w:tr w:rsidR="001F1D60" w:rsidTr="00300E55">
        <w:trPr>
          <w:trHeight w:val="1860"/>
        </w:trPr>
        <w:tc>
          <w:tcPr>
            <w:tcW w:w="4174" w:type="dxa"/>
            <w:tcBorders>
              <w:top w:val="nil"/>
              <w:bottom w:val="nil"/>
            </w:tcBorders>
          </w:tcPr>
          <w:p w:rsidR="001F1D60" w:rsidRDefault="008C7738" w:rsidP="00F27571">
            <w:pPr>
              <w:pStyle w:val="TableParagraph"/>
              <w:spacing w:before="109"/>
              <w:ind w:left="112"/>
              <w:rPr>
                <w:rFonts w:ascii="Tahoma"/>
                <w:b/>
              </w:rPr>
            </w:pPr>
            <w:r w:rsidRPr="008C7738">
              <w:t>Chetan S</w:t>
            </w:r>
            <w:r>
              <w:t xml:space="preserve"> </w:t>
            </w:r>
            <w:r w:rsidR="00F27571">
              <w:br/>
            </w:r>
          </w:p>
          <w:p w:rsidR="00F27571" w:rsidRDefault="00F27571" w:rsidP="00F27571">
            <w:pPr>
              <w:pStyle w:val="TableParagraph"/>
              <w:ind w:left="112"/>
            </w:pPr>
            <w:r>
              <w:t xml:space="preserve">CareerTree HR Solutions, </w:t>
            </w:r>
          </w:p>
          <w:p w:rsidR="001F1D60" w:rsidRDefault="00FC3CB6" w:rsidP="00FC3CB6">
            <w:pPr>
              <w:pStyle w:val="TableParagraph"/>
              <w:ind w:left="112" w:right="2411"/>
            </w:pPr>
            <w:r>
              <w:t>Chennai,</w:t>
            </w:r>
            <w:r w:rsidR="001F1D60">
              <w:t xml:space="preserve"> India</w:t>
            </w:r>
          </w:p>
        </w:tc>
      </w:tr>
      <w:tr w:rsidR="001F1D60" w:rsidTr="00300E55">
        <w:trPr>
          <w:trHeight w:val="942"/>
        </w:trPr>
        <w:tc>
          <w:tcPr>
            <w:tcW w:w="4174" w:type="dxa"/>
            <w:tcBorders>
              <w:top w:val="nil"/>
              <w:bottom w:val="nil"/>
            </w:tcBorders>
          </w:tcPr>
          <w:p w:rsidR="001F1D60" w:rsidRDefault="001F1D60" w:rsidP="00697E4E">
            <w:pPr>
              <w:pStyle w:val="TableParagraph"/>
              <w:rPr>
                <w:rFonts w:ascii="Tahoma"/>
                <w:b/>
                <w:sz w:val="26"/>
              </w:rPr>
            </w:pPr>
          </w:p>
          <w:p w:rsidR="001F1D60" w:rsidRDefault="001F1D60" w:rsidP="00697E4E">
            <w:pPr>
              <w:pStyle w:val="TableParagraph"/>
              <w:spacing w:before="1"/>
              <w:rPr>
                <w:rFonts w:ascii="Tahoma"/>
                <w:b/>
                <w:sz w:val="30"/>
              </w:rPr>
            </w:pPr>
          </w:p>
          <w:p w:rsidR="001F1D60" w:rsidRDefault="00CE6B36" w:rsidP="00697E4E">
            <w:pPr>
              <w:pStyle w:val="TableParagraph"/>
              <w:spacing w:before="1" w:line="245" w:lineRule="exact"/>
              <w:ind w:left="107"/>
            </w:pPr>
            <w:r w:rsidRPr="00CE6B36">
              <w:t>07-Nov-2017</w:t>
            </w:r>
          </w:p>
        </w:tc>
      </w:tr>
    </w:tbl>
    <w:p w:rsidR="001870D0" w:rsidRDefault="001870D0">
      <w:pPr>
        <w:pStyle w:val="BodyText"/>
        <w:spacing w:before="4"/>
        <w:rPr>
          <w:rFonts w:ascii="Tahoma"/>
          <w:b/>
          <w:sz w:val="68"/>
        </w:rPr>
      </w:pPr>
    </w:p>
    <w:p w:rsidR="001F1D60" w:rsidRDefault="001F1D60">
      <w:pPr>
        <w:pStyle w:val="BodyText"/>
        <w:spacing w:before="4"/>
        <w:rPr>
          <w:rFonts w:ascii="Tahoma"/>
          <w:b/>
          <w:sz w:val="68"/>
        </w:rPr>
      </w:pPr>
    </w:p>
    <w:p w:rsidR="001F1D60" w:rsidRDefault="001F1D6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508"/>
      </w:tblGrid>
      <w:tr w:rsidR="0009396C" w:rsidTr="0015215F">
        <w:trPr>
          <w:trHeight w:val="396"/>
        </w:trPr>
        <w:tc>
          <w:tcPr>
            <w:tcW w:w="2508" w:type="dxa"/>
          </w:tcPr>
          <w:p w:rsidR="0009396C" w:rsidRDefault="0015215F" w:rsidP="00A956EA">
            <w:pPr>
              <w:pStyle w:val="TableParagraph"/>
              <w:spacing w:before="72" w:line="360" w:lineRule="auto"/>
              <w:ind w:left="35"/>
              <w:rPr>
                <w:rFonts w:ascii="Verdana"/>
                <w:b/>
                <w:sz w:val="16"/>
              </w:rPr>
            </w:pPr>
            <w:r>
              <w:rPr>
                <w:rFonts w:ascii="Verdana"/>
                <w:b/>
                <w:color w:val="252525"/>
                <w:sz w:val="16"/>
              </w:rPr>
              <w:t xml:space="preserve">  </w:t>
            </w:r>
            <w:r w:rsidR="00821E20">
              <w:rPr>
                <w:rFonts w:ascii="Verdana"/>
                <w:b/>
                <w:color w:val="252525"/>
                <w:sz w:val="16"/>
              </w:rPr>
              <w:t>CareerTree HR Solutions</w:t>
            </w:r>
          </w:p>
        </w:tc>
      </w:tr>
      <w:tr w:rsidR="0009396C" w:rsidTr="0015215F">
        <w:trPr>
          <w:trHeight w:val="396"/>
        </w:trPr>
        <w:tc>
          <w:tcPr>
            <w:tcW w:w="2508" w:type="dxa"/>
          </w:tcPr>
          <w:p w:rsidR="0009396C" w:rsidRDefault="0015215F" w:rsidP="00A956EA">
            <w:pPr>
              <w:pStyle w:val="TableParagraph"/>
              <w:spacing w:before="3" w:line="360" w:lineRule="auto"/>
              <w:ind w:left="35"/>
              <w:rPr>
                <w:rFonts w:ascii="Verdana"/>
                <w:sz w:val="16"/>
              </w:rPr>
            </w:pPr>
            <w:r>
              <w:rPr>
                <w:rFonts w:ascii="Verdana"/>
                <w:b/>
                <w:color w:val="808080"/>
                <w:sz w:val="16"/>
              </w:rPr>
              <w:t xml:space="preserve">  </w:t>
            </w:r>
            <w:r w:rsidR="0009396C">
              <w:rPr>
                <w:rFonts w:ascii="Verdana"/>
                <w:b/>
                <w:color w:val="808080"/>
                <w:sz w:val="16"/>
              </w:rPr>
              <w:t xml:space="preserve">T:  </w:t>
            </w:r>
            <w:r w:rsidR="0009396C">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B17C14">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B17C14">
        <w:pict>
          <v:shape id="_x0000_s1082" style="position:absolute;margin-left:2in;margin-top:19.4pt;width:382.55pt;height:8.2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039FB" w:rsidP="005F246D">
      <w:pPr>
        <w:pStyle w:val="Heading1"/>
        <w:ind w:left="0"/>
      </w:pPr>
      <w:r>
        <w:t xml:space="preserve">    </w:t>
      </w:r>
      <w:r w:rsidR="00234F04">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Suchismita Nayak</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sdffg</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9438816621</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suchinayak05@gmail.com</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B17C14">
      <w:pPr>
        <w:spacing w:before="52"/>
        <w:ind w:left="300"/>
        <w:rPr>
          <w:b/>
          <w:sz w:val="19"/>
        </w:rPr>
      </w:pPr>
      <w:r w:rsidRPr="00B17C14">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2000</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Bachelor of Computer Applications (B.C.A.)</w:t>
            </w:r>
            <w:r w:rsidR="0003060F">
              <w:rPr>
                <w:b/>
                <w:sz w:val="20"/>
              </w:rPr>
              <w:t xml:space="preserve"> </w:t>
            </w:r>
            <w:r w:rsidR="001321AE">
              <w:rPr>
                <w:b/>
                <w:sz w:val="20"/>
              </w:rPr>
              <w:t xml:space="preserve"> (Computer Application)</w:t>
            </w:r>
          </w:p>
          <w:p w:rsidR="001870D0" w:rsidRDefault="00AE3A69" w:rsidP="000263F0">
            <w:pPr>
              <w:pStyle w:val="TableParagraph"/>
              <w:spacing w:line="243" w:lineRule="exact"/>
              <w:ind w:left="458"/>
              <w:rPr>
                <w:sz w:val="20"/>
              </w:rPr>
            </w:pPr>
            <w:r>
              <w:rPr>
                <w:sz w:val="20"/>
              </w:rPr>
              <w:t/>
            </w:r>
            <w:r w:rsidR="00234F04">
              <w:rPr>
                <w:sz w:val="20"/>
              </w:rPr>
              <w:t xml:space="preserve">, </w:t>
            </w:r>
            <w:r>
              <w:rPr>
                <w:sz w:val="20"/>
              </w:rPr>
              <w:t>eter</w:t>
            </w:r>
            <w:r w:rsidR="000263F0">
              <w:rPr>
                <w:sz w:val="20"/>
              </w:rPr>
              <w:t xml:space="preserve"> </w:t>
            </w:r>
            <w:r w:rsidR="00234F04">
              <w:rPr>
                <w:sz w:val="20"/>
              </w:rPr>
              <w:t xml:space="preserve">(Scored </w:t>
            </w:r>
            <w:r>
              <w:rPr>
                <w:sz w:val="20"/>
              </w:rPr>
              <w:t>7 CGPA overall</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p w:rsidR="003E4BCA" w:rsidRDefault="003E4BCA">
            <w:pPr>
              <w:pStyle w:val="TableParagraph"/>
              <w:ind w:left="458"/>
              <w:rPr>
                <w:sz w:val="20"/>
              </w:rPr>
            </w:pPr>
          </w:p>
        </w:tc>
      </w:tr>
    </w:tbl>
    <w:p w:rsidR="001870D0" w:rsidRDefault="00B17C14">
      <w:pPr>
        <w:spacing w:before="51"/>
        <w:ind w:left="300"/>
        <w:rPr>
          <w:b/>
          <w:sz w:val="19"/>
        </w:rPr>
      </w:pPr>
      <w:r w:rsidRPr="00B17C14">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Feb 2014 – Jan 2017</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RT., </w:t>
            </w:r>
          </w:p>
          <w:p w:rsidR="00071C88" w:rsidRDefault="00101EDD" w:rsidP="00C81D5B">
            <w:pPr>
              <w:pStyle w:val="TableParagraph"/>
              <w:ind w:left="140"/>
              <w:rPr>
                <w:sz w:val="20"/>
              </w:rPr>
            </w:pPr>
            <w:r>
              <w:rPr>
                <w:sz w:val="20"/>
              </w:rPr>
              <w:t>rrtyeyr</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Account Services Executive</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Feb 2014 – Jan 2017</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RT., </w:t>
            </w:r>
          </w:p>
          <w:p w:rsidR="00DA62F6" w:rsidRDefault="00DA62F6" w:rsidP="005770C8">
            <w:pPr>
              <w:pStyle w:val="TableParagraph"/>
              <w:rPr>
                <w:sz w:val="20"/>
              </w:rPr>
            </w:pPr>
            <w:r>
              <w:rPr>
                <w:sz w:val="20"/>
              </w:rPr>
              <w:t>rrtyeyr</w:t>
            </w:r>
          </w:p>
          <w:p w:rsidR="00DA62F6" w:rsidRDefault="00DA62F6" w:rsidP="005770C8">
            <w:pPr>
              <w:pStyle w:val="TableParagraph"/>
              <w:ind w:left="140"/>
              <w:rPr>
                <w:sz w:val="20"/>
              </w:rPr>
            </w:pPr>
          </w:p>
          <w:p w:rsidR="00DA62F6" w:rsidRDefault="00DA62F6" w:rsidP="005770C8">
            <w:pPr>
              <w:pStyle w:val="TableParagraph"/>
              <w:rPr>
                <w:sz w:val="20"/>
              </w:rPr>
            </w:pPr>
            <w:r>
              <w:rPr>
                <w:sz w:val="20"/>
              </w:rPr>
              <w:t>Account Services Executive</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yrtyrt</w:t>
            </w:r>
          </w:p>
          <w:p w:rsidR="003E4958" w:rsidRDefault="003E4958" w:rsidP="003E4958">
            <w:pPr>
              <w:pStyle w:val="TableParagraph"/>
              <w:spacing w:before="42" w:line="490" w:lineRule="exact"/>
              <w:ind w:right="2993"/>
              <w:rPr>
                <w:sz w:val="20"/>
              </w:rPr>
            </w:pPr>
            <w:r>
              <w:rPr>
                <w:sz w:val="20"/>
              </w:rPr>
              <w:t>yryty</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rtyt</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yrt</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B17C14">
      <w:pPr>
        <w:spacing w:before="219"/>
        <w:ind w:left="120"/>
        <w:rPr>
          <w:b/>
          <w:sz w:val="19"/>
        </w:rPr>
      </w:pPr>
      <w:r w:rsidRPr="00B17C14">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A80699">
        <w:rPr>
          <w:b/>
          <w:sz w:val="24"/>
        </w:rPr>
        <w:t xml:space="preserve"> </w:t>
      </w:r>
      <w:r w:rsidR="00234F04">
        <w:rPr>
          <w:b/>
          <w:sz w:val="19"/>
        </w:rPr>
        <w:t>E</w:t>
      </w:r>
      <w:r w:rsidR="00A80699">
        <w:rPr>
          <w:b/>
          <w:sz w:val="19"/>
        </w:rPr>
        <w:t xml:space="preserve"> </w:t>
      </w:r>
      <w:r w:rsidR="00234F04">
        <w:rPr>
          <w:b/>
          <w:sz w:val="19"/>
        </w:rPr>
        <w:t>R</w:t>
      </w:r>
      <w:r w:rsidR="00A80699">
        <w:rPr>
          <w:b/>
          <w:sz w:val="19"/>
        </w:rPr>
        <w:t xml:space="preserve"> </w:t>
      </w:r>
      <w:r w:rsidR="00234F04">
        <w:rPr>
          <w:b/>
          <w:sz w:val="19"/>
        </w:rPr>
        <w:t>S</w:t>
      </w:r>
      <w:r w:rsidR="00A80699">
        <w:rPr>
          <w:b/>
          <w:sz w:val="19"/>
        </w:rPr>
        <w:t xml:space="preserve"> </w:t>
      </w:r>
      <w:r w:rsidR="00234F04">
        <w:rPr>
          <w:b/>
          <w:sz w:val="19"/>
        </w:rPr>
        <w:t>O</w:t>
      </w:r>
      <w:r w:rsidR="00A80699">
        <w:rPr>
          <w:b/>
          <w:sz w:val="19"/>
        </w:rPr>
        <w:t xml:space="preserve"> </w:t>
      </w:r>
      <w:r w:rsidR="00234F04">
        <w:rPr>
          <w:b/>
          <w:sz w:val="19"/>
        </w:rPr>
        <w:t>N</w:t>
      </w:r>
      <w:r w:rsidR="00A80699">
        <w:rPr>
          <w:b/>
          <w:sz w:val="19"/>
        </w:rPr>
        <w:t xml:space="preserve"> </w:t>
      </w:r>
      <w:r w:rsidR="00234F04">
        <w:rPr>
          <w:b/>
          <w:sz w:val="19"/>
        </w:rPr>
        <w:t>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21</w:t>
            </w:r>
            <w:r>
              <w:rPr>
                <w:position w:val="10"/>
                <w:sz w:val="13"/>
              </w:rPr>
              <w:t>st</w:t>
            </w:r>
            <w:r w:rsidR="00234F04">
              <w:rPr>
                <w:position w:val="10"/>
                <w:sz w:val="13"/>
              </w:rPr>
              <w:t xml:space="preserve"> </w:t>
            </w:r>
            <w:r>
              <w:rPr>
                <w:sz w:val="20"/>
              </w:rPr>
              <w:t>Jan 2017</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Sfsdfdf</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Single</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
            </w:r>
          </w:p>
        </w:tc>
      </w:tr>
    </w:tbl>
    <w:p w:rsidR="001870D0" w:rsidRDefault="001870D0">
      <w:pPr>
        <w:pStyle w:val="BodyText"/>
        <w:spacing w:before="6"/>
        <w:rPr>
          <w:b/>
        </w:rPr>
      </w:pPr>
    </w:p>
    <w:p w:rsidR="0094058C" w:rsidRDefault="0094058C">
      <w:pPr>
        <w:pStyle w:val="BodyText"/>
        <w:spacing w:before="6"/>
        <w:rPr>
          <w:b/>
          <w:sz w:val="26"/>
        </w:rPr>
      </w:pPr>
    </w:p>
    <w:p w:rsidR="00B94A6D" w:rsidRDefault="00B17C14" w:rsidP="00B94A6D">
      <w:pPr>
        <w:rPr>
          <w:b/>
          <w:sz w:val="19"/>
        </w:rPr>
      </w:pPr>
      <w:r w:rsidRPr="00B17C14">
        <w:pict>
          <v:group id="_x0000_s1026" style="position:absolute;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B94A6D">
        <w:rPr>
          <w:b/>
          <w:sz w:val="24"/>
        </w:rPr>
        <w:t xml:space="preserve">  T </w:t>
      </w:r>
      <w:r w:rsidR="00B94A6D">
        <w:rPr>
          <w:b/>
          <w:sz w:val="19"/>
        </w:rPr>
        <w:t xml:space="preserve">R A I N I N G S </w:t>
      </w:r>
      <w:r w:rsidR="00B94A6D">
        <w:rPr>
          <w:b/>
          <w:sz w:val="24"/>
        </w:rPr>
        <w:t xml:space="preserve">&amp; P </w:t>
      </w:r>
      <w:r w:rsidR="00B94A6D">
        <w:rPr>
          <w:b/>
          <w:sz w:val="19"/>
        </w:rPr>
        <w:t>R O G R A M M E S</w:t>
      </w:r>
    </w:p>
    <w:p w:rsidR="001870D0" w:rsidRDefault="001870D0">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2014</w:t>
            </w:r>
          </w:p>
        </w:tc>
        <w:tc>
          <w:tcPr>
            <w:tcW w:w="7111" w:type="dxa"/>
          </w:tcPr>
          <w:p w:rsidR="00D7595C" w:rsidRDefault="00D7595C" w:rsidP="00BE3ACF">
            <w:pPr>
              <w:pStyle w:val="TableParagraph"/>
              <w:spacing w:before="125"/>
              <w:rPr>
                <w:b/>
                <w:sz w:val="20"/>
              </w:rPr>
            </w:pPr>
            <w:r>
              <w:rPr>
                <w:b/>
                <w:sz w:val="20"/>
              </w:rPr>
              <w:t>Ery</w:t>
            </w:r>
          </w:p>
          <w:p w:rsidR="00D7595C" w:rsidRDefault="000263F0" w:rsidP="00BE3ACF">
            <w:pPr>
              <w:pStyle w:val="TableParagraph"/>
              <w:rPr>
                <w:sz w:val="20"/>
              </w:rPr>
            </w:pPr>
            <w:r>
              <w:rPr>
                <w:sz w:val="20"/>
              </w:rPr>
              <w:t>rtyrty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ertyey</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6 Lacs per Annum</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rsidP="008C7D26">
      <w:pPr>
        <w:pStyle w:val="BodyText"/>
        <w:spacing w:before="240"/>
        <w:ind w:left="100" w:right="212"/>
        <w:sectPr w:rsidR="001870D0">
          <w:pgSz w:w="11910" w:h="16840"/>
          <w:pgMar w:top="1420" w:right="1320" w:bottom="1260" w:left="1340" w:header="778" w:footer="1079" w:gutter="0"/>
          <w:cols w:space="720"/>
        </w:sectPr>
      </w:pPr>
      <w:r>
        <w:t>15 Days (Maximum)</w:t>
      </w: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 xml:space="preserve">Candidate </w:t>
      </w:r>
      <w:r w:rsidR="001F0D07">
        <w:rPr>
          <w:rFonts w:ascii="Cambria"/>
          <w:b/>
          <w:sz w:val="36"/>
        </w:rPr>
        <w:t>Brief</w:t>
      </w:r>
    </w:p>
    <w:p w:rsidR="001870D0" w:rsidRDefault="00AB4E69">
      <w:pPr>
        <w:pStyle w:val="BodyText"/>
        <w:spacing w:before="219" w:line="360" w:lineRule="auto"/>
        <w:ind w:left="100" w:right="212"/>
      </w:pPr>
      <w:r>
        <w:t/>
      </w:r>
    </w:p>
    <w:p w:rsidR="001870D0" w:rsidRDefault="001870D0">
      <w:pPr>
        <w:pStyle w:val="BodyText"/>
        <w:rPr>
          <w:sz w:val="18"/>
        </w:rPr>
      </w:pPr>
    </w:p>
    <w:p w:rsidR="001F2C8C" w:rsidRDefault="001F2C8C">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dfgdfg</w:t>
      </w:r>
    </w:p>
    <w:p w:rsidR="001870D0" w:rsidRDefault="001870D0">
      <w:pPr>
        <w:pStyle w:val="BodyText"/>
      </w:pPr>
    </w:p>
    <w:p w:rsidR="001870D0" w:rsidRDefault="00404F1F">
      <w:pPr>
        <w:pStyle w:val="Heading2"/>
        <w:spacing w:before="127" w:line="281" w:lineRule="exact"/>
        <w:ind w:right="212"/>
      </w:pPr>
      <w:r>
        <w:t>Track R</w:t>
      </w:r>
      <w:r w:rsidR="00230E7C">
        <w:t>ecord</w:t>
      </w:r>
      <w:r>
        <w:t>s</w:t>
      </w:r>
      <w:r w:rsidR="00230E7C">
        <w:t xml:space="preserve">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yrt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rtyrt</w:t>
      </w:r>
    </w:p>
    <w:p w:rsidR="00E03977" w:rsidRPr="00E03977" w:rsidRDefault="00E03977" w:rsidP="00332001">
      <w:pPr>
        <w:pStyle w:val="Heading2"/>
        <w:spacing w:before="127" w:line="281" w:lineRule="exact"/>
        <w:ind w:left="0" w:right="212"/>
        <w:rPr>
          <w:rFonts w:asciiTheme="majorHAnsi" w:hAnsiTheme="majorHAnsi"/>
        </w:rPr>
      </w:pPr>
    </w:p>
    <w:p w:rsidR="001870D0" w:rsidRDefault="00425733">
      <w:pPr>
        <w:pStyle w:val="Heading2"/>
        <w:spacing w:before="158"/>
        <w:jc w:val="both"/>
      </w:pPr>
      <w:r>
        <w:t xml:space="preserve">Candidates </w:t>
      </w:r>
      <w:r w:rsidR="00234F04">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rtyrt</w:t>
      </w:r>
    </w:p>
    <w:p w:rsidR="001870D0" w:rsidRDefault="001870D0">
      <w:pPr>
        <w:pStyle w:val="BodyText"/>
        <w:rPr>
          <w:rFonts w:ascii="Arial"/>
          <w:sz w:val="24"/>
        </w:rPr>
      </w:pPr>
    </w:p>
    <w:p w:rsidR="00E46DCE" w:rsidRDefault="00E46DCE">
      <w:pPr>
        <w:pStyle w:val="BodyText"/>
        <w:rPr>
          <w:rFonts w:ascii="Arial"/>
          <w:sz w:val="24"/>
        </w:rPr>
      </w:pPr>
    </w:p>
    <w:p w:rsidR="001870D0" w:rsidRDefault="00F038F0">
      <w:pPr>
        <w:pStyle w:val="Heading2"/>
        <w:jc w:val="both"/>
      </w:pPr>
      <w:r>
        <w:t xml:space="preserve">Candidates </w:t>
      </w:r>
      <w:r w:rsidR="00234F04">
        <w:t xml:space="preserve">Outlook on </w:t>
      </w:r>
      <w:r w:rsidR="00195A20">
        <w:t>DeeVee Projects Ltd</w:t>
      </w:r>
    </w:p>
    <w:p w:rsidR="001870D0" w:rsidRDefault="001870D0">
      <w:pPr>
        <w:pStyle w:val="BodyText"/>
        <w:rPr>
          <w:rFonts w:ascii="Cambria"/>
          <w:b/>
          <w:sz w:val="24"/>
        </w:rPr>
      </w:pPr>
    </w:p>
    <w:p w:rsidR="00500212" w:rsidRDefault="00AB4E69" w:rsidP="00500212">
      <w:pPr>
        <w:pStyle w:val="BodyText"/>
        <w:spacing w:line="360" w:lineRule="auto"/>
        <w:ind w:left="100"/>
        <w:jc w:val="both"/>
      </w:pPr>
      <w:r>
        <w:t/>
      </w:r>
    </w:p>
    <w:p w:rsidR="00500212" w:rsidRDefault="00500212" w:rsidP="00500212">
      <w:pPr>
        <w:pStyle w:val="Heading2"/>
        <w:spacing w:before="158"/>
        <w:jc w:val="both"/>
      </w:pPr>
    </w:p>
    <w:p w:rsidR="00500212" w:rsidRDefault="00500212" w:rsidP="00500212">
      <w:pPr>
        <w:pStyle w:val="Heading2"/>
        <w:spacing w:before="158"/>
        <w:jc w:val="both"/>
      </w:pPr>
      <w:r>
        <w:t>Relevant Exposure</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rtyrt</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Credentials Considered for Shortlisting</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yrtyrty</w:t>
      </w:r>
    </w:p>
    <w:p w:rsidR="00177143" w:rsidRDefault="00177143" w:rsidP="00500212">
      <w:pPr>
        <w:pStyle w:val="Heading2"/>
        <w:spacing w:before="158"/>
        <w:jc w:val="both"/>
      </w:pPr>
    </w:p>
    <w:p w:rsidR="00500212" w:rsidRDefault="00500212" w:rsidP="00500212">
      <w:pPr>
        <w:pStyle w:val="Heading2"/>
        <w:spacing w:before="158"/>
        <w:jc w:val="both"/>
      </w:pPr>
      <w:r>
        <w:t>Any other vital inputs for interview</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500212" w:rsidRDefault="00500212" w:rsidP="00177143">
      <w:pPr>
        <w:pStyle w:val="Heading2"/>
        <w:ind w:left="0"/>
        <w:jc w:val="both"/>
      </w:pPr>
    </w:p>
    <w:p w:rsidR="00500212" w:rsidRDefault="00500212" w:rsidP="00500212">
      <w:pPr>
        <w:pStyle w:val="Heading2"/>
        <w:jc w:val="both"/>
      </w:pPr>
    </w:p>
    <w:p w:rsidR="00177143" w:rsidRDefault="00177143" w:rsidP="00500212">
      <w:pPr>
        <w:pStyle w:val="Heading2"/>
        <w:jc w:val="both"/>
      </w:pPr>
    </w:p>
    <w:p w:rsidR="00177143" w:rsidRDefault="00177143" w:rsidP="00500212">
      <w:pPr>
        <w:pStyle w:val="Heading2"/>
        <w:jc w:val="both"/>
      </w:pPr>
    </w:p>
    <w:p w:rsidR="00500212" w:rsidRDefault="00500212" w:rsidP="00500212">
      <w:pPr>
        <w:pStyle w:val="Heading2"/>
        <w:jc w:val="both"/>
      </w:pPr>
      <w:r>
        <w:lastRenderedPageBreak/>
        <w:t>Interview Availability</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rtyrty</w:t>
      </w:r>
    </w:p>
    <w:p w:rsidR="00177143" w:rsidRDefault="00177143" w:rsidP="00500212">
      <w:pPr>
        <w:pStyle w:val="Heading2"/>
        <w:spacing w:before="158"/>
        <w:jc w:val="both"/>
      </w:pPr>
    </w:p>
    <w:p w:rsidR="00500212" w:rsidRDefault="00500212" w:rsidP="00500212">
      <w:pPr>
        <w:pStyle w:val="Heading2"/>
        <w:spacing w:before="158"/>
        <w:jc w:val="both"/>
      </w:pPr>
      <w:r>
        <w:t>Achievements</w:t>
      </w:r>
    </w:p>
    <w:p w:rsidR="00500212" w:rsidRDefault="00500212" w:rsidP="00500212">
      <w:pPr>
        <w:pStyle w:val="BodyText"/>
        <w:spacing w:before="6"/>
        <w:rPr>
          <w:rFonts w:ascii="Cambria"/>
          <w:b/>
          <w:sz w:val="19"/>
        </w:rPr>
      </w:pPr>
    </w:p>
    <w:p w:rsidR="00500212" w:rsidRDefault="00177143" w:rsidP="00500212">
      <w:pPr>
        <w:pStyle w:val="BodyText"/>
        <w:rPr>
          <w:rFonts w:ascii="Arial"/>
          <w:sz w:val="24"/>
        </w:rPr>
      </w:pPr>
      <w:r>
        <w:t xml:space="preserve">  </w:t>
      </w:r>
      <w:r w:rsidRPr="00177143">
        <w:t/>
      </w:r>
    </w:p>
    <w:p w:rsidR="00500212" w:rsidRDefault="00500212" w:rsidP="00500212">
      <w:pPr>
        <w:pStyle w:val="BodyText"/>
        <w:rPr>
          <w:rFonts w:ascii="Arial"/>
          <w:sz w:val="24"/>
        </w:rPr>
      </w:pPr>
    </w:p>
    <w:p w:rsidR="00177143" w:rsidRDefault="00177143" w:rsidP="00500212">
      <w:pPr>
        <w:pStyle w:val="Heading2"/>
        <w:jc w:val="both"/>
      </w:pPr>
    </w:p>
    <w:p w:rsidR="00500212" w:rsidRDefault="00500212" w:rsidP="00500212">
      <w:pPr>
        <w:pStyle w:val="Heading2"/>
        <w:jc w:val="both"/>
      </w:pPr>
      <w:r>
        <w:t>Candidate Brief</w:t>
      </w:r>
    </w:p>
    <w:p w:rsidR="00500212" w:rsidRDefault="00500212" w:rsidP="00500212">
      <w:pPr>
        <w:pStyle w:val="BodyText"/>
        <w:rPr>
          <w:rFonts w:ascii="Cambria"/>
          <w:b/>
          <w:sz w:val="24"/>
        </w:rPr>
      </w:pPr>
    </w:p>
    <w:p w:rsidR="00500212" w:rsidRDefault="00177143" w:rsidP="00500212">
      <w:pPr>
        <w:pStyle w:val="BodyText"/>
        <w:spacing w:line="360" w:lineRule="auto"/>
        <w:ind w:left="100"/>
        <w:jc w:val="both"/>
      </w:pPr>
      <w:r w:rsidRPr="00177143">
        <w:t/>
      </w:r>
    </w:p>
    <w:p w:rsidR="00500212" w:rsidRDefault="00500212" w:rsidP="00500212">
      <w:pPr>
        <w:pStyle w:val="BodyText"/>
        <w:spacing w:line="360" w:lineRule="auto"/>
        <w:ind w:left="100"/>
        <w:jc w:val="both"/>
      </w:pPr>
    </w:p>
    <w:sectPr w:rsidR="00500212"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C90" w:rsidRDefault="00F23C90" w:rsidP="001870D0">
      <w:r>
        <w:separator/>
      </w:r>
    </w:p>
  </w:endnote>
  <w:endnote w:type="continuationSeparator" w:id="1">
    <w:p w:rsidR="00F23C90" w:rsidRDefault="00F23C90"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B17C14">
    <w:pPr>
      <w:pStyle w:val="BodyText"/>
      <w:spacing w:line="14" w:lineRule="auto"/>
    </w:pPr>
    <w:r>
      <w:pict>
        <v:shape id="_x0000_s2053" style="position:absolute;margin-left:159.75pt;margin-top:777.75pt;width:375.55pt;height:6.75pt;z-index:-20704;mso-position-horizontal-relative:page;mso-position-vertical-relative:page" coordorigin="3195,15555" coordsize="7260,135" path="m3300,15555r-105,135l10455,15690r,-134l3300,15555xe" fillcolor="#2e2c69" stroked="f">
          <v:path arrowok="t"/>
          <w10:wrap anchorx="page" anchory="page"/>
        </v:shape>
      </w:pict>
    </w:r>
    <w:r>
      <w:pict>
        <v:shapetype id="_x0000_t202" coordsize="21600,21600" o:spt="202" path="m,l,21600r21600,l21600,xe">
          <v:stroke joinstyle="miter"/>
          <v:path gradientshapeok="t" o:connecttype="rect"/>
        </v:shapetype>
        <v:shape id="_x0000_s2052" type="#_x0000_t202" style="position:absolute;margin-left:33.2pt;margin-top:777.1pt;width:122.9pt;height:10.3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r w:rsidR="006710AC">
                  <w:rPr>
                    <w:rFonts w:ascii="Verdana"/>
                    <w:b/>
                    <w:color w:val="252525"/>
                    <w:sz w:val="16"/>
                    <w:lang w:val="en-IN"/>
                  </w:rPr>
                  <w:t xml:space="preserve"> HR Solutions</w:t>
                </w:r>
              </w:p>
            </w:txbxContent>
          </v:textbox>
          <w10:wrap anchorx="page" anchory="page"/>
        </v:shape>
      </w:pict>
    </w:r>
    <w:r>
      <w:pict>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07-Nov-2017</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B17C14">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177143">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C90" w:rsidRDefault="00F23C90" w:rsidP="001870D0">
      <w:r>
        <w:separator/>
      </w:r>
    </w:p>
  </w:footnote>
  <w:footnote w:type="continuationSeparator" w:id="1">
    <w:p w:rsidR="00F23C90" w:rsidRDefault="00F23C90"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B17C14" w:rsidP="0088055E">
    <w:pPr>
      <w:tabs>
        <w:tab w:val="right" w:pos="9625"/>
      </w:tabs>
      <w:spacing w:before="1"/>
      <w:ind w:left="5" w:right="5"/>
    </w:pPr>
    <w:r>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Suchismita Nayak</w:t>
                </w:r>
              </w:p>
              <w:p w:rsidR="001870D0" w:rsidRDefault="001870D0" w:rsidP="0088055E">
                <w:pPr>
                  <w:spacing w:line="326" w:lineRule="exact"/>
                  <w:ind w:left="5" w:right="5"/>
                  <w:rPr>
                    <w:rFonts w:ascii="Cambria"/>
                    <w:b/>
                    <w:sz w:val="24"/>
                  </w:rPr>
                </w:pPr>
              </w:p>
            </w:txbxContent>
          </v:textbox>
          <w10:wrap anchorx="page" anchory="page"/>
        </v:shape>
      </w:pict>
    </w:r>
    <w:r w:rsidR="00EC4749" w:rsidRPr="00EC4749">
      <w:rPr>
        <w:rFonts w:ascii="Cambria"/>
        <w:b/>
        <w:noProof/>
        <w:spacing w:val="15"/>
        <w:sz w:val="30"/>
      </w:rPr>
      <w:drawing>
        <wp:inline distT="0" distB="0" distL="0" distR="0">
          <wp:extent cx="1318431" cy="200402"/>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1330334" cy="202211"/>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54274"/>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4FAF"/>
    <w:rsid w:val="000263F0"/>
    <w:rsid w:val="000271E7"/>
    <w:rsid w:val="0003060F"/>
    <w:rsid w:val="00031253"/>
    <w:rsid w:val="00046836"/>
    <w:rsid w:val="00055CBF"/>
    <w:rsid w:val="00062BBA"/>
    <w:rsid w:val="0006499E"/>
    <w:rsid w:val="00071C88"/>
    <w:rsid w:val="0007258F"/>
    <w:rsid w:val="00081482"/>
    <w:rsid w:val="0008371E"/>
    <w:rsid w:val="00083A36"/>
    <w:rsid w:val="0009295F"/>
    <w:rsid w:val="0009396C"/>
    <w:rsid w:val="000A0514"/>
    <w:rsid w:val="000A2308"/>
    <w:rsid w:val="000B5369"/>
    <w:rsid w:val="000C21C4"/>
    <w:rsid w:val="000C22E2"/>
    <w:rsid w:val="000C5D81"/>
    <w:rsid w:val="000D0364"/>
    <w:rsid w:val="000D1BC3"/>
    <w:rsid w:val="000F1975"/>
    <w:rsid w:val="00101EDD"/>
    <w:rsid w:val="00104515"/>
    <w:rsid w:val="00105900"/>
    <w:rsid w:val="00105ED5"/>
    <w:rsid w:val="00116D05"/>
    <w:rsid w:val="0013107D"/>
    <w:rsid w:val="001321AE"/>
    <w:rsid w:val="00134ED0"/>
    <w:rsid w:val="0013568D"/>
    <w:rsid w:val="00142A8E"/>
    <w:rsid w:val="00146CB6"/>
    <w:rsid w:val="0015215F"/>
    <w:rsid w:val="001536B1"/>
    <w:rsid w:val="00162829"/>
    <w:rsid w:val="00171A51"/>
    <w:rsid w:val="001740E9"/>
    <w:rsid w:val="00174D7D"/>
    <w:rsid w:val="00177143"/>
    <w:rsid w:val="00177B29"/>
    <w:rsid w:val="00182B53"/>
    <w:rsid w:val="001870D0"/>
    <w:rsid w:val="00187E80"/>
    <w:rsid w:val="00195A20"/>
    <w:rsid w:val="001A5F65"/>
    <w:rsid w:val="001C02A2"/>
    <w:rsid w:val="001C354F"/>
    <w:rsid w:val="001C5135"/>
    <w:rsid w:val="001D5E2B"/>
    <w:rsid w:val="001D7DA1"/>
    <w:rsid w:val="001E5082"/>
    <w:rsid w:val="001F0D07"/>
    <w:rsid w:val="001F1D60"/>
    <w:rsid w:val="001F2C8C"/>
    <w:rsid w:val="001F32D2"/>
    <w:rsid w:val="002039FB"/>
    <w:rsid w:val="00210CCE"/>
    <w:rsid w:val="00215937"/>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7370F"/>
    <w:rsid w:val="0027381E"/>
    <w:rsid w:val="00273921"/>
    <w:rsid w:val="0028296F"/>
    <w:rsid w:val="00286FF7"/>
    <w:rsid w:val="00291E10"/>
    <w:rsid w:val="00293049"/>
    <w:rsid w:val="002A19E5"/>
    <w:rsid w:val="002A5A97"/>
    <w:rsid w:val="002A61E4"/>
    <w:rsid w:val="002B4938"/>
    <w:rsid w:val="002C0EB2"/>
    <w:rsid w:val="002E46BE"/>
    <w:rsid w:val="002F23BC"/>
    <w:rsid w:val="00300E55"/>
    <w:rsid w:val="00305E70"/>
    <w:rsid w:val="00306F16"/>
    <w:rsid w:val="003120DB"/>
    <w:rsid w:val="0031795C"/>
    <w:rsid w:val="00327DA5"/>
    <w:rsid w:val="00330AF4"/>
    <w:rsid w:val="00332001"/>
    <w:rsid w:val="00334EDF"/>
    <w:rsid w:val="00351AE2"/>
    <w:rsid w:val="00364344"/>
    <w:rsid w:val="00373B8B"/>
    <w:rsid w:val="00373D39"/>
    <w:rsid w:val="003831C9"/>
    <w:rsid w:val="00386B8F"/>
    <w:rsid w:val="00387EAB"/>
    <w:rsid w:val="00391A8A"/>
    <w:rsid w:val="00392045"/>
    <w:rsid w:val="003963B0"/>
    <w:rsid w:val="00397B7B"/>
    <w:rsid w:val="003A4D8B"/>
    <w:rsid w:val="003A6F69"/>
    <w:rsid w:val="003B24FA"/>
    <w:rsid w:val="003B488D"/>
    <w:rsid w:val="003B7B3D"/>
    <w:rsid w:val="003C7860"/>
    <w:rsid w:val="003E4958"/>
    <w:rsid w:val="003E4BCA"/>
    <w:rsid w:val="003E67CB"/>
    <w:rsid w:val="003E6C7D"/>
    <w:rsid w:val="003E6CE2"/>
    <w:rsid w:val="004046CD"/>
    <w:rsid w:val="00404F1F"/>
    <w:rsid w:val="00405CAE"/>
    <w:rsid w:val="004129E9"/>
    <w:rsid w:val="00416E11"/>
    <w:rsid w:val="00421E1B"/>
    <w:rsid w:val="00425733"/>
    <w:rsid w:val="004276FB"/>
    <w:rsid w:val="004303AE"/>
    <w:rsid w:val="00432AB8"/>
    <w:rsid w:val="00433588"/>
    <w:rsid w:val="004361AC"/>
    <w:rsid w:val="0044136B"/>
    <w:rsid w:val="00442523"/>
    <w:rsid w:val="0045171F"/>
    <w:rsid w:val="0045673B"/>
    <w:rsid w:val="00463B8E"/>
    <w:rsid w:val="004640A0"/>
    <w:rsid w:val="004660D9"/>
    <w:rsid w:val="004662F4"/>
    <w:rsid w:val="00470409"/>
    <w:rsid w:val="004754EE"/>
    <w:rsid w:val="0048428D"/>
    <w:rsid w:val="0048513F"/>
    <w:rsid w:val="004953BC"/>
    <w:rsid w:val="004B1084"/>
    <w:rsid w:val="004E6B2E"/>
    <w:rsid w:val="00500212"/>
    <w:rsid w:val="0051003F"/>
    <w:rsid w:val="005137E7"/>
    <w:rsid w:val="00515C37"/>
    <w:rsid w:val="0053035B"/>
    <w:rsid w:val="00532069"/>
    <w:rsid w:val="00536B21"/>
    <w:rsid w:val="005403FB"/>
    <w:rsid w:val="005432C8"/>
    <w:rsid w:val="00550E3D"/>
    <w:rsid w:val="00551251"/>
    <w:rsid w:val="00560006"/>
    <w:rsid w:val="00561D2C"/>
    <w:rsid w:val="00572637"/>
    <w:rsid w:val="00573D11"/>
    <w:rsid w:val="00574326"/>
    <w:rsid w:val="00574827"/>
    <w:rsid w:val="00575C38"/>
    <w:rsid w:val="00577994"/>
    <w:rsid w:val="00581A7A"/>
    <w:rsid w:val="00592757"/>
    <w:rsid w:val="005A725C"/>
    <w:rsid w:val="005A7BC7"/>
    <w:rsid w:val="005B4C7F"/>
    <w:rsid w:val="005C344D"/>
    <w:rsid w:val="005C7260"/>
    <w:rsid w:val="005E5012"/>
    <w:rsid w:val="005E6852"/>
    <w:rsid w:val="005E768F"/>
    <w:rsid w:val="005F246D"/>
    <w:rsid w:val="00605552"/>
    <w:rsid w:val="006060D8"/>
    <w:rsid w:val="00611C9A"/>
    <w:rsid w:val="00614834"/>
    <w:rsid w:val="006214EE"/>
    <w:rsid w:val="006251A1"/>
    <w:rsid w:val="00627E70"/>
    <w:rsid w:val="00646FD3"/>
    <w:rsid w:val="0065041C"/>
    <w:rsid w:val="00650FC3"/>
    <w:rsid w:val="006611E0"/>
    <w:rsid w:val="00662DB3"/>
    <w:rsid w:val="006710AC"/>
    <w:rsid w:val="0068005F"/>
    <w:rsid w:val="00682894"/>
    <w:rsid w:val="006873E1"/>
    <w:rsid w:val="006914E9"/>
    <w:rsid w:val="0069710C"/>
    <w:rsid w:val="006A003C"/>
    <w:rsid w:val="006A5053"/>
    <w:rsid w:val="006B0061"/>
    <w:rsid w:val="006B09CA"/>
    <w:rsid w:val="006B2B76"/>
    <w:rsid w:val="006B2EC0"/>
    <w:rsid w:val="006B743D"/>
    <w:rsid w:val="006C20AA"/>
    <w:rsid w:val="006C47A9"/>
    <w:rsid w:val="006D13A1"/>
    <w:rsid w:val="006D3D83"/>
    <w:rsid w:val="006D4E73"/>
    <w:rsid w:val="006F34A7"/>
    <w:rsid w:val="006F3E24"/>
    <w:rsid w:val="006F472B"/>
    <w:rsid w:val="006F48EB"/>
    <w:rsid w:val="007102BB"/>
    <w:rsid w:val="00716ABD"/>
    <w:rsid w:val="00717AA4"/>
    <w:rsid w:val="00721F14"/>
    <w:rsid w:val="00722061"/>
    <w:rsid w:val="00744638"/>
    <w:rsid w:val="00744E14"/>
    <w:rsid w:val="007461A5"/>
    <w:rsid w:val="007540CC"/>
    <w:rsid w:val="00782A78"/>
    <w:rsid w:val="0079196F"/>
    <w:rsid w:val="00794AED"/>
    <w:rsid w:val="00797259"/>
    <w:rsid w:val="007A7CC7"/>
    <w:rsid w:val="007A7D02"/>
    <w:rsid w:val="007B2FBA"/>
    <w:rsid w:val="007B34B7"/>
    <w:rsid w:val="007B37E0"/>
    <w:rsid w:val="007B6A8B"/>
    <w:rsid w:val="007C2419"/>
    <w:rsid w:val="007C28F2"/>
    <w:rsid w:val="007C5C3E"/>
    <w:rsid w:val="007D0988"/>
    <w:rsid w:val="007D3DF0"/>
    <w:rsid w:val="007D68F5"/>
    <w:rsid w:val="007D6BFD"/>
    <w:rsid w:val="007F3F16"/>
    <w:rsid w:val="008032FC"/>
    <w:rsid w:val="008038F4"/>
    <w:rsid w:val="008133B1"/>
    <w:rsid w:val="00821E20"/>
    <w:rsid w:val="00822415"/>
    <w:rsid w:val="008332F4"/>
    <w:rsid w:val="00837F1C"/>
    <w:rsid w:val="00851594"/>
    <w:rsid w:val="00862170"/>
    <w:rsid w:val="0086547E"/>
    <w:rsid w:val="00865908"/>
    <w:rsid w:val="00872790"/>
    <w:rsid w:val="00873290"/>
    <w:rsid w:val="0088055E"/>
    <w:rsid w:val="00884464"/>
    <w:rsid w:val="008A0D61"/>
    <w:rsid w:val="008A3919"/>
    <w:rsid w:val="008A49B1"/>
    <w:rsid w:val="008C7738"/>
    <w:rsid w:val="008C7D26"/>
    <w:rsid w:val="008D1563"/>
    <w:rsid w:val="008D2C1C"/>
    <w:rsid w:val="008D7EF2"/>
    <w:rsid w:val="008E00FC"/>
    <w:rsid w:val="008E7D15"/>
    <w:rsid w:val="008F009A"/>
    <w:rsid w:val="009037C5"/>
    <w:rsid w:val="00911769"/>
    <w:rsid w:val="00914A2E"/>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05F"/>
    <w:rsid w:val="009C6460"/>
    <w:rsid w:val="009D1589"/>
    <w:rsid w:val="009D18D4"/>
    <w:rsid w:val="009E0040"/>
    <w:rsid w:val="009F0A3F"/>
    <w:rsid w:val="009F7934"/>
    <w:rsid w:val="00A04D97"/>
    <w:rsid w:val="00A11A1C"/>
    <w:rsid w:val="00A170C1"/>
    <w:rsid w:val="00A26F00"/>
    <w:rsid w:val="00A30418"/>
    <w:rsid w:val="00A35CC0"/>
    <w:rsid w:val="00A62B5A"/>
    <w:rsid w:val="00A709A1"/>
    <w:rsid w:val="00A719EE"/>
    <w:rsid w:val="00A80699"/>
    <w:rsid w:val="00A91454"/>
    <w:rsid w:val="00A9384C"/>
    <w:rsid w:val="00A956EA"/>
    <w:rsid w:val="00A97093"/>
    <w:rsid w:val="00AA4CCE"/>
    <w:rsid w:val="00AA7493"/>
    <w:rsid w:val="00AB4E69"/>
    <w:rsid w:val="00AC54BB"/>
    <w:rsid w:val="00AD5B17"/>
    <w:rsid w:val="00AE01DE"/>
    <w:rsid w:val="00AE3A69"/>
    <w:rsid w:val="00AE6953"/>
    <w:rsid w:val="00AF1DA8"/>
    <w:rsid w:val="00AF1E71"/>
    <w:rsid w:val="00AF35C5"/>
    <w:rsid w:val="00AF4744"/>
    <w:rsid w:val="00AF4D88"/>
    <w:rsid w:val="00B01E53"/>
    <w:rsid w:val="00B03E38"/>
    <w:rsid w:val="00B10C91"/>
    <w:rsid w:val="00B16C20"/>
    <w:rsid w:val="00B1765A"/>
    <w:rsid w:val="00B17C14"/>
    <w:rsid w:val="00B2593F"/>
    <w:rsid w:val="00B30F21"/>
    <w:rsid w:val="00B31028"/>
    <w:rsid w:val="00B330BB"/>
    <w:rsid w:val="00B3434E"/>
    <w:rsid w:val="00B344D8"/>
    <w:rsid w:val="00B402C6"/>
    <w:rsid w:val="00B45E26"/>
    <w:rsid w:val="00B50D4E"/>
    <w:rsid w:val="00B6107C"/>
    <w:rsid w:val="00B80D68"/>
    <w:rsid w:val="00B86692"/>
    <w:rsid w:val="00B90A57"/>
    <w:rsid w:val="00B94A6D"/>
    <w:rsid w:val="00BB06D7"/>
    <w:rsid w:val="00BB68EC"/>
    <w:rsid w:val="00BB7BA4"/>
    <w:rsid w:val="00BC61DA"/>
    <w:rsid w:val="00BD14EF"/>
    <w:rsid w:val="00BD1D75"/>
    <w:rsid w:val="00BD24A1"/>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94A5A"/>
    <w:rsid w:val="00CC01A3"/>
    <w:rsid w:val="00CD2D18"/>
    <w:rsid w:val="00CD3790"/>
    <w:rsid w:val="00CD48F6"/>
    <w:rsid w:val="00CE2470"/>
    <w:rsid w:val="00CE398C"/>
    <w:rsid w:val="00CE6B36"/>
    <w:rsid w:val="00CE7456"/>
    <w:rsid w:val="00CF6388"/>
    <w:rsid w:val="00D05734"/>
    <w:rsid w:val="00D07BF9"/>
    <w:rsid w:val="00D105BD"/>
    <w:rsid w:val="00D225AE"/>
    <w:rsid w:val="00D2392F"/>
    <w:rsid w:val="00D32B2E"/>
    <w:rsid w:val="00D52CFE"/>
    <w:rsid w:val="00D52F5D"/>
    <w:rsid w:val="00D637B5"/>
    <w:rsid w:val="00D657ED"/>
    <w:rsid w:val="00D70352"/>
    <w:rsid w:val="00D7595C"/>
    <w:rsid w:val="00D83EEC"/>
    <w:rsid w:val="00D84E7B"/>
    <w:rsid w:val="00D93A9A"/>
    <w:rsid w:val="00D94BE3"/>
    <w:rsid w:val="00DA3166"/>
    <w:rsid w:val="00DA4086"/>
    <w:rsid w:val="00DA62F6"/>
    <w:rsid w:val="00DA77E4"/>
    <w:rsid w:val="00DB60ED"/>
    <w:rsid w:val="00DC0725"/>
    <w:rsid w:val="00DC684D"/>
    <w:rsid w:val="00DD3518"/>
    <w:rsid w:val="00DF1669"/>
    <w:rsid w:val="00DF3C31"/>
    <w:rsid w:val="00E01622"/>
    <w:rsid w:val="00E02344"/>
    <w:rsid w:val="00E02E8D"/>
    <w:rsid w:val="00E03977"/>
    <w:rsid w:val="00E06B00"/>
    <w:rsid w:val="00E1237D"/>
    <w:rsid w:val="00E20EC7"/>
    <w:rsid w:val="00E274E5"/>
    <w:rsid w:val="00E339D6"/>
    <w:rsid w:val="00E45123"/>
    <w:rsid w:val="00E460AF"/>
    <w:rsid w:val="00E46DCE"/>
    <w:rsid w:val="00E5356E"/>
    <w:rsid w:val="00E63520"/>
    <w:rsid w:val="00E73A6D"/>
    <w:rsid w:val="00E853EC"/>
    <w:rsid w:val="00E872CD"/>
    <w:rsid w:val="00E92439"/>
    <w:rsid w:val="00E973EC"/>
    <w:rsid w:val="00EC4749"/>
    <w:rsid w:val="00ED0221"/>
    <w:rsid w:val="00EF1F37"/>
    <w:rsid w:val="00EF6A49"/>
    <w:rsid w:val="00F038F0"/>
    <w:rsid w:val="00F06B7B"/>
    <w:rsid w:val="00F153C0"/>
    <w:rsid w:val="00F23C90"/>
    <w:rsid w:val="00F2543F"/>
    <w:rsid w:val="00F27571"/>
    <w:rsid w:val="00F33B4F"/>
    <w:rsid w:val="00F3444E"/>
    <w:rsid w:val="00F6234C"/>
    <w:rsid w:val="00F65F45"/>
    <w:rsid w:val="00F73F5B"/>
    <w:rsid w:val="00F852E7"/>
    <w:rsid w:val="00F85497"/>
    <w:rsid w:val="00F920EF"/>
    <w:rsid w:val="00F928F8"/>
    <w:rsid w:val="00F936DA"/>
    <w:rsid w:val="00F97F2A"/>
    <w:rsid w:val="00FA5DDE"/>
    <w:rsid w:val="00FB68DA"/>
    <w:rsid w:val="00FB73E8"/>
    <w:rsid w:val="00FC0852"/>
    <w:rsid w:val="00FC0D91"/>
    <w:rsid w:val="00FC3CB6"/>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6</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940</cp:revision>
  <dcterms:created xsi:type="dcterms:W3CDTF">2017-09-06T13:06:00Z</dcterms:created>
  <dcterms:modified xsi:type="dcterms:W3CDTF">2017-11-06T11:05:00Z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