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Yoga Bahuleyan</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MH-144662</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Yoga Bahuleyan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66665672996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ysdfsdfi@gmail.com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Law (L.L.M.)</w:t>
            </w:r>
            <w:r>
              <w:rPr>
                <w:rFonts w:ascii="Gadugi" w:hAnsi="Gadugi"/>
              </w:rPr>
              <w:t>,</w:t>
            </w:r>
            <w:r w:rsidR="00DD25ED">
              <w:rPr>
                <w:rFonts w:ascii="Gadugi" w:hAnsi="Gadugi"/>
              </w:rPr>
              <w:t xml:space="preserve">  Law</w:t>
            </w:r>
          </w:p>
          <w:p w:rsidR="00A30A94" w:rsidRPr="0047124D" w:rsidRDefault="00BF12F7" w:rsidP="006C03BA">
            <w:pPr>
              <w:pStyle w:val="TableParagraph"/>
              <w:spacing w:after="60" w:line="360" w:lineRule="auto"/>
              <w:rPr>
                <w:rFonts w:ascii="Gadugi" w:hAnsi="Gadugi"/>
              </w:rPr>
            </w:pPr>
            <w:r>
              <w:rPr>
                <w:rFonts w:ascii="Gadugi" w:hAnsi="Gadugi"/>
              </w:rPr>
              <w:t xml:space="preserve">, Asdasd,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2014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Feb 2014 - Feb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ASD</w:t>
            </w:r>
            <w:r>
              <w:rPr>
                <w:rFonts w:ascii="Gadugi" w:hAnsi="Gadugi"/>
                <w:b/>
              </w:rPr>
              <w:t xml:space="preserve"> ,</w:t>
            </w:r>
            <w:r w:rsidR="003A44AF">
              <w:rPr>
                <w:rFonts w:ascii="Gadugi" w:hAnsi="Gadugi"/>
                <w:b/>
              </w:rPr>
              <w:t xml:space="preserve"> </w:t>
            </w:r>
            <w:r w:rsidRPr="00572B0F">
              <w:rPr>
                <w:rFonts w:ascii="Gadugi" w:hAnsi="Gadugi"/>
                <w:b/>
              </w:rPr>
              <w:t>Asd</w:t>
            </w:r>
          </w:p>
          <w:p w:rsidR="00EF39EE" w:rsidRPr="001E7AD0" w:rsidRDefault="00EF39EE" w:rsidP="00EF4743">
            <w:pPr>
              <w:pStyle w:val="TableParagraph"/>
              <w:spacing w:after="120" w:line="280" w:lineRule="exact"/>
              <w:rPr>
                <w:rFonts w:ascii="Gadugi" w:hAnsi="Gadugi"/>
              </w:rPr>
            </w:pPr>
            <w:r w:rsidRPr="00572B0F">
              <w:rPr>
                <w:rFonts w:ascii="Gadugi" w:hAnsi="Gadugi"/>
              </w:rPr>
              <w:t>Asdas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Asd , </w:t>
            </w:r>
            <w:r w:rsidRPr="006108FA">
              <w:rPr>
                <w:rFonts w:ascii="Gadugi" w:hAnsi="Gadugi"/>
              </w:rPr>
              <w:t>Asd</w:t>
            </w:r>
            <w:r>
              <w:rPr>
                <w:rFonts w:ascii="Gadugi" w:hAnsi="Gadugi"/>
              </w:rPr>
              <w:br/>
            </w:r>
            <w:r w:rsidRPr="006108FA">
              <w:rPr>
                <w:rFonts w:ascii="Gadugi" w:hAnsi="Gadugi"/>
              </w:rPr>
              <w:t>Asd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Asdads</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Bangla</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3 Thousand</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Immediate</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Asd</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Dasd</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Asdas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Yoga Bahuleyan</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