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Nikitasa Nanda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DE337F" w:rsidP="00EF4743">
            <w:pPr>
              <w:pStyle w:val="TableParagraph"/>
              <w:ind w:left="112" w:right="2411"/>
            </w:pPr>
            <w:r>
              <w:t>Bangalore</w:t>
            </w:r>
            <w:r w:rsidRPr="004F7844">
              <w:t xml:space="preserve"> </w:t>
            </w:r>
            <w:r w:rsidR="00681BD6" w:rsidRPr="004F7844">
              <w:t>,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06-Aug-2018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MH158</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892A78" w:rsidP="00A953D0">
      <w:pPr>
        <w:spacing w:line="189" w:lineRule="exact"/>
      </w:pPr>
      <w:r w:rsidRPr="00892A78">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Nikitasa Nanda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Sdf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9853448000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contact@bigspire.com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2008</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Sdf, Sdf, </w:t>
            </w:r>
            <w:r w:rsidR="00A30A94" w:rsidRPr="0047124D">
              <w:rPr>
                <w:rFonts w:ascii="Gadugi" w:hAnsi="Gadugi"/>
              </w:rPr>
              <w:t>78%</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Till Date</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SDFSDF, Sdf</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May 2004 – Mar 2008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SCDADF, Sdfsdf</w:t>
            </w:r>
          </w:p>
          <w:p w:rsidR="007C0237" w:rsidRPr="0047124D" w:rsidRDefault="007C0237" w:rsidP="006C03BA">
            <w:pPr>
              <w:pStyle w:val="TableParagraph"/>
              <w:spacing w:after="60" w:line="360" w:lineRule="auto"/>
              <w:rPr>
                <w:rFonts w:ascii="Gadugi" w:hAnsi="Gadugi"/>
              </w:rPr>
            </w:pPr>
            <w:r w:rsidRPr="00F37585">
              <w:rPr>
                <w:rFonts w:ascii="Gadugi" w:hAnsi="Gadugi"/>
              </w:rPr>
              <w:t>Agent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Till Date</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SDFSDF</w:t>
            </w:r>
            <w:r>
              <w:rPr>
                <w:rFonts w:ascii="Gadugi" w:hAnsi="Gadugi"/>
                <w:b/>
              </w:rPr>
              <w:t xml:space="preserve"> , </w:t>
            </w:r>
            <w:r w:rsidRPr="00572B0F">
              <w:rPr>
                <w:rFonts w:ascii="Gadugi" w:hAnsi="Gadugi"/>
                <w:b/>
              </w:rPr>
              <w:t>Sdf</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May 2004 - Mar 2008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SCDADF</w:t>
            </w:r>
            <w:r>
              <w:rPr>
                <w:rFonts w:ascii="Gadugi" w:hAnsi="Gadugi"/>
                <w:b/>
              </w:rPr>
              <w:t xml:space="preserve"> , </w:t>
            </w:r>
            <w:r w:rsidRPr="00572B0F">
              <w:rPr>
                <w:rFonts w:ascii="Gadugi" w:hAnsi="Gadugi"/>
                <w:b/>
              </w:rPr>
              <w:t>Sdfsdf</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Agent</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Dfsdf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Sdf, </w:t>
            </w:r>
            <w:r w:rsidR="00C47479">
              <w:rPr>
                <w:rFonts w:ascii="Gadugi" w:hAnsi="Gadugi"/>
              </w:rPr>
              <w:t xml:space="preserve"> </w:t>
            </w:r>
            <w:r w:rsidRPr="006108FA">
              <w:rPr>
                <w:rFonts w:ascii="Gadugi" w:hAnsi="Gadugi"/>
              </w:rPr>
              <w:t>Sdf</w:t>
            </w:r>
            <w:r>
              <w:rPr>
                <w:rFonts w:ascii="Gadugi" w:hAnsi="Gadugi"/>
              </w:rPr>
              <w:br/>
            </w:r>
            <w:r w:rsidRPr="006108FA">
              <w:rPr>
                <w:rFonts w:ascii="Gadugi" w:hAnsi="Gadugi"/>
              </w:rPr>
              <w:t>Sdf</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11/07/2000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Sdf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Sdf</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Sdf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Sdf</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Sdf</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6DF" w:rsidRDefault="002756DF" w:rsidP="001870D0">
      <w:r>
        <w:separator/>
      </w:r>
    </w:p>
  </w:endnote>
  <w:endnote w:type="continuationSeparator" w:id="1">
    <w:p w:rsidR="002756DF" w:rsidRDefault="002756DF"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892A78" w:rsidP="005F5F49">
        <w:pPr>
          <w:pStyle w:val="Footer"/>
        </w:pPr>
        <w:r w:rsidRPr="00892A78">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892A78"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DE337F">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892A78">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892A78">
    <w:pPr>
      <w:pStyle w:val="BodyText"/>
      <w:spacing w:line="14" w:lineRule="auto"/>
      <w:rPr>
        <w:sz w:val="28"/>
        <w:szCs w:val="28"/>
      </w:rPr>
    </w:pPr>
    <w:r w:rsidRPr="00892A78">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06-Aug-2018</w:t>
                </w:r>
              </w:p>
            </w:txbxContent>
          </v:textbox>
          <w10:wrap anchorx="page" anchory="page"/>
        </v:shape>
      </w:pict>
    </w:r>
    <w:r w:rsidRPr="00892A78">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892A78">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892A78">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6DF" w:rsidRDefault="002756DF" w:rsidP="001870D0">
      <w:r>
        <w:separator/>
      </w:r>
    </w:p>
  </w:footnote>
  <w:footnote w:type="continuationSeparator" w:id="1">
    <w:p w:rsidR="002756DF" w:rsidRDefault="002756D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92A78" w:rsidP="0050299F">
    <w:pPr>
      <w:tabs>
        <w:tab w:val="left" w:pos="4755"/>
        <w:tab w:val="right" w:pos="9625"/>
      </w:tabs>
      <w:spacing w:before="1"/>
      <w:ind w:left="5" w:right="5"/>
    </w:pPr>
    <w:r w:rsidRPr="00892A78">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40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5991"/>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3EAD"/>
    <w:rsid w:val="00224325"/>
    <w:rsid w:val="00226ECA"/>
    <w:rsid w:val="00230E7C"/>
    <w:rsid w:val="00231ECE"/>
    <w:rsid w:val="00234F04"/>
    <w:rsid w:val="0023795A"/>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756DF"/>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4A15"/>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2A78"/>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3E2"/>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D5B4D"/>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37F"/>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1630</cp:revision>
  <dcterms:created xsi:type="dcterms:W3CDTF">2017-09-06T13:06:00Z</dcterms:created>
  <dcterms:modified xsi:type="dcterms:W3CDTF">2018-08-03T13:04:00Z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