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0"/>
          <w:szCs w:val="22"/>
        </w:rPr>
        <w:alias w:val="Resume Name"/>
        <w:tag w:val="Resume Name"/>
        <w:id w:val="-104278397"/>
        <w:placeholder>
          <w:docPart w:val="2CE2ADEF92354D9284D9D50B764A0219"/>
        </w:placeholder>
        <w:docPartList>
          <w:docPartGallery w:val="Quick Parts"/>
          <w:docPartCategory w:val=" Resume Name"/>
        </w:docPartList>
      </w:sdtPr>
      <w:sdtEndPr/>
      <w:sdtContent>
        <w:p w:rsidR="00A607EF" w:rsidRPr="00E7523A" w:rsidRDefault="00E921CC">
          <w:pPr>
            <w:pStyle w:val="Title"/>
            <w:rPr>
              <w:sz w:val="70"/>
            </w:rPr>
          </w:pPr>
          <w:sdt>
            <w:sdtPr>
              <w:rPr>
                <w:sz w:val="70"/>
              </w:rPr>
              <w:alias w:val="Author"/>
              <w:tag w:val=""/>
              <w:id w:val="1823003119"/>
              <w:placeholder>
                <w:docPart w:val="D0D314D537E34A83834607941ED8673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87093">
                <w:t>Sandeep Bhatia</w:t>
              </w:r>
            </w:sdtContent>
          </w:sdt>
        </w:p>
        <w:sdt>
          <w:sdtPr>
            <w:rPr>
              <w:rStyle w:val="BookTitle"/>
              <w:color w:val="5B5B5B" w:themeColor="accent1" w:themeShade="BF"/>
              <w:sz w:val="20"/>
            </w:rPr>
            <w:alias w:val="E-mail Address"/>
            <w:tag w:val=""/>
            <w:id w:val="527535243"/>
            <w:placeholder>
              <w:docPart w:val="699855BF369B4CC9ACC1EF5218A96D1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>
            <w:rPr>
              <w:rStyle w:val="BookTitle"/>
            </w:rPr>
          </w:sdtEndPr>
          <w:sdtContent>
            <w:p w:rsidR="00A607EF" w:rsidRPr="00E7523A" w:rsidRDefault="00587093">
              <w:pPr>
                <w:pStyle w:val="NoSpacing"/>
                <w:rPr>
                  <w:rStyle w:val="BookTitle"/>
                  <w:color w:val="5B5B5B" w:themeColor="accent1" w:themeShade="BF"/>
                  <w:sz w:val="20"/>
                </w:rPr>
              </w:pPr>
              <w:r>
                <w:rPr>
                  <w:rStyle w:val="BookTitle"/>
                  <w:color w:val="5B5B5B" w:themeColor="accent1" w:themeShade="BF"/>
                  <w:sz w:val="20"/>
                </w:rPr>
                <w:t>SBHATIAJSM95@GMAIL.COM</w:t>
              </w:r>
            </w:p>
          </w:sdtContent>
        </w:sdt>
        <w:sdt>
          <w:sdtPr>
            <w:rPr>
              <w:rStyle w:val="BookTitle"/>
              <w:color w:val="5B5B5B" w:themeColor="accent1" w:themeShade="BF"/>
              <w:sz w:val="20"/>
            </w:rPr>
            <w:alias w:val="Address"/>
            <w:tag w:val=""/>
            <w:id w:val="539556739"/>
            <w:placeholder>
              <w:docPart w:val="8C17D745B7B64579AA712AFC3DE92AF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>
            <w:rPr>
              <w:rStyle w:val="BookTitle"/>
            </w:rPr>
          </w:sdtEndPr>
          <w:sdtContent>
            <w:p w:rsidR="00A607EF" w:rsidRPr="00E7523A" w:rsidRDefault="00587093" w:rsidP="003712A4">
              <w:pPr>
                <w:pStyle w:val="NoSpacing"/>
                <w:rPr>
                  <w:rStyle w:val="BookTitle"/>
                  <w:color w:val="5B5B5B" w:themeColor="accent1" w:themeShade="BF"/>
                  <w:sz w:val="20"/>
                </w:rPr>
              </w:pPr>
              <w:r>
                <w:rPr>
                  <w:rStyle w:val="BookTitle"/>
                  <w:color w:val="5B5B5B" w:themeColor="accent1" w:themeShade="BF"/>
                  <w:sz w:val="20"/>
                </w:rPr>
                <w:t>sINGHAVI PARA, jAISALMER (345001)</w:t>
              </w:r>
              <w:r w:rsidR="00630F42" w:rsidRPr="00E7523A">
                <w:rPr>
                  <w:rStyle w:val="BookTitle"/>
                  <w:color w:val="5B5B5B" w:themeColor="accent1" w:themeShade="BF"/>
                  <w:sz w:val="20"/>
                </w:rPr>
                <w:t>,</w:t>
              </w:r>
              <w:r w:rsidR="003712A4" w:rsidRPr="00E7523A">
                <w:rPr>
                  <w:rStyle w:val="BookTitle"/>
                  <w:color w:val="5B5B5B" w:themeColor="accent1" w:themeShade="BF"/>
                  <w:sz w:val="20"/>
                </w:rPr>
                <w:t xml:space="preserve"> Rajasthan</w:t>
              </w:r>
            </w:p>
          </w:sdtContent>
        </w:sdt>
        <w:sdt>
          <w:sdtPr>
            <w:rPr>
              <w:rStyle w:val="BookTitle"/>
              <w:color w:val="5B5B5B" w:themeColor="accent1" w:themeShade="BF"/>
              <w:sz w:val="20"/>
            </w:rPr>
            <w:alias w:val="Phone"/>
            <w:tag w:val=""/>
            <w:id w:val="1357783703"/>
            <w:placeholder>
              <w:docPart w:val="507DCFFBF1AD41D9A52DB2076C87C09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>
            <w:rPr>
              <w:rStyle w:val="BookTitle"/>
            </w:rPr>
          </w:sdtEndPr>
          <w:sdtContent>
            <w:p w:rsidR="00CE6F8B" w:rsidRDefault="003712A4" w:rsidP="00CE6F8B">
              <w:pPr>
                <w:pStyle w:val="NoSpacing"/>
                <w:rPr>
                  <w:rStyle w:val="BookTitle"/>
                  <w:color w:val="5B5B5B" w:themeColor="accent1" w:themeShade="BF"/>
                  <w:sz w:val="20"/>
                </w:rPr>
              </w:pPr>
              <w:r w:rsidRPr="00E7523A">
                <w:rPr>
                  <w:rStyle w:val="BookTitle"/>
                  <w:color w:val="5B5B5B" w:themeColor="accent1" w:themeShade="BF"/>
                  <w:sz w:val="20"/>
                </w:rPr>
                <w:t>(+91)</w:t>
              </w:r>
              <w:r w:rsidR="00587093">
                <w:rPr>
                  <w:rStyle w:val="BookTitle"/>
                  <w:color w:val="5B5B5B" w:themeColor="accent1" w:themeShade="BF"/>
                  <w:sz w:val="20"/>
                </w:rPr>
                <w:t>9461770300</w:t>
              </w:r>
            </w:p>
          </w:sdtContent>
        </w:sdt>
        <w:p w:rsidR="00A607EF" w:rsidRPr="00E7523A" w:rsidRDefault="00E921CC" w:rsidP="00CE6F8B">
          <w:pPr>
            <w:pStyle w:val="NoSpacing"/>
            <w:rPr>
              <w:sz w:val="20"/>
            </w:rPr>
          </w:pPr>
        </w:p>
      </w:sdtContent>
    </w:sdt>
    <w:p w:rsidR="00A607EF" w:rsidRPr="00E7523A" w:rsidRDefault="004D0AFD">
      <w:pPr>
        <w:pStyle w:val="SectionHeading"/>
        <w:rPr>
          <w:sz w:val="26"/>
        </w:rPr>
      </w:pPr>
      <w:r w:rsidRPr="00E7523A">
        <w:rPr>
          <w:sz w:val="26"/>
        </w:rPr>
        <w:t>Objectives</w:t>
      </w:r>
    </w:p>
    <w:p w:rsidR="004D0AFD" w:rsidRPr="00E7523A" w:rsidRDefault="00587093">
      <w:pPr>
        <w:rPr>
          <w:sz w:val="20"/>
        </w:rPr>
      </w:pPr>
      <w:r w:rsidRPr="00587093">
        <w:rPr>
          <w:b/>
          <w:i/>
          <w:iCs/>
          <w:sz w:val="20"/>
        </w:rPr>
        <w:t>“To</w:t>
      </w:r>
      <w:r>
        <w:rPr>
          <w:b/>
          <w:i/>
          <w:iCs/>
          <w:sz w:val="20"/>
        </w:rPr>
        <w:t xml:space="preserve"> become a software engineer </w:t>
      </w:r>
      <w:r w:rsidR="00DD63A4">
        <w:rPr>
          <w:b/>
          <w:i/>
          <w:iCs/>
          <w:sz w:val="20"/>
        </w:rPr>
        <w:t>and</w:t>
      </w:r>
      <w:r>
        <w:rPr>
          <w:b/>
          <w:i/>
          <w:iCs/>
          <w:sz w:val="20"/>
        </w:rPr>
        <w:t xml:space="preserve"> e</w:t>
      </w:r>
      <w:r w:rsidRPr="00587093">
        <w:rPr>
          <w:b/>
          <w:i/>
          <w:iCs/>
          <w:sz w:val="20"/>
        </w:rPr>
        <w:t>nhance myself to achieve</w:t>
      </w:r>
      <w:r w:rsidR="005E0F8E">
        <w:rPr>
          <w:b/>
          <w:i/>
          <w:iCs/>
          <w:sz w:val="20"/>
        </w:rPr>
        <w:t xml:space="preserve"> </w:t>
      </w:r>
      <w:r w:rsidR="005E0F8E" w:rsidRPr="00587093">
        <w:rPr>
          <w:b/>
          <w:i/>
          <w:iCs/>
          <w:sz w:val="20"/>
        </w:rPr>
        <w:t>organizational goals</w:t>
      </w:r>
      <w:r w:rsidR="005E0F8E">
        <w:rPr>
          <w:b/>
          <w:i/>
          <w:iCs/>
          <w:sz w:val="20"/>
        </w:rPr>
        <w:t xml:space="preserve"> and personal goals</w:t>
      </w:r>
      <w:r w:rsidRPr="00587093">
        <w:rPr>
          <w:b/>
          <w:i/>
          <w:iCs/>
          <w:sz w:val="20"/>
        </w:rPr>
        <w:t xml:space="preserve">. </w:t>
      </w:r>
      <w:r w:rsidR="00DD63A4">
        <w:rPr>
          <w:b/>
          <w:i/>
          <w:iCs/>
          <w:sz w:val="20"/>
        </w:rPr>
        <w:t>I</w:t>
      </w:r>
      <w:r w:rsidRPr="00587093">
        <w:rPr>
          <w:b/>
          <w:i/>
          <w:iCs/>
          <w:sz w:val="20"/>
        </w:rPr>
        <w:t xml:space="preserve"> want to use my skills and knowledge for betterment of society.”</w:t>
      </w:r>
    </w:p>
    <w:p w:rsidR="00442C64" w:rsidRPr="00E7523A" w:rsidRDefault="004D0AFD" w:rsidP="00442C64">
      <w:pPr>
        <w:pStyle w:val="SectionHeading"/>
        <w:rPr>
          <w:rStyle w:val="IntenseEmphasis"/>
          <w:b w:val="0"/>
          <w:bCs/>
          <w:i w:val="0"/>
          <w:iCs w:val="0"/>
          <w:color w:val="7A7A7A" w:themeColor="accent1"/>
          <w:sz w:val="26"/>
        </w:rPr>
      </w:pPr>
      <w:r w:rsidRPr="00E7523A">
        <w:rPr>
          <w:sz w:val="26"/>
        </w:rPr>
        <w:t>Education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42C64" w:rsidRPr="00E7523A" w:rsidTr="00B53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35" w:type="dxa"/>
          </w:tcPr>
          <w:p w:rsidR="00442C64" w:rsidRPr="00E7523A" w:rsidRDefault="00442C64" w:rsidP="005E0F8E">
            <w:pPr>
              <w:pStyle w:val="Subsection"/>
              <w:rPr>
                <w:sz w:val="24"/>
              </w:rPr>
            </w:pPr>
            <w:r w:rsidRPr="00E7523A">
              <w:rPr>
                <w:b w:val="0"/>
                <w:sz w:val="24"/>
                <w:lang w:val="en-IN"/>
              </w:rPr>
              <w:t>Vellore Institute of Technology</w:t>
            </w:r>
          </w:p>
          <w:p w:rsidR="00442C64" w:rsidRPr="00E7523A" w:rsidRDefault="00442C64" w:rsidP="005E0F8E">
            <w:pPr>
              <w:rPr>
                <w:rStyle w:val="IntenseEmphasis"/>
                <w:rFonts w:asciiTheme="minorHAnsi" w:hAnsiTheme="minorHAnsi" w:cstheme="minorHAnsi"/>
                <w:b/>
                <w:sz w:val="20"/>
              </w:rPr>
            </w:pPr>
            <w:r w:rsidRPr="00E7523A">
              <w:rPr>
                <w:rFonts w:asciiTheme="minorHAnsi" w:hAnsiTheme="minorHAnsi" w:cstheme="minorHAnsi"/>
                <w:bCs/>
                <w:i/>
                <w:iCs/>
                <w:color w:val="D1282E" w:themeColor="text2"/>
                <w:sz w:val="20"/>
              </w:rPr>
              <w:t>Masters of Computer Application</w:t>
            </w:r>
            <w:r w:rsidRPr="00E7523A">
              <w:rPr>
                <w:rFonts w:asciiTheme="minorHAnsi" w:hAnsiTheme="minorHAnsi" w:cstheme="minorHAnsi"/>
                <w:b w:val="0"/>
                <w:bCs/>
                <w:i/>
                <w:iCs/>
                <w:color w:val="D1282E" w:themeColor="text2"/>
                <w:sz w:val="20"/>
              </w:rPr>
              <w:t xml:space="preserve"> </w:t>
            </w:r>
            <w:r w:rsidRPr="00E7523A">
              <w:rPr>
                <w:rFonts w:asciiTheme="minorHAnsi" w:hAnsiTheme="minorHAnsi" w:cstheme="minorHAnsi"/>
                <w:b w:val="0"/>
                <w:sz w:val="20"/>
              </w:rPr>
              <w:t>2016-2018</w:t>
            </w:r>
          </w:p>
          <w:p w:rsidR="00442C64" w:rsidRPr="00E7523A" w:rsidRDefault="00587093" w:rsidP="005E0F8E">
            <w:pPr>
              <w:pStyle w:val="ListParagraph"/>
              <w:numPr>
                <w:ilvl w:val="0"/>
                <w:numId w:val="4"/>
              </w:numPr>
              <w:ind w:hanging="288"/>
              <w:rPr>
                <w:rFonts w:asciiTheme="minorHAnsi" w:hAnsiTheme="minorHAnsi" w:cstheme="minorHAnsi"/>
                <w:b w:val="0"/>
                <w:sz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</w:rPr>
              <w:t>CGPA: 9.09</w:t>
            </w:r>
          </w:p>
          <w:p w:rsidR="00442C64" w:rsidRPr="00E7523A" w:rsidRDefault="00442C64" w:rsidP="005E0F8E">
            <w:pPr>
              <w:rPr>
                <w:rStyle w:val="IntenseEmphasis"/>
                <w:sz w:val="20"/>
              </w:rPr>
            </w:pPr>
          </w:p>
        </w:tc>
        <w:tc>
          <w:tcPr>
            <w:tcW w:w="5035" w:type="dxa"/>
          </w:tcPr>
          <w:p w:rsidR="00442C64" w:rsidRPr="00E7523A" w:rsidRDefault="00587093" w:rsidP="005E0F8E">
            <w:pPr>
              <w:pStyle w:val="Subsection"/>
              <w:rPr>
                <w:sz w:val="24"/>
              </w:rPr>
            </w:pPr>
            <w:r>
              <w:rPr>
                <w:b w:val="0"/>
                <w:sz w:val="24"/>
                <w:lang w:val="en-IN"/>
              </w:rPr>
              <w:t>Lachoo Memorial College of Science and Technology</w:t>
            </w:r>
          </w:p>
          <w:p w:rsidR="00442C64" w:rsidRPr="00E7523A" w:rsidRDefault="00442C64" w:rsidP="005E0F8E">
            <w:pPr>
              <w:rPr>
                <w:rStyle w:val="IntenseEmphasis"/>
                <w:rFonts w:asciiTheme="minorHAnsi" w:hAnsiTheme="minorHAnsi" w:cstheme="minorHAnsi"/>
                <w:b/>
                <w:sz w:val="20"/>
              </w:rPr>
            </w:pPr>
            <w:r w:rsidRPr="00E7523A">
              <w:rPr>
                <w:rFonts w:asciiTheme="minorHAnsi" w:hAnsiTheme="minorHAnsi" w:cstheme="minorHAnsi"/>
                <w:bCs/>
                <w:i/>
                <w:iCs/>
                <w:color w:val="D1282E" w:themeColor="text2"/>
                <w:sz w:val="20"/>
                <w:lang w:val="en-IN"/>
              </w:rPr>
              <w:t>Bachelor of Computer Application</w:t>
            </w:r>
            <w:r w:rsidRPr="00E7523A">
              <w:rPr>
                <w:rFonts w:asciiTheme="minorHAnsi" w:hAnsiTheme="minorHAnsi" w:cstheme="minorHAnsi"/>
                <w:b w:val="0"/>
                <w:sz w:val="20"/>
              </w:rPr>
              <w:t xml:space="preserve"> 2013-2016</w:t>
            </w:r>
          </w:p>
          <w:p w:rsidR="00442C64" w:rsidRPr="00E7523A" w:rsidRDefault="00442C64" w:rsidP="005E0F8E">
            <w:pPr>
              <w:pStyle w:val="ListParagraph"/>
              <w:numPr>
                <w:ilvl w:val="0"/>
                <w:numId w:val="4"/>
              </w:numPr>
              <w:ind w:hanging="288"/>
              <w:rPr>
                <w:rFonts w:asciiTheme="minorHAnsi" w:hAnsiTheme="minorHAnsi" w:cstheme="minorHAnsi"/>
                <w:b w:val="0"/>
                <w:sz w:val="20"/>
              </w:rPr>
            </w:pPr>
            <w:r w:rsidRPr="00E7523A">
              <w:rPr>
                <w:rFonts w:asciiTheme="minorHAnsi" w:hAnsiTheme="minorHAnsi" w:cstheme="minorHAnsi"/>
                <w:b w:val="0"/>
                <w:sz w:val="20"/>
              </w:rPr>
              <w:t xml:space="preserve">Percentage: </w:t>
            </w:r>
            <w:r w:rsidR="00587093">
              <w:rPr>
                <w:rFonts w:asciiTheme="minorHAnsi" w:hAnsiTheme="minorHAnsi" w:cstheme="minorHAnsi"/>
                <w:b w:val="0"/>
                <w:sz w:val="20"/>
              </w:rPr>
              <w:t>76</w:t>
            </w:r>
            <w:r w:rsidRPr="00E7523A">
              <w:rPr>
                <w:rFonts w:asciiTheme="minorHAnsi" w:hAnsiTheme="minorHAnsi" w:cstheme="minorHAnsi"/>
                <w:b w:val="0"/>
                <w:sz w:val="20"/>
              </w:rPr>
              <w:t>%</w:t>
            </w:r>
          </w:p>
          <w:p w:rsidR="00442C64" w:rsidRPr="00E7523A" w:rsidRDefault="00442C64" w:rsidP="005E0F8E">
            <w:pPr>
              <w:rPr>
                <w:rStyle w:val="IntenseEmphasis"/>
                <w:sz w:val="20"/>
              </w:rPr>
            </w:pPr>
          </w:p>
        </w:tc>
      </w:tr>
      <w:tr w:rsidR="00442C64" w:rsidRPr="00E7523A" w:rsidTr="00B53851">
        <w:tc>
          <w:tcPr>
            <w:tcW w:w="5035" w:type="dxa"/>
          </w:tcPr>
          <w:p w:rsidR="00442C64" w:rsidRPr="00E7523A" w:rsidRDefault="000223CB" w:rsidP="005E0F8E">
            <w:pPr>
              <w:pStyle w:val="Subsection"/>
              <w:rPr>
                <w:sz w:val="24"/>
              </w:rPr>
            </w:pPr>
            <w:r>
              <w:rPr>
                <w:b/>
                <w:sz w:val="24"/>
                <w:lang w:val="en-IN"/>
              </w:rPr>
              <w:t>Kendriya Vidyalaya</w:t>
            </w:r>
          </w:p>
          <w:p w:rsidR="00442C64" w:rsidRPr="00E7523A" w:rsidRDefault="00442C64" w:rsidP="005E0F8E">
            <w:pPr>
              <w:rPr>
                <w:rStyle w:val="IntenseEmphasis"/>
                <w:sz w:val="20"/>
              </w:rPr>
            </w:pPr>
            <w:r w:rsidRPr="00E7523A">
              <w:rPr>
                <w:b/>
                <w:bCs/>
                <w:i/>
                <w:iCs/>
                <w:color w:val="D1282E" w:themeColor="text2"/>
                <w:sz w:val="20"/>
                <w:lang w:val="en-IN"/>
              </w:rPr>
              <w:t>Senior Secondary</w:t>
            </w:r>
            <w:r w:rsidRPr="00E7523A">
              <w:rPr>
                <w:sz w:val="20"/>
              </w:rPr>
              <w:t xml:space="preserve"> 2012-2013</w:t>
            </w:r>
          </w:p>
          <w:p w:rsidR="00442C64" w:rsidRPr="00E7523A" w:rsidRDefault="00442C64" w:rsidP="005E0F8E">
            <w:pPr>
              <w:pStyle w:val="ListParagraph"/>
              <w:numPr>
                <w:ilvl w:val="0"/>
                <w:numId w:val="4"/>
              </w:numPr>
              <w:ind w:hanging="288"/>
              <w:rPr>
                <w:rStyle w:val="IntenseEmphasis"/>
                <w:b w:val="0"/>
                <w:bCs w:val="0"/>
                <w:i w:val="0"/>
                <w:iCs w:val="0"/>
                <w:color w:val="auto"/>
                <w:sz w:val="20"/>
              </w:rPr>
            </w:pPr>
            <w:r w:rsidRPr="00E7523A">
              <w:rPr>
                <w:sz w:val="20"/>
              </w:rPr>
              <w:t xml:space="preserve">Percentage: </w:t>
            </w:r>
            <w:r w:rsidR="00587093">
              <w:rPr>
                <w:sz w:val="20"/>
              </w:rPr>
              <w:t>60.2</w:t>
            </w:r>
            <w:r w:rsidRPr="00E7523A">
              <w:rPr>
                <w:sz w:val="20"/>
              </w:rPr>
              <w:t>%</w:t>
            </w:r>
          </w:p>
        </w:tc>
        <w:tc>
          <w:tcPr>
            <w:tcW w:w="5035" w:type="dxa"/>
          </w:tcPr>
          <w:p w:rsidR="00442C64" w:rsidRPr="00E7523A" w:rsidRDefault="000223CB" w:rsidP="005E0F8E">
            <w:pPr>
              <w:pStyle w:val="Subsection"/>
              <w:rPr>
                <w:sz w:val="24"/>
              </w:rPr>
            </w:pPr>
            <w:r>
              <w:rPr>
                <w:b/>
                <w:sz w:val="24"/>
                <w:lang w:val="en-IN"/>
              </w:rPr>
              <w:t>Kendriya Vidyalaya</w:t>
            </w:r>
          </w:p>
          <w:p w:rsidR="00442C64" w:rsidRPr="00E7523A" w:rsidRDefault="00442C64" w:rsidP="005E0F8E">
            <w:pPr>
              <w:rPr>
                <w:sz w:val="20"/>
              </w:rPr>
            </w:pPr>
            <w:r w:rsidRPr="00E7523A">
              <w:rPr>
                <w:b/>
                <w:bCs/>
                <w:i/>
                <w:iCs/>
                <w:color w:val="D1282E" w:themeColor="text2"/>
                <w:sz w:val="20"/>
              </w:rPr>
              <w:t>Higher Secondary</w:t>
            </w:r>
            <w:r w:rsidRPr="00E7523A">
              <w:rPr>
                <w:sz w:val="20"/>
              </w:rPr>
              <w:t xml:space="preserve"> 2011-2012</w:t>
            </w:r>
          </w:p>
          <w:p w:rsidR="00442C64" w:rsidRPr="00E7523A" w:rsidRDefault="00131FAD" w:rsidP="005E0F8E">
            <w:pPr>
              <w:pStyle w:val="ListParagraph"/>
              <w:numPr>
                <w:ilvl w:val="0"/>
                <w:numId w:val="4"/>
              </w:numPr>
              <w:ind w:hanging="288"/>
              <w:rPr>
                <w:rStyle w:val="IntenseEmphasis"/>
                <w:b w:val="0"/>
                <w:bCs w:val="0"/>
                <w:i w:val="0"/>
                <w:iCs w:val="0"/>
                <w:color w:val="auto"/>
                <w:sz w:val="20"/>
              </w:rPr>
            </w:pPr>
            <w:r>
              <w:t>CGPA: 7.2</w:t>
            </w:r>
          </w:p>
        </w:tc>
      </w:tr>
    </w:tbl>
    <w:p w:rsidR="00B53851" w:rsidRPr="00B53851" w:rsidRDefault="00B53851" w:rsidP="00442C64">
      <w:pPr>
        <w:pStyle w:val="SectionHeading"/>
        <w:rPr>
          <w:sz w:val="6"/>
        </w:rPr>
      </w:pPr>
    </w:p>
    <w:p w:rsidR="00442C64" w:rsidRPr="00E7523A" w:rsidRDefault="00442C64" w:rsidP="00442C64">
      <w:pPr>
        <w:pStyle w:val="SectionHeading"/>
        <w:rPr>
          <w:sz w:val="26"/>
        </w:rPr>
      </w:pPr>
      <w:r w:rsidRPr="00E7523A">
        <w:rPr>
          <w:sz w:val="26"/>
        </w:rPr>
        <w:t>PROJECTS</w:t>
      </w:r>
      <w:bookmarkStart w:id="0" w:name="_GoBack"/>
      <w:bookmarkEnd w:id="0"/>
    </w:p>
    <w:p w:rsidR="00DD63A4" w:rsidRPr="005E0F8E" w:rsidRDefault="00DD63A4" w:rsidP="00DD63A4">
      <w:pPr>
        <w:rPr>
          <w:b/>
          <w:i/>
          <w:color w:val="D1282E" w:themeColor="text2"/>
          <w:sz w:val="20"/>
        </w:rPr>
      </w:pPr>
      <w:r w:rsidRPr="005E0F8E">
        <w:rPr>
          <w:b/>
          <w:i/>
          <w:color w:val="D1282E" w:themeColor="text2"/>
          <w:sz w:val="20"/>
        </w:rPr>
        <w:t xml:space="preserve">Hotel Management System </w:t>
      </w:r>
    </w:p>
    <w:p w:rsidR="00DD63A4" w:rsidRPr="00AB2E6A" w:rsidRDefault="00DD63A4" w:rsidP="00A50945">
      <w:pPr>
        <w:jc w:val="both"/>
        <w:rPr>
          <w:b/>
          <w:sz w:val="20"/>
        </w:rPr>
      </w:pPr>
      <w:r w:rsidRPr="00AB2E6A">
        <w:rPr>
          <w:b/>
          <w:sz w:val="20"/>
        </w:rPr>
        <w:t>Platform: VB.</w:t>
      </w:r>
      <w:r w:rsidR="00B53851">
        <w:rPr>
          <w:b/>
          <w:sz w:val="20"/>
        </w:rPr>
        <w:t>NET</w:t>
      </w:r>
      <w:r w:rsidRPr="00AB2E6A">
        <w:rPr>
          <w:b/>
          <w:sz w:val="20"/>
        </w:rPr>
        <w:t xml:space="preserve">, MS Access 2010 DB  </w:t>
      </w:r>
    </w:p>
    <w:p w:rsidR="00DD63A4" w:rsidRDefault="00DD63A4" w:rsidP="00DD63A4">
      <w:pPr>
        <w:rPr>
          <w:b/>
          <w:i/>
          <w:color w:val="D1282E" w:themeColor="text2"/>
          <w:sz w:val="20"/>
        </w:rPr>
      </w:pPr>
      <w:r w:rsidRPr="00DD63A4">
        <w:rPr>
          <w:b/>
          <w:i/>
          <w:color w:val="D1282E" w:themeColor="text2"/>
          <w:sz w:val="20"/>
        </w:rPr>
        <w:t>Student Information System</w:t>
      </w:r>
      <w:r w:rsidRPr="00E7523A">
        <w:rPr>
          <w:b/>
          <w:i/>
          <w:color w:val="D1282E" w:themeColor="text2"/>
          <w:sz w:val="20"/>
        </w:rPr>
        <w:t xml:space="preserve"> </w:t>
      </w:r>
    </w:p>
    <w:p w:rsidR="00387E27" w:rsidRPr="00AB2E6A" w:rsidRDefault="00DD63A4" w:rsidP="005E0F8E">
      <w:pPr>
        <w:rPr>
          <w:b/>
          <w:sz w:val="20"/>
        </w:rPr>
      </w:pPr>
      <w:r w:rsidRPr="00AB2E6A">
        <w:rPr>
          <w:b/>
          <w:sz w:val="20"/>
        </w:rPr>
        <w:t>Platform: Java, MySQL DB</w:t>
      </w:r>
      <w:r w:rsidR="00170EFC" w:rsidRPr="00AB2E6A">
        <w:rPr>
          <w:b/>
          <w:sz w:val="20"/>
          <w:szCs w:val="20"/>
        </w:rPr>
        <w:t xml:space="preserve"> </w:t>
      </w:r>
    </w:p>
    <w:p w:rsidR="00A50945" w:rsidRDefault="00170EFC" w:rsidP="00A50945">
      <w:pPr>
        <w:jc w:val="both"/>
        <w:rPr>
          <w:b/>
          <w:i/>
          <w:color w:val="D1282E" w:themeColor="text2"/>
          <w:sz w:val="20"/>
        </w:rPr>
      </w:pPr>
      <w:r>
        <w:rPr>
          <w:b/>
          <w:i/>
          <w:color w:val="D1282E" w:themeColor="text2"/>
          <w:sz w:val="20"/>
        </w:rPr>
        <w:t>Diffie Hellman Key Exchange for N-users</w:t>
      </w:r>
      <w:r w:rsidR="00442C64" w:rsidRPr="00E7523A">
        <w:rPr>
          <w:b/>
          <w:i/>
          <w:color w:val="D1282E" w:themeColor="text2"/>
          <w:sz w:val="20"/>
        </w:rPr>
        <w:t xml:space="preserve"> </w:t>
      </w:r>
    </w:p>
    <w:p w:rsidR="00A50945" w:rsidRPr="00AB2E6A" w:rsidRDefault="00A50945" w:rsidP="00A50945">
      <w:pPr>
        <w:spacing w:before="240"/>
        <w:jc w:val="both"/>
        <w:rPr>
          <w:b/>
          <w:sz w:val="20"/>
          <w:szCs w:val="20"/>
        </w:rPr>
      </w:pPr>
      <w:r w:rsidRPr="00AB2E6A">
        <w:rPr>
          <w:b/>
          <w:sz w:val="20"/>
          <w:szCs w:val="20"/>
        </w:rPr>
        <w:t>Platform: J</w:t>
      </w:r>
      <w:r w:rsidR="00B53851">
        <w:rPr>
          <w:b/>
          <w:sz w:val="20"/>
          <w:szCs w:val="20"/>
        </w:rPr>
        <w:t>ava</w:t>
      </w:r>
    </w:p>
    <w:p w:rsidR="00DD63A4" w:rsidRDefault="00DD63A4" w:rsidP="00442C64">
      <w:pPr>
        <w:rPr>
          <w:b/>
          <w:i/>
          <w:color w:val="D1282E" w:themeColor="text2"/>
          <w:sz w:val="20"/>
        </w:rPr>
      </w:pPr>
      <w:r w:rsidRPr="00DD63A4">
        <w:rPr>
          <w:b/>
          <w:i/>
          <w:color w:val="D1282E" w:themeColor="text2"/>
          <w:sz w:val="20"/>
        </w:rPr>
        <w:t xml:space="preserve">Meal Ordering System </w:t>
      </w:r>
      <w:r w:rsidR="00442C64" w:rsidRPr="00E7523A">
        <w:rPr>
          <w:b/>
          <w:i/>
          <w:color w:val="D1282E" w:themeColor="text2"/>
          <w:sz w:val="20"/>
        </w:rPr>
        <w:t xml:space="preserve"> </w:t>
      </w:r>
    </w:p>
    <w:p w:rsidR="00A50945" w:rsidRDefault="00442C64" w:rsidP="00442C64">
      <w:pPr>
        <w:rPr>
          <w:b/>
          <w:sz w:val="20"/>
        </w:rPr>
      </w:pPr>
      <w:r w:rsidRPr="00AB2E6A">
        <w:rPr>
          <w:b/>
          <w:sz w:val="20"/>
        </w:rPr>
        <w:t>Platform</w:t>
      </w:r>
      <w:r w:rsidR="00B53851">
        <w:rPr>
          <w:b/>
          <w:sz w:val="20"/>
        </w:rPr>
        <w:t xml:space="preserve">: Java </w:t>
      </w:r>
      <w:r w:rsidR="00DD63A4" w:rsidRPr="00AB2E6A">
        <w:rPr>
          <w:b/>
          <w:sz w:val="20"/>
        </w:rPr>
        <w:t xml:space="preserve">Socket Programming, </w:t>
      </w:r>
      <w:r w:rsidR="005E0F8E" w:rsidRPr="00AB2E6A">
        <w:rPr>
          <w:b/>
          <w:sz w:val="20"/>
        </w:rPr>
        <w:t>MySQL DB</w:t>
      </w:r>
    </w:p>
    <w:p w:rsidR="00B53851" w:rsidRDefault="00B53851" w:rsidP="00B53851">
      <w:pPr>
        <w:rPr>
          <w:b/>
          <w:i/>
          <w:color w:val="D1282E" w:themeColor="text2"/>
          <w:sz w:val="20"/>
        </w:rPr>
      </w:pPr>
      <w:r>
        <w:rPr>
          <w:b/>
          <w:i/>
          <w:color w:val="D1282E" w:themeColor="text2"/>
          <w:sz w:val="20"/>
        </w:rPr>
        <w:t>Automatic parking availability program – IoT</w:t>
      </w:r>
    </w:p>
    <w:p w:rsidR="00B53851" w:rsidRDefault="00B53851" w:rsidP="00B53851">
      <w:pPr>
        <w:rPr>
          <w:b/>
          <w:sz w:val="20"/>
        </w:rPr>
      </w:pPr>
      <w:r w:rsidRPr="00AB2E6A">
        <w:rPr>
          <w:b/>
          <w:sz w:val="20"/>
        </w:rPr>
        <w:t xml:space="preserve">Platform: </w:t>
      </w:r>
      <w:r>
        <w:rPr>
          <w:b/>
          <w:sz w:val="20"/>
        </w:rPr>
        <w:t>Arduino, HTML, PHP</w:t>
      </w:r>
    </w:p>
    <w:p w:rsidR="00B53851" w:rsidRPr="00AB2E6A" w:rsidRDefault="00B53851" w:rsidP="00442C64">
      <w:pPr>
        <w:rPr>
          <w:b/>
          <w:sz w:val="20"/>
        </w:rPr>
      </w:pPr>
    </w:p>
    <w:p w:rsidR="00367AFE" w:rsidRPr="00E7523A" w:rsidRDefault="00367AFE" w:rsidP="00367AFE">
      <w:pPr>
        <w:pStyle w:val="SectionHeading"/>
        <w:rPr>
          <w:sz w:val="26"/>
        </w:rPr>
      </w:pPr>
      <w:r w:rsidRPr="00E7523A">
        <w:rPr>
          <w:sz w:val="26"/>
        </w:rPr>
        <w:lastRenderedPageBreak/>
        <w:t>Software proficiency</w:t>
      </w:r>
    </w:p>
    <w:p w:rsidR="00367AFE" w:rsidRPr="00E7523A" w:rsidRDefault="00367AFE" w:rsidP="005E0F8E">
      <w:pPr>
        <w:spacing w:after="0"/>
        <w:rPr>
          <w:rStyle w:val="Emphasis"/>
          <w:b/>
          <w:bCs/>
          <w:color w:val="FF0000"/>
          <w:sz w:val="20"/>
          <w:lang w:val="en-IN"/>
        </w:rPr>
      </w:pPr>
      <w:r w:rsidRPr="00E7523A">
        <w:rPr>
          <w:b/>
          <w:bCs/>
          <w:i/>
          <w:iCs/>
          <w:color w:val="D1282E" w:themeColor="text2"/>
          <w:sz w:val="20"/>
          <w:lang w:val="en-IN"/>
        </w:rPr>
        <w:t xml:space="preserve">Computer Language Known: </w:t>
      </w:r>
      <w:r w:rsidRPr="00E7523A">
        <w:rPr>
          <w:rStyle w:val="Emphasis"/>
          <w:b/>
          <w:bCs/>
          <w:sz w:val="20"/>
          <w:lang w:val="en-IN"/>
        </w:rPr>
        <w:t xml:space="preserve">C, </w:t>
      </w:r>
      <w:r w:rsidR="005E2738" w:rsidRPr="00E7523A">
        <w:rPr>
          <w:rStyle w:val="Emphasis"/>
          <w:b/>
          <w:bCs/>
          <w:sz w:val="20"/>
          <w:lang w:val="en-IN"/>
        </w:rPr>
        <w:t xml:space="preserve">Core </w:t>
      </w:r>
      <w:r w:rsidRPr="00E7523A">
        <w:rPr>
          <w:rStyle w:val="Emphasis"/>
          <w:b/>
          <w:bCs/>
          <w:sz w:val="20"/>
          <w:lang w:val="en-IN"/>
        </w:rPr>
        <w:t>Java</w:t>
      </w:r>
    </w:p>
    <w:p w:rsidR="00442C64" w:rsidRPr="00E7523A" w:rsidRDefault="00367AFE" w:rsidP="00442C64">
      <w:pPr>
        <w:rPr>
          <w:rStyle w:val="Emphasis"/>
          <w:b/>
          <w:bCs/>
          <w:sz w:val="20"/>
          <w:lang w:val="en-IN"/>
        </w:rPr>
      </w:pPr>
      <w:r w:rsidRPr="00E7523A">
        <w:rPr>
          <w:b/>
          <w:bCs/>
          <w:i/>
          <w:iCs/>
          <w:color w:val="D1282E" w:themeColor="text2"/>
          <w:sz w:val="20"/>
          <w:lang w:val="en-IN"/>
        </w:rPr>
        <w:t>Database:</w:t>
      </w:r>
      <w:r w:rsidRPr="00E7523A">
        <w:rPr>
          <w:b/>
          <w:bCs/>
          <w:i/>
          <w:iCs/>
          <w:color w:val="FF0000"/>
          <w:sz w:val="20"/>
          <w:lang w:val="en-IN"/>
        </w:rPr>
        <w:t xml:space="preserve"> </w:t>
      </w:r>
      <w:r w:rsidRPr="00E7523A">
        <w:rPr>
          <w:rStyle w:val="Emphasis"/>
          <w:b/>
          <w:bCs/>
          <w:sz w:val="20"/>
          <w:lang w:val="en-IN"/>
        </w:rPr>
        <w:t>MySQL</w:t>
      </w:r>
    </w:p>
    <w:p w:rsidR="00A607EF" w:rsidRPr="00E7523A" w:rsidRDefault="00442C64">
      <w:pPr>
        <w:pStyle w:val="SectionHeading"/>
        <w:rPr>
          <w:sz w:val="26"/>
        </w:rPr>
      </w:pPr>
      <w:r w:rsidRPr="00E7523A">
        <w:rPr>
          <w:sz w:val="26"/>
        </w:rPr>
        <w:t xml:space="preserve">PERSONAL </w:t>
      </w:r>
      <w:r w:rsidR="004D0AFD" w:rsidRPr="00E7523A">
        <w:rPr>
          <w:sz w:val="26"/>
        </w:rPr>
        <w:t>Skills</w:t>
      </w:r>
    </w:p>
    <w:p w:rsidR="00367AFE" w:rsidRPr="005E0F8E" w:rsidRDefault="00367AFE">
      <w:pPr>
        <w:pStyle w:val="ListParagraph"/>
        <w:numPr>
          <w:ilvl w:val="0"/>
          <w:numId w:val="4"/>
        </w:numPr>
        <w:ind w:hanging="288"/>
        <w:rPr>
          <w:b/>
          <w:sz w:val="20"/>
        </w:rPr>
      </w:pPr>
      <w:r w:rsidRPr="005E0F8E">
        <w:rPr>
          <w:b/>
          <w:sz w:val="20"/>
        </w:rPr>
        <w:t>Confident</w:t>
      </w:r>
    </w:p>
    <w:p w:rsidR="00A607EF" w:rsidRPr="005E0F8E" w:rsidRDefault="00367AFE">
      <w:pPr>
        <w:pStyle w:val="ListParagraph"/>
        <w:numPr>
          <w:ilvl w:val="0"/>
          <w:numId w:val="4"/>
        </w:numPr>
        <w:ind w:hanging="288"/>
        <w:rPr>
          <w:b/>
          <w:sz w:val="20"/>
        </w:rPr>
      </w:pPr>
      <w:r w:rsidRPr="005E0F8E">
        <w:rPr>
          <w:b/>
          <w:sz w:val="20"/>
        </w:rPr>
        <w:t>Hard Working</w:t>
      </w:r>
    </w:p>
    <w:p w:rsidR="00367AFE" w:rsidRPr="005E0F8E" w:rsidRDefault="00DD63A4">
      <w:pPr>
        <w:pStyle w:val="ListParagraph"/>
        <w:numPr>
          <w:ilvl w:val="0"/>
          <w:numId w:val="4"/>
        </w:numPr>
        <w:ind w:hanging="288"/>
        <w:rPr>
          <w:b/>
          <w:sz w:val="20"/>
        </w:rPr>
      </w:pPr>
      <w:r w:rsidRPr="005E0F8E">
        <w:rPr>
          <w:b/>
          <w:sz w:val="20"/>
        </w:rPr>
        <w:t>Deterministic</w:t>
      </w:r>
    </w:p>
    <w:p w:rsidR="00367AFE" w:rsidRPr="005E0F8E" w:rsidRDefault="00DD63A4">
      <w:pPr>
        <w:pStyle w:val="ListParagraph"/>
        <w:numPr>
          <w:ilvl w:val="0"/>
          <w:numId w:val="4"/>
        </w:numPr>
        <w:ind w:hanging="288"/>
        <w:rPr>
          <w:b/>
          <w:sz w:val="20"/>
        </w:rPr>
      </w:pPr>
      <w:r w:rsidRPr="005E0F8E">
        <w:rPr>
          <w:b/>
          <w:sz w:val="20"/>
        </w:rPr>
        <w:t>Focused</w:t>
      </w:r>
    </w:p>
    <w:p w:rsidR="00367AFE" w:rsidRPr="005E0F8E" w:rsidRDefault="00367AFE" w:rsidP="00DD63A4">
      <w:pPr>
        <w:pStyle w:val="ListParagraph"/>
        <w:numPr>
          <w:ilvl w:val="0"/>
          <w:numId w:val="4"/>
        </w:numPr>
        <w:ind w:hanging="288"/>
        <w:rPr>
          <w:b/>
          <w:sz w:val="20"/>
        </w:rPr>
      </w:pPr>
      <w:r w:rsidRPr="005E0F8E">
        <w:rPr>
          <w:b/>
          <w:sz w:val="20"/>
        </w:rPr>
        <w:t>Adaptive</w:t>
      </w:r>
    </w:p>
    <w:p w:rsidR="00442C64" w:rsidRPr="00E7523A" w:rsidRDefault="00442C64" w:rsidP="00442C64">
      <w:pPr>
        <w:pStyle w:val="SectionHeading"/>
        <w:rPr>
          <w:sz w:val="26"/>
        </w:rPr>
      </w:pPr>
      <w:r w:rsidRPr="00E7523A">
        <w:rPr>
          <w:sz w:val="26"/>
        </w:rPr>
        <w:t>Accomplishments</w:t>
      </w:r>
    </w:p>
    <w:p w:rsidR="00630F42" w:rsidRPr="005E0F8E" w:rsidRDefault="00DD63A4" w:rsidP="00587093">
      <w:pPr>
        <w:pStyle w:val="ListParagraph"/>
        <w:numPr>
          <w:ilvl w:val="0"/>
          <w:numId w:val="7"/>
        </w:numPr>
        <w:ind w:left="426" w:hanging="284"/>
        <w:rPr>
          <w:b/>
          <w:bCs/>
          <w:iCs/>
          <w:sz w:val="20"/>
          <w:lang w:val="en-IN"/>
        </w:rPr>
      </w:pPr>
      <w:r w:rsidRPr="005E0F8E">
        <w:rPr>
          <w:b/>
          <w:bCs/>
          <w:iCs/>
          <w:sz w:val="20"/>
          <w:lang w:val="en-IN"/>
        </w:rPr>
        <w:t>Certification in MS Office 2007</w:t>
      </w:r>
    </w:p>
    <w:p w:rsidR="00DD63A4" w:rsidRPr="005E0F8E" w:rsidRDefault="00DD63A4" w:rsidP="00587093">
      <w:pPr>
        <w:pStyle w:val="ListParagraph"/>
        <w:numPr>
          <w:ilvl w:val="0"/>
          <w:numId w:val="7"/>
        </w:numPr>
        <w:ind w:left="426" w:hanging="284"/>
        <w:rPr>
          <w:b/>
          <w:bCs/>
          <w:iCs/>
          <w:sz w:val="20"/>
          <w:lang w:val="en-IN"/>
        </w:rPr>
      </w:pPr>
      <w:r w:rsidRPr="005E0F8E">
        <w:rPr>
          <w:b/>
          <w:bCs/>
          <w:iCs/>
          <w:sz w:val="20"/>
          <w:lang w:val="en-IN"/>
        </w:rPr>
        <w:t xml:space="preserve">Certificate for Full Attendance in BCA </w:t>
      </w:r>
    </w:p>
    <w:p w:rsidR="00E7523A" w:rsidRDefault="00E7523A" w:rsidP="00E7523A">
      <w:pPr>
        <w:pStyle w:val="SectionHeading"/>
        <w:rPr>
          <w:sz w:val="26"/>
        </w:rPr>
      </w:pPr>
      <w:r>
        <w:rPr>
          <w:sz w:val="26"/>
        </w:rPr>
        <w:t>personal profile</w:t>
      </w:r>
    </w:p>
    <w:p w:rsidR="00E7523A" w:rsidRPr="00DD5849" w:rsidRDefault="00E7523A" w:rsidP="00A50945">
      <w:pPr>
        <w:spacing w:after="0"/>
        <w:rPr>
          <w:b/>
          <w:sz w:val="20"/>
        </w:rPr>
      </w:pPr>
      <w:r w:rsidRPr="00E7523A">
        <w:rPr>
          <w:sz w:val="20"/>
        </w:rPr>
        <w:t xml:space="preserve">Nationality: </w:t>
      </w:r>
      <w:r w:rsidRPr="00DD5849">
        <w:rPr>
          <w:b/>
          <w:sz w:val="20"/>
        </w:rPr>
        <w:t>INDIAN</w:t>
      </w:r>
    </w:p>
    <w:p w:rsidR="00E7523A" w:rsidRPr="00E7523A" w:rsidRDefault="00E7523A" w:rsidP="00A50945">
      <w:pPr>
        <w:spacing w:after="0"/>
        <w:rPr>
          <w:sz w:val="20"/>
        </w:rPr>
      </w:pPr>
      <w:r w:rsidRPr="00E7523A">
        <w:rPr>
          <w:sz w:val="20"/>
        </w:rPr>
        <w:t xml:space="preserve">Gender: </w:t>
      </w:r>
      <w:r w:rsidRPr="00DD5849">
        <w:rPr>
          <w:b/>
          <w:sz w:val="20"/>
        </w:rPr>
        <w:t>MALE</w:t>
      </w:r>
    </w:p>
    <w:p w:rsidR="00E7523A" w:rsidRPr="00DD5849" w:rsidRDefault="00E7523A" w:rsidP="00A50945">
      <w:pPr>
        <w:spacing w:after="0"/>
        <w:rPr>
          <w:b/>
          <w:sz w:val="20"/>
        </w:rPr>
      </w:pPr>
      <w:r w:rsidRPr="00E7523A">
        <w:rPr>
          <w:sz w:val="20"/>
        </w:rPr>
        <w:t xml:space="preserve">Date of Birth: </w:t>
      </w:r>
      <w:r w:rsidR="00587093">
        <w:rPr>
          <w:b/>
          <w:sz w:val="20"/>
        </w:rPr>
        <w:t>20</w:t>
      </w:r>
      <w:r w:rsidRPr="00DD5849">
        <w:rPr>
          <w:b/>
          <w:sz w:val="20"/>
          <w:vertAlign w:val="superscript"/>
        </w:rPr>
        <w:t>th</w:t>
      </w:r>
      <w:r w:rsidRPr="00DD5849">
        <w:rPr>
          <w:b/>
          <w:sz w:val="20"/>
        </w:rPr>
        <w:t xml:space="preserve"> </w:t>
      </w:r>
      <w:r w:rsidR="00587093">
        <w:rPr>
          <w:b/>
          <w:sz w:val="20"/>
        </w:rPr>
        <w:t>November</w:t>
      </w:r>
      <w:r w:rsidRPr="00DD5849">
        <w:rPr>
          <w:b/>
          <w:sz w:val="20"/>
        </w:rPr>
        <w:t xml:space="preserve"> 1995</w:t>
      </w:r>
    </w:p>
    <w:p w:rsidR="00E7523A" w:rsidRPr="00E7523A" w:rsidRDefault="00E7523A" w:rsidP="00A50945">
      <w:pPr>
        <w:spacing w:after="0"/>
        <w:rPr>
          <w:sz w:val="20"/>
        </w:rPr>
      </w:pPr>
      <w:r w:rsidRPr="00E7523A">
        <w:rPr>
          <w:sz w:val="20"/>
        </w:rPr>
        <w:t xml:space="preserve">Language known: </w:t>
      </w:r>
      <w:r w:rsidRPr="00DD5849">
        <w:rPr>
          <w:b/>
          <w:sz w:val="20"/>
        </w:rPr>
        <w:t>Hindi, English</w:t>
      </w:r>
    </w:p>
    <w:p w:rsidR="00E7523A" w:rsidRPr="00E7523A" w:rsidRDefault="00E7523A" w:rsidP="00A50945">
      <w:pPr>
        <w:spacing w:after="0"/>
        <w:rPr>
          <w:sz w:val="20"/>
        </w:rPr>
      </w:pPr>
      <w:r w:rsidRPr="00E7523A">
        <w:rPr>
          <w:sz w:val="20"/>
        </w:rPr>
        <w:t xml:space="preserve">Hobbies: </w:t>
      </w:r>
      <w:r w:rsidR="00DD5849" w:rsidRPr="00D4286A">
        <w:rPr>
          <w:b/>
          <w:sz w:val="20"/>
        </w:rPr>
        <w:t>Coding,</w:t>
      </w:r>
      <w:r w:rsidR="00D4286A" w:rsidRPr="00D4286A">
        <w:rPr>
          <w:b/>
          <w:sz w:val="20"/>
        </w:rPr>
        <w:t xml:space="preserve"> Reading </w:t>
      </w:r>
      <w:r w:rsidR="00587093">
        <w:rPr>
          <w:b/>
          <w:sz w:val="20"/>
        </w:rPr>
        <w:t>Tech Magazines, Playing PC Games, Swimming</w:t>
      </w:r>
      <w:r w:rsidR="00DD5849">
        <w:rPr>
          <w:sz w:val="20"/>
        </w:rPr>
        <w:t xml:space="preserve"> </w:t>
      </w:r>
    </w:p>
    <w:p w:rsidR="00E7523A" w:rsidRPr="00E7523A" w:rsidRDefault="00E7523A" w:rsidP="00A50945">
      <w:pPr>
        <w:rPr>
          <w:b/>
          <w:i/>
          <w:color w:val="D1282E" w:themeColor="text2"/>
          <w:sz w:val="20"/>
        </w:rPr>
      </w:pPr>
    </w:p>
    <w:p w:rsidR="00630F42" w:rsidRPr="00E7523A" w:rsidRDefault="00630F42" w:rsidP="00630F42">
      <w:pPr>
        <w:pStyle w:val="SectionHeading"/>
        <w:rPr>
          <w:sz w:val="26"/>
        </w:rPr>
      </w:pPr>
      <w:r w:rsidRPr="00E7523A">
        <w:rPr>
          <w:sz w:val="26"/>
        </w:rPr>
        <w:t>Declaration</w:t>
      </w:r>
    </w:p>
    <w:p w:rsidR="00630F42" w:rsidRPr="00E7523A" w:rsidRDefault="00A808C3" w:rsidP="00630F42">
      <w:pPr>
        <w:rPr>
          <w:sz w:val="20"/>
        </w:rPr>
      </w:pPr>
      <w:r w:rsidRPr="00E7523A"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2A613" wp14:editId="54AA1E0A">
                <wp:simplePos x="0" y="0"/>
                <wp:positionH relativeFrom="margin">
                  <wp:posOffset>5638800</wp:posOffset>
                </wp:positionH>
                <wp:positionV relativeFrom="paragraph">
                  <wp:posOffset>298450</wp:posOffset>
                </wp:positionV>
                <wp:extent cx="247650" cy="23431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43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9E9ED" id="Rectangle 8" o:spid="_x0000_s1026" style="position:absolute;margin-left:444pt;margin-top:23.5pt;width:19.5pt;height:18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" fillcolor="white [3212]" strokecolor="white [3212]" strokeweight="2.25pt">
                <w10:wrap anchorx="margin"/>
              </v:rect>
            </w:pict>
          </mc:Fallback>
        </mc:AlternateContent>
      </w:r>
      <w:r w:rsidR="00630F42" w:rsidRPr="00E7523A">
        <w:rPr>
          <w:sz w:val="20"/>
        </w:rPr>
        <w:t>I hereby declare that above information is correct to the best of my knowledge and belief.</w:t>
      </w:r>
    </w:p>
    <w:p w:rsidR="00630F42" w:rsidRPr="00E7523A" w:rsidRDefault="00630F42" w:rsidP="00630F42">
      <w:pPr>
        <w:rPr>
          <w:sz w:val="20"/>
        </w:rPr>
      </w:pPr>
      <w:r w:rsidRPr="00E7523A">
        <w:rPr>
          <w:sz w:val="20"/>
        </w:rPr>
        <w:t>Place: Vellore</w:t>
      </w:r>
    </w:p>
    <w:p w:rsidR="00A607EF" w:rsidRPr="00E7523A" w:rsidRDefault="00630F42" w:rsidP="00630F42">
      <w:pPr>
        <w:rPr>
          <w:sz w:val="20"/>
        </w:rPr>
      </w:pPr>
      <w:r w:rsidRPr="00E7523A">
        <w:rPr>
          <w:sz w:val="20"/>
        </w:rPr>
        <w:t>Date:</w:t>
      </w:r>
      <w:r w:rsidRPr="00E7523A">
        <w:rPr>
          <w:sz w:val="20"/>
        </w:rPr>
        <w:tab/>
      </w:r>
      <w:r w:rsidRPr="00E7523A">
        <w:rPr>
          <w:sz w:val="20"/>
        </w:rPr>
        <w:tab/>
      </w:r>
      <w:r w:rsidRPr="00E7523A">
        <w:rPr>
          <w:sz w:val="20"/>
        </w:rPr>
        <w:tab/>
      </w:r>
      <w:r w:rsidRPr="00E7523A">
        <w:rPr>
          <w:sz w:val="20"/>
        </w:rPr>
        <w:tab/>
      </w:r>
      <w:r w:rsidRPr="00E7523A">
        <w:rPr>
          <w:sz w:val="20"/>
        </w:rPr>
        <w:tab/>
      </w:r>
      <w:r w:rsidRPr="00E7523A">
        <w:rPr>
          <w:sz w:val="20"/>
        </w:rPr>
        <w:tab/>
      </w:r>
      <w:r w:rsidRPr="00E7523A">
        <w:rPr>
          <w:sz w:val="20"/>
        </w:rPr>
        <w:tab/>
      </w:r>
      <w:r w:rsidRPr="00E7523A">
        <w:rPr>
          <w:sz w:val="20"/>
        </w:rPr>
        <w:tab/>
      </w:r>
      <w:r w:rsidRPr="00E7523A">
        <w:rPr>
          <w:sz w:val="20"/>
        </w:rPr>
        <w:tab/>
        <w:t xml:space="preserve">   </w:t>
      </w:r>
      <w:proofErr w:type="gramStart"/>
      <w:r w:rsidRPr="00E7523A">
        <w:rPr>
          <w:sz w:val="20"/>
        </w:rPr>
        <w:t xml:space="preserve">   (</w:t>
      </w:r>
      <w:proofErr w:type="gramEnd"/>
      <w:r w:rsidR="00DD63A4" w:rsidRPr="00DD63A4">
        <w:rPr>
          <w:sz w:val="20"/>
        </w:rPr>
        <w:t>Sandeep Bhatia</w:t>
      </w:r>
      <w:r w:rsidRPr="00E7523A">
        <w:rPr>
          <w:sz w:val="20"/>
        </w:rPr>
        <w:t xml:space="preserve">) </w:t>
      </w:r>
    </w:p>
    <w:sectPr w:rsidR="00A607EF" w:rsidRPr="00E7523A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1CC" w:rsidRDefault="00E921CC">
      <w:pPr>
        <w:spacing w:after="0" w:line="240" w:lineRule="auto"/>
      </w:pPr>
      <w:r>
        <w:separator/>
      </w:r>
    </w:p>
  </w:endnote>
  <w:endnote w:type="continuationSeparator" w:id="0">
    <w:p w:rsidR="00E921CC" w:rsidRDefault="00E9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AFD" w:rsidRDefault="004D0AFD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5B83EA2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0300745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723B6A5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4D0AFD" w:rsidRDefault="004D0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1CC" w:rsidRDefault="00E921CC">
      <w:pPr>
        <w:spacing w:after="0" w:line="240" w:lineRule="auto"/>
      </w:pPr>
      <w:r>
        <w:separator/>
      </w:r>
    </w:p>
  </w:footnote>
  <w:footnote w:type="continuationSeparator" w:id="0">
    <w:p w:rsidR="00E921CC" w:rsidRDefault="00E921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0AFD" w:rsidRDefault="004D0AFD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61CD5FD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2D3283E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11EAE89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4D0AFD" w:rsidRDefault="004D0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69C"/>
    <w:multiLevelType w:val="hybridMultilevel"/>
    <w:tmpl w:val="945E4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56AE9"/>
    <w:multiLevelType w:val="hybridMultilevel"/>
    <w:tmpl w:val="2EFE4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D35619"/>
    <w:multiLevelType w:val="hybridMultilevel"/>
    <w:tmpl w:val="72D82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A4"/>
    <w:rsid w:val="000223CB"/>
    <w:rsid w:val="00131FAD"/>
    <w:rsid w:val="00170EFC"/>
    <w:rsid w:val="00175299"/>
    <w:rsid w:val="00367AFE"/>
    <w:rsid w:val="003712A4"/>
    <w:rsid w:val="00387E27"/>
    <w:rsid w:val="003B67D3"/>
    <w:rsid w:val="00442C64"/>
    <w:rsid w:val="004D0AFD"/>
    <w:rsid w:val="00587093"/>
    <w:rsid w:val="005E0F8E"/>
    <w:rsid w:val="005E2738"/>
    <w:rsid w:val="00630F42"/>
    <w:rsid w:val="006E6372"/>
    <w:rsid w:val="00894462"/>
    <w:rsid w:val="00A50945"/>
    <w:rsid w:val="00A607EF"/>
    <w:rsid w:val="00A808C3"/>
    <w:rsid w:val="00AB2E6A"/>
    <w:rsid w:val="00B53851"/>
    <w:rsid w:val="00CE6F8B"/>
    <w:rsid w:val="00CF1B1C"/>
    <w:rsid w:val="00D4286A"/>
    <w:rsid w:val="00D46A9D"/>
    <w:rsid w:val="00DD5849"/>
    <w:rsid w:val="00DD63A4"/>
    <w:rsid w:val="00E7523A"/>
    <w:rsid w:val="00E921CC"/>
    <w:rsid w:val="00F55F37"/>
    <w:rsid w:val="00F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9BF6A"/>
  <w15:docId w15:val="{8FD048AA-B870-47D7-A642-4B971BBB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table" w:styleId="TableGrid">
    <w:name w:val="Table Grid"/>
    <w:basedOn w:val="TableNormal"/>
    <w:uiPriority w:val="59"/>
    <w:rsid w:val="00442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0"/>
    <w:rsid w:val="005E0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5"/>
    <w:rsid w:val="00B538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eep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E2ADEF92354D9284D9D50B764A0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9268-A4AF-40A0-906B-7F91DE534BBE}"/>
      </w:docPartPr>
      <w:docPartBody>
        <w:p w:rsidR="00953CA2" w:rsidRDefault="00953CA2">
          <w:pPr>
            <w:pStyle w:val="2CE2ADEF92354D9284D9D50B764A0219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0D314D537E34A83834607941ED86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590A1-0546-4392-937A-27A883E1C0B1}"/>
      </w:docPartPr>
      <w:docPartBody>
        <w:p w:rsidR="00953CA2" w:rsidRDefault="00953CA2">
          <w:pPr>
            <w:pStyle w:val="D0D314D537E34A83834607941ED8673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699855BF369B4CC9ACC1EF5218A96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27340-D415-468A-8DA4-787A7BBFF84C}"/>
      </w:docPartPr>
      <w:docPartBody>
        <w:p w:rsidR="00953CA2" w:rsidRDefault="00953CA2">
          <w:pPr>
            <w:pStyle w:val="699855BF369B4CC9ACC1EF5218A96D18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8C17D745B7B64579AA712AFC3DE92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76457-5EF1-4CFA-B4DD-66DECA2DD061}"/>
      </w:docPartPr>
      <w:docPartBody>
        <w:p w:rsidR="00953CA2" w:rsidRDefault="00953CA2">
          <w:pPr>
            <w:pStyle w:val="8C17D745B7B64579AA712AFC3DE92AF6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507DCFFBF1AD41D9A52DB2076C87C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7F2B0-8411-4824-BB0C-EBBA6968D6A3}"/>
      </w:docPartPr>
      <w:docPartBody>
        <w:p w:rsidR="00953CA2" w:rsidRDefault="00953CA2">
          <w:pPr>
            <w:pStyle w:val="507DCFFBF1AD41D9A52DB2076C87C09E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A2"/>
    <w:rsid w:val="00632BB6"/>
    <w:rsid w:val="00953CA2"/>
    <w:rsid w:val="00D55209"/>
    <w:rsid w:val="00D910E2"/>
    <w:rsid w:val="00E0727E"/>
    <w:rsid w:val="00F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2CE2ADEF92354D9284D9D50B764A0219">
    <w:name w:val="2CE2ADEF92354D9284D9D50B764A0219"/>
  </w:style>
  <w:style w:type="paragraph" w:customStyle="1" w:styleId="D0D314D537E34A83834607941ED8673E">
    <w:name w:val="D0D314D537E34A83834607941ED8673E"/>
  </w:style>
  <w:style w:type="paragraph" w:customStyle="1" w:styleId="699855BF369B4CC9ACC1EF5218A96D18">
    <w:name w:val="699855BF369B4CC9ACC1EF5218A96D18"/>
  </w:style>
  <w:style w:type="paragraph" w:customStyle="1" w:styleId="8C17D745B7B64579AA712AFC3DE92AF6">
    <w:name w:val="8C17D745B7B64579AA712AFC3DE92AF6"/>
  </w:style>
  <w:style w:type="paragraph" w:customStyle="1" w:styleId="507DCFFBF1AD41D9A52DB2076C87C09E">
    <w:name w:val="507DCFFBF1AD41D9A52DB2076C87C09E"/>
  </w:style>
  <w:style w:type="paragraph" w:customStyle="1" w:styleId="E846445805DB4C908BD0A9DDD7200FF5">
    <w:name w:val="E846445805DB4C908BD0A9DDD7200FF5"/>
  </w:style>
  <w:style w:type="paragraph" w:customStyle="1" w:styleId="4D8C18CF7C6645ECA923982BAFE5768A">
    <w:name w:val="4D8C18CF7C6645ECA923982BAFE5768A"/>
  </w:style>
  <w:style w:type="paragraph" w:customStyle="1" w:styleId="F9EF92B2B2444AB8A479D569888EEB20">
    <w:name w:val="F9EF92B2B2444AB8A479D569888EEB20"/>
  </w:style>
  <w:style w:type="paragraph" w:customStyle="1" w:styleId="DA7C761D24E7483EB4B652E7527954B9">
    <w:name w:val="DA7C761D24E7483EB4B652E7527954B9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53CA2"/>
    <w:rPr>
      <w:b/>
      <w:bCs/>
      <w:i/>
      <w:iCs/>
      <w:color w:val="44546A" w:themeColor="text2"/>
    </w:rPr>
  </w:style>
  <w:style w:type="paragraph" w:customStyle="1" w:styleId="6048727B13814213A9E366A72379B6EE">
    <w:name w:val="6048727B13814213A9E366A72379B6EE"/>
  </w:style>
  <w:style w:type="paragraph" w:customStyle="1" w:styleId="02F7C67004BF46EC9E5C989A5243C350">
    <w:name w:val="02F7C67004BF46EC9E5C989A5243C350"/>
  </w:style>
  <w:style w:type="paragraph" w:customStyle="1" w:styleId="C676F559315E481284DBEF7A1E3E30C7">
    <w:name w:val="C676F559315E481284DBEF7A1E3E30C7"/>
  </w:style>
  <w:style w:type="paragraph" w:customStyle="1" w:styleId="968DCE91EC2D44369611295E28EC4546">
    <w:name w:val="968DCE91EC2D44369611295E28EC4546"/>
  </w:style>
  <w:style w:type="paragraph" w:customStyle="1" w:styleId="E65EE614CB7F4914BE5329E8DFB7B426">
    <w:name w:val="E65EE614CB7F4914BE5329E8DFB7B426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76601764AFE8463AA3BA96FC17070041">
    <w:name w:val="76601764AFE8463AA3BA96FC17070041"/>
  </w:style>
  <w:style w:type="paragraph" w:customStyle="1" w:styleId="0014F2D92E9C41A397CCB86B9D7AC8DF">
    <w:name w:val="0014F2D92E9C41A397CCB86B9D7AC8DF"/>
  </w:style>
  <w:style w:type="paragraph" w:customStyle="1" w:styleId="E1C837AFEB3C42BF97D50F899EEB8E15">
    <w:name w:val="E1C837AFEB3C42BF97D50F899EEB8E15"/>
  </w:style>
  <w:style w:type="paragraph" w:customStyle="1" w:styleId="5DD78EABFBBD4693B6AFC4C16946323A">
    <w:name w:val="5DD78EABFBBD4693B6AFC4C16946323A"/>
  </w:style>
  <w:style w:type="paragraph" w:customStyle="1" w:styleId="25B4A3062F4040539D043D12C71AF396">
    <w:name w:val="25B4A3062F4040539D043D12C71AF396"/>
    <w:rsid w:val="00953CA2"/>
  </w:style>
  <w:style w:type="paragraph" w:customStyle="1" w:styleId="8B557B34573345DB934C04445576EAF6">
    <w:name w:val="8B557B34573345DB934C04445576EAF6"/>
    <w:rsid w:val="00953CA2"/>
  </w:style>
  <w:style w:type="paragraph" w:customStyle="1" w:styleId="291293E6AA774251B0B522BC7EEB9949">
    <w:name w:val="291293E6AA774251B0B522BC7EEB9949"/>
    <w:rsid w:val="00953CA2"/>
  </w:style>
  <w:style w:type="paragraph" w:customStyle="1" w:styleId="1D2ADB024BCD442DBFE730D1E74E7964">
    <w:name w:val="1D2ADB024BCD442DBFE730D1E74E7964"/>
    <w:rsid w:val="00953CA2"/>
  </w:style>
  <w:style w:type="paragraph" w:customStyle="1" w:styleId="6CC6FEDC4E0D45879CE2259A4E014572">
    <w:name w:val="6CC6FEDC4E0D45879CE2259A4E014572"/>
    <w:rsid w:val="00953CA2"/>
  </w:style>
  <w:style w:type="paragraph" w:customStyle="1" w:styleId="88B961F07DC848FABAEEDF13CC6976FA">
    <w:name w:val="88B961F07DC848FABAEEDF13CC6976FA"/>
    <w:rsid w:val="00953CA2"/>
  </w:style>
  <w:style w:type="paragraph" w:customStyle="1" w:styleId="A5C723AC12E14BE6AB9B6CB98155DBAD">
    <w:name w:val="A5C723AC12E14BE6AB9B6CB98155DBAD"/>
    <w:rsid w:val="00953CA2"/>
  </w:style>
  <w:style w:type="paragraph" w:customStyle="1" w:styleId="123BC3FBDFF7401E84D1E243D8DC1C8C">
    <w:name w:val="123BC3FBDFF7401E84D1E243D8DC1C8C"/>
    <w:rsid w:val="00953CA2"/>
  </w:style>
  <w:style w:type="paragraph" w:customStyle="1" w:styleId="B3886B6736674632878E4DA121AFB627">
    <w:name w:val="B3886B6736674632878E4DA121AFB627"/>
    <w:rsid w:val="00953CA2"/>
  </w:style>
  <w:style w:type="paragraph" w:customStyle="1" w:styleId="087AF1B81E4E449D9D724A6F22202CF0">
    <w:name w:val="087AF1B81E4E449D9D724A6F22202CF0"/>
    <w:rsid w:val="00953CA2"/>
  </w:style>
  <w:style w:type="paragraph" w:customStyle="1" w:styleId="4C6EFCDCCAA34DAD9764107E71D12082">
    <w:name w:val="4C6EFCDCCAA34DAD9764107E71D12082"/>
    <w:rsid w:val="00953CA2"/>
  </w:style>
  <w:style w:type="paragraph" w:customStyle="1" w:styleId="3830E3EA5DA7491E861604F8D7E07BEC">
    <w:name w:val="3830E3EA5DA7491E861604F8D7E07BEC"/>
    <w:rsid w:val="00953CA2"/>
  </w:style>
  <w:style w:type="paragraph" w:customStyle="1" w:styleId="63CA98EBC38F48079972FD64819C831F">
    <w:name w:val="63CA98EBC38F48079972FD64819C831F"/>
    <w:rsid w:val="00953CA2"/>
  </w:style>
  <w:style w:type="paragraph" w:customStyle="1" w:styleId="80B3BAC6A458407B8ADD7357EA7F7CEA">
    <w:name w:val="80B3BAC6A458407B8ADD7357EA7F7CEA"/>
    <w:rsid w:val="00953CA2"/>
  </w:style>
  <w:style w:type="paragraph" w:customStyle="1" w:styleId="741763B454344EE6B15A4CBC3EECDA8B">
    <w:name w:val="741763B454344EE6B15A4CBC3EECDA8B"/>
    <w:rsid w:val="00953CA2"/>
  </w:style>
  <w:style w:type="paragraph" w:customStyle="1" w:styleId="895F03A58E88470DADF9C44C8C32FB9C">
    <w:name w:val="895F03A58E88470DADF9C44C8C32FB9C"/>
    <w:rsid w:val="00953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sINGHAVI PARA, jAISALMER (345001), Rajasthan</CompanyAddress>
  <CompanyPhone>(+91)9461770300</CompanyPhone>
  <CompanyFax/>
  <CompanyEmail>SBHATIAJSM95@GMAIL.COM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EE84A6-342C-43FD-92D3-A2D3BC359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design).dotx</Template>
  <TotalTime>31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Sandeep Bhatia</dc:creator>
  <cp:keywords/>
  <cp:lastModifiedBy>Sandeep Bhatia</cp:lastModifiedBy>
  <cp:revision>10</cp:revision>
  <dcterms:created xsi:type="dcterms:W3CDTF">2017-07-02T05:28:00Z</dcterms:created>
  <dcterms:modified xsi:type="dcterms:W3CDTF">2017-10-02T15:24:00Z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