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0F0F0"/>
  <w:body>
    <w:p w:rsidR="00A77A91" w:rsidRDefault="00A77A91"/>
    <w:p w:rsidR="00A77A91" w:rsidRDefault="00A5351F">
      <w:r>
        <w:rPr>
          <w:noProof/>
        </w:rPr>
        <w:drawing>
          <wp:anchor distT="0" distB="0" distL="0" distR="0" simplePos="0" relativeHeight="251662336" behindDoc="0" locked="0" layoutInCell="1" allowOverlap="1">
            <wp:simplePos x="0" y="0"/>
            <wp:positionH relativeFrom="column">
              <wp:posOffset>-695325</wp:posOffset>
            </wp:positionH>
            <wp:positionV relativeFrom="paragraph">
              <wp:posOffset>-154940</wp:posOffset>
            </wp:positionV>
            <wp:extent cx="1299210" cy="244475"/>
            <wp:effectExtent l="0" t="0" r="0" b="3175"/>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210" cy="244475"/>
                    </a:xfrm>
                    <a:prstGeom prst="rect">
                      <a:avLst/>
                    </a:prstGeom>
                    <a:noFill/>
                  </pic:spPr>
                </pic:pic>
              </a:graphicData>
            </a:graphic>
            <wp14:sizeRelH relativeFrom="page">
              <wp14:pctWidth>0</wp14:pctWidth>
            </wp14:sizeRelH>
            <wp14:sizeRelV relativeFrom="page">
              <wp14:pctHeight>0</wp14:pctHeight>
            </wp14:sizeRelV>
          </wp:anchor>
        </w:drawing>
      </w: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58"/>
      </w:tblGrid>
      <w:tr w:rsidR="00A77A91" w:rsidRPr="00CB75FE" w:rsidTr="00A77A91">
        <w:trPr>
          <w:trHeight w:val="558"/>
        </w:trPr>
        <w:tc>
          <w:tcPr>
            <w:tcW w:w="11058" w:type="dxa"/>
            <w:shd w:val="clear" w:color="auto" w:fill="E36C0A"/>
            <w:vAlign w:val="center"/>
          </w:tcPr>
          <w:p w:rsidR="00A77A91" w:rsidRPr="00CB75FE" w:rsidRDefault="00A77A91" w:rsidP="00F712A4">
            <w:pPr>
              <w:pStyle w:val="Title"/>
              <w:rPr>
                <w:color w:val="1D1B11"/>
                <w:sz w:val="24"/>
                <w:szCs w:val="24"/>
              </w:rPr>
            </w:pPr>
            <w:r w:rsidRPr="00CB75FE">
              <w:rPr>
                <w:color w:val="1D1B11"/>
                <w:sz w:val="24"/>
                <w:szCs w:val="24"/>
              </w:rPr>
              <w:t>PROFILE SNAPSHOT</w:t>
            </w:r>
          </w:p>
        </w:tc>
      </w:tr>
    </w:tbl>
    <w:p w:rsidR="00A77A91" w:rsidRPr="00CB75FE" w:rsidRDefault="00A77A91" w:rsidP="00A77A91">
      <w:pPr>
        <w:pStyle w:val="Title"/>
        <w:rPr>
          <w:color w:val="1D1B11"/>
          <w:sz w:val="28"/>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7"/>
        <w:gridCol w:w="6521"/>
      </w:tblGrid>
      <w:tr w:rsidR="00A77A91" w:rsidRPr="00CB75FE" w:rsidTr="00A77A91">
        <w:trPr>
          <w:trHeight w:val="514"/>
        </w:trPr>
        <w:tc>
          <w:tcPr>
            <w:tcW w:w="4537" w:type="dxa"/>
            <w:shd w:val="clear" w:color="auto" w:fill="948A54"/>
            <w:vAlign w:val="center"/>
          </w:tcPr>
          <w:p w:rsidR="00A77A91" w:rsidRPr="00CB75FE" w:rsidRDefault="00A77A91" w:rsidP="00F712A4">
            <w:pPr>
              <w:pStyle w:val="Title"/>
              <w:tabs>
                <w:tab w:val="left" w:pos="1035"/>
              </w:tabs>
              <w:jc w:val="left"/>
              <w:rPr>
                <w:color w:val="1D1B11"/>
                <w:sz w:val="24"/>
                <w:szCs w:val="24"/>
              </w:rPr>
            </w:pPr>
            <w:r w:rsidRPr="00CB75FE">
              <w:rPr>
                <w:color w:val="1D1B11"/>
                <w:sz w:val="24"/>
                <w:szCs w:val="24"/>
              </w:rPr>
              <w:t xml:space="preserve">Name of the Candidate </w:t>
            </w:r>
          </w:p>
        </w:tc>
        <w:tc>
          <w:tcPr>
            <w:tcW w:w="6521" w:type="dxa"/>
            <w:vAlign w:val="center"/>
          </w:tcPr>
          <w:p w:rsidR="00A77A91" w:rsidRPr="00CB75FE" w:rsidRDefault="00A77A91" w:rsidP="00F712A4">
            <w:pPr>
              <w:pStyle w:val="Title"/>
              <w:tabs>
                <w:tab w:val="left" w:pos="1035"/>
              </w:tabs>
              <w:jc w:val="left"/>
              <w:rPr>
                <w:color w:val="1D1B11"/>
                <w:sz w:val="24"/>
                <w:szCs w:val="24"/>
              </w:rPr>
            </w:pPr>
            <w:r>
              <w:rPr>
                <w:color w:val="1D1B11"/>
                <w:sz w:val="24"/>
                <w:szCs w:val="24"/>
              </w:rPr>
              <w:t xml:space="preserve"> V Sathish Kumar</w:t>
            </w:r>
          </w:p>
        </w:tc>
      </w:tr>
      <w:tr w:rsidR="00A77A91" w:rsidRPr="00CB75FE" w:rsidTr="00A77A91">
        <w:trPr>
          <w:trHeight w:val="514"/>
        </w:trPr>
        <w:tc>
          <w:tcPr>
            <w:tcW w:w="4537" w:type="dxa"/>
            <w:shd w:val="clear" w:color="auto" w:fill="948A54"/>
            <w:vAlign w:val="center"/>
          </w:tcPr>
          <w:p w:rsidR="00A77A91" w:rsidRPr="00CB75FE" w:rsidRDefault="00A77A91" w:rsidP="00F712A4">
            <w:pPr>
              <w:pStyle w:val="Title"/>
              <w:tabs>
                <w:tab w:val="left" w:pos="1035"/>
              </w:tabs>
              <w:jc w:val="left"/>
              <w:rPr>
                <w:color w:val="1D1B11"/>
                <w:sz w:val="24"/>
                <w:szCs w:val="24"/>
              </w:rPr>
            </w:pPr>
            <w:r>
              <w:rPr>
                <w:color w:val="1D1B11"/>
                <w:sz w:val="24"/>
                <w:szCs w:val="24"/>
              </w:rPr>
              <w:t>Position applied</w:t>
            </w:r>
            <w:r w:rsidRPr="00CB75FE">
              <w:rPr>
                <w:color w:val="1D1B11"/>
                <w:sz w:val="24"/>
                <w:szCs w:val="24"/>
              </w:rPr>
              <w:t xml:space="preserve"> for </w:t>
            </w:r>
          </w:p>
        </w:tc>
        <w:tc>
          <w:tcPr>
            <w:tcW w:w="6521" w:type="dxa"/>
            <w:vAlign w:val="center"/>
          </w:tcPr>
          <w:p w:rsidR="00A77A91" w:rsidRPr="00CB75FE" w:rsidRDefault="00A77A91" w:rsidP="00F712A4">
            <w:pPr>
              <w:pStyle w:val="Title"/>
              <w:tabs>
                <w:tab w:val="left" w:pos="1035"/>
              </w:tabs>
              <w:jc w:val="left"/>
              <w:rPr>
                <w:color w:val="1D1B11"/>
                <w:sz w:val="24"/>
                <w:szCs w:val="24"/>
              </w:rPr>
            </w:pPr>
            <w:r>
              <w:rPr>
                <w:color w:val="1D1B11"/>
                <w:sz w:val="24"/>
                <w:szCs w:val="24"/>
              </w:rPr>
              <w:t>Plant Head</w:t>
            </w:r>
          </w:p>
        </w:tc>
      </w:tr>
    </w:tbl>
    <w:p w:rsidR="00A77A91" w:rsidRPr="00CB75FE" w:rsidRDefault="00A77A91" w:rsidP="00A77A91">
      <w:pPr>
        <w:pStyle w:val="Title"/>
        <w:rPr>
          <w:color w:val="1D1B11"/>
          <w:sz w:val="24"/>
          <w:szCs w:val="24"/>
        </w:rPr>
      </w:pPr>
    </w:p>
    <w:p w:rsidR="00A77A91" w:rsidRPr="00CB75FE" w:rsidRDefault="00A77A91" w:rsidP="00A77A91">
      <w:pPr>
        <w:pStyle w:val="Title"/>
        <w:rPr>
          <w:color w:val="1D1B11"/>
          <w:sz w:val="24"/>
          <w:szCs w:val="24"/>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3628"/>
        <w:gridCol w:w="6437"/>
      </w:tblGrid>
      <w:tr w:rsidR="00A77A91" w:rsidRPr="00CB75FE" w:rsidTr="00A77A91">
        <w:trPr>
          <w:trHeight w:val="464"/>
        </w:trPr>
        <w:tc>
          <w:tcPr>
            <w:tcW w:w="993" w:type="dxa"/>
            <w:shd w:val="clear" w:color="auto" w:fill="948A54"/>
            <w:vAlign w:val="center"/>
          </w:tcPr>
          <w:p w:rsidR="00A77A91" w:rsidRPr="00CB75FE" w:rsidRDefault="00A77A91" w:rsidP="00F712A4">
            <w:pPr>
              <w:pStyle w:val="Title"/>
              <w:rPr>
                <w:color w:val="1D1B11"/>
                <w:sz w:val="24"/>
                <w:szCs w:val="24"/>
              </w:rPr>
            </w:pPr>
            <w:r w:rsidRPr="00CB75FE">
              <w:rPr>
                <w:color w:val="1D1B11"/>
                <w:sz w:val="24"/>
                <w:szCs w:val="24"/>
              </w:rPr>
              <w:t>Sl.No</w:t>
            </w:r>
          </w:p>
        </w:tc>
        <w:tc>
          <w:tcPr>
            <w:tcW w:w="3628" w:type="dxa"/>
            <w:shd w:val="clear" w:color="auto" w:fill="948A54"/>
            <w:vAlign w:val="center"/>
          </w:tcPr>
          <w:p w:rsidR="00A77A91" w:rsidRPr="00CB75FE" w:rsidRDefault="00A77A91" w:rsidP="00F712A4">
            <w:pPr>
              <w:pStyle w:val="Title"/>
              <w:rPr>
                <w:color w:val="1D1B11"/>
                <w:sz w:val="24"/>
                <w:szCs w:val="24"/>
              </w:rPr>
            </w:pPr>
            <w:r w:rsidRPr="00CB75FE">
              <w:rPr>
                <w:color w:val="1D1B11"/>
                <w:sz w:val="24"/>
                <w:szCs w:val="24"/>
              </w:rPr>
              <w:t xml:space="preserve">Parameter </w:t>
            </w:r>
          </w:p>
        </w:tc>
        <w:tc>
          <w:tcPr>
            <w:tcW w:w="6437" w:type="dxa"/>
            <w:shd w:val="clear" w:color="auto" w:fill="948A54"/>
            <w:vAlign w:val="center"/>
          </w:tcPr>
          <w:p w:rsidR="00A77A91" w:rsidRPr="00CB75FE" w:rsidRDefault="00A77A91" w:rsidP="00F712A4">
            <w:pPr>
              <w:pStyle w:val="Title"/>
              <w:rPr>
                <w:color w:val="1D1B11"/>
                <w:sz w:val="24"/>
                <w:szCs w:val="24"/>
              </w:rPr>
            </w:pPr>
            <w:r w:rsidRPr="00CB75FE">
              <w:rPr>
                <w:color w:val="1D1B11"/>
                <w:sz w:val="24"/>
                <w:szCs w:val="24"/>
              </w:rPr>
              <w:t xml:space="preserve">Details </w:t>
            </w: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1.</w:t>
            </w:r>
          </w:p>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Current Designation</w:t>
            </w:r>
          </w:p>
          <w:p w:rsidR="00A77A91" w:rsidRPr="00CB75FE" w:rsidRDefault="00A77A91" w:rsidP="00F712A4">
            <w:pPr>
              <w:pStyle w:val="Title"/>
              <w:jc w:val="left"/>
              <w:rPr>
                <w:b w:val="0"/>
                <w:color w:val="1D1B11"/>
                <w:sz w:val="24"/>
                <w:szCs w:val="24"/>
              </w:rPr>
            </w:pPr>
            <w:r w:rsidRPr="00CB75FE">
              <w:rPr>
                <w:b w:val="0"/>
                <w:color w:val="1D1B11"/>
                <w:sz w:val="24"/>
                <w:szCs w:val="24"/>
              </w:rPr>
              <w:t>(with reporting rel</w:t>
            </w:r>
            <w:r w:rsidRPr="00CB75FE">
              <w:rPr>
                <w:b w:val="0"/>
                <w:color w:val="1D1B11"/>
                <w:sz w:val="24"/>
                <w:szCs w:val="24"/>
              </w:rPr>
              <w:t>a</w:t>
            </w:r>
            <w:r w:rsidRPr="00CB75FE">
              <w:rPr>
                <w:b w:val="0"/>
                <w:color w:val="1D1B11"/>
                <w:sz w:val="24"/>
                <w:szCs w:val="24"/>
              </w:rPr>
              <w:t>tions)</w:t>
            </w:r>
          </w:p>
        </w:tc>
        <w:tc>
          <w:tcPr>
            <w:tcW w:w="6437" w:type="dxa"/>
          </w:tcPr>
          <w:p w:rsidR="00A77A91" w:rsidRPr="00CB75FE" w:rsidRDefault="00A77A91" w:rsidP="00F712A4">
            <w:pPr>
              <w:pStyle w:val="Title"/>
              <w:rPr>
                <w:b w:val="0"/>
                <w:color w:val="1D1B11"/>
                <w:sz w:val="24"/>
                <w:szCs w:val="24"/>
              </w:rPr>
            </w:pPr>
          </w:p>
          <w:p w:rsidR="00A77A91" w:rsidRDefault="00A77A91" w:rsidP="00A77A91">
            <w:pPr>
              <w:numPr>
                <w:ilvl w:val="0"/>
                <w:numId w:val="12"/>
              </w:numPr>
              <w:autoSpaceDE w:val="0"/>
              <w:autoSpaceDN w:val="0"/>
              <w:adjustRightInd w:val="0"/>
              <w:spacing w:after="0" w:line="240" w:lineRule="auto"/>
              <w:jc w:val="both"/>
              <w:rPr>
                <w:color w:val="1D1B11"/>
                <w:sz w:val="24"/>
                <w:szCs w:val="24"/>
              </w:rPr>
            </w:pPr>
            <w:r>
              <w:rPr>
                <w:color w:val="1D1B11"/>
                <w:sz w:val="24"/>
                <w:szCs w:val="24"/>
              </w:rPr>
              <w:t xml:space="preserve">General </w:t>
            </w:r>
            <w:r w:rsidR="00EB68AC">
              <w:rPr>
                <w:color w:val="1D1B11"/>
                <w:sz w:val="24"/>
                <w:szCs w:val="24"/>
              </w:rPr>
              <w:t>Manager – Operations</w:t>
            </w:r>
          </w:p>
          <w:p w:rsidR="00A77A91" w:rsidRPr="00CB75FE" w:rsidRDefault="00A77A91" w:rsidP="00EB68AC">
            <w:pPr>
              <w:autoSpaceDE w:val="0"/>
              <w:autoSpaceDN w:val="0"/>
              <w:adjustRightInd w:val="0"/>
              <w:ind w:left="360"/>
              <w:jc w:val="both"/>
              <w:rPr>
                <w:color w:val="1D1B11"/>
                <w:sz w:val="24"/>
                <w:szCs w:val="24"/>
              </w:rPr>
            </w:pP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2.</w:t>
            </w: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Qualification</w:t>
            </w:r>
          </w:p>
          <w:p w:rsidR="00A77A91" w:rsidRPr="00CB75FE" w:rsidRDefault="00A77A91" w:rsidP="00F712A4">
            <w:pPr>
              <w:pStyle w:val="Title"/>
              <w:jc w:val="left"/>
              <w:rPr>
                <w:b w:val="0"/>
                <w:color w:val="1D1B11"/>
                <w:sz w:val="24"/>
                <w:szCs w:val="24"/>
              </w:rPr>
            </w:pPr>
            <w:r w:rsidRPr="00CB75FE">
              <w:rPr>
                <w:b w:val="0"/>
                <w:color w:val="1D1B11"/>
                <w:sz w:val="24"/>
                <w:szCs w:val="24"/>
              </w:rPr>
              <w:t xml:space="preserve">(with specalisation &amp; </w:t>
            </w:r>
          </w:p>
          <w:p w:rsidR="00A77A91" w:rsidRPr="00CB75FE" w:rsidRDefault="00A77A91" w:rsidP="00F712A4">
            <w:pPr>
              <w:pStyle w:val="Title"/>
              <w:jc w:val="left"/>
              <w:rPr>
                <w:b w:val="0"/>
                <w:color w:val="1D1B11"/>
                <w:sz w:val="24"/>
                <w:szCs w:val="24"/>
              </w:rPr>
            </w:pPr>
            <w:r w:rsidRPr="00CB75FE">
              <w:rPr>
                <w:b w:val="0"/>
                <w:color w:val="1D1B11"/>
                <w:sz w:val="24"/>
                <w:szCs w:val="24"/>
              </w:rPr>
              <w:t>ac</w:t>
            </w:r>
            <w:r w:rsidRPr="00CB75FE">
              <w:rPr>
                <w:b w:val="0"/>
                <w:color w:val="1D1B11"/>
                <w:sz w:val="24"/>
                <w:szCs w:val="24"/>
              </w:rPr>
              <w:t>a</w:t>
            </w:r>
            <w:r w:rsidRPr="00CB75FE">
              <w:rPr>
                <w:b w:val="0"/>
                <w:color w:val="1D1B11"/>
                <w:sz w:val="24"/>
                <w:szCs w:val="24"/>
              </w:rPr>
              <w:t>demic performance)</w:t>
            </w:r>
          </w:p>
          <w:p w:rsidR="00A77A91" w:rsidRPr="00CB75FE" w:rsidRDefault="00A77A91" w:rsidP="00F712A4">
            <w:pPr>
              <w:pStyle w:val="Title"/>
              <w:jc w:val="left"/>
              <w:rPr>
                <w:b w:val="0"/>
                <w:color w:val="1D1B11"/>
                <w:sz w:val="24"/>
                <w:szCs w:val="24"/>
              </w:rPr>
            </w:pPr>
          </w:p>
        </w:tc>
        <w:tc>
          <w:tcPr>
            <w:tcW w:w="6437" w:type="dxa"/>
          </w:tcPr>
          <w:p w:rsidR="00A77A91" w:rsidRPr="00CB75FE" w:rsidRDefault="00A77A91" w:rsidP="001020EF">
            <w:pPr>
              <w:pStyle w:val="Title"/>
              <w:jc w:val="left"/>
              <w:rPr>
                <w:b w:val="0"/>
                <w:color w:val="1D1B11"/>
                <w:sz w:val="24"/>
                <w:szCs w:val="24"/>
              </w:rPr>
            </w:pPr>
          </w:p>
          <w:p w:rsidR="00923E09" w:rsidRDefault="00923E09" w:rsidP="00923E09">
            <w:pPr>
              <w:pStyle w:val="Title"/>
              <w:numPr>
                <w:ilvl w:val="0"/>
                <w:numId w:val="13"/>
              </w:numPr>
              <w:jc w:val="left"/>
              <w:rPr>
                <w:b w:val="0"/>
                <w:color w:val="1D1B11"/>
                <w:sz w:val="24"/>
                <w:szCs w:val="24"/>
              </w:rPr>
            </w:pPr>
            <w:r>
              <w:rPr>
                <w:b w:val="0"/>
                <w:color w:val="1D1B11"/>
                <w:sz w:val="24"/>
                <w:szCs w:val="24"/>
              </w:rPr>
              <w:t>MBA Operations, EIILM University, Sikkim, 2012</w:t>
            </w:r>
          </w:p>
          <w:p w:rsidR="00923E09" w:rsidRDefault="00923E09" w:rsidP="00923E09">
            <w:pPr>
              <w:pStyle w:val="Title"/>
              <w:numPr>
                <w:ilvl w:val="0"/>
                <w:numId w:val="13"/>
              </w:numPr>
              <w:jc w:val="left"/>
              <w:rPr>
                <w:b w:val="0"/>
                <w:color w:val="1D1B11"/>
                <w:sz w:val="24"/>
                <w:szCs w:val="24"/>
              </w:rPr>
            </w:pPr>
            <w:r>
              <w:rPr>
                <w:b w:val="0"/>
                <w:color w:val="1D1B11"/>
                <w:sz w:val="24"/>
                <w:szCs w:val="24"/>
              </w:rPr>
              <w:t xml:space="preserve">B.Tech / B.E Mechanical from </w:t>
            </w:r>
            <w:r w:rsidR="00B63569">
              <w:rPr>
                <w:b w:val="0"/>
                <w:color w:val="1D1B11"/>
                <w:sz w:val="24"/>
                <w:szCs w:val="24"/>
              </w:rPr>
              <w:t>Rajasthan University, Rajasthan, 2009</w:t>
            </w:r>
          </w:p>
          <w:p w:rsidR="00923E09" w:rsidRDefault="0031607B" w:rsidP="00923E09">
            <w:pPr>
              <w:pStyle w:val="Title"/>
              <w:numPr>
                <w:ilvl w:val="0"/>
                <w:numId w:val="13"/>
              </w:numPr>
              <w:jc w:val="left"/>
              <w:rPr>
                <w:b w:val="0"/>
                <w:color w:val="1D1B11"/>
                <w:sz w:val="24"/>
                <w:szCs w:val="24"/>
              </w:rPr>
            </w:pPr>
            <w:r>
              <w:rPr>
                <w:b w:val="0"/>
                <w:color w:val="1D1B11"/>
                <w:sz w:val="24"/>
                <w:szCs w:val="24"/>
              </w:rPr>
              <w:t>Diploma in Mechanical Engineering, Ramakrishna Institute, Coimbatore, 1993</w:t>
            </w:r>
          </w:p>
          <w:p w:rsidR="0031607B" w:rsidRDefault="0031607B" w:rsidP="00923E09">
            <w:pPr>
              <w:pStyle w:val="Title"/>
              <w:numPr>
                <w:ilvl w:val="0"/>
                <w:numId w:val="13"/>
              </w:numPr>
              <w:jc w:val="left"/>
              <w:rPr>
                <w:b w:val="0"/>
                <w:color w:val="1D1B11"/>
                <w:sz w:val="24"/>
                <w:szCs w:val="24"/>
              </w:rPr>
            </w:pPr>
            <w:r>
              <w:rPr>
                <w:b w:val="0"/>
                <w:color w:val="1D1B11"/>
                <w:sz w:val="24"/>
                <w:szCs w:val="24"/>
              </w:rPr>
              <w:t>Workshop &amp; Plating Technology (Short term courses)</w:t>
            </w:r>
          </w:p>
          <w:p w:rsidR="00DD63FE" w:rsidRPr="00CB75FE" w:rsidRDefault="00DD63FE" w:rsidP="00923E09">
            <w:pPr>
              <w:pStyle w:val="Title"/>
              <w:jc w:val="left"/>
              <w:rPr>
                <w:b w:val="0"/>
                <w:color w:val="1D1B11"/>
                <w:sz w:val="24"/>
                <w:szCs w:val="24"/>
              </w:rPr>
            </w:pPr>
          </w:p>
        </w:tc>
      </w:tr>
      <w:tr w:rsidR="00A77A91" w:rsidRPr="00CB75FE" w:rsidTr="00136F26">
        <w:trPr>
          <w:trHeight w:val="789"/>
        </w:trPr>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3.</w:t>
            </w:r>
          </w:p>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 xml:space="preserve">Total years of </w:t>
            </w:r>
          </w:p>
          <w:p w:rsidR="00A77A91" w:rsidRPr="00CB75FE" w:rsidRDefault="00A77A91" w:rsidP="00F712A4">
            <w:pPr>
              <w:pStyle w:val="Title"/>
              <w:jc w:val="left"/>
              <w:rPr>
                <w:b w:val="0"/>
                <w:color w:val="1D1B11"/>
                <w:sz w:val="24"/>
                <w:szCs w:val="24"/>
              </w:rPr>
            </w:pPr>
            <w:r w:rsidRPr="00CB75FE">
              <w:rPr>
                <w:b w:val="0"/>
                <w:color w:val="1D1B11"/>
                <w:sz w:val="24"/>
                <w:szCs w:val="24"/>
              </w:rPr>
              <w:t>Exp</w:t>
            </w:r>
            <w:r w:rsidRPr="00CB75FE">
              <w:rPr>
                <w:b w:val="0"/>
                <w:color w:val="1D1B11"/>
                <w:sz w:val="24"/>
                <w:szCs w:val="24"/>
              </w:rPr>
              <w:t>e</w:t>
            </w:r>
            <w:r w:rsidRPr="00CB75FE">
              <w:rPr>
                <w:b w:val="0"/>
                <w:color w:val="1D1B11"/>
                <w:sz w:val="24"/>
                <w:szCs w:val="24"/>
              </w:rPr>
              <w:t xml:space="preserve">rience </w:t>
            </w:r>
          </w:p>
        </w:tc>
        <w:tc>
          <w:tcPr>
            <w:tcW w:w="6437" w:type="dxa"/>
          </w:tcPr>
          <w:p w:rsidR="00A77A91" w:rsidRPr="00CB75FE" w:rsidRDefault="00A77A91" w:rsidP="00F712A4">
            <w:pPr>
              <w:pStyle w:val="Title"/>
              <w:rPr>
                <w:b w:val="0"/>
                <w:color w:val="1D1B11"/>
                <w:sz w:val="24"/>
                <w:szCs w:val="24"/>
              </w:rPr>
            </w:pPr>
          </w:p>
          <w:p w:rsidR="00A77A91" w:rsidRPr="00CB75FE" w:rsidRDefault="004B5B11" w:rsidP="00A77A91">
            <w:pPr>
              <w:pStyle w:val="Title"/>
              <w:numPr>
                <w:ilvl w:val="0"/>
                <w:numId w:val="14"/>
              </w:numPr>
              <w:jc w:val="left"/>
              <w:rPr>
                <w:b w:val="0"/>
                <w:color w:val="1D1B11"/>
                <w:sz w:val="24"/>
                <w:szCs w:val="24"/>
              </w:rPr>
            </w:pPr>
            <w:r>
              <w:rPr>
                <w:b w:val="0"/>
                <w:color w:val="1D1B11"/>
                <w:sz w:val="24"/>
                <w:szCs w:val="24"/>
              </w:rPr>
              <w:t>26</w:t>
            </w:r>
            <w:r w:rsidR="00A77A91">
              <w:rPr>
                <w:b w:val="0"/>
                <w:color w:val="1D1B11"/>
                <w:sz w:val="24"/>
                <w:szCs w:val="24"/>
              </w:rPr>
              <w:t xml:space="preserve"> y</w:t>
            </w:r>
            <w:bookmarkStart w:id="0" w:name="_GoBack"/>
            <w:bookmarkEnd w:id="0"/>
            <w:r w:rsidR="00A77A91">
              <w:rPr>
                <w:b w:val="0"/>
                <w:color w:val="1D1B11"/>
                <w:sz w:val="24"/>
                <w:szCs w:val="24"/>
              </w:rPr>
              <w:t xml:space="preserve">ears </w:t>
            </w: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4.</w:t>
            </w: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Career Highlights</w:t>
            </w:r>
          </w:p>
          <w:p w:rsidR="00A77A91" w:rsidRPr="00CB75FE" w:rsidRDefault="00A77A91" w:rsidP="00F712A4">
            <w:pPr>
              <w:pStyle w:val="Title"/>
              <w:jc w:val="left"/>
              <w:rPr>
                <w:b w:val="0"/>
                <w:color w:val="1D1B11"/>
                <w:sz w:val="24"/>
                <w:szCs w:val="24"/>
              </w:rPr>
            </w:pPr>
            <w:r w:rsidRPr="00CB75FE">
              <w:rPr>
                <w:b w:val="0"/>
                <w:color w:val="1D1B11"/>
                <w:sz w:val="24"/>
                <w:szCs w:val="24"/>
              </w:rPr>
              <w:t>(companies, designation and emplo</w:t>
            </w:r>
            <w:r w:rsidRPr="00CB75FE">
              <w:rPr>
                <w:b w:val="0"/>
                <w:color w:val="1D1B11"/>
                <w:sz w:val="24"/>
                <w:szCs w:val="24"/>
              </w:rPr>
              <w:t>y</w:t>
            </w:r>
            <w:r w:rsidRPr="00CB75FE">
              <w:rPr>
                <w:b w:val="0"/>
                <w:color w:val="1D1B11"/>
                <w:sz w:val="24"/>
                <w:szCs w:val="24"/>
              </w:rPr>
              <w:t>ment period)</w:t>
            </w:r>
          </w:p>
          <w:p w:rsidR="00A77A91" w:rsidRPr="00CB75FE" w:rsidRDefault="00A77A91" w:rsidP="00F712A4">
            <w:pPr>
              <w:pStyle w:val="Title"/>
              <w:rPr>
                <w:b w:val="0"/>
                <w:color w:val="1D1B11"/>
                <w:sz w:val="24"/>
                <w:szCs w:val="24"/>
              </w:rPr>
            </w:pPr>
          </w:p>
        </w:tc>
        <w:tc>
          <w:tcPr>
            <w:tcW w:w="6437" w:type="dxa"/>
          </w:tcPr>
          <w:p w:rsidR="0051483D" w:rsidRPr="0051483D" w:rsidRDefault="0051483D" w:rsidP="0051483D">
            <w:pPr>
              <w:autoSpaceDE w:val="0"/>
              <w:autoSpaceDN w:val="0"/>
              <w:adjustRightInd w:val="0"/>
              <w:spacing w:after="0" w:line="240" w:lineRule="atLeast"/>
              <w:ind w:left="720"/>
              <w:jc w:val="both"/>
              <w:rPr>
                <w:rFonts w:ascii="Verdana" w:hAnsi="Verdana" w:cs="Arial"/>
                <w:color w:val="1D1B11"/>
                <w:sz w:val="18"/>
                <w:szCs w:val="18"/>
              </w:rPr>
            </w:pPr>
          </w:p>
          <w:p w:rsidR="00AD79D4" w:rsidRDefault="00AD79D4" w:rsidP="00AD79D4">
            <w:pPr>
              <w:pStyle w:val="Title"/>
              <w:numPr>
                <w:ilvl w:val="0"/>
                <w:numId w:val="13"/>
              </w:numPr>
              <w:jc w:val="left"/>
              <w:rPr>
                <w:b w:val="0"/>
                <w:color w:val="1D1B11"/>
                <w:sz w:val="24"/>
                <w:szCs w:val="24"/>
              </w:rPr>
            </w:pPr>
            <w:r>
              <w:rPr>
                <w:b w:val="0"/>
                <w:color w:val="1D1B11"/>
                <w:sz w:val="24"/>
                <w:szCs w:val="24"/>
              </w:rPr>
              <w:t>Verdes Clay &amp; Mineral Equipment Pvt Ltd, Hosur,</w:t>
            </w:r>
          </w:p>
          <w:p w:rsidR="00AD79D4" w:rsidRDefault="00AD79D4" w:rsidP="00AD79D4">
            <w:pPr>
              <w:pStyle w:val="Title"/>
              <w:ind w:left="720"/>
              <w:jc w:val="left"/>
              <w:rPr>
                <w:b w:val="0"/>
                <w:color w:val="1D1B11"/>
                <w:sz w:val="24"/>
                <w:szCs w:val="24"/>
              </w:rPr>
            </w:pPr>
            <w:r>
              <w:rPr>
                <w:b w:val="0"/>
                <w:color w:val="1D1B11"/>
                <w:sz w:val="24"/>
                <w:szCs w:val="24"/>
              </w:rPr>
              <w:t>General Manager – Operations, Jan’2012 to till date</w:t>
            </w:r>
          </w:p>
          <w:p w:rsidR="00AD79D4" w:rsidRDefault="00AD79D4" w:rsidP="00AD79D4">
            <w:pPr>
              <w:pStyle w:val="Title"/>
              <w:numPr>
                <w:ilvl w:val="0"/>
                <w:numId w:val="16"/>
              </w:numPr>
              <w:jc w:val="left"/>
              <w:rPr>
                <w:b w:val="0"/>
                <w:color w:val="1D1B11"/>
                <w:sz w:val="24"/>
                <w:szCs w:val="24"/>
              </w:rPr>
            </w:pPr>
            <w:r>
              <w:rPr>
                <w:b w:val="0"/>
                <w:color w:val="1D1B11"/>
                <w:sz w:val="24"/>
                <w:szCs w:val="24"/>
              </w:rPr>
              <w:t>Biesse Manufacturing Company Ltd, Bangalore, Manager – Production, Sep’2010 to Dec’2011</w:t>
            </w:r>
          </w:p>
          <w:p w:rsidR="00AD79D4" w:rsidRDefault="00AD79D4" w:rsidP="00AD79D4">
            <w:pPr>
              <w:pStyle w:val="Title"/>
              <w:numPr>
                <w:ilvl w:val="0"/>
                <w:numId w:val="16"/>
              </w:numPr>
              <w:jc w:val="left"/>
              <w:rPr>
                <w:b w:val="0"/>
                <w:color w:val="1D1B11"/>
                <w:sz w:val="24"/>
                <w:szCs w:val="24"/>
              </w:rPr>
            </w:pPr>
            <w:r>
              <w:rPr>
                <w:b w:val="0"/>
                <w:color w:val="1D1B11"/>
                <w:sz w:val="24"/>
                <w:szCs w:val="24"/>
              </w:rPr>
              <w:t>Erbatech Machinery Pvt Ltd, Coimbatore, Production Manager, Nov’2007 to Aug’2010</w:t>
            </w:r>
          </w:p>
          <w:p w:rsidR="00AD79D4" w:rsidRDefault="00AD79D4" w:rsidP="00AD79D4">
            <w:pPr>
              <w:pStyle w:val="Title"/>
              <w:numPr>
                <w:ilvl w:val="0"/>
                <w:numId w:val="16"/>
              </w:numPr>
              <w:jc w:val="left"/>
              <w:rPr>
                <w:b w:val="0"/>
                <w:color w:val="1D1B11"/>
                <w:sz w:val="24"/>
                <w:szCs w:val="24"/>
              </w:rPr>
            </w:pPr>
            <w:r>
              <w:rPr>
                <w:b w:val="0"/>
                <w:color w:val="1D1B11"/>
                <w:sz w:val="24"/>
                <w:szCs w:val="24"/>
              </w:rPr>
              <w:t>Reiter LMW Machinery Ltd, Coimbatore, Head – Assembly</w:t>
            </w:r>
            <w:r w:rsidR="00E94F3E">
              <w:rPr>
                <w:b w:val="0"/>
                <w:color w:val="1D1B11"/>
                <w:sz w:val="24"/>
                <w:szCs w:val="24"/>
              </w:rPr>
              <w:t>, Jun’1994 to Oct’2007</w:t>
            </w:r>
            <w:r>
              <w:rPr>
                <w:b w:val="0"/>
                <w:color w:val="1D1B11"/>
                <w:sz w:val="24"/>
                <w:szCs w:val="24"/>
              </w:rPr>
              <w:t xml:space="preserve">  </w:t>
            </w:r>
          </w:p>
          <w:p w:rsidR="00140AB3" w:rsidRPr="00CB75FE" w:rsidRDefault="00140AB3" w:rsidP="00140AB3">
            <w:pPr>
              <w:autoSpaceDE w:val="0"/>
              <w:autoSpaceDN w:val="0"/>
              <w:adjustRightInd w:val="0"/>
              <w:spacing w:after="0" w:line="240" w:lineRule="atLeast"/>
              <w:ind w:left="720"/>
              <w:jc w:val="both"/>
              <w:rPr>
                <w:color w:val="1D1B11"/>
                <w:sz w:val="24"/>
                <w:szCs w:val="24"/>
              </w:rPr>
            </w:pP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5.</w:t>
            </w:r>
          </w:p>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 xml:space="preserve">Areas of Specialisation / </w:t>
            </w:r>
          </w:p>
          <w:p w:rsidR="00A77A91" w:rsidRPr="00CB75FE" w:rsidRDefault="00A77A91" w:rsidP="00F712A4">
            <w:pPr>
              <w:pStyle w:val="Title"/>
              <w:jc w:val="left"/>
              <w:rPr>
                <w:b w:val="0"/>
                <w:color w:val="1D1B11"/>
                <w:sz w:val="24"/>
                <w:szCs w:val="24"/>
              </w:rPr>
            </w:pPr>
            <w:r w:rsidRPr="00CB75FE">
              <w:rPr>
                <w:b w:val="0"/>
                <w:color w:val="1D1B11"/>
                <w:sz w:val="24"/>
                <w:szCs w:val="24"/>
              </w:rPr>
              <w:t>Expe</w:t>
            </w:r>
            <w:r w:rsidRPr="00CB75FE">
              <w:rPr>
                <w:b w:val="0"/>
                <w:color w:val="1D1B11"/>
                <w:sz w:val="24"/>
                <w:szCs w:val="24"/>
              </w:rPr>
              <w:t>r</w:t>
            </w:r>
            <w:r w:rsidRPr="00CB75FE">
              <w:rPr>
                <w:b w:val="0"/>
                <w:color w:val="1D1B11"/>
                <w:sz w:val="24"/>
                <w:szCs w:val="24"/>
              </w:rPr>
              <w:t>tise</w:t>
            </w:r>
          </w:p>
        </w:tc>
        <w:tc>
          <w:tcPr>
            <w:tcW w:w="6437" w:type="dxa"/>
          </w:tcPr>
          <w:p w:rsidR="00A77A91" w:rsidRPr="00CB75FE" w:rsidRDefault="00A77A91" w:rsidP="00F712A4">
            <w:pPr>
              <w:pStyle w:val="Title"/>
              <w:rPr>
                <w:b w:val="0"/>
                <w:color w:val="1D1B11"/>
                <w:sz w:val="24"/>
                <w:szCs w:val="24"/>
              </w:rPr>
            </w:pPr>
          </w:p>
          <w:p w:rsidR="004B1428" w:rsidRDefault="00136F26" w:rsidP="00E974A5">
            <w:pPr>
              <w:pStyle w:val="Title"/>
              <w:numPr>
                <w:ilvl w:val="0"/>
                <w:numId w:val="15"/>
              </w:numPr>
              <w:jc w:val="left"/>
              <w:rPr>
                <w:b w:val="0"/>
                <w:color w:val="1D1B11"/>
                <w:sz w:val="24"/>
                <w:szCs w:val="24"/>
              </w:rPr>
            </w:pPr>
            <w:r>
              <w:rPr>
                <w:b w:val="0"/>
                <w:color w:val="1D1B11"/>
                <w:sz w:val="24"/>
                <w:szCs w:val="24"/>
              </w:rPr>
              <w:t>Manufacturing Operations</w:t>
            </w:r>
            <w:r w:rsidR="00804B96">
              <w:rPr>
                <w:b w:val="0"/>
                <w:color w:val="1D1B11"/>
                <w:sz w:val="24"/>
                <w:szCs w:val="24"/>
              </w:rPr>
              <w:t xml:space="preserve"> (Multi Plant handling)</w:t>
            </w:r>
          </w:p>
          <w:p w:rsidR="00A77A91" w:rsidRDefault="00136F26" w:rsidP="00E974A5">
            <w:pPr>
              <w:pStyle w:val="Title"/>
              <w:numPr>
                <w:ilvl w:val="0"/>
                <w:numId w:val="15"/>
              </w:numPr>
              <w:jc w:val="left"/>
              <w:rPr>
                <w:b w:val="0"/>
                <w:color w:val="1D1B11"/>
                <w:sz w:val="24"/>
                <w:szCs w:val="24"/>
              </w:rPr>
            </w:pPr>
            <w:r>
              <w:rPr>
                <w:b w:val="0"/>
                <w:color w:val="1D1B11"/>
                <w:sz w:val="24"/>
                <w:szCs w:val="24"/>
              </w:rPr>
              <w:t>P&amp;L Responsibilities</w:t>
            </w:r>
            <w:r w:rsidR="006F0EB1">
              <w:rPr>
                <w:b w:val="0"/>
                <w:color w:val="1D1B11"/>
                <w:sz w:val="24"/>
                <w:szCs w:val="24"/>
              </w:rPr>
              <w:t xml:space="preserve"> </w:t>
            </w:r>
          </w:p>
          <w:p w:rsidR="00136F26" w:rsidRDefault="00140AB3" w:rsidP="00E974A5">
            <w:pPr>
              <w:pStyle w:val="Title"/>
              <w:numPr>
                <w:ilvl w:val="0"/>
                <w:numId w:val="15"/>
              </w:numPr>
              <w:jc w:val="left"/>
              <w:rPr>
                <w:b w:val="0"/>
                <w:color w:val="1D1B11"/>
                <w:sz w:val="24"/>
                <w:szCs w:val="24"/>
              </w:rPr>
            </w:pPr>
            <w:r>
              <w:rPr>
                <w:b w:val="0"/>
                <w:color w:val="1D1B11"/>
                <w:sz w:val="24"/>
                <w:szCs w:val="24"/>
              </w:rPr>
              <w:t xml:space="preserve">Setting up </w:t>
            </w:r>
            <w:r w:rsidR="005D33F4">
              <w:rPr>
                <w:b w:val="0"/>
                <w:color w:val="1D1B11"/>
                <w:sz w:val="24"/>
                <w:szCs w:val="24"/>
              </w:rPr>
              <w:t>Green Fi</w:t>
            </w:r>
            <w:r>
              <w:rPr>
                <w:b w:val="0"/>
                <w:color w:val="1D1B11"/>
                <w:sz w:val="24"/>
                <w:szCs w:val="24"/>
              </w:rPr>
              <w:t>eld Manufacturing Units</w:t>
            </w:r>
            <w:r w:rsidR="006F0EB1">
              <w:rPr>
                <w:b w:val="0"/>
                <w:color w:val="1D1B11"/>
                <w:sz w:val="24"/>
                <w:szCs w:val="24"/>
              </w:rPr>
              <w:t xml:space="preserve"> </w:t>
            </w:r>
          </w:p>
          <w:p w:rsidR="0051483D" w:rsidRDefault="006C0230" w:rsidP="00E974A5">
            <w:pPr>
              <w:pStyle w:val="Title"/>
              <w:numPr>
                <w:ilvl w:val="0"/>
                <w:numId w:val="15"/>
              </w:numPr>
              <w:jc w:val="left"/>
              <w:rPr>
                <w:b w:val="0"/>
                <w:color w:val="1D1B11"/>
                <w:sz w:val="24"/>
                <w:szCs w:val="24"/>
              </w:rPr>
            </w:pPr>
            <w:r>
              <w:rPr>
                <w:b w:val="0"/>
                <w:color w:val="1D1B11"/>
                <w:sz w:val="24"/>
                <w:szCs w:val="24"/>
              </w:rPr>
              <w:t xml:space="preserve">Quality Assurance &amp; Quality Control </w:t>
            </w:r>
          </w:p>
          <w:p w:rsidR="00804B96" w:rsidRDefault="00804B96" w:rsidP="00E974A5">
            <w:pPr>
              <w:pStyle w:val="Title"/>
              <w:numPr>
                <w:ilvl w:val="0"/>
                <w:numId w:val="15"/>
              </w:numPr>
              <w:jc w:val="left"/>
              <w:rPr>
                <w:b w:val="0"/>
                <w:color w:val="1D1B11"/>
                <w:sz w:val="24"/>
                <w:szCs w:val="24"/>
              </w:rPr>
            </w:pPr>
            <w:r>
              <w:rPr>
                <w:b w:val="0"/>
                <w:color w:val="1D1B11"/>
                <w:sz w:val="24"/>
                <w:szCs w:val="24"/>
              </w:rPr>
              <w:t xml:space="preserve">Manufacturing Excellence </w:t>
            </w:r>
          </w:p>
          <w:p w:rsidR="006C0230" w:rsidRPr="00CB75FE" w:rsidRDefault="006C0230" w:rsidP="006C0230">
            <w:pPr>
              <w:pStyle w:val="Title"/>
              <w:ind w:left="720"/>
              <w:jc w:val="left"/>
              <w:rPr>
                <w:b w:val="0"/>
                <w:color w:val="1D1B11"/>
                <w:sz w:val="24"/>
                <w:szCs w:val="24"/>
              </w:rPr>
            </w:pPr>
          </w:p>
        </w:tc>
      </w:tr>
    </w:tbl>
    <w:p w:rsidR="00E974A5" w:rsidRDefault="00E974A5" w:rsidP="00E974A5">
      <w:pPr>
        <w:pStyle w:val="Footer1"/>
        <w:jc w:val="center"/>
        <w:rPr>
          <w:rFonts w:ascii="Arial" w:eastAsia="Arial" w:hAnsi="Arial"/>
          <w:b/>
          <w:sz w:val="18"/>
        </w:rPr>
      </w:pPr>
    </w:p>
    <w:p w:rsidR="00E974A5" w:rsidRDefault="00E974A5" w:rsidP="00E974A5">
      <w:pPr>
        <w:pStyle w:val="Footer1"/>
        <w:jc w:val="center"/>
        <w:rPr>
          <w:rFonts w:ascii="Arial" w:eastAsia="Arial" w:hAnsi="Arial"/>
          <w:b/>
          <w:sz w:val="18"/>
        </w:rPr>
      </w:pPr>
    </w:p>
    <w:p w:rsidR="00E974A5" w:rsidRDefault="00E974A5" w:rsidP="00E974A5">
      <w:pPr>
        <w:pStyle w:val="Footer1"/>
        <w:jc w:val="center"/>
        <w:rPr>
          <w:rFonts w:ascii="Arial" w:eastAsia="Arial" w:hAnsi="Arial"/>
          <w:b/>
          <w:sz w:val="18"/>
        </w:rPr>
      </w:pPr>
      <w:r>
        <w:rPr>
          <w:rFonts w:ascii="Arial" w:eastAsia="Arial" w:hAnsi="Arial"/>
          <w:b/>
          <w:sz w:val="18"/>
        </w:rPr>
        <w:t xml:space="preserve">Career Tree HR Solution Pvt Ltd,            </w:t>
      </w:r>
    </w:p>
    <w:p w:rsidR="00E974A5" w:rsidRDefault="00E974A5" w:rsidP="00E974A5">
      <w:pPr>
        <w:pStyle w:val="Footer1"/>
        <w:jc w:val="center"/>
        <w:rPr>
          <w:rFonts w:ascii="Arial" w:eastAsia="Arial" w:hAnsi="Arial"/>
          <w:sz w:val="18"/>
        </w:rPr>
      </w:pPr>
      <w:r>
        <w:rPr>
          <w:rFonts w:ascii="Arial" w:eastAsia="Arial" w:hAnsi="Arial"/>
          <w:b/>
          <w:sz w:val="18"/>
        </w:rPr>
        <w:t>Old no 4 new no 15  3rd Cross Street, Shenoy Nagar East, Chennai – 600030.  Ph: 044-49004900</w:t>
      </w:r>
    </w:p>
    <w:p w:rsidR="00E974A5" w:rsidRPr="00E974A5" w:rsidRDefault="00E974A5">
      <w:pPr>
        <w:rPr>
          <w:b/>
        </w:rPr>
      </w:pPr>
    </w:p>
    <w:p w:rsidR="00E974A5" w:rsidRDefault="00E974A5"/>
    <w:p w:rsidR="00E974A5" w:rsidRDefault="00E974A5"/>
    <w:p w:rsidR="00E974A5" w:rsidRDefault="00E974A5"/>
    <w:p w:rsidR="00580F9B" w:rsidRDefault="00580F9B"/>
    <w:p w:rsidR="00580F9B" w:rsidRDefault="00580F9B"/>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3628"/>
        <w:gridCol w:w="6437"/>
      </w:tblGrid>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6.</w:t>
            </w: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Current location of work</w:t>
            </w:r>
          </w:p>
        </w:tc>
        <w:tc>
          <w:tcPr>
            <w:tcW w:w="6437" w:type="dxa"/>
          </w:tcPr>
          <w:p w:rsidR="00A77A91" w:rsidRPr="00CB75FE" w:rsidRDefault="00A77A91" w:rsidP="00F712A4">
            <w:pPr>
              <w:pStyle w:val="Title"/>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 xml:space="preserve">      </w:t>
            </w:r>
            <w:r w:rsidR="00FE1EE2">
              <w:rPr>
                <w:b w:val="0"/>
                <w:color w:val="1D1B11"/>
                <w:sz w:val="24"/>
                <w:szCs w:val="24"/>
              </w:rPr>
              <w:t>Bangalore</w:t>
            </w:r>
          </w:p>
        </w:tc>
      </w:tr>
      <w:tr w:rsidR="00A77A91" w:rsidRPr="00CB75FE" w:rsidTr="00A77A91">
        <w:trPr>
          <w:trHeight w:val="682"/>
        </w:trPr>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7.</w:t>
            </w:r>
          </w:p>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Current CTC</w:t>
            </w:r>
          </w:p>
        </w:tc>
        <w:tc>
          <w:tcPr>
            <w:tcW w:w="6437" w:type="dxa"/>
          </w:tcPr>
          <w:p w:rsidR="00A77A91" w:rsidRPr="00CB75FE" w:rsidRDefault="00A77A91" w:rsidP="00F712A4">
            <w:pPr>
              <w:pStyle w:val="Title"/>
              <w:rPr>
                <w:b w:val="0"/>
                <w:color w:val="1D1B11"/>
                <w:sz w:val="24"/>
                <w:szCs w:val="24"/>
              </w:rPr>
            </w:pPr>
          </w:p>
          <w:p w:rsidR="00A77A91" w:rsidRDefault="00A77A91" w:rsidP="00F712A4">
            <w:pPr>
              <w:pStyle w:val="Title"/>
              <w:jc w:val="left"/>
              <w:rPr>
                <w:b w:val="0"/>
                <w:color w:val="1D1B11"/>
                <w:sz w:val="24"/>
                <w:szCs w:val="24"/>
              </w:rPr>
            </w:pPr>
            <w:r w:rsidRPr="00CB75FE">
              <w:rPr>
                <w:b w:val="0"/>
                <w:color w:val="1D1B11"/>
                <w:sz w:val="24"/>
                <w:szCs w:val="24"/>
              </w:rPr>
              <w:t xml:space="preserve">     </w:t>
            </w:r>
            <w:r>
              <w:rPr>
                <w:b w:val="0"/>
                <w:color w:val="1D1B11"/>
                <w:sz w:val="24"/>
                <w:szCs w:val="24"/>
              </w:rPr>
              <w:t xml:space="preserve">25 </w:t>
            </w:r>
            <w:r w:rsidRPr="00CB75FE">
              <w:rPr>
                <w:b w:val="0"/>
                <w:color w:val="1D1B11"/>
                <w:sz w:val="24"/>
                <w:szCs w:val="24"/>
              </w:rPr>
              <w:t>Lakhs</w:t>
            </w:r>
            <w:r>
              <w:rPr>
                <w:b w:val="0"/>
                <w:color w:val="1D1B11"/>
                <w:sz w:val="24"/>
                <w:szCs w:val="24"/>
              </w:rPr>
              <w:t xml:space="preserve"> (Fixed), </w:t>
            </w:r>
          </w:p>
          <w:p w:rsidR="00A77A91" w:rsidRPr="00CB75FE" w:rsidRDefault="00A77A91" w:rsidP="00F712A4">
            <w:pPr>
              <w:pStyle w:val="Title"/>
              <w:jc w:val="left"/>
              <w:rPr>
                <w:b w:val="0"/>
                <w:color w:val="1D1B11"/>
                <w:sz w:val="24"/>
                <w:szCs w:val="24"/>
              </w:rPr>
            </w:pPr>
            <w:r>
              <w:rPr>
                <w:b w:val="0"/>
                <w:color w:val="1D1B11"/>
                <w:sz w:val="24"/>
                <w:szCs w:val="24"/>
              </w:rPr>
              <w:t xml:space="preserve">     Variables (</w:t>
            </w:r>
            <w:r w:rsidR="00C2687D">
              <w:rPr>
                <w:b w:val="0"/>
                <w:color w:val="1D1B11"/>
                <w:sz w:val="24"/>
                <w:szCs w:val="24"/>
              </w:rPr>
              <w:t>3</w:t>
            </w:r>
            <w:r>
              <w:rPr>
                <w:b w:val="0"/>
                <w:color w:val="1D1B11"/>
                <w:sz w:val="24"/>
                <w:szCs w:val="24"/>
              </w:rPr>
              <w:t xml:space="preserve"> Lakhs)</w:t>
            </w:r>
          </w:p>
        </w:tc>
      </w:tr>
      <w:tr w:rsidR="00A77A91" w:rsidRPr="00CB75FE" w:rsidTr="00EE7871">
        <w:trPr>
          <w:trHeight w:val="863"/>
        </w:trPr>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8.</w:t>
            </w:r>
          </w:p>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 xml:space="preserve">Expected CTC </w:t>
            </w:r>
          </w:p>
        </w:tc>
        <w:tc>
          <w:tcPr>
            <w:tcW w:w="6437" w:type="dxa"/>
          </w:tcPr>
          <w:p w:rsidR="00A77A91" w:rsidRPr="00CB75FE" w:rsidRDefault="00A77A91" w:rsidP="00F712A4">
            <w:pPr>
              <w:pStyle w:val="Title"/>
              <w:rPr>
                <w:b w:val="0"/>
                <w:color w:val="1D1B11"/>
                <w:sz w:val="24"/>
                <w:szCs w:val="24"/>
              </w:rPr>
            </w:pPr>
          </w:p>
          <w:p w:rsidR="00236746" w:rsidRDefault="00A77A91" w:rsidP="00EE7871">
            <w:pPr>
              <w:pStyle w:val="Title"/>
              <w:tabs>
                <w:tab w:val="left" w:pos="270"/>
              </w:tabs>
              <w:jc w:val="left"/>
              <w:rPr>
                <w:b w:val="0"/>
                <w:color w:val="1D1B11"/>
                <w:sz w:val="24"/>
                <w:szCs w:val="24"/>
              </w:rPr>
            </w:pPr>
            <w:r w:rsidRPr="00CB75FE">
              <w:rPr>
                <w:b w:val="0"/>
                <w:color w:val="1D1B11"/>
                <w:sz w:val="24"/>
                <w:szCs w:val="24"/>
              </w:rPr>
              <w:tab/>
            </w:r>
            <w:r w:rsidR="004B5B11">
              <w:rPr>
                <w:b w:val="0"/>
                <w:color w:val="1D1B11"/>
                <w:sz w:val="24"/>
                <w:szCs w:val="24"/>
              </w:rPr>
              <w:t>30</w:t>
            </w:r>
            <w:r w:rsidR="00CE7512">
              <w:rPr>
                <w:b w:val="0"/>
                <w:color w:val="1D1B11"/>
                <w:sz w:val="24"/>
                <w:szCs w:val="24"/>
              </w:rPr>
              <w:t xml:space="preserve"> </w:t>
            </w:r>
            <w:r w:rsidRPr="00CB75FE">
              <w:rPr>
                <w:b w:val="0"/>
                <w:color w:val="1D1B11"/>
                <w:sz w:val="24"/>
                <w:szCs w:val="24"/>
              </w:rPr>
              <w:t xml:space="preserve">Lakhs </w:t>
            </w:r>
            <w:r>
              <w:rPr>
                <w:b w:val="0"/>
                <w:color w:val="1D1B11"/>
                <w:sz w:val="24"/>
                <w:szCs w:val="24"/>
              </w:rPr>
              <w:t>(</w:t>
            </w:r>
            <w:r w:rsidR="00CE7512">
              <w:rPr>
                <w:b w:val="0"/>
                <w:color w:val="1D1B11"/>
                <w:sz w:val="24"/>
                <w:szCs w:val="24"/>
              </w:rPr>
              <w:t xml:space="preserve">His </w:t>
            </w:r>
            <w:r w:rsidR="004B5B11">
              <w:rPr>
                <w:b w:val="0"/>
                <w:color w:val="1D1B11"/>
                <w:sz w:val="24"/>
                <w:szCs w:val="24"/>
              </w:rPr>
              <w:t>Company</w:t>
            </w:r>
            <w:r w:rsidR="00CE7512">
              <w:rPr>
                <w:b w:val="0"/>
                <w:color w:val="1D1B11"/>
                <w:sz w:val="24"/>
                <w:szCs w:val="24"/>
              </w:rPr>
              <w:t xml:space="preserve"> is planning to wind up</w:t>
            </w:r>
            <w:r w:rsidR="004B5B11">
              <w:rPr>
                <w:b w:val="0"/>
                <w:color w:val="1D1B11"/>
                <w:sz w:val="24"/>
                <w:szCs w:val="24"/>
              </w:rPr>
              <w:t xml:space="preserve"> operations</w:t>
            </w:r>
            <w:r w:rsidR="00236746">
              <w:rPr>
                <w:b w:val="0"/>
                <w:color w:val="1D1B11"/>
                <w:sz w:val="24"/>
                <w:szCs w:val="24"/>
              </w:rPr>
              <w:t xml:space="preserve">.     </w:t>
            </w:r>
          </w:p>
          <w:p w:rsidR="00E90090" w:rsidRPr="00CB75FE" w:rsidRDefault="00236746" w:rsidP="00EE7871">
            <w:pPr>
              <w:pStyle w:val="Title"/>
              <w:tabs>
                <w:tab w:val="left" w:pos="270"/>
              </w:tabs>
              <w:jc w:val="left"/>
              <w:rPr>
                <w:b w:val="0"/>
                <w:color w:val="1D1B11"/>
                <w:sz w:val="24"/>
                <w:szCs w:val="24"/>
              </w:rPr>
            </w:pPr>
            <w:r>
              <w:rPr>
                <w:b w:val="0"/>
                <w:color w:val="1D1B11"/>
                <w:sz w:val="24"/>
                <w:szCs w:val="24"/>
              </w:rPr>
              <w:t xml:space="preserve">     So he is negotiable about his salary expectations</w:t>
            </w:r>
            <w:r w:rsidR="00CE7512">
              <w:rPr>
                <w:b w:val="0"/>
                <w:color w:val="1D1B11"/>
                <w:sz w:val="24"/>
                <w:szCs w:val="24"/>
              </w:rPr>
              <w:t>)</w:t>
            </w:r>
            <w:r w:rsidR="004B5B11">
              <w:rPr>
                <w:b w:val="0"/>
                <w:color w:val="1D1B11"/>
                <w:sz w:val="24"/>
                <w:szCs w:val="24"/>
              </w:rPr>
              <w:t xml:space="preserve">.    </w:t>
            </w:r>
            <w:r w:rsidR="00E90090">
              <w:rPr>
                <w:b w:val="0"/>
                <w:color w:val="1D1B11"/>
                <w:sz w:val="24"/>
                <w:szCs w:val="24"/>
              </w:rPr>
              <w:t xml:space="preserve">  </w:t>
            </w: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9.</w:t>
            </w:r>
          </w:p>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Notice Period in the</w:t>
            </w:r>
          </w:p>
          <w:p w:rsidR="00A77A91" w:rsidRPr="00CB75FE" w:rsidRDefault="00A77A91" w:rsidP="00F712A4">
            <w:pPr>
              <w:pStyle w:val="Title"/>
              <w:jc w:val="left"/>
              <w:rPr>
                <w:b w:val="0"/>
                <w:color w:val="1D1B11"/>
                <w:sz w:val="24"/>
                <w:szCs w:val="24"/>
              </w:rPr>
            </w:pPr>
            <w:r w:rsidRPr="00CB75FE">
              <w:rPr>
                <w:b w:val="0"/>
                <w:color w:val="1D1B11"/>
                <w:sz w:val="24"/>
                <w:szCs w:val="24"/>
              </w:rPr>
              <w:t>Cu</w:t>
            </w:r>
            <w:r w:rsidRPr="00CB75FE">
              <w:rPr>
                <w:b w:val="0"/>
                <w:color w:val="1D1B11"/>
                <w:sz w:val="24"/>
                <w:szCs w:val="24"/>
              </w:rPr>
              <w:t>r</w:t>
            </w:r>
            <w:r w:rsidRPr="00CB75FE">
              <w:rPr>
                <w:b w:val="0"/>
                <w:color w:val="1D1B11"/>
                <w:sz w:val="24"/>
                <w:szCs w:val="24"/>
              </w:rPr>
              <w:t>rent Organisation</w:t>
            </w:r>
          </w:p>
        </w:tc>
        <w:tc>
          <w:tcPr>
            <w:tcW w:w="6437"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 xml:space="preserve">     </w:t>
            </w:r>
            <w:r>
              <w:rPr>
                <w:b w:val="0"/>
                <w:color w:val="1D1B11"/>
                <w:sz w:val="24"/>
                <w:szCs w:val="24"/>
              </w:rPr>
              <w:t xml:space="preserve">1 </w:t>
            </w:r>
            <w:r w:rsidRPr="00CB75FE">
              <w:rPr>
                <w:b w:val="0"/>
                <w:color w:val="1D1B11"/>
                <w:sz w:val="24"/>
                <w:szCs w:val="24"/>
              </w:rPr>
              <w:t>month</w:t>
            </w:r>
            <w:r>
              <w:rPr>
                <w:b w:val="0"/>
                <w:color w:val="1D1B11"/>
                <w:sz w:val="24"/>
                <w:szCs w:val="24"/>
              </w:rPr>
              <w:t xml:space="preserve"> (Negotiable)</w:t>
            </w: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10.</w:t>
            </w: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Date of Birth</w:t>
            </w:r>
          </w:p>
        </w:tc>
        <w:tc>
          <w:tcPr>
            <w:tcW w:w="6437"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 xml:space="preserve">     </w:t>
            </w:r>
            <w:r w:rsidR="005D39AF">
              <w:rPr>
                <w:b w:val="0"/>
                <w:color w:val="1D1B11"/>
                <w:sz w:val="24"/>
                <w:szCs w:val="24"/>
              </w:rPr>
              <w:t>10.03.1974</w:t>
            </w: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11.</w:t>
            </w: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Gender</w:t>
            </w:r>
          </w:p>
        </w:tc>
        <w:tc>
          <w:tcPr>
            <w:tcW w:w="6437" w:type="dxa"/>
          </w:tcPr>
          <w:p w:rsidR="00A77A91" w:rsidRPr="00CB75FE" w:rsidRDefault="00A77A91" w:rsidP="00F712A4">
            <w:pPr>
              <w:pStyle w:val="Title"/>
              <w:rPr>
                <w:b w:val="0"/>
                <w:color w:val="1D1B11"/>
                <w:sz w:val="24"/>
                <w:szCs w:val="24"/>
              </w:rPr>
            </w:pPr>
          </w:p>
          <w:p w:rsidR="00A77A91" w:rsidRPr="00CB75FE" w:rsidRDefault="00A77A91" w:rsidP="0085466D">
            <w:pPr>
              <w:tabs>
                <w:tab w:val="left" w:pos="4500"/>
              </w:tabs>
              <w:spacing w:line="360" w:lineRule="auto"/>
              <w:jc w:val="both"/>
              <w:rPr>
                <w:b/>
                <w:color w:val="1D1B11"/>
                <w:sz w:val="24"/>
                <w:szCs w:val="24"/>
              </w:rPr>
            </w:pPr>
            <w:r w:rsidRPr="00CB75FE">
              <w:rPr>
                <w:b/>
                <w:color w:val="1D1B11"/>
                <w:sz w:val="24"/>
                <w:szCs w:val="24"/>
              </w:rPr>
              <w:t xml:space="preserve">     </w:t>
            </w:r>
            <w:r w:rsidRPr="00776A61">
              <w:rPr>
                <w:color w:val="1D1B11"/>
                <w:sz w:val="24"/>
                <w:szCs w:val="24"/>
              </w:rPr>
              <w:t>M</w:t>
            </w:r>
            <w:r w:rsidRPr="00CB75FE">
              <w:rPr>
                <w:color w:val="1D1B11"/>
                <w:sz w:val="24"/>
                <w:szCs w:val="24"/>
              </w:rPr>
              <w:t>ale</w:t>
            </w:r>
            <w:r w:rsidR="0085466D">
              <w:rPr>
                <w:color w:val="1D1B11"/>
                <w:sz w:val="24"/>
                <w:szCs w:val="24"/>
              </w:rPr>
              <w:t xml:space="preserve"> </w:t>
            </w: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 xml:space="preserve">12. </w:t>
            </w:r>
          </w:p>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Family (dependants)</w:t>
            </w:r>
          </w:p>
        </w:tc>
        <w:tc>
          <w:tcPr>
            <w:tcW w:w="6437" w:type="dxa"/>
          </w:tcPr>
          <w:p w:rsidR="00A77A91" w:rsidRPr="00CB75FE" w:rsidRDefault="00A77A91" w:rsidP="00F712A4">
            <w:pPr>
              <w:pStyle w:val="Title"/>
              <w:rPr>
                <w:b w:val="0"/>
                <w:color w:val="1D1B11"/>
                <w:sz w:val="24"/>
                <w:szCs w:val="24"/>
              </w:rPr>
            </w:pPr>
          </w:p>
          <w:p w:rsidR="00A77A91" w:rsidRPr="00CB75FE" w:rsidRDefault="00A77A91" w:rsidP="00F712A4">
            <w:pPr>
              <w:pStyle w:val="Title"/>
              <w:jc w:val="left"/>
              <w:rPr>
                <w:b w:val="0"/>
                <w:color w:val="1D1B11"/>
                <w:sz w:val="24"/>
                <w:szCs w:val="24"/>
              </w:rPr>
            </w:pPr>
            <w:r w:rsidRPr="00CB75FE">
              <w:rPr>
                <w:b w:val="0"/>
                <w:color w:val="1D1B11"/>
                <w:sz w:val="24"/>
                <w:szCs w:val="24"/>
              </w:rPr>
              <w:t xml:space="preserve">     Married.</w:t>
            </w:r>
          </w:p>
          <w:p w:rsidR="00A77A91" w:rsidRPr="00CB75FE" w:rsidRDefault="00A77A91" w:rsidP="00F712A4">
            <w:pPr>
              <w:pStyle w:val="Title"/>
              <w:jc w:val="left"/>
              <w:rPr>
                <w:b w:val="0"/>
                <w:color w:val="1D1B11"/>
                <w:sz w:val="24"/>
                <w:szCs w:val="24"/>
              </w:rPr>
            </w:pPr>
            <w:r w:rsidRPr="00CB75FE">
              <w:rPr>
                <w:b w:val="0"/>
                <w:color w:val="1D1B11"/>
                <w:sz w:val="24"/>
                <w:szCs w:val="24"/>
              </w:rPr>
              <w:t xml:space="preserve">     </w:t>
            </w:r>
            <w:r w:rsidR="0085466D">
              <w:rPr>
                <w:b w:val="0"/>
                <w:color w:val="1D1B11"/>
                <w:sz w:val="24"/>
                <w:szCs w:val="24"/>
              </w:rPr>
              <w:t>Wife: Housewife</w:t>
            </w:r>
          </w:p>
          <w:p w:rsidR="00A77A91" w:rsidRDefault="00A77A91" w:rsidP="00F712A4">
            <w:pPr>
              <w:pStyle w:val="Title"/>
              <w:jc w:val="left"/>
              <w:rPr>
                <w:b w:val="0"/>
                <w:color w:val="1D1B11"/>
                <w:sz w:val="24"/>
                <w:szCs w:val="24"/>
              </w:rPr>
            </w:pPr>
            <w:r w:rsidRPr="00CB75FE">
              <w:rPr>
                <w:b w:val="0"/>
                <w:color w:val="1D1B11"/>
                <w:sz w:val="24"/>
                <w:szCs w:val="24"/>
              </w:rPr>
              <w:t xml:space="preserve">     </w:t>
            </w:r>
            <w:r w:rsidR="0060447A">
              <w:rPr>
                <w:b w:val="0"/>
                <w:color w:val="1D1B11"/>
                <w:sz w:val="24"/>
                <w:szCs w:val="24"/>
              </w:rPr>
              <w:t>Son: 8</w:t>
            </w:r>
            <w:r w:rsidR="0060447A" w:rsidRPr="0060447A">
              <w:rPr>
                <w:b w:val="0"/>
                <w:color w:val="1D1B11"/>
                <w:sz w:val="24"/>
                <w:szCs w:val="24"/>
                <w:vertAlign w:val="superscript"/>
              </w:rPr>
              <w:t>th</w:t>
            </w:r>
            <w:r w:rsidR="0060447A">
              <w:rPr>
                <w:b w:val="0"/>
                <w:color w:val="1D1B11"/>
                <w:sz w:val="24"/>
                <w:szCs w:val="24"/>
              </w:rPr>
              <w:t xml:space="preserve"> std</w:t>
            </w:r>
          </w:p>
          <w:p w:rsidR="0060447A" w:rsidRPr="00CB75FE" w:rsidRDefault="0060447A" w:rsidP="00F712A4">
            <w:pPr>
              <w:pStyle w:val="Title"/>
              <w:jc w:val="left"/>
              <w:rPr>
                <w:b w:val="0"/>
                <w:color w:val="1D1B11"/>
                <w:sz w:val="24"/>
                <w:szCs w:val="24"/>
              </w:rPr>
            </w:pPr>
            <w:r>
              <w:rPr>
                <w:b w:val="0"/>
                <w:color w:val="1D1B11"/>
                <w:sz w:val="24"/>
                <w:szCs w:val="24"/>
              </w:rPr>
              <w:t xml:space="preserve">     Daughter: 1</w:t>
            </w:r>
            <w:r w:rsidRPr="0060447A">
              <w:rPr>
                <w:b w:val="0"/>
                <w:color w:val="1D1B11"/>
                <w:sz w:val="24"/>
                <w:szCs w:val="24"/>
                <w:vertAlign w:val="superscript"/>
              </w:rPr>
              <w:t>st</w:t>
            </w:r>
            <w:r>
              <w:rPr>
                <w:b w:val="0"/>
                <w:color w:val="1D1B11"/>
                <w:sz w:val="24"/>
                <w:szCs w:val="24"/>
              </w:rPr>
              <w:t xml:space="preserve"> std</w:t>
            </w:r>
          </w:p>
          <w:p w:rsidR="00A77A91" w:rsidRPr="00CB75FE" w:rsidRDefault="00A77A91" w:rsidP="00F712A4">
            <w:pPr>
              <w:pStyle w:val="Title"/>
              <w:jc w:val="left"/>
              <w:rPr>
                <w:b w:val="0"/>
                <w:color w:val="1D1B11"/>
                <w:sz w:val="24"/>
                <w:szCs w:val="24"/>
              </w:rPr>
            </w:pPr>
          </w:p>
        </w:tc>
      </w:tr>
      <w:tr w:rsidR="00A77A91" w:rsidRPr="00CB75FE" w:rsidTr="00A77A91">
        <w:tc>
          <w:tcPr>
            <w:tcW w:w="993" w:type="dxa"/>
          </w:tcPr>
          <w:p w:rsidR="00A77A91" w:rsidRPr="00CB75FE" w:rsidRDefault="00A77A91" w:rsidP="00F712A4">
            <w:pPr>
              <w:pStyle w:val="Title"/>
              <w:rPr>
                <w:b w:val="0"/>
                <w:color w:val="1D1B11"/>
                <w:sz w:val="24"/>
                <w:szCs w:val="24"/>
              </w:rPr>
            </w:pPr>
          </w:p>
          <w:p w:rsidR="00A77A91" w:rsidRPr="00CB75FE" w:rsidRDefault="00A77A91" w:rsidP="00F712A4">
            <w:pPr>
              <w:pStyle w:val="Title"/>
              <w:rPr>
                <w:b w:val="0"/>
                <w:color w:val="1D1B11"/>
                <w:sz w:val="24"/>
                <w:szCs w:val="24"/>
              </w:rPr>
            </w:pPr>
            <w:r w:rsidRPr="00CB75FE">
              <w:rPr>
                <w:b w:val="0"/>
                <w:color w:val="1D1B11"/>
                <w:sz w:val="24"/>
                <w:szCs w:val="24"/>
              </w:rPr>
              <w:t>13.</w:t>
            </w:r>
          </w:p>
          <w:p w:rsidR="00A77A91" w:rsidRPr="00CB75FE" w:rsidRDefault="00A77A91" w:rsidP="00F712A4">
            <w:pPr>
              <w:pStyle w:val="Title"/>
              <w:rPr>
                <w:b w:val="0"/>
                <w:color w:val="1D1B11"/>
                <w:sz w:val="24"/>
                <w:szCs w:val="24"/>
              </w:rPr>
            </w:pPr>
          </w:p>
        </w:tc>
        <w:tc>
          <w:tcPr>
            <w:tcW w:w="3628" w:type="dxa"/>
          </w:tcPr>
          <w:p w:rsidR="00A77A91" w:rsidRPr="00CB75FE" w:rsidRDefault="00A77A91" w:rsidP="00F712A4">
            <w:pPr>
              <w:pStyle w:val="Title"/>
              <w:jc w:val="left"/>
              <w:rPr>
                <w:b w:val="0"/>
                <w:color w:val="1D1B11"/>
                <w:sz w:val="24"/>
                <w:szCs w:val="24"/>
              </w:rPr>
            </w:pPr>
          </w:p>
          <w:p w:rsidR="00A77A91" w:rsidRPr="00CB75FE" w:rsidRDefault="00A77A91" w:rsidP="00F712A4">
            <w:pPr>
              <w:pStyle w:val="Title"/>
              <w:jc w:val="left"/>
              <w:rPr>
                <w:b w:val="0"/>
                <w:color w:val="1D1B11"/>
                <w:sz w:val="24"/>
                <w:szCs w:val="24"/>
              </w:rPr>
            </w:pPr>
            <w:r>
              <w:rPr>
                <w:b w:val="0"/>
                <w:color w:val="1D1B11"/>
                <w:sz w:val="24"/>
                <w:szCs w:val="24"/>
              </w:rPr>
              <w:t xml:space="preserve"> </w:t>
            </w:r>
            <w:r w:rsidRPr="00CB75FE">
              <w:rPr>
                <w:b w:val="0"/>
                <w:color w:val="1D1B11"/>
                <w:sz w:val="24"/>
                <w:szCs w:val="24"/>
              </w:rPr>
              <w:t>Available dates for</w:t>
            </w:r>
          </w:p>
          <w:p w:rsidR="00A77A91" w:rsidRPr="00CB75FE" w:rsidRDefault="00A77A91" w:rsidP="00F712A4">
            <w:pPr>
              <w:pStyle w:val="Title"/>
              <w:jc w:val="left"/>
              <w:rPr>
                <w:b w:val="0"/>
                <w:color w:val="1D1B11"/>
                <w:sz w:val="24"/>
                <w:szCs w:val="24"/>
              </w:rPr>
            </w:pPr>
            <w:r w:rsidRPr="00CB75FE">
              <w:rPr>
                <w:b w:val="0"/>
                <w:color w:val="1D1B11"/>
                <w:sz w:val="24"/>
                <w:szCs w:val="24"/>
              </w:rPr>
              <w:t xml:space="preserve"> Interview</w:t>
            </w:r>
          </w:p>
          <w:p w:rsidR="00A77A91" w:rsidRPr="00CB75FE" w:rsidRDefault="00A77A91" w:rsidP="00F712A4">
            <w:pPr>
              <w:pStyle w:val="Title"/>
              <w:jc w:val="left"/>
              <w:rPr>
                <w:b w:val="0"/>
                <w:color w:val="1D1B11"/>
                <w:sz w:val="24"/>
                <w:szCs w:val="24"/>
              </w:rPr>
            </w:pPr>
          </w:p>
        </w:tc>
        <w:tc>
          <w:tcPr>
            <w:tcW w:w="6437" w:type="dxa"/>
          </w:tcPr>
          <w:p w:rsidR="00A77A91" w:rsidRPr="00CB75FE" w:rsidRDefault="00A77A91" w:rsidP="00F712A4">
            <w:pPr>
              <w:pStyle w:val="Title"/>
              <w:jc w:val="left"/>
              <w:rPr>
                <w:b w:val="0"/>
                <w:color w:val="1D1B11"/>
                <w:sz w:val="24"/>
                <w:szCs w:val="24"/>
              </w:rPr>
            </w:pPr>
            <w:r w:rsidRPr="00CB75FE">
              <w:rPr>
                <w:b w:val="0"/>
                <w:color w:val="1D1B11"/>
                <w:sz w:val="24"/>
                <w:szCs w:val="24"/>
              </w:rPr>
              <w:t xml:space="preserve">   </w:t>
            </w:r>
          </w:p>
          <w:p w:rsidR="00A77A91" w:rsidRPr="00CB75FE" w:rsidRDefault="00A77A91" w:rsidP="00F712A4">
            <w:pPr>
              <w:pStyle w:val="Title"/>
              <w:jc w:val="both"/>
              <w:rPr>
                <w:b w:val="0"/>
                <w:color w:val="1D1B11"/>
                <w:sz w:val="24"/>
                <w:szCs w:val="24"/>
              </w:rPr>
            </w:pPr>
            <w:r w:rsidRPr="00CB75FE">
              <w:rPr>
                <w:b w:val="0"/>
                <w:color w:val="1D1B11"/>
                <w:sz w:val="24"/>
                <w:szCs w:val="24"/>
              </w:rPr>
              <w:t xml:space="preserve">     </w:t>
            </w:r>
            <w:r w:rsidR="000D08F8">
              <w:rPr>
                <w:b w:val="0"/>
                <w:color w:val="1D1B11"/>
                <w:sz w:val="24"/>
                <w:szCs w:val="24"/>
              </w:rPr>
              <w:t>H</w:t>
            </w:r>
            <w:r w:rsidRPr="00CB75FE">
              <w:rPr>
                <w:b w:val="0"/>
                <w:color w:val="1D1B11"/>
                <w:sz w:val="24"/>
                <w:szCs w:val="24"/>
              </w:rPr>
              <w:t>e is available for interviews on any day this month</w:t>
            </w:r>
          </w:p>
          <w:p w:rsidR="00A77A91" w:rsidRPr="00CB75FE" w:rsidRDefault="00A77A91" w:rsidP="00F712A4">
            <w:pPr>
              <w:pStyle w:val="Title"/>
              <w:jc w:val="both"/>
              <w:rPr>
                <w:b w:val="0"/>
                <w:color w:val="1D1B11"/>
                <w:sz w:val="24"/>
                <w:szCs w:val="24"/>
              </w:rPr>
            </w:pPr>
            <w:r w:rsidRPr="00CB75FE">
              <w:rPr>
                <w:b w:val="0"/>
                <w:color w:val="1D1B11"/>
                <w:sz w:val="24"/>
                <w:szCs w:val="24"/>
              </w:rPr>
              <w:t xml:space="preserve">     (We’ll have to give him a confirmation </w:t>
            </w:r>
            <w:r>
              <w:rPr>
                <w:b w:val="0"/>
                <w:color w:val="1D1B11"/>
                <w:sz w:val="24"/>
                <w:szCs w:val="24"/>
              </w:rPr>
              <w:t>2</w:t>
            </w:r>
            <w:r w:rsidRPr="00CB75FE">
              <w:rPr>
                <w:b w:val="0"/>
                <w:color w:val="1D1B11"/>
                <w:sz w:val="24"/>
                <w:szCs w:val="24"/>
              </w:rPr>
              <w:t>/</w:t>
            </w:r>
            <w:r>
              <w:rPr>
                <w:b w:val="0"/>
                <w:color w:val="1D1B11"/>
                <w:sz w:val="24"/>
                <w:szCs w:val="24"/>
              </w:rPr>
              <w:t>3</w:t>
            </w:r>
            <w:r w:rsidRPr="00CB75FE">
              <w:rPr>
                <w:b w:val="0"/>
                <w:color w:val="1D1B11"/>
                <w:sz w:val="24"/>
                <w:szCs w:val="24"/>
              </w:rPr>
              <w:t xml:space="preserve"> days in </w:t>
            </w:r>
          </w:p>
          <w:p w:rsidR="00A77A91" w:rsidRPr="00CB75FE" w:rsidRDefault="00A77A91" w:rsidP="00F712A4">
            <w:pPr>
              <w:pStyle w:val="Title"/>
              <w:jc w:val="both"/>
              <w:rPr>
                <w:b w:val="0"/>
                <w:color w:val="1D1B11"/>
                <w:sz w:val="24"/>
                <w:szCs w:val="24"/>
              </w:rPr>
            </w:pPr>
            <w:r w:rsidRPr="00CB75FE">
              <w:rPr>
                <w:b w:val="0"/>
                <w:color w:val="1D1B11"/>
                <w:sz w:val="24"/>
                <w:szCs w:val="24"/>
              </w:rPr>
              <w:t xml:space="preserve">     a</w:t>
            </w:r>
            <w:r w:rsidRPr="00CB75FE">
              <w:rPr>
                <w:b w:val="0"/>
                <w:color w:val="1D1B11"/>
                <w:sz w:val="24"/>
                <w:szCs w:val="24"/>
              </w:rPr>
              <w:t>d</w:t>
            </w:r>
            <w:r w:rsidRPr="00CB75FE">
              <w:rPr>
                <w:b w:val="0"/>
                <w:color w:val="1D1B11"/>
                <w:sz w:val="24"/>
                <w:szCs w:val="24"/>
              </w:rPr>
              <w:t>vance)</w:t>
            </w:r>
          </w:p>
          <w:p w:rsidR="00A77A91" w:rsidRPr="00CB75FE" w:rsidRDefault="00A77A91" w:rsidP="00F712A4">
            <w:pPr>
              <w:pStyle w:val="Title"/>
              <w:jc w:val="left"/>
              <w:rPr>
                <w:b w:val="0"/>
                <w:color w:val="1D1B11"/>
                <w:sz w:val="24"/>
                <w:szCs w:val="24"/>
              </w:rPr>
            </w:pPr>
          </w:p>
        </w:tc>
      </w:tr>
      <w:tr w:rsidR="00A77A91" w:rsidRPr="00C21ACF" w:rsidTr="00A77A91">
        <w:trPr>
          <w:trHeight w:val="3251"/>
        </w:trPr>
        <w:tc>
          <w:tcPr>
            <w:tcW w:w="993" w:type="dxa"/>
          </w:tcPr>
          <w:p w:rsidR="00A77A91" w:rsidRPr="00C21ACF" w:rsidRDefault="00A77A91" w:rsidP="00F712A4">
            <w:pPr>
              <w:pStyle w:val="Title"/>
              <w:rPr>
                <w:b w:val="0"/>
                <w:color w:val="1D1B11"/>
                <w:sz w:val="24"/>
                <w:szCs w:val="24"/>
              </w:rPr>
            </w:pPr>
          </w:p>
          <w:p w:rsidR="00A77A91" w:rsidRPr="00C21ACF" w:rsidRDefault="00A77A91" w:rsidP="00F712A4">
            <w:pPr>
              <w:pStyle w:val="Title"/>
              <w:rPr>
                <w:b w:val="0"/>
                <w:color w:val="1D1B11"/>
                <w:sz w:val="24"/>
                <w:szCs w:val="24"/>
              </w:rPr>
            </w:pPr>
            <w:r w:rsidRPr="00C21ACF">
              <w:rPr>
                <w:b w:val="0"/>
                <w:color w:val="1D1B11"/>
                <w:sz w:val="24"/>
                <w:szCs w:val="24"/>
              </w:rPr>
              <w:t>14.</w:t>
            </w:r>
          </w:p>
          <w:p w:rsidR="00A77A91" w:rsidRPr="00C21ACF" w:rsidRDefault="00A77A91" w:rsidP="00F712A4">
            <w:pPr>
              <w:pStyle w:val="Title"/>
              <w:rPr>
                <w:b w:val="0"/>
                <w:color w:val="1D1B11"/>
                <w:sz w:val="24"/>
                <w:szCs w:val="24"/>
              </w:rPr>
            </w:pPr>
          </w:p>
        </w:tc>
        <w:tc>
          <w:tcPr>
            <w:tcW w:w="3628" w:type="dxa"/>
          </w:tcPr>
          <w:p w:rsidR="00A77A91" w:rsidRPr="00C21ACF" w:rsidRDefault="00A77A91" w:rsidP="00F712A4">
            <w:pPr>
              <w:pStyle w:val="Title"/>
              <w:jc w:val="left"/>
              <w:rPr>
                <w:b w:val="0"/>
                <w:color w:val="1D1B11"/>
                <w:sz w:val="20"/>
              </w:rPr>
            </w:pPr>
          </w:p>
          <w:p w:rsidR="00A77A91" w:rsidRPr="00C21ACF" w:rsidRDefault="00A77A91" w:rsidP="00F712A4">
            <w:pPr>
              <w:pStyle w:val="Title"/>
              <w:jc w:val="left"/>
              <w:rPr>
                <w:b w:val="0"/>
                <w:color w:val="1D1B11"/>
                <w:sz w:val="20"/>
              </w:rPr>
            </w:pPr>
            <w:r w:rsidRPr="00C21ACF">
              <w:rPr>
                <w:b w:val="0"/>
                <w:color w:val="1D1B11"/>
                <w:sz w:val="24"/>
                <w:szCs w:val="24"/>
              </w:rPr>
              <w:t>Consultant Assessment</w:t>
            </w:r>
          </w:p>
        </w:tc>
        <w:tc>
          <w:tcPr>
            <w:tcW w:w="6437" w:type="dxa"/>
          </w:tcPr>
          <w:p w:rsidR="00A77A91" w:rsidRDefault="00A77A91" w:rsidP="00F712A4">
            <w:pPr>
              <w:pStyle w:val="Title"/>
              <w:ind w:left="720"/>
              <w:jc w:val="both"/>
              <w:rPr>
                <w:b w:val="0"/>
                <w:color w:val="1D1B11"/>
                <w:sz w:val="24"/>
                <w:szCs w:val="24"/>
              </w:rPr>
            </w:pPr>
          </w:p>
          <w:p w:rsidR="007F4958" w:rsidRDefault="00EA104C" w:rsidP="007F4958">
            <w:pPr>
              <w:pStyle w:val="Title"/>
              <w:numPr>
                <w:ilvl w:val="0"/>
                <w:numId w:val="17"/>
              </w:numPr>
              <w:jc w:val="both"/>
              <w:rPr>
                <w:b w:val="0"/>
                <w:color w:val="1D1B11"/>
                <w:sz w:val="24"/>
                <w:szCs w:val="24"/>
              </w:rPr>
            </w:pPr>
            <w:r>
              <w:rPr>
                <w:b w:val="0"/>
                <w:color w:val="1D1B11"/>
                <w:sz w:val="24"/>
                <w:szCs w:val="24"/>
              </w:rPr>
              <w:t xml:space="preserve">He has sound experience of 24 years in Heavy / Light Engineering, </w:t>
            </w:r>
            <w:r w:rsidR="001F7C95">
              <w:rPr>
                <w:b w:val="0"/>
                <w:color w:val="1D1B11"/>
                <w:sz w:val="24"/>
                <w:szCs w:val="24"/>
              </w:rPr>
              <w:t xml:space="preserve">Capital Equipment Manufacturing industries. </w:t>
            </w:r>
          </w:p>
          <w:p w:rsidR="001F7C95" w:rsidRDefault="001F7C95" w:rsidP="007F4958">
            <w:pPr>
              <w:pStyle w:val="Title"/>
              <w:numPr>
                <w:ilvl w:val="0"/>
                <w:numId w:val="17"/>
              </w:numPr>
              <w:jc w:val="both"/>
              <w:rPr>
                <w:b w:val="0"/>
                <w:color w:val="1D1B11"/>
                <w:sz w:val="24"/>
                <w:szCs w:val="24"/>
              </w:rPr>
            </w:pPr>
            <w:r>
              <w:rPr>
                <w:b w:val="0"/>
                <w:color w:val="1D1B11"/>
                <w:sz w:val="24"/>
                <w:szCs w:val="24"/>
              </w:rPr>
              <w:t xml:space="preserve">Has handled Operations, Manufacturing, NPD, Projects, Procurements, Localisation, Plant Maintenance, QA, Imports and Marketing. </w:t>
            </w:r>
          </w:p>
          <w:p w:rsidR="00EA104C" w:rsidRDefault="00FD4067" w:rsidP="007F4958">
            <w:pPr>
              <w:pStyle w:val="Title"/>
              <w:numPr>
                <w:ilvl w:val="0"/>
                <w:numId w:val="17"/>
              </w:numPr>
              <w:jc w:val="both"/>
              <w:rPr>
                <w:b w:val="0"/>
                <w:color w:val="1D1B11"/>
                <w:sz w:val="24"/>
                <w:szCs w:val="24"/>
              </w:rPr>
            </w:pPr>
            <w:r>
              <w:rPr>
                <w:b w:val="0"/>
                <w:color w:val="1D1B11"/>
                <w:sz w:val="24"/>
                <w:szCs w:val="24"/>
              </w:rPr>
              <w:t xml:space="preserve">Has worked in 4 projects from inception stage till the execution stage of the projects, </w:t>
            </w:r>
          </w:p>
          <w:p w:rsidR="00FD4067" w:rsidRDefault="00FD4067" w:rsidP="007F4958">
            <w:pPr>
              <w:pStyle w:val="Title"/>
              <w:numPr>
                <w:ilvl w:val="0"/>
                <w:numId w:val="17"/>
              </w:numPr>
              <w:jc w:val="both"/>
              <w:rPr>
                <w:b w:val="0"/>
                <w:color w:val="1D1B11"/>
                <w:sz w:val="24"/>
                <w:szCs w:val="24"/>
              </w:rPr>
            </w:pPr>
            <w:r>
              <w:rPr>
                <w:b w:val="0"/>
                <w:color w:val="1D1B11"/>
                <w:sz w:val="24"/>
                <w:szCs w:val="24"/>
              </w:rPr>
              <w:t>Has experience in handling large work force of 350 operatives and staff.</w:t>
            </w:r>
          </w:p>
          <w:p w:rsidR="00FD4067" w:rsidRDefault="00FD4067" w:rsidP="007F4958">
            <w:pPr>
              <w:pStyle w:val="Title"/>
              <w:numPr>
                <w:ilvl w:val="0"/>
                <w:numId w:val="17"/>
              </w:numPr>
              <w:jc w:val="both"/>
              <w:rPr>
                <w:b w:val="0"/>
                <w:color w:val="1D1B11"/>
                <w:sz w:val="24"/>
                <w:szCs w:val="24"/>
              </w:rPr>
            </w:pPr>
            <w:r>
              <w:rPr>
                <w:b w:val="0"/>
                <w:color w:val="1D1B11"/>
                <w:sz w:val="24"/>
                <w:szCs w:val="24"/>
              </w:rPr>
              <w:t xml:space="preserve">Has been into Management cadre for the last 15 years. </w:t>
            </w:r>
          </w:p>
          <w:p w:rsidR="00FD4067" w:rsidRDefault="00FD4067" w:rsidP="00FD4067">
            <w:pPr>
              <w:pStyle w:val="Title"/>
              <w:ind w:left="720"/>
              <w:jc w:val="both"/>
              <w:rPr>
                <w:b w:val="0"/>
                <w:color w:val="1D1B11"/>
                <w:sz w:val="24"/>
                <w:szCs w:val="24"/>
              </w:rPr>
            </w:pPr>
          </w:p>
          <w:p w:rsidR="00FD4067" w:rsidRDefault="00A77A91" w:rsidP="00FD4067">
            <w:pPr>
              <w:numPr>
                <w:ilvl w:val="0"/>
                <w:numId w:val="17"/>
              </w:numPr>
              <w:spacing w:before="100" w:beforeAutospacing="1" w:after="100" w:afterAutospacing="1"/>
              <w:rPr>
                <w:color w:val="1D1B11"/>
                <w:sz w:val="24"/>
                <w:szCs w:val="24"/>
              </w:rPr>
            </w:pPr>
            <w:r w:rsidRPr="00C21ACF">
              <w:rPr>
                <w:color w:val="1D1B11"/>
                <w:sz w:val="24"/>
                <w:szCs w:val="24"/>
              </w:rPr>
              <w:t>Verdes</w:t>
            </w:r>
          </w:p>
          <w:p w:rsidR="00FD4067" w:rsidRDefault="00FD4067" w:rsidP="00F712A4">
            <w:pPr>
              <w:numPr>
                <w:ilvl w:val="0"/>
                <w:numId w:val="19"/>
              </w:numPr>
              <w:spacing w:before="100" w:beforeAutospacing="1" w:after="100" w:afterAutospacing="1"/>
              <w:rPr>
                <w:color w:val="1D1B11"/>
                <w:sz w:val="24"/>
                <w:szCs w:val="24"/>
              </w:rPr>
            </w:pPr>
            <w:r w:rsidRPr="00FD4067">
              <w:rPr>
                <w:color w:val="1D1B11"/>
                <w:sz w:val="24"/>
                <w:szCs w:val="24"/>
              </w:rPr>
              <w:t xml:space="preserve">It’s a </w:t>
            </w:r>
            <w:r w:rsidR="00A77A91" w:rsidRPr="00FD4067">
              <w:rPr>
                <w:color w:val="1D1B11"/>
                <w:sz w:val="24"/>
                <w:szCs w:val="24"/>
              </w:rPr>
              <w:t>Spanish company. Manufacturer of equipments related to construction indu</w:t>
            </w:r>
            <w:r w:rsidR="00A77A91" w:rsidRPr="00FD4067">
              <w:rPr>
                <w:color w:val="1D1B11"/>
                <w:sz w:val="24"/>
                <w:szCs w:val="24"/>
              </w:rPr>
              <w:t>s</w:t>
            </w:r>
            <w:r w:rsidR="00A77A91" w:rsidRPr="00FD4067">
              <w:rPr>
                <w:color w:val="1D1B11"/>
                <w:sz w:val="24"/>
                <w:szCs w:val="24"/>
              </w:rPr>
              <w:t xml:space="preserve">try. </w:t>
            </w:r>
            <w:r w:rsidRPr="00FD4067">
              <w:rPr>
                <w:color w:val="1D1B11"/>
                <w:sz w:val="24"/>
                <w:szCs w:val="24"/>
              </w:rPr>
              <w:t xml:space="preserve"> </w:t>
            </w:r>
          </w:p>
          <w:p w:rsidR="00FD4067" w:rsidRDefault="00A77A91" w:rsidP="00F712A4">
            <w:pPr>
              <w:numPr>
                <w:ilvl w:val="0"/>
                <w:numId w:val="19"/>
              </w:numPr>
              <w:spacing w:before="100" w:beforeAutospacing="1" w:after="100" w:afterAutospacing="1"/>
              <w:rPr>
                <w:color w:val="1D1B11"/>
                <w:sz w:val="24"/>
                <w:szCs w:val="24"/>
              </w:rPr>
            </w:pPr>
            <w:r w:rsidRPr="00FD4067">
              <w:rPr>
                <w:color w:val="1D1B11"/>
                <w:sz w:val="24"/>
                <w:szCs w:val="24"/>
              </w:rPr>
              <w:t>16 Cr turnover p.a</w:t>
            </w:r>
          </w:p>
          <w:p w:rsidR="00FD4067" w:rsidRDefault="00A77A91" w:rsidP="00F712A4">
            <w:pPr>
              <w:numPr>
                <w:ilvl w:val="0"/>
                <w:numId w:val="19"/>
              </w:numPr>
              <w:spacing w:before="100" w:beforeAutospacing="1" w:after="100" w:afterAutospacing="1"/>
              <w:rPr>
                <w:color w:val="1D1B11"/>
                <w:sz w:val="24"/>
                <w:szCs w:val="24"/>
              </w:rPr>
            </w:pPr>
            <w:r w:rsidRPr="00FD4067">
              <w:rPr>
                <w:color w:val="1D1B11"/>
                <w:sz w:val="24"/>
                <w:szCs w:val="24"/>
              </w:rPr>
              <w:t>45 direct reportees. 40 contract employees.</w:t>
            </w:r>
          </w:p>
          <w:p w:rsidR="00FD4067" w:rsidRDefault="00A77A91" w:rsidP="00F712A4">
            <w:pPr>
              <w:numPr>
                <w:ilvl w:val="0"/>
                <w:numId w:val="19"/>
              </w:numPr>
              <w:spacing w:before="100" w:beforeAutospacing="1" w:after="100" w:afterAutospacing="1"/>
              <w:rPr>
                <w:color w:val="1D1B11"/>
                <w:sz w:val="24"/>
                <w:szCs w:val="24"/>
              </w:rPr>
            </w:pPr>
            <w:r w:rsidRPr="00FD4067">
              <w:rPr>
                <w:color w:val="1D1B11"/>
                <w:sz w:val="24"/>
                <w:szCs w:val="24"/>
              </w:rPr>
              <w:t xml:space="preserve">Reports to: CEO </w:t>
            </w:r>
          </w:p>
          <w:p w:rsidR="00FD4067" w:rsidRDefault="00FD4067" w:rsidP="00FD4067">
            <w:pPr>
              <w:spacing w:before="100" w:beforeAutospacing="1" w:after="100" w:afterAutospacing="1"/>
              <w:rPr>
                <w:color w:val="1D1B11"/>
                <w:sz w:val="24"/>
                <w:szCs w:val="24"/>
              </w:rPr>
            </w:pPr>
          </w:p>
          <w:p w:rsidR="00FD4067" w:rsidRDefault="00A77A91" w:rsidP="00F712A4">
            <w:pPr>
              <w:numPr>
                <w:ilvl w:val="0"/>
                <w:numId w:val="19"/>
              </w:numPr>
              <w:spacing w:before="100" w:beforeAutospacing="1" w:after="100" w:afterAutospacing="1"/>
              <w:jc w:val="both"/>
              <w:rPr>
                <w:color w:val="1D1B11"/>
                <w:sz w:val="24"/>
                <w:szCs w:val="24"/>
              </w:rPr>
            </w:pPr>
            <w:r w:rsidRPr="00FD4067">
              <w:rPr>
                <w:color w:val="1D1B11"/>
                <w:sz w:val="24"/>
                <w:szCs w:val="24"/>
              </w:rPr>
              <w:t>Heading the plant (Getting the drawing from the parent to Commissioning of equipments at client places)</w:t>
            </w:r>
          </w:p>
          <w:p w:rsidR="00FD4067" w:rsidRDefault="00A77A91" w:rsidP="00F712A4">
            <w:pPr>
              <w:numPr>
                <w:ilvl w:val="0"/>
                <w:numId w:val="19"/>
              </w:numPr>
              <w:spacing w:before="100" w:beforeAutospacing="1" w:after="100" w:afterAutospacing="1"/>
              <w:jc w:val="both"/>
              <w:rPr>
                <w:color w:val="1D1B11"/>
                <w:sz w:val="24"/>
                <w:szCs w:val="24"/>
              </w:rPr>
            </w:pPr>
            <w:r w:rsidRPr="00FD4067">
              <w:rPr>
                <w:color w:val="1D1B11"/>
                <w:sz w:val="24"/>
                <w:szCs w:val="24"/>
              </w:rPr>
              <w:t>He was the first person to join the company. He has set up plant from the scratch (From buying the land, buying the machinery, installing them, doing trial runs, bring it up to optimal production etc.,</w:t>
            </w:r>
            <w:r w:rsidR="00FD4067" w:rsidRPr="00FD4067">
              <w:rPr>
                <w:color w:val="1D1B11"/>
                <w:sz w:val="24"/>
                <w:szCs w:val="24"/>
              </w:rPr>
              <w:t xml:space="preserve"> </w:t>
            </w:r>
          </w:p>
          <w:p w:rsidR="00FD4067" w:rsidRDefault="00A77A91" w:rsidP="00F712A4">
            <w:pPr>
              <w:numPr>
                <w:ilvl w:val="0"/>
                <w:numId w:val="19"/>
              </w:numPr>
              <w:spacing w:before="100" w:beforeAutospacing="1" w:after="100" w:afterAutospacing="1"/>
              <w:jc w:val="both"/>
              <w:rPr>
                <w:color w:val="1D1B11"/>
                <w:sz w:val="24"/>
                <w:szCs w:val="24"/>
              </w:rPr>
            </w:pPr>
            <w:r w:rsidRPr="00FD4067">
              <w:rPr>
                <w:color w:val="1D1B11"/>
                <w:sz w:val="24"/>
                <w:szCs w:val="24"/>
              </w:rPr>
              <w:t>Semi automated plant. But the technolog</w:t>
            </w:r>
            <w:r w:rsidR="00FD4067" w:rsidRPr="00FD4067">
              <w:rPr>
                <w:color w:val="1D1B11"/>
                <w:sz w:val="24"/>
                <w:szCs w:val="24"/>
              </w:rPr>
              <w:t xml:space="preserve">y is </w:t>
            </w:r>
            <w:r w:rsidRPr="00FD4067">
              <w:rPr>
                <w:color w:val="1D1B11"/>
                <w:sz w:val="24"/>
                <w:szCs w:val="24"/>
              </w:rPr>
              <w:t xml:space="preserve">very advanced in </w:t>
            </w:r>
            <w:r w:rsidR="00FD4067" w:rsidRPr="00FD4067">
              <w:rPr>
                <w:color w:val="1D1B11"/>
                <w:sz w:val="24"/>
                <w:szCs w:val="24"/>
              </w:rPr>
              <w:t xml:space="preserve">comparison to </w:t>
            </w:r>
            <w:r w:rsidRPr="00FD4067">
              <w:rPr>
                <w:color w:val="1D1B11"/>
                <w:sz w:val="24"/>
                <w:szCs w:val="24"/>
              </w:rPr>
              <w:t xml:space="preserve">Indian conditions. </w:t>
            </w:r>
          </w:p>
          <w:p w:rsidR="00FD4067" w:rsidRDefault="00A77A91" w:rsidP="00F712A4">
            <w:pPr>
              <w:numPr>
                <w:ilvl w:val="0"/>
                <w:numId w:val="19"/>
              </w:numPr>
              <w:spacing w:before="100" w:beforeAutospacing="1" w:after="100" w:afterAutospacing="1"/>
              <w:jc w:val="both"/>
              <w:rPr>
                <w:color w:val="1D1B11"/>
                <w:sz w:val="24"/>
                <w:szCs w:val="24"/>
              </w:rPr>
            </w:pPr>
            <w:r w:rsidRPr="00FD4067">
              <w:rPr>
                <w:color w:val="1D1B11"/>
                <w:sz w:val="24"/>
                <w:szCs w:val="24"/>
              </w:rPr>
              <w:t xml:space="preserve">TIG Welding and MIG Welding machines, Lathe machines, Radial Drilling Machines are used. </w:t>
            </w:r>
          </w:p>
          <w:p w:rsidR="00FD4067" w:rsidRDefault="00A77A91" w:rsidP="00F712A4">
            <w:pPr>
              <w:numPr>
                <w:ilvl w:val="0"/>
                <w:numId w:val="19"/>
              </w:numPr>
              <w:spacing w:before="100" w:beforeAutospacing="1" w:after="100" w:afterAutospacing="1"/>
              <w:jc w:val="both"/>
              <w:rPr>
                <w:color w:val="1D1B11"/>
                <w:sz w:val="24"/>
                <w:szCs w:val="24"/>
              </w:rPr>
            </w:pPr>
            <w:r w:rsidRPr="00FD4067">
              <w:rPr>
                <w:color w:val="1D1B11"/>
                <w:sz w:val="24"/>
                <w:szCs w:val="24"/>
              </w:rPr>
              <w:t xml:space="preserve">Yaskawa robots are used. They use robots for pick and place, welding, assembly, firing etc </w:t>
            </w:r>
          </w:p>
          <w:p w:rsidR="00A77A91" w:rsidRDefault="00A77A91" w:rsidP="00F712A4">
            <w:pPr>
              <w:numPr>
                <w:ilvl w:val="0"/>
                <w:numId w:val="19"/>
              </w:numPr>
              <w:spacing w:before="100" w:beforeAutospacing="1" w:after="100" w:afterAutospacing="1"/>
              <w:jc w:val="both"/>
              <w:rPr>
                <w:color w:val="1D1B11"/>
                <w:sz w:val="24"/>
                <w:szCs w:val="24"/>
              </w:rPr>
            </w:pPr>
            <w:r w:rsidRPr="00FD4067">
              <w:rPr>
                <w:color w:val="1D1B11"/>
                <w:sz w:val="24"/>
                <w:szCs w:val="24"/>
              </w:rPr>
              <w:t>They manufacture machines like Extruders, Crushers, Mi</w:t>
            </w:r>
            <w:r w:rsidRPr="00FD4067">
              <w:rPr>
                <w:color w:val="1D1B11"/>
                <w:sz w:val="24"/>
                <w:szCs w:val="24"/>
              </w:rPr>
              <w:t>x</w:t>
            </w:r>
            <w:r w:rsidRPr="00FD4067">
              <w:rPr>
                <w:color w:val="1D1B11"/>
                <w:sz w:val="24"/>
                <w:szCs w:val="24"/>
              </w:rPr>
              <w:t>ers, Feeders, Cutters etc., for their customers.</w:t>
            </w:r>
          </w:p>
          <w:p w:rsidR="004F70C8" w:rsidRDefault="004F70C8" w:rsidP="004F70C8">
            <w:pPr>
              <w:spacing w:before="100" w:beforeAutospacing="1" w:after="100" w:afterAutospacing="1"/>
              <w:jc w:val="both"/>
              <w:rPr>
                <w:color w:val="1D1B11"/>
                <w:sz w:val="24"/>
                <w:szCs w:val="24"/>
              </w:rPr>
            </w:pPr>
            <w:r>
              <w:rPr>
                <w:color w:val="1D1B11"/>
                <w:sz w:val="24"/>
                <w:szCs w:val="24"/>
              </w:rPr>
              <w:t xml:space="preserve">11. </w:t>
            </w:r>
            <w:r w:rsidR="006718E5" w:rsidRPr="004F70C8">
              <w:rPr>
                <w:color w:val="1D1B11"/>
                <w:sz w:val="24"/>
                <w:szCs w:val="24"/>
              </w:rPr>
              <w:t xml:space="preserve">Manufacturing Excellence: </w:t>
            </w:r>
          </w:p>
          <w:p w:rsidR="006718E5" w:rsidRPr="004F70C8" w:rsidRDefault="006718E5" w:rsidP="006718E5">
            <w:pPr>
              <w:numPr>
                <w:ilvl w:val="0"/>
                <w:numId w:val="25"/>
              </w:numPr>
              <w:spacing w:before="100" w:beforeAutospacing="1" w:after="100" w:afterAutospacing="1"/>
              <w:jc w:val="both"/>
              <w:rPr>
                <w:color w:val="1D1B11"/>
                <w:sz w:val="24"/>
                <w:szCs w:val="24"/>
              </w:rPr>
            </w:pPr>
            <w:r w:rsidRPr="004F70C8">
              <w:rPr>
                <w:color w:val="1D1B11"/>
                <w:sz w:val="24"/>
                <w:szCs w:val="24"/>
              </w:rPr>
              <w:t xml:space="preserve">Has developed 22 new products. </w:t>
            </w:r>
          </w:p>
          <w:p w:rsidR="006718E5" w:rsidRDefault="006718E5" w:rsidP="006718E5">
            <w:pPr>
              <w:numPr>
                <w:ilvl w:val="0"/>
                <w:numId w:val="25"/>
              </w:numPr>
              <w:spacing w:before="100" w:beforeAutospacing="1" w:after="100" w:afterAutospacing="1"/>
              <w:jc w:val="both"/>
              <w:rPr>
                <w:color w:val="1D1B11"/>
                <w:sz w:val="24"/>
                <w:szCs w:val="24"/>
              </w:rPr>
            </w:pPr>
            <w:r>
              <w:rPr>
                <w:color w:val="1D1B11"/>
                <w:sz w:val="24"/>
                <w:szCs w:val="24"/>
              </w:rPr>
              <w:t>Has set up entire plants (Layouts, Machinery selection, Capital Equipment purchase)</w:t>
            </w:r>
          </w:p>
          <w:p w:rsidR="006718E5" w:rsidRDefault="0078782E" w:rsidP="006718E5">
            <w:pPr>
              <w:numPr>
                <w:ilvl w:val="0"/>
                <w:numId w:val="25"/>
              </w:numPr>
              <w:spacing w:before="100" w:beforeAutospacing="1" w:after="100" w:afterAutospacing="1"/>
              <w:jc w:val="both"/>
              <w:rPr>
                <w:color w:val="1D1B11"/>
                <w:sz w:val="24"/>
                <w:szCs w:val="24"/>
              </w:rPr>
            </w:pPr>
            <w:r>
              <w:rPr>
                <w:color w:val="1D1B11"/>
                <w:sz w:val="24"/>
                <w:szCs w:val="24"/>
              </w:rPr>
              <w:t>Has implemented Kaizans.</w:t>
            </w:r>
          </w:p>
          <w:p w:rsidR="0078782E" w:rsidRDefault="0078782E" w:rsidP="006718E5">
            <w:pPr>
              <w:numPr>
                <w:ilvl w:val="0"/>
                <w:numId w:val="25"/>
              </w:numPr>
              <w:spacing w:before="100" w:beforeAutospacing="1" w:after="100" w:afterAutospacing="1"/>
              <w:jc w:val="both"/>
              <w:rPr>
                <w:color w:val="1D1B11"/>
                <w:sz w:val="24"/>
                <w:szCs w:val="24"/>
              </w:rPr>
            </w:pPr>
            <w:r>
              <w:rPr>
                <w:color w:val="1D1B11"/>
                <w:sz w:val="24"/>
                <w:szCs w:val="24"/>
              </w:rPr>
              <w:t>Has implemented Mistake Proofing (Poke Yoke)</w:t>
            </w:r>
          </w:p>
          <w:p w:rsidR="00FA5DFB" w:rsidRDefault="00FA5DFB" w:rsidP="006718E5">
            <w:pPr>
              <w:numPr>
                <w:ilvl w:val="0"/>
                <w:numId w:val="25"/>
              </w:numPr>
              <w:spacing w:before="100" w:beforeAutospacing="1" w:after="100" w:afterAutospacing="1"/>
              <w:jc w:val="both"/>
              <w:rPr>
                <w:color w:val="1D1B11"/>
                <w:sz w:val="24"/>
                <w:szCs w:val="24"/>
              </w:rPr>
            </w:pPr>
            <w:r>
              <w:rPr>
                <w:color w:val="1D1B11"/>
                <w:sz w:val="24"/>
                <w:szCs w:val="24"/>
              </w:rPr>
              <w:t>Statistical Quality Controls (7QC) for customer complaints.</w:t>
            </w:r>
          </w:p>
          <w:p w:rsidR="00F62AA4" w:rsidRDefault="00F62AA4" w:rsidP="006718E5">
            <w:pPr>
              <w:numPr>
                <w:ilvl w:val="0"/>
                <w:numId w:val="25"/>
              </w:numPr>
              <w:spacing w:before="100" w:beforeAutospacing="1" w:after="100" w:afterAutospacing="1"/>
              <w:jc w:val="both"/>
              <w:rPr>
                <w:color w:val="1D1B11"/>
                <w:sz w:val="24"/>
                <w:szCs w:val="24"/>
              </w:rPr>
            </w:pPr>
            <w:r>
              <w:rPr>
                <w:color w:val="1D1B11"/>
                <w:sz w:val="24"/>
                <w:szCs w:val="24"/>
              </w:rPr>
              <w:t xml:space="preserve">Has completed Six Sigma Green Belt recently. </w:t>
            </w:r>
          </w:p>
          <w:p w:rsidR="00C629F3" w:rsidRDefault="00933F9F" w:rsidP="006718E5">
            <w:pPr>
              <w:numPr>
                <w:ilvl w:val="0"/>
                <w:numId w:val="25"/>
              </w:numPr>
              <w:spacing w:before="100" w:beforeAutospacing="1" w:after="100" w:afterAutospacing="1"/>
              <w:jc w:val="both"/>
              <w:rPr>
                <w:color w:val="1D1B11"/>
                <w:sz w:val="24"/>
                <w:szCs w:val="24"/>
              </w:rPr>
            </w:pPr>
            <w:r>
              <w:rPr>
                <w:color w:val="1D1B11"/>
                <w:sz w:val="24"/>
                <w:szCs w:val="24"/>
              </w:rPr>
              <w:t>Implemented and e</w:t>
            </w:r>
            <w:r w:rsidR="00C629F3">
              <w:rPr>
                <w:color w:val="1D1B11"/>
                <w:sz w:val="24"/>
                <w:szCs w:val="24"/>
              </w:rPr>
              <w:t>nforced 5S.</w:t>
            </w:r>
          </w:p>
          <w:p w:rsidR="00093F62" w:rsidRDefault="00093F62" w:rsidP="00093F62">
            <w:pPr>
              <w:spacing w:after="0" w:line="240" w:lineRule="auto"/>
              <w:ind w:left="357"/>
              <w:jc w:val="both"/>
              <w:rPr>
                <w:color w:val="1D1B11"/>
                <w:sz w:val="24"/>
                <w:szCs w:val="24"/>
              </w:rPr>
            </w:pPr>
            <w:r>
              <w:rPr>
                <w:color w:val="1D1B11"/>
                <w:sz w:val="24"/>
                <w:szCs w:val="24"/>
              </w:rPr>
              <w:t>12.Preparing Cash project statements for 6 months.</w:t>
            </w:r>
          </w:p>
          <w:p w:rsidR="00093F62" w:rsidRDefault="00093F62" w:rsidP="00093F62">
            <w:pPr>
              <w:spacing w:after="0" w:line="240" w:lineRule="auto"/>
              <w:ind w:left="357"/>
              <w:jc w:val="both"/>
              <w:rPr>
                <w:color w:val="1D1B11"/>
                <w:sz w:val="24"/>
                <w:szCs w:val="24"/>
              </w:rPr>
            </w:pPr>
            <w:r>
              <w:rPr>
                <w:color w:val="1D1B11"/>
                <w:sz w:val="24"/>
                <w:szCs w:val="24"/>
              </w:rPr>
              <w:t xml:space="preserve">13. Preparing annual budgets. </w:t>
            </w:r>
          </w:p>
          <w:p w:rsidR="00093F62" w:rsidRDefault="00093F62" w:rsidP="00093F62">
            <w:pPr>
              <w:spacing w:after="0" w:line="240" w:lineRule="auto"/>
              <w:ind w:left="357"/>
              <w:jc w:val="both"/>
              <w:rPr>
                <w:color w:val="1D1B11"/>
                <w:sz w:val="24"/>
                <w:szCs w:val="24"/>
              </w:rPr>
            </w:pPr>
            <w:r>
              <w:rPr>
                <w:color w:val="1D1B11"/>
                <w:sz w:val="24"/>
                <w:szCs w:val="24"/>
              </w:rPr>
              <w:t>14. Calculated EBITA (quartetly basis)</w:t>
            </w:r>
          </w:p>
          <w:p w:rsidR="00A77A91" w:rsidRPr="00C21ACF" w:rsidRDefault="00A77A91" w:rsidP="00FD4067">
            <w:pPr>
              <w:numPr>
                <w:ilvl w:val="0"/>
                <w:numId w:val="20"/>
              </w:numPr>
              <w:spacing w:before="100" w:beforeAutospacing="1" w:after="100" w:afterAutospacing="1"/>
              <w:rPr>
                <w:color w:val="1D1B11"/>
                <w:sz w:val="24"/>
                <w:szCs w:val="24"/>
              </w:rPr>
            </w:pPr>
            <w:r w:rsidRPr="00C21ACF">
              <w:rPr>
                <w:color w:val="1D1B11"/>
                <w:sz w:val="24"/>
                <w:szCs w:val="24"/>
              </w:rPr>
              <w:t xml:space="preserve">Biesse </w:t>
            </w:r>
          </w:p>
          <w:p w:rsidR="00FD4067"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Italian company located in Bangalore.</w:t>
            </w:r>
          </w:p>
          <w:p w:rsidR="00FD4067"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 xml:space="preserve">Turnover 165 Cr. </w:t>
            </w:r>
          </w:p>
          <w:p w:rsidR="00FD4067"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It was a 100% EOU company. There were 120 people r</w:t>
            </w:r>
            <w:r w:rsidRPr="00FD4067">
              <w:rPr>
                <w:color w:val="1D1B11"/>
                <w:sz w:val="24"/>
                <w:szCs w:val="24"/>
              </w:rPr>
              <w:t>e</w:t>
            </w:r>
            <w:r w:rsidRPr="00FD4067">
              <w:rPr>
                <w:color w:val="1D1B11"/>
                <w:sz w:val="24"/>
                <w:szCs w:val="24"/>
              </w:rPr>
              <w:t>porting to him. (all of them in the rolls of the company)</w:t>
            </w:r>
          </w:p>
          <w:p w:rsidR="00FD4067"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Reporting to: CEO.</w:t>
            </w:r>
          </w:p>
          <w:p w:rsidR="00FD4067"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They were manufacturing CNC machines for wood cutting i</w:t>
            </w:r>
            <w:r w:rsidRPr="00FD4067">
              <w:rPr>
                <w:color w:val="1D1B11"/>
                <w:sz w:val="24"/>
                <w:szCs w:val="24"/>
              </w:rPr>
              <w:t>n</w:t>
            </w:r>
            <w:r w:rsidRPr="00FD4067">
              <w:rPr>
                <w:color w:val="1D1B11"/>
                <w:sz w:val="24"/>
                <w:szCs w:val="24"/>
              </w:rPr>
              <w:t>dustries.</w:t>
            </w:r>
          </w:p>
          <w:p w:rsidR="00FD4067"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 xml:space="preserve">It was also a start up project. The construction was over. He took care of the installation of assembly, machine shop, welding shop and painting. </w:t>
            </w:r>
          </w:p>
          <w:p w:rsidR="00FD4067"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He was also taking care of indigenization of components.</w:t>
            </w:r>
          </w:p>
          <w:p w:rsidR="0041423F" w:rsidRDefault="0041423F" w:rsidP="0041423F">
            <w:pPr>
              <w:spacing w:before="100" w:beforeAutospacing="1" w:after="100" w:afterAutospacing="1"/>
              <w:rPr>
                <w:color w:val="1D1B11"/>
                <w:sz w:val="24"/>
                <w:szCs w:val="24"/>
              </w:rPr>
            </w:pPr>
          </w:p>
          <w:p w:rsidR="00A77A91" w:rsidRDefault="00A77A91" w:rsidP="00F712A4">
            <w:pPr>
              <w:numPr>
                <w:ilvl w:val="0"/>
                <w:numId w:val="21"/>
              </w:numPr>
              <w:spacing w:before="100" w:beforeAutospacing="1" w:after="100" w:afterAutospacing="1"/>
              <w:rPr>
                <w:color w:val="1D1B11"/>
                <w:sz w:val="24"/>
                <w:szCs w:val="24"/>
              </w:rPr>
            </w:pPr>
            <w:r w:rsidRPr="00FD4067">
              <w:rPr>
                <w:color w:val="1D1B11"/>
                <w:sz w:val="24"/>
                <w:szCs w:val="24"/>
              </w:rPr>
              <w:t>He was responsible for the production in two plants (Nalama</w:t>
            </w:r>
            <w:r w:rsidRPr="00FD4067">
              <w:rPr>
                <w:color w:val="1D1B11"/>
                <w:sz w:val="24"/>
                <w:szCs w:val="24"/>
              </w:rPr>
              <w:t>n</w:t>
            </w:r>
            <w:r w:rsidRPr="00FD4067">
              <w:rPr>
                <w:color w:val="1D1B11"/>
                <w:sz w:val="24"/>
                <w:szCs w:val="24"/>
              </w:rPr>
              <w:t>gala, Peenya)</w:t>
            </w:r>
          </w:p>
          <w:p w:rsidR="004F70C8" w:rsidRDefault="004F70C8" w:rsidP="004F70C8">
            <w:pPr>
              <w:numPr>
                <w:ilvl w:val="0"/>
                <w:numId w:val="21"/>
              </w:numPr>
              <w:spacing w:before="100" w:beforeAutospacing="1" w:after="100" w:afterAutospacing="1"/>
              <w:rPr>
                <w:color w:val="1D1B11"/>
                <w:sz w:val="24"/>
                <w:szCs w:val="24"/>
              </w:rPr>
            </w:pPr>
            <w:r>
              <w:rPr>
                <w:color w:val="1D1B11"/>
                <w:sz w:val="24"/>
                <w:szCs w:val="24"/>
              </w:rPr>
              <w:t>Manufacturing Excellence</w:t>
            </w:r>
          </w:p>
          <w:p w:rsidR="004F70C8" w:rsidRDefault="00DA6E86" w:rsidP="004F70C8">
            <w:pPr>
              <w:numPr>
                <w:ilvl w:val="0"/>
                <w:numId w:val="26"/>
              </w:numPr>
              <w:spacing w:before="100" w:beforeAutospacing="1" w:after="100" w:afterAutospacing="1"/>
              <w:rPr>
                <w:color w:val="1D1B11"/>
                <w:sz w:val="24"/>
                <w:szCs w:val="24"/>
              </w:rPr>
            </w:pPr>
            <w:r>
              <w:rPr>
                <w:color w:val="1D1B11"/>
                <w:sz w:val="24"/>
                <w:szCs w:val="24"/>
              </w:rPr>
              <w:t>Lean Manufacturing (Avoiding 7 wastes)</w:t>
            </w:r>
          </w:p>
          <w:p w:rsidR="00DA6E86" w:rsidRDefault="00C17F85" w:rsidP="004F70C8">
            <w:pPr>
              <w:numPr>
                <w:ilvl w:val="0"/>
                <w:numId w:val="26"/>
              </w:numPr>
              <w:spacing w:before="100" w:beforeAutospacing="1" w:after="100" w:afterAutospacing="1"/>
              <w:rPr>
                <w:color w:val="1D1B11"/>
                <w:sz w:val="24"/>
                <w:szCs w:val="24"/>
              </w:rPr>
            </w:pPr>
            <w:r>
              <w:rPr>
                <w:color w:val="1D1B11"/>
                <w:sz w:val="24"/>
                <w:szCs w:val="24"/>
              </w:rPr>
              <w:t>Implemented Kaizans.</w:t>
            </w:r>
          </w:p>
          <w:p w:rsidR="00C17F85" w:rsidRDefault="00E464C5" w:rsidP="004F70C8">
            <w:pPr>
              <w:numPr>
                <w:ilvl w:val="0"/>
                <w:numId w:val="26"/>
              </w:numPr>
              <w:spacing w:before="100" w:beforeAutospacing="1" w:after="100" w:afterAutospacing="1"/>
              <w:rPr>
                <w:color w:val="1D1B11"/>
                <w:sz w:val="24"/>
                <w:szCs w:val="24"/>
              </w:rPr>
            </w:pPr>
            <w:r>
              <w:rPr>
                <w:color w:val="1D1B11"/>
                <w:sz w:val="24"/>
                <w:szCs w:val="24"/>
              </w:rPr>
              <w:t>Balancing line assembly.</w:t>
            </w:r>
            <w:r w:rsidR="007A5B63">
              <w:rPr>
                <w:color w:val="1D1B11"/>
                <w:sz w:val="24"/>
                <w:szCs w:val="24"/>
              </w:rPr>
              <w:t xml:space="preserve"> (Equalising timing of the sub assembly machines in line with the main assembly)</w:t>
            </w:r>
          </w:p>
          <w:p w:rsidR="00933F9F" w:rsidRDefault="00933F9F" w:rsidP="004F70C8">
            <w:pPr>
              <w:numPr>
                <w:ilvl w:val="0"/>
                <w:numId w:val="26"/>
              </w:numPr>
              <w:spacing w:before="100" w:beforeAutospacing="1" w:after="100" w:afterAutospacing="1"/>
              <w:rPr>
                <w:color w:val="1D1B11"/>
                <w:sz w:val="24"/>
                <w:szCs w:val="24"/>
              </w:rPr>
            </w:pPr>
            <w:r>
              <w:rPr>
                <w:color w:val="1D1B11"/>
                <w:sz w:val="24"/>
                <w:szCs w:val="24"/>
              </w:rPr>
              <w:t>Implemented and enforced 5S.</w:t>
            </w:r>
          </w:p>
          <w:p w:rsidR="00D631C7" w:rsidRDefault="00D631C7" w:rsidP="004F70C8">
            <w:pPr>
              <w:numPr>
                <w:ilvl w:val="0"/>
                <w:numId w:val="26"/>
              </w:numPr>
              <w:spacing w:before="100" w:beforeAutospacing="1" w:after="100" w:afterAutospacing="1"/>
              <w:rPr>
                <w:color w:val="1D1B11"/>
                <w:sz w:val="24"/>
                <w:szCs w:val="24"/>
              </w:rPr>
            </w:pPr>
            <w:r>
              <w:rPr>
                <w:color w:val="1D1B11"/>
                <w:sz w:val="24"/>
                <w:szCs w:val="24"/>
              </w:rPr>
              <w:t>Implemented Mistake Proorfing.</w:t>
            </w:r>
          </w:p>
          <w:p w:rsidR="00A77A91" w:rsidRDefault="00A77A91" w:rsidP="00FD4067">
            <w:pPr>
              <w:numPr>
                <w:ilvl w:val="0"/>
                <w:numId w:val="20"/>
              </w:numPr>
              <w:spacing w:before="100" w:beforeAutospacing="1" w:after="100" w:afterAutospacing="1"/>
              <w:rPr>
                <w:color w:val="1D1B11"/>
                <w:sz w:val="24"/>
                <w:szCs w:val="24"/>
              </w:rPr>
            </w:pPr>
            <w:r w:rsidRPr="00C21ACF">
              <w:rPr>
                <w:color w:val="1D1B11"/>
                <w:sz w:val="24"/>
                <w:szCs w:val="24"/>
              </w:rPr>
              <w:t xml:space="preserve">Erbatech </w:t>
            </w:r>
          </w:p>
          <w:p w:rsidR="00FD4067" w:rsidRDefault="00A77A91" w:rsidP="00F712A4">
            <w:pPr>
              <w:numPr>
                <w:ilvl w:val="0"/>
                <w:numId w:val="23"/>
              </w:numPr>
              <w:spacing w:before="100" w:beforeAutospacing="1" w:after="100" w:afterAutospacing="1"/>
              <w:rPr>
                <w:color w:val="1D1B11"/>
                <w:sz w:val="24"/>
                <w:szCs w:val="24"/>
              </w:rPr>
            </w:pPr>
            <w:r w:rsidRPr="00FD4067">
              <w:rPr>
                <w:color w:val="1D1B11"/>
                <w:sz w:val="24"/>
                <w:szCs w:val="24"/>
              </w:rPr>
              <w:t xml:space="preserve">German company in Coimbatore. </w:t>
            </w:r>
          </w:p>
          <w:p w:rsidR="00FD4067" w:rsidRDefault="00A77A91" w:rsidP="00F712A4">
            <w:pPr>
              <w:numPr>
                <w:ilvl w:val="0"/>
                <w:numId w:val="23"/>
              </w:numPr>
              <w:spacing w:before="100" w:beforeAutospacing="1" w:after="100" w:afterAutospacing="1"/>
              <w:rPr>
                <w:color w:val="1D1B11"/>
                <w:sz w:val="24"/>
                <w:szCs w:val="24"/>
              </w:rPr>
            </w:pPr>
            <w:r w:rsidRPr="00FD4067">
              <w:rPr>
                <w:color w:val="1D1B11"/>
                <w:sz w:val="24"/>
                <w:szCs w:val="24"/>
              </w:rPr>
              <w:t>Turnover 20 Cr</w:t>
            </w:r>
          </w:p>
          <w:p w:rsidR="00FD4067" w:rsidRDefault="00A77A91" w:rsidP="00F712A4">
            <w:pPr>
              <w:numPr>
                <w:ilvl w:val="0"/>
                <w:numId w:val="23"/>
              </w:numPr>
              <w:spacing w:before="100" w:beforeAutospacing="1" w:after="100" w:afterAutospacing="1"/>
              <w:rPr>
                <w:color w:val="1D1B11"/>
                <w:sz w:val="24"/>
                <w:szCs w:val="24"/>
              </w:rPr>
            </w:pPr>
            <w:r w:rsidRPr="00FD4067">
              <w:rPr>
                <w:color w:val="1D1B11"/>
                <w:sz w:val="24"/>
                <w:szCs w:val="24"/>
              </w:rPr>
              <w:t>He was handling planning, production, quality, inventory and erection &amp; commissioning.</w:t>
            </w:r>
          </w:p>
          <w:p w:rsidR="00FD4067" w:rsidRDefault="00A77A91" w:rsidP="00F712A4">
            <w:pPr>
              <w:numPr>
                <w:ilvl w:val="0"/>
                <w:numId w:val="23"/>
              </w:numPr>
              <w:spacing w:before="100" w:beforeAutospacing="1" w:after="100" w:afterAutospacing="1"/>
              <w:rPr>
                <w:color w:val="1D1B11"/>
                <w:sz w:val="24"/>
                <w:szCs w:val="24"/>
              </w:rPr>
            </w:pPr>
            <w:r w:rsidRPr="00FD4067">
              <w:rPr>
                <w:color w:val="1D1B11"/>
                <w:sz w:val="24"/>
                <w:szCs w:val="24"/>
              </w:rPr>
              <w:t>Was  handling 40 people (DR’s), 20 contract employees</w:t>
            </w:r>
          </w:p>
          <w:p w:rsidR="00FD4067" w:rsidRDefault="00A77A91" w:rsidP="00F712A4">
            <w:pPr>
              <w:numPr>
                <w:ilvl w:val="0"/>
                <w:numId w:val="23"/>
              </w:numPr>
              <w:spacing w:before="100" w:beforeAutospacing="1" w:after="100" w:afterAutospacing="1"/>
              <w:rPr>
                <w:color w:val="1D1B11"/>
                <w:sz w:val="24"/>
                <w:szCs w:val="24"/>
              </w:rPr>
            </w:pPr>
            <w:r w:rsidRPr="00FD4067">
              <w:rPr>
                <w:color w:val="1D1B11"/>
                <w:sz w:val="24"/>
                <w:szCs w:val="24"/>
              </w:rPr>
              <w:t xml:space="preserve">Reporting to: General Manager – Plant Operations </w:t>
            </w:r>
            <w:r w:rsidR="00FD4067" w:rsidRPr="00FD4067">
              <w:rPr>
                <w:color w:val="1D1B11"/>
                <w:sz w:val="24"/>
                <w:szCs w:val="24"/>
              </w:rPr>
              <w:t xml:space="preserve"> </w:t>
            </w:r>
          </w:p>
          <w:p w:rsidR="00FD4067" w:rsidRDefault="00A77A91" w:rsidP="00F712A4">
            <w:pPr>
              <w:numPr>
                <w:ilvl w:val="0"/>
                <w:numId w:val="23"/>
              </w:numPr>
              <w:spacing w:before="100" w:beforeAutospacing="1" w:after="100" w:afterAutospacing="1"/>
              <w:rPr>
                <w:color w:val="1D1B11"/>
                <w:sz w:val="24"/>
                <w:szCs w:val="24"/>
              </w:rPr>
            </w:pPr>
            <w:r w:rsidRPr="00FD4067">
              <w:rPr>
                <w:color w:val="1D1B11"/>
                <w:sz w:val="24"/>
                <w:szCs w:val="24"/>
              </w:rPr>
              <w:t>Manufacturing of textile manufacturing machines. They manufactured machines which were used for washing and bleaching of f</w:t>
            </w:r>
            <w:r w:rsidRPr="00FD4067">
              <w:rPr>
                <w:color w:val="1D1B11"/>
                <w:sz w:val="24"/>
                <w:szCs w:val="24"/>
              </w:rPr>
              <w:t>a</w:t>
            </w:r>
            <w:r w:rsidRPr="00FD4067">
              <w:rPr>
                <w:color w:val="1D1B11"/>
                <w:sz w:val="24"/>
                <w:szCs w:val="24"/>
              </w:rPr>
              <w:t>brics.</w:t>
            </w:r>
            <w:r w:rsidR="00FD4067" w:rsidRPr="00FD4067">
              <w:rPr>
                <w:color w:val="1D1B11"/>
                <w:sz w:val="24"/>
                <w:szCs w:val="24"/>
              </w:rPr>
              <w:t xml:space="preserve"> </w:t>
            </w:r>
          </w:p>
          <w:p w:rsidR="00FD4067" w:rsidRPr="00F24192" w:rsidRDefault="00A77A91" w:rsidP="00FD4067">
            <w:pPr>
              <w:numPr>
                <w:ilvl w:val="0"/>
                <w:numId w:val="23"/>
              </w:numPr>
              <w:spacing w:before="100" w:beforeAutospacing="1" w:after="100" w:afterAutospacing="1"/>
              <w:rPr>
                <w:color w:val="1D1B11"/>
                <w:sz w:val="24"/>
                <w:szCs w:val="24"/>
              </w:rPr>
            </w:pPr>
            <w:r w:rsidRPr="00F24192">
              <w:rPr>
                <w:color w:val="1D1B11"/>
                <w:sz w:val="24"/>
                <w:szCs w:val="24"/>
              </w:rPr>
              <w:t xml:space="preserve">It was also a start up company. The constructions were on when he joined. </w:t>
            </w:r>
          </w:p>
          <w:p w:rsidR="00E72976" w:rsidRPr="00E72976" w:rsidRDefault="00A77A91" w:rsidP="00E72976">
            <w:pPr>
              <w:numPr>
                <w:ilvl w:val="0"/>
                <w:numId w:val="23"/>
              </w:numPr>
              <w:spacing w:before="100" w:beforeAutospacing="1" w:after="100" w:afterAutospacing="1"/>
              <w:rPr>
                <w:color w:val="1D1B11"/>
                <w:sz w:val="24"/>
                <w:szCs w:val="24"/>
              </w:rPr>
            </w:pPr>
            <w:r w:rsidRPr="00E72976">
              <w:rPr>
                <w:color w:val="1D1B11"/>
                <w:sz w:val="24"/>
                <w:szCs w:val="24"/>
              </w:rPr>
              <w:t>They were 80% to parent company. 20% to local consum</w:t>
            </w:r>
            <w:r w:rsidRPr="00E72976">
              <w:rPr>
                <w:color w:val="1D1B11"/>
                <w:sz w:val="24"/>
                <w:szCs w:val="24"/>
              </w:rPr>
              <w:t>p</w:t>
            </w:r>
            <w:r w:rsidRPr="00E72976">
              <w:rPr>
                <w:color w:val="1D1B11"/>
                <w:sz w:val="24"/>
                <w:szCs w:val="24"/>
              </w:rPr>
              <w:t xml:space="preserve">tion. </w:t>
            </w:r>
            <w:r w:rsidR="00FD4067" w:rsidRPr="00E72976">
              <w:rPr>
                <w:color w:val="1D1B11"/>
                <w:sz w:val="24"/>
                <w:szCs w:val="24"/>
              </w:rPr>
              <w:t xml:space="preserve">Local consumption: </w:t>
            </w:r>
            <w:r w:rsidRPr="00E72976">
              <w:rPr>
                <w:color w:val="1D1B11"/>
                <w:sz w:val="24"/>
                <w:szCs w:val="24"/>
              </w:rPr>
              <w:t xml:space="preserve">Bombay Dyeing, Raymonds, Vardhaman, Welspun, Kitex. </w:t>
            </w:r>
            <w:r w:rsidR="00E72976" w:rsidRPr="00E72976">
              <w:rPr>
                <w:color w:val="1D1B11"/>
                <w:sz w:val="24"/>
                <w:szCs w:val="24"/>
              </w:rPr>
              <w:t xml:space="preserve">  </w:t>
            </w:r>
          </w:p>
          <w:p w:rsidR="00F24192" w:rsidRDefault="00735ADF" w:rsidP="00735ADF">
            <w:pPr>
              <w:numPr>
                <w:ilvl w:val="0"/>
                <w:numId w:val="23"/>
              </w:numPr>
              <w:spacing w:before="100" w:beforeAutospacing="1" w:after="100" w:afterAutospacing="1"/>
              <w:rPr>
                <w:color w:val="1D1B11"/>
                <w:sz w:val="24"/>
                <w:szCs w:val="24"/>
              </w:rPr>
            </w:pPr>
            <w:r>
              <w:rPr>
                <w:color w:val="1D1B11"/>
                <w:sz w:val="24"/>
                <w:szCs w:val="24"/>
              </w:rPr>
              <w:t>Manufacturing Excellence:</w:t>
            </w:r>
          </w:p>
          <w:p w:rsidR="00735ADF" w:rsidRDefault="00735ADF" w:rsidP="00735ADF">
            <w:pPr>
              <w:numPr>
                <w:ilvl w:val="0"/>
                <w:numId w:val="27"/>
              </w:numPr>
              <w:spacing w:before="100" w:beforeAutospacing="1" w:after="100" w:afterAutospacing="1"/>
              <w:rPr>
                <w:color w:val="1D1B11"/>
                <w:sz w:val="24"/>
                <w:szCs w:val="24"/>
              </w:rPr>
            </w:pPr>
            <w:r>
              <w:rPr>
                <w:color w:val="1D1B11"/>
                <w:sz w:val="24"/>
                <w:szCs w:val="24"/>
              </w:rPr>
              <w:t>Implemented Stage Assembly Concept</w:t>
            </w:r>
          </w:p>
          <w:p w:rsidR="00735ADF" w:rsidRDefault="005747B5" w:rsidP="00735ADF">
            <w:pPr>
              <w:numPr>
                <w:ilvl w:val="0"/>
                <w:numId w:val="27"/>
              </w:numPr>
              <w:spacing w:before="100" w:beforeAutospacing="1" w:after="100" w:afterAutospacing="1"/>
              <w:rPr>
                <w:color w:val="1D1B11"/>
                <w:sz w:val="24"/>
                <w:szCs w:val="24"/>
              </w:rPr>
            </w:pPr>
            <w:r>
              <w:rPr>
                <w:color w:val="1D1B11"/>
                <w:sz w:val="24"/>
                <w:szCs w:val="24"/>
              </w:rPr>
              <w:t>Individually d</w:t>
            </w:r>
            <w:r w:rsidR="00E70747">
              <w:rPr>
                <w:color w:val="1D1B11"/>
                <w:sz w:val="24"/>
                <w:szCs w:val="24"/>
              </w:rPr>
              <w:t xml:space="preserve">eveloped </w:t>
            </w:r>
            <w:r w:rsidR="001C1A0E">
              <w:rPr>
                <w:color w:val="1D1B11"/>
                <w:sz w:val="24"/>
                <w:szCs w:val="24"/>
              </w:rPr>
              <w:t xml:space="preserve">and installed </w:t>
            </w:r>
            <w:r w:rsidR="00E70747">
              <w:rPr>
                <w:color w:val="1D1B11"/>
                <w:sz w:val="24"/>
                <w:szCs w:val="24"/>
              </w:rPr>
              <w:t>Steel Rollers, Rubber Rollers for movement of fabrics</w:t>
            </w:r>
            <w:r w:rsidR="00CA7147">
              <w:rPr>
                <w:color w:val="1D1B11"/>
                <w:sz w:val="24"/>
                <w:szCs w:val="24"/>
              </w:rPr>
              <w:t>.</w:t>
            </w:r>
          </w:p>
          <w:p w:rsidR="00CA7147" w:rsidRDefault="00EA1F1B" w:rsidP="00735ADF">
            <w:pPr>
              <w:numPr>
                <w:ilvl w:val="0"/>
                <w:numId w:val="27"/>
              </w:numPr>
              <w:spacing w:before="100" w:beforeAutospacing="1" w:after="100" w:afterAutospacing="1"/>
              <w:rPr>
                <w:color w:val="1D1B11"/>
                <w:sz w:val="24"/>
                <w:szCs w:val="24"/>
              </w:rPr>
            </w:pPr>
            <w:r>
              <w:rPr>
                <w:color w:val="1D1B11"/>
                <w:sz w:val="24"/>
                <w:szCs w:val="24"/>
              </w:rPr>
              <w:t>Implemented Just In Time concept.</w:t>
            </w:r>
          </w:p>
          <w:p w:rsidR="00EA1F1B" w:rsidRDefault="00EA1F1B" w:rsidP="00735ADF">
            <w:pPr>
              <w:numPr>
                <w:ilvl w:val="0"/>
                <w:numId w:val="27"/>
              </w:numPr>
              <w:spacing w:before="100" w:beforeAutospacing="1" w:after="100" w:afterAutospacing="1"/>
              <w:rPr>
                <w:color w:val="1D1B11"/>
                <w:sz w:val="24"/>
                <w:szCs w:val="24"/>
              </w:rPr>
            </w:pPr>
            <w:r>
              <w:rPr>
                <w:color w:val="1D1B11"/>
                <w:sz w:val="24"/>
                <w:szCs w:val="24"/>
              </w:rPr>
              <w:t>Implemented Two Bin concept.</w:t>
            </w:r>
          </w:p>
          <w:p w:rsidR="00A03BEF" w:rsidRDefault="00A03BEF" w:rsidP="00735ADF">
            <w:pPr>
              <w:numPr>
                <w:ilvl w:val="0"/>
                <w:numId w:val="27"/>
              </w:numPr>
              <w:spacing w:before="100" w:beforeAutospacing="1" w:after="100" w:afterAutospacing="1"/>
              <w:rPr>
                <w:color w:val="1D1B11"/>
                <w:sz w:val="24"/>
                <w:szCs w:val="24"/>
              </w:rPr>
            </w:pPr>
            <w:r>
              <w:rPr>
                <w:color w:val="1D1B11"/>
                <w:sz w:val="24"/>
                <w:szCs w:val="24"/>
              </w:rPr>
              <w:t>Implemented and enforced 5S.</w:t>
            </w:r>
          </w:p>
          <w:p w:rsidR="00A03BEF" w:rsidRDefault="00A03BEF" w:rsidP="00735ADF">
            <w:pPr>
              <w:numPr>
                <w:ilvl w:val="0"/>
                <w:numId w:val="27"/>
              </w:numPr>
              <w:spacing w:before="100" w:beforeAutospacing="1" w:after="100" w:afterAutospacing="1"/>
              <w:rPr>
                <w:color w:val="1D1B11"/>
                <w:sz w:val="24"/>
                <w:szCs w:val="24"/>
              </w:rPr>
            </w:pPr>
            <w:r>
              <w:rPr>
                <w:color w:val="1D1B11"/>
                <w:sz w:val="24"/>
                <w:szCs w:val="24"/>
              </w:rPr>
              <w:t xml:space="preserve">Implemented Kaizans </w:t>
            </w:r>
          </w:p>
          <w:p w:rsidR="00A03BEF" w:rsidRPr="00FD4067" w:rsidRDefault="00A03BEF" w:rsidP="00735ADF">
            <w:pPr>
              <w:numPr>
                <w:ilvl w:val="0"/>
                <w:numId w:val="27"/>
              </w:numPr>
              <w:spacing w:before="100" w:beforeAutospacing="1" w:after="100" w:afterAutospacing="1"/>
              <w:rPr>
                <w:color w:val="1D1B11"/>
                <w:sz w:val="24"/>
                <w:szCs w:val="24"/>
              </w:rPr>
            </w:pPr>
            <w:r>
              <w:rPr>
                <w:color w:val="1D1B11"/>
                <w:sz w:val="24"/>
                <w:szCs w:val="24"/>
              </w:rPr>
              <w:t>Implemented Mistake Proofing</w:t>
            </w:r>
          </w:p>
          <w:p w:rsidR="00A77A91" w:rsidRPr="00C21ACF" w:rsidRDefault="00A77A91" w:rsidP="00FD4067">
            <w:pPr>
              <w:numPr>
                <w:ilvl w:val="0"/>
                <w:numId w:val="20"/>
              </w:numPr>
              <w:spacing w:before="100" w:beforeAutospacing="1" w:after="100" w:afterAutospacing="1"/>
              <w:rPr>
                <w:color w:val="1D1B11"/>
                <w:sz w:val="24"/>
                <w:szCs w:val="24"/>
              </w:rPr>
            </w:pPr>
            <w:r w:rsidRPr="00C21ACF">
              <w:rPr>
                <w:color w:val="1D1B11"/>
                <w:sz w:val="24"/>
                <w:szCs w:val="24"/>
              </w:rPr>
              <w:t>Rieper LMW</w:t>
            </w:r>
          </w:p>
          <w:p w:rsidR="00FD4067" w:rsidRDefault="00A77A91" w:rsidP="00F712A4">
            <w:pPr>
              <w:numPr>
                <w:ilvl w:val="0"/>
                <w:numId w:val="24"/>
              </w:numPr>
              <w:spacing w:before="100" w:beforeAutospacing="1" w:after="100" w:afterAutospacing="1"/>
              <w:rPr>
                <w:color w:val="1D1B11"/>
                <w:sz w:val="24"/>
                <w:szCs w:val="24"/>
              </w:rPr>
            </w:pPr>
            <w:r w:rsidRPr="00FD4067">
              <w:rPr>
                <w:color w:val="1D1B11"/>
                <w:sz w:val="24"/>
                <w:szCs w:val="24"/>
              </w:rPr>
              <w:t xml:space="preserve">Rieper was a </w:t>
            </w:r>
            <w:r w:rsidR="00FD4067" w:rsidRPr="00FD4067">
              <w:rPr>
                <w:color w:val="1D1B11"/>
                <w:sz w:val="24"/>
                <w:szCs w:val="24"/>
              </w:rPr>
              <w:t>Switz</w:t>
            </w:r>
            <w:r w:rsidRPr="00FD4067">
              <w:rPr>
                <w:color w:val="1D1B11"/>
                <w:sz w:val="24"/>
                <w:szCs w:val="24"/>
              </w:rPr>
              <w:t xml:space="preserve"> company.</w:t>
            </w:r>
          </w:p>
          <w:p w:rsidR="00FD4067" w:rsidRDefault="00A77A91" w:rsidP="00F712A4">
            <w:pPr>
              <w:numPr>
                <w:ilvl w:val="0"/>
                <w:numId w:val="24"/>
              </w:numPr>
              <w:spacing w:before="100" w:beforeAutospacing="1" w:after="100" w:afterAutospacing="1"/>
              <w:rPr>
                <w:color w:val="1D1B11"/>
                <w:sz w:val="24"/>
                <w:szCs w:val="24"/>
              </w:rPr>
            </w:pPr>
            <w:r w:rsidRPr="00FD4067">
              <w:rPr>
                <w:color w:val="1D1B11"/>
                <w:sz w:val="24"/>
                <w:szCs w:val="24"/>
              </w:rPr>
              <w:t>Turnover 225 Cr</w:t>
            </w:r>
          </w:p>
          <w:p w:rsidR="00FD4067" w:rsidRDefault="00A77A91" w:rsidP="00F712A4">
            <w:pPr>
              <w:numPr>
                <w:ilvl w:val="0"/>
                <w:numId w:val="24"/>
              </w:numPr>
              <w:spacing w:before="100" w:beforeAutospacing="1" w:after="100" w:afterAutospacing="1"/>
              <w:rPr>
                <w:color w:val="1D1B11"/>
                <w:sz w:val="24"/>
                <w:szCs w:val="24"/>
              </w:rPr>
            </w:pPr>
            <w:r w:rsidRPr="00FD4067">
              <w:rPr>
                <w:color w:val="1D1B11"/>
                <w:sz w:val="24"/>
                <w:szCs w:val="24"/>
              </w:rPr>
              <w:t>Was handling entire assembly, final quality, power coating, welding and supplier self certifications.</w:t>
            </w:r>
          </w:p>
          <w:p w:rsidR="00FD4067" w:rsidRDefault="00A77A91" w:rsidP="00F712A4">
            <w:pPr>
              <w:numPr>
                <w:ilvl w:val="0"/>
                <w:numId w:val="24"/>
              </w:numPr>
              <w:spacing w:before="100" w:beforeAutospacing="1" w:after="100" w:afterAutospacing="1"/>
              <w:rPr>
                <w:color w:val="1D1B11"/>
                <w:sz w:val="24"/>
                <w:szCs w:val="24"/>
              </w:rPr>
            </w:pPr>
            <w:r w:rsidRPr="00FD4067">
              <w:rPr>
                <w:color w:val="1D1B11"/>
                <w:sz w:val="24"/>
                <w:szCs w:val="24"/>
              </w:rPr>
              <w:t>Was handling 140 people on rolls. 120 people on contract. Was handling a Communist Union as well here.</w:t>
            </w:r>
          </w:p>
          <w:p w:rsidR="0041423F" w:rsidRDefault="0041423F" w:rsidP="0041423F">
            <w:pPr>
              <w:spacing w:before="100" w:beforeAutospacing="1" w:after="100" w:afterAutospacing="1"/>
              <w:rPr>
                <w:color w:val="1D1B11"/>
                <w:sz w:val="24"/>
                <w:szCs w:val="24"/>
              </w:rPr>
            </w:pPr>
          </w:p>
          <w:p w:rsidR="00FD4067" w:rsidRDefault="00A77A91" w:rsidP="00F712A4">
            <w:pPr>
              <w:numPr>
                <w:ilvl w:val="0"/>
                <w:numId w:val="24"/>
              </w:numPr>
              <w:spacing w:before="100" w:beforeAutospacing="1" w:after="100" w:afterAutospacing="1"/>
              <w:rPr>
                <w:color w:val="1D1B11"/>
                <w:sz w:val="24"/>
                <w:szCs w:val="24"/>
              </w:rPr>
            </w:pPr>
            <w:r w:rsidRPr="00FD4067">
              <w:rPr>
                <w:color w:val="1D1B11"/>
                <w:sz w:val="24"/>
                <w:szCs w:val="24"/>
              </w:rPr>
              <w:t>Reporting to: General Manager – Plant Operations</w:t>
            </w:r>
          </w:p>
          <w:p w:rsidR="00FD4067" w:rsidRDefault="00A77A91" w:rsidP="00F712A4">
            <w:pPr>
              <w:numPr>
                <w:ilvl w:val="0"/>
                <w:numId w:val="24"/>
              </w:numPr>
              <w:spacing w:before="100" w:beforeAutospacing="1" w:after="100" w:afterAutospacing="1"/>
              <w:rPr>
                <w:color w:val="1D1B11"/>
                <w:sz w:val="24"/>
                <w:szCs w:val="24"/>
              </w:rPr>
            </w:pPr>
            <w:r w:rsidRPr="00FD4067">
              <w:rPr>
                <w:color w:val="1D1B11"/>
                <w:sz w:val="24"/>
                <w:szCs w:val="24"/>
              </w:rPr>
              <w:t>They were manufacturing Ring Spinning machines.</w:t>
            </w:r>
          </w:p>
          <w:p w:rsidR="00FD4067" w:rsidRDefault="00A77A91" w:rsidP="00FD4067">
            <w:pPr>
              <w:numPr>
                <w:ilvl w:val="0"/>
                <w:numId w:val="24"/>
              </w:numPr>
              <w:spacing w:before="100" w:beforeAutospacing="1" w:after="100" w:afterAutospacing="1"/>
              <w:rPr>
                <w:color w:val="1D1B11"/>
                <w:sz w:val="24"/>
                <w:szCs w:val="24"/>
              </w:rPr>
            </w:pPr>
            <w:r w:rsidRPr="00FD4067">
              <w:rPr>
                <w:color w:val="1D1B11"/>
                <w:sz w:val="24"/>
                <w:szCs w:val="24"/>
              </w:rPr>
              <w:t>It was a 100% EOU.</w:t>
            </w:r>
          </w:p>
          <w:p w:rsidR="00A77A91" w:rsidRDefault="00A77A91" w:rsidP="00FD4067">
            <w:pPr>
              <w:numPr>
                <w:ilvl w:val="0"/>
                <w:numId w:val="24"/>
              </w:numPr>
              <w:spacing w:before="100" w:beforeAutospacing="1" w:after="100" w:afterAutospacing="1"/>
              <w:rPr>
                <w:color w:val="1D1B11"/>
                <w:sz w:val="24"/>
                <w:szCs w:val="24"/>
              </w:rPr>
            </w:pPr>
            <w:r w:rsidRPr="00C21ACF">
              <w:rPr>
                <w:color w:val="1D1B11"/>
                <w:sz w:val="24"/>
                <w:szCs w:val="24"/>
              </w:rPr>
              <w:t>It was also a start up company. The construction was going on. He joined as a trainee and grew up to Head of Assembly.</w:t>
            </w:r>
          </w:p>
          <w:p w:rsidR="0023341D" w:rsidRDefault="0023341D" w:rsidP="0023341D">
            <w:pPr>
              <w:numPr>
                <w:ilvl w:val="0"/>
                <w:numId w:val="24"/>
              </w:numPr>
              <w:spacing w:before="100" w:beforeAutospacing="1" w:after="100" w:afterAutospacing="1"/>
              <w:rPr>
                <w:color w:val="1D1B11"/>
                <w:sz w:val="24"/>
                <w:szCs w:val="24"/>
              </w:rPr>
            </w:pPr>
            <w:r>
              <w:rPr>
                <w:color w:val="1D1B11"/>
                <w:sz w:val="24"/>
                <w:szCs w:val="24"/>
              </w:rPr>
              <w:t>Manufacturing Excellence:</w:t>
            </w:r>
          </w:p>
          <w:p w:rsidR="0023341D" w:rsidRDefault="0023341D" w:rsidP="0023341D">
            <w:pPr>
              <w:numPr>
                <w:ilvl w:val="0"/>
                <w:numId w:val="28"/>
              </w:numPr>
              <w:spacing w:before="100" w:beforeAutospacing="1" w:after="100" w:afterAutospacing="1"/>
              <w:rPr>
                <w:color w:val="1D1B11"/>
                <w:sz w:val="24"/>
                <w:szCs w:val="24"/>
              </w:rPr>
            </w:pPr>
            <w:r>
              <w:rPr>
                <w:color w:val="1D1B11"/>
                <w:sz w:val="24"/>
                <w:szCs w:val="24"/>
              </w:rPr>
              <w:t>Implemented Kaizans</w:t>
            </w:r>
          </w:p>
          <w:p w:rsidR="0023341D" w:rsidRDefault="0023341D" w:rsidP="0023341D">
            <w:pPr>
              <w:numPr>
                <w:ilvl w:val="0"/>
                <w:numId w:val="28"/>
              </w:numPr>
              <w:spacing w:before="100" w:beforeAutospacing="1" w:after="100" w:afterAutospacing="1"/>
              <w:rPr>
                <w:color w:val="1D1B11"/>
                <w:sz w:val="24"/>
                <w:szCs w:val="24"/>
              </w:rPr>
            </w:pPr>
            <w:r>
              <w:rPr>
                <w:color w:val="1D1B11"/>
                <w:sz w:val="24"/>
                <w:szCs w:val="24"/>
              </w:rPr>
              <w:t>Implemented Line Balancing</w:t>
            </w:r>
          </w:p>
          <w:p w:rsidR="0023341D" w:rsidRPr="00C21ACF" w:rsidRDefault="0023341D" w:rsidP="0023341D">
            <w:pPr>
              <w:spacing w:before="100" w:beforeAutospacing="1" w:after="100" w:afterAutospacing="1"/>
              <w:rPr>
                <w:color w:val="1D1B11"/>
                <w:sz w:val="24"/>
                <w:szCs w:val="24"/>
              </w:rPr>
            </w:pPr>
          </w:p>
        </w:tc>
      </w:tr>
    </w:tbl>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p w:rsidR="006A7583" w:rsidRDefault="006A7583"/>
    <w:tbl>
      <w:tblPr>
        <w:tblW w:w="10980" w:type="dxa"/>
        <w:tblInd w:w="-792" w:type="dxa"/>
        <w:shd w:val="clear" w:color="auto" w:fill="FFFFFF"/>
        <w:tblLayout w:type="fixed"/>
        <w:tblLook w:val="04A0" w:firstRow="1" w:lastRow="0" w:firstColumn="1" w:lastColumn="0" w:noHBand="0" w:noVBand="1"/>
      </w:tblPr>
      <w:tblGrid>
        <w:gridCol w:w="5580"/>
        <w:gridCol w:w="5400"/>
      </w:tblGrid>
      <w:tr w:rsidR="00466625" w:rsidRPr="004548C6" w:rsidTr="004548C6">
        <w:trPr>
          <w:trHeight w:val="2880"/>
        </w:trPr>
        <w:tc>
          <w:tcPr>
            <w:tcW w:w="10980" w:type="dxa"/>
            <w:gridSpan w:val="2"/>
            <w:shd w:val="clear" w:color="auto" w:fill="FFFFFF"/>
          </w:tcPr>
          <w:p w:rsidR="00466625" w:rsidRPr="004548C6" w:rsidRDefault="00A5351F" w:rsidP="004548C6">
            <w:pPr>
              <w:spacing w:after="0" w:line="240" w:lineRule="auto"/>
              <w:ind w:left="-108"/>
              <w:jc w:val="both"/>
            </w:pPr>
            <w:r>
              <w:rPr>
                <w:noProof/>
              </w:rPr>
              <mc:AlternateContent>
                <mc:Choice Requires="wps">
                  <w:drawing>
                    <wp:anchor distT="0" distB="0" distL="114300" distR="114300" simplePos="0" relativeHeight="251653120" behindDoc="0" locked="0" layoutInCell="1" allowOverlap="1">
                      <wp:simplePos x="0" y="0"/>
                      <wp:positionH relativeFrom="column">
                        <wp:posOffset>2156460</wp:posOffset>
                      </wp:positionH>
                      <wp:positionV relativeFrom="paragraph">
                        <wp:posOffset>53975</wp:posOffset>
                      </wp:positionV>
                      <wp:extent cx="4668520" cy="14859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1485900"/>
                              </a:xfrm>
                              <a:prstGeom prst="rect">
                                <a:avLst/>
                              </a:prstGeom>
                              <a:noFill/>
                              <a:ln w="9525">
                                <a:noFill/>
                                <a:miter lim="800000"/>
                                <a:headEnd/>
                                <a:tailEnd/>
                              </a:ln>
                            </wps:spPr>
                            <wps:txbx>
                              <w:txbxContent>
                                <w:p w:rsidR="001672AE" w:rsidRPr="001672AE" w:rsidRDefault="00D13576" w:rsidP="001672AE">
                                  <w:pPr>
                                    <w:overflowPunct w:val="0"/>
                                    <w:autoSpaceDE w:val="0"/>
                                    <w:autoSpaceDN w:val="0"/>
                                    <w:adjustRightInd w:val="0"/>
                                    <w:jc w:val="both"/>
                                    <w:textAlignment w:val="baseline"/>
                                    <w:rPr>
                                      <w:rFonts w:ascii="Tahoma" w:hAnsi="Tahoma" w:cs="Tahoma"/>
                                      <w:b/>
                                      <w:color w:val="6A6969"/>
                                      <w:sz w:val="20"/>
                                      <w:szCs w:val="20"/>
                                      <w:lang w:val="en-GB"/>
                                    </w:rPr>
                                  </w:pPr>
                                  <w:r w:rsidRPr="00D13576">
                                    <w:rPr>
                                      <w:rFonts w:ascii="Tahoma" w:hAnsi="Tahoma" w:cs="Tahoma"/>
                                      <w:b/>
                                      <w:color w:val="FFFFFF"/>
                                      <w:sz w:val="28"/>
                                      <w:szCs w:val="28"/>
                                    </w:rPr>
                                    <w:t>V. SATHISH KUMAR</w:t>
                                  </w:r>
                                </w:p>
                                <w:p w:rsidR="001672AE" w:rsidRPr="00B93C3E" w:rsidRDefault="001672AE" w:rsidP="001672AE">
                                  <w:pPr>
                                    <w:overflowPunct w:val="0"/>
                                    <w:autoSpaceDE w:val="0"/>
                                    <w:autoSpaceDN w:val="0"/>
                                    <w:adjustRightInd w:val="0"/>
                                    <w:textAlignment w:val="baseline"/>
                                    <w:rPr>
                                      <w:rFonts w:ascii="Tahoma" w:hAnsi="Tahoma" w:cs="Tahoma"/>
                                      <w:bCs/>
                                      <w:color w:val="6A6969"/>
                                      <w:sz w:val="12"/>
                                      <w:szCs w:val="20"/>
                                      <w:lang w:val="en-GB"/>
                                    </w:rPr>
                                  </w:pPr>
                                  <w:r w:rsidRPr="001672AE">
                                    <w:rPr>
                                      <w:rFonts w:ascii="Tahoma" w:hAnsi="Tahoma" w:cs="Tahoma"/>
                                      <w:b/>
                                      <w:color w:val="6A6969"/>
                                      <w:sz w:val="20"/>
                                      <w:szCs w:val="20"/>
                                      <w:lang w:val="en-GB"/>
                                    </w:rPr>
                                    <w:br/>
                                  </w:r>
                                </w:p>
                                <w:p w:rsidR="00AE60C8" w:rsidRPr="00B93C3E" w:rsidRDefault="00B93C3E" w:rsidP="00B93C3E">
                                  <w:pPr>
                                    <w:jc w:val="center"/>
                                    <w:rPr>
                                      <w:rFonts w:ascii="Tahoma" w:hAnsi="Tahoma" w:cs="Tahoma"/>
                                      <w:b/>
                                      <w:color w:val="6A6969"/>
                                      <w:sz w:val="20"/>
                                      <w:szCs w:val="20"/>
                                      <w:lang w:eastAsia="en-GB"/>
                                    </w:rPr>
                                  </w:pPr>
                                  <w:r w:rsidRPr="00B93C3E">
                                    <w:rPr>
                                      <w:rFonts w:ascii="Tahoma" w:hAnsi="Tahoma" w:cs="Tahoma"/>
                                      <w:color w:val="6A6969"/>
                                      <w:sz w:val="20"/>
                                      <w:szCs w:val="20"/>
                                      <w:lang w:eastAsia="en-GB"/>
                                    </w:rPr>
                                    <w:t>Goal-oriented profes</w:t>
                                  </w:r>
                                  <w:r w:rsidR="00711E1C">
                                    <w:rPr>
                                      <w:rFonts w:ascii="Tahoma" w:hAnsi="Tahoma" w:cs="Tahoma"/>
                                      <w:color w:val="6A6969"/>
                                      <w:sz w:val="20"/>
                                      <w:szCs w:val="20"/>
                                      <w:lang w:eastAsia="en-GB"/>
                                    </w:rPr>
                                    <w:t xml:space="preserve">sional targeting assignments in </w:t>
                                  </w:r>
                                  <w:r w:rsidR="00711E1C" w:rsidRPr="00226BB2">
                                    <w:rPr>
                                      <w:rFonts w:ascii="Tahoma" w:hAnsi="Tahoma" w:cs="Tahoma"/>
                                      <w:b/>
                                      <w:color w:val="6A6969"/>
                                      <w:sz w:val="20"/>
                                      <w:szCs w:val="20"/>
                                      <w:lang w:eastAsia="en-GB"/>
                                    </w:rPr>
                                    <w:t>Operations Management</w:t>
                                  </w:r>
                                  <w:r w:rsidRPr="00B93C3E">
                                    <w:rPr>
                                      <w:rFonts w:ascii="Tahoma" w:hAnsi="Tahoma" w:cs="Tahoma"/>
                                      <w:color w:val="6A6969"/>
                                      <w:sz w:val="20"/>
                                      <w:szCs w:val="20"/>
                                      <w:lang w:eastAsia="en-GB"/>
                                    </w:rPr>
                                    <w:t>wi</w:t>
                                  </w:r>
                                  <w:r w:rsidR="00711E1C">
                                    <w:rPr>
                                      <w:rFonts w:ascii="Tahoma" w:hAnsi="Tahoma" w:cs="Tahoma"/>
                                      <w:color w:val="6A6969"/>
                                      <w:sz w:val="20"/>
                                      <w:szCs w:val="20"/>
                                      <w:lang w:eastAsia="en-GB"/>
                                    </w:rPr>
                                    <w:t xml:space="preserve">th an organization of repute in </w:t>
                                  </w:r>
                                  <w:r w:rsidR="00711E1C" w:rsidRPr="00226BB2">
                                    <w:rPr>
                                      <w:rFonts w:ascii="Tahoma" w:hAnsi="Tahoma" w:cs="Tahoma"/>
                                      <w:b/>
                                      <w:color w:val="6A6969"/>
                                      <w:sz w:val="20"/>
                                      <w:szCs w:val="20"/>
                                      <w:lang w:eastAsia="en-GB"/>
                                    </w:rPr>
                                    <w:t>Manufacturing domain</w:t>
                                  </w:r>
                                </w:p>
                                <w:p w:rsidR="00B93C3E" w:rsidRPr="005E5C35" w:rsidRDefault="00B93C3E" w:rsidP="00B93C3E">
                                  <w:pPr>
                                    <w:jc w:val="center"/>
                                    <w:rPr>
                                      <w:rFonts w:ascii="Tahoma" w:hAnsi="Tahoma" w:cs="Tahoma"/>
                                      <w:b/>
                                      <w:color w:val="6A6969"/>
                                      <w:sz w:val="20"/>
                                      <w:szCs w:val="20"/>
                                      <w:lang w:eastAsia="en-GB"/>
                                    </w:rPr>
                                  </w:pPr>
                                  <w:r w:rsidRPr="005E5C35">
                                    <w:rPr>
                                      <w:rFonts w:ascii="Tahoma" w:hAnsi="Tahoma" w:cs="Tahoma"/>
                                      <w:b/>
                                      <w:color w:val="6A6969"/>
                                      <w:sz w:val="20"/>
                                      <w:szCs w:val="20"/>
                                      <w:lang w:eastAsia="en-GB"/>
                                    </w:rPr>
                                    <w:t>Location Preference:</w:t>
                                  </w:r>
                                  <w:r w:rsidR="00711E1C" w:rsidRPr="005E5C35">
                                    <w:rPr>
                                      <w:rFonts w:ascii="Tahoma" w:hAnsi="Tahoma" w:cs="Tahoma"/>
                                      <w:b/>
                                      <w:color w:val="6A6969"/>
                                      <w:sz w:val="20"/>
                                      <w:szCs w:val="20"/>
                                      <w:lang w:eastAsia="en-GB"/>
                                    </w:rPr>
                                    <w:t xml:space="preserve"> 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9.8pt;margin-top:4.25pt;width:367.6pt;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" filled="f" stroked="f">
                      <v:textbox>
                        <w:txbxContent>
                          <w:p w:rsidR="001672AE" w:rsidRPr="001672AE" w:rsidRDefault="00D13576" w:rsidP="001672AE">
                            <w:pPr>
                              <w:overflowPunct w:val="0"/>
                              <w:autoSpaceDE w:val="0"/>
                              <w:autoSpaceDN w:val="0"/>
                              <w:adjustRightInd w:val="0"/>
                              <w:jc w:val="both"/>
                              <w:textAlignment w:val="baseline"/>
                              <w:rPr>
                                <w:rFonts w:ascii="Tahoma" w:hAnsi="Tahoma" w:cs="Tahoma"/>
                                <w:b/>
                                <w:color w:val="6A6969"/>
                                <w:sz w:val="20"/>
                                <w:szCs w:val="20"/>
                                <w:lang w:val="en-GB"/>
                              </w:rPr>
                            </w:pPr>
                            <w:r w:rsidRPr="00D13576">
                              <w:rPr>
                                <w:rFonts w:ascii="Tahoma" w:hAnsi="Tahoma" w:cs="Tahoma"/>
                                <w:b/>
                                <w:color w:val="FFFFFF"/>
                                <w:sz w:val="28"/>
                                <w:szCs w:val="28"/>
                              </w:rPr>
                              <w:t>V. SATHISH KUMAR</w:t>
                            </w:r>
                          </w:p>
                          <w:p w:rsidR="001672AE" w:rsidRPr="00B93C3E" w:rsidRDefault="001672AE" w:rsidP="001672AE">
                            <w:pPr>
                              <w:overflowPunct w:val="0"/>
                              <w:autoSpaceDE w:val="0"/>
                              <w:autoSpaceDN w:val="0"/>
                              <w:adjustRightInd w:val="0"/>
                              <w:textAlignment w:val="baseline"/>
                              <w:rPr>
                                <w:rFonts w:ascii="Tahoma" w:hAnsi="Tahoma" w:cs="Tahoma"/>
                                <w:bCs/>
                                <w:color w:val="6A6969"/>
                                <w:sz w:val="12"/>
                                <w:szCs w:val="20"/>
                                <w:lang w:val="en-GB"/>
                              </w:rPr>
                            </w:pPr>
                            <w:r w:rsidRPr="001672AE">
                              <w:rPr>
                                <w:rFonts w:ascii="Tahoma" w:hAnsi="Tahoma" w:cs="Tahoma"/>
                                <w:b/>
                                <w:color w:val="6A6969"/>
                                <w:sz w:val="20"/>
                                <w:szCs w:val="20"/>
                                <w:lang w:val="en-GB"/>
                              </w:rPr>
                              <w:br/>
                            </w:r>
                          </w:p>
                          <w:p w:rsidR="00AE60C8" w:rsidRPr="00B93C3E" w:rsidRDefault="00B93C3E" w:rsidP="00B93C3E">
                            <w:pPr>
                              <w:jc w:val="center"/>
                              <w:rPr>
                                <w:rFonts w:ascii="Tahoma" w:hAnsi="Tahoma" w:cs="Tahoma"/>
                                <w:b/>
                                <w:color w:val="6A6969"/>
                                <w:sz w:val="20"/>
                                <w:szCs w:val="20"/>
                                <w:lang w:eastAsia="en-GB"/>
                              </w:rPr>
                            </w:pPr>
                            <w:r w:rsidRPr="00B93C3E">
                              <w:rPr>
                                <w:rFonts w:ascii="Tahoma" w:hAnsi="Tahoma" w:cs="Tahoma"/>
                                <w:color w:val="6A6969"/>
                                <w:sz w:val="20"/>
                                <w:szCs w:val="20"/>
                                <w:lang w:eastAsia="en-GB"/>
                              </w:rPr>
                              <w:t>Goal-oriented profes</w:t>
                            </w:r>
                            <w:r w:rsidR="00711E1C">
                              <w:rPr>
                                <w:rFonts w:ascii="Tahoma" w:hAnsi="Tahoma" w:cs="Tahoma"/>
                                <w:color w:val="6A6969"/>
                                <w:sz w:val="20"/>
                                <w:szCs w:val="20"/>
                                <w:lang w:eastAsia="en-GB"/>
                              </w:rPr>
                              <w:t xml:space="preserve">sional targeting assignments in </w:t>
                            </w:r>
                            <w:r w:rsidR="00711E1C" w:rsidRPr="00226BB2">
                              <w:rPr>
                                <w:rFonts w:ascii="Tahoma" w:hAnsi="Tahoma" w:cs="Tahoma"/>
                                <w:b/>
                                <w:color w:val="6A6969"/>
                                <w:sz w:val="20"/>
                                <w:szCs w:val="20"/>
                                <w:lang w:eastAsia="en-GB"/>
                              </w:rPr>
                              <w:t>Operations Management</w:t>
                            </w:r>
                            <w:r w:rsidRPr="00B93C3E">
                              <w:rPr>
                                <w:rFonts w:ascii="Tahoma" w:hAnsi="Tahoma" w:cs="Tahoma"/>
                                <w:color w:val="6A6969"/>
                                <w:sz w:val="20"/>
                                <w:szCs w:val="20"/>
                                <w:lang w:eastAsia="en-GB"/>
                              </w:rPr>
                              <w:t>wi</w:t>
                            </w:r>
                            <w:r w:rsidR="00711E1C">
                              <w:rPr>
                                <w:rFonts w:ascii="Tahoma" w:hAnsi="Tahoma" w:cs="Tahoma"/>
                                <w:color w:val="6A6969"/>
                                <w:sz w:val="20"/>
                                <w:szCs w:val="20"/>
                                <w:lang w:eastAsia="en-GB"/>
                              </w:rPr>
                              <w:t xml:space="preserve">th an organization of repute in </w:t>
                            </w:r>
                            <w:r w:rsidR="00711E1C" w:rsidRPr="00226BB2">
                              <w:rPr>
                                <w:rFonts w:ascii="Tahoma" w:hAnsi="Tahoma" w:cs="Tahoma"/>
                                <w:b/>
                                <w:color w:val="6A6969"/>
                                <w:sz w:val="20"/>
                                <w:szCs w:val="20"/>
                                <w:lang w:eastAsia="en-GB"/>
                              </w:rPr>
                              <w:t>Manufacturing domain</w:t>
                            </w:r>
                          </w:p>
                          <w:p w:rsidR="00B93C3E" w:rsidRPr="005E5C35" w:rsidRDefault="00B93C3E" w:rsidP="00B93C3E">
                            <w:pPr>
                              <w:jc w:val="center"/>
                              <w:rPr>
                                <w:rFonts w:ascii="Tahoma" w:hAnsi="Tahoma" w:cs="Tahoma"/>
                                <w:b/>
                                <w:color w:val="6A6969"/>
                                <w:sz w:val="20"/>
                                <w:szCs w:val="20"/>
                                <w:lang w:eastAsia="en-GB"/>
                              </w:rPr>
                            </w:pPr>
                            <w:r w:rsidRPr="005E5C35">
                              <w:rPr>
                                <w:rFonts w:ascii="Tahoma" w:hAnsi="Tahoma" w:cs="Tahoma"/>
                                <w:b/>
                                <w:color w:val="6A6969"/>
                                <w:sz w:val="20"/>
                                <w:szCs w:val="20"/>
                                <w:lang w:eastAsia="en-GB"/>
                              </w:rPr>
                              <w:t>Location Preference:</w:t>
                            </w:r>
                            <w:r w:rsidR="00711E1C" w:rsidRPr="005E5C35">
                              <w:rPr>
                                <w:rFonts w:ascii="Tahoma" w:hAnsi="Tahoma" w:cs="Tahoma"/>
                                <w:b/>
                                <w:color w:val="6A6969"/>
                                <w:sz w:val="20"/>
                                <w:szCs w:val="20"/>
                                <w:lang w:eastAsia="en-GB"/>
                              </w:rPr>
                              <w:t xml:space="preserve"> Bengaluru</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845820</wp:posOffset>
                      </wp:positionH>
                      <wp:positionV relativeFrom="paragraph">
                        <wp:posOffset>123825</wp:posOffset>
                      </wp:positionV>
                      <wp:extent cx="1038225" cy="1162050"/>
                      <wp:effectExtent l="0" t="0" r="0" b="0"/>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225"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3C3E" w:rsidRPr="00B93C3E" w:rsidRDefault="00A5351F">
                                  <w:pPr>
                                    <w:rPr>
                                      <w:rFonts w:ascii="Tahoma" w:hAnsi="Tahoma" w:cs="Tahoma"/>
                                      <w:color w:val="0000CC"/>
                                    </w:rPr>
                                  </w:pPr>
                                  <w:r>
                                    <w:rPr>
                                      <w:noProof/>
                                      <w:color w:val="FF0000"/>
                                    </w:rPr>
                                    <w:drawing>
                                      <wp:inline distT="0" distB="0" distL="0" distR="0">
                                        <wp:extent cx="857250" cy="1038225"/>
                                        <wp:effectExtent l="0" t="0" r="0" b="9525"/>
                                        <wp:docPr id="23" name="Picture 2" descr="D:\Family details\ttd\Sath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mily details\ttd\Sathis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1038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66.6pt;margin-top:9.75pt;width:81.7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" filled="f" stroked="f" strokeweight=".5pt">
                      <v:path arrowok="t"/>
                      <v:textbox>
                        <w:txbxContent>
                          <w:p w:rsidR="00B93C3E" w:rsidRPr="00B93C3E" w:rsidRDefault="00A5351F">
                            <w:pPr>
                              <w:rPr>
                                <w:rFonts w:ascii="Tahoma" w:hAnsi="Tahoma" w:cs="Tahoma"/>
                                <w:color w:val="0000CC"/>
                              </w:rPr>
                            </w:pPr>
                            <w:r>
                              <w:rPr>
                                <w:noProof/>
                                <w:color w:val="FF0000"/>
                              </w:rPr>
                              <w:drawing>
                                <wp:inline distT="0" distB="0" distL="0" distR="0">
                                  <wp:extent cx="857250" cy="1038225"/>
                                  <wp:effectExtent l="0" t="0" r="0" b="9525"/>
                                  <wp:docPr id="23" name="Picture 2" descr="D:\Family details\ttd\Sath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mily details\ttd\Sathis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10382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-116205</wp:posOffset>
                      </wp:positionH>
                      <wp:positionV relativeFrom="paragraph">
                        <wp:posOffset>1522730</wp:posOffset>
                      </wp:positionV>
                      <wp:extent cx="7000875" cy="285750"/>
                      <wp:effectExtent l="0" t="0" r="0" b="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0875" cy="285750"/>
                              </a:xfrm>
                              <a:prstGeom prst="rect">
                                <a:avLst/>
                              </a:prstGeom>
                              <a:noFill/>
                              <a:ln w="6350">
                                <a:noFill/>
                              </a:ln>
                              <a:effectLst/>
                            </wps:spPr>
                            <wps:txbx>
                              <w:txbxContent>
                                <w:p w:rsidR="001672AE" w:rsidRDefault="00A5351F">
                                  <w:r>
                                    <w:rPr>
                                      <w:noProof/>
                                    </w:rPr>
                                    <w:drawing>
                                      <wp:inline distT="0" distB="0" distL="0" distR="0">
                                        <wp:extent cx="171450" cy="171450"/>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D13576" w:rsidRPr="00D13576">
                                    <w:rPr>
                                      <w:rFonts w:ascii="Tahoma" w:hAnsi="Tahoma" w:cs="Tahoma"/>
                                      <w:color w:val="6A6969"/>
                                      <w:sz w:val="20"/>
                                      <w:szCs w:val="20"/>
                                      <w:lang w:val="en-GB"/>
                                    </w:rPr>
                                    <w:t>sathish.prdn@gmail.com</w:t>
                                  </w:r>
                                  <w:r w:rsidR="00D13576">
                                    <w:rPr>
                                      <w:rFonts w:ascii="Tahoma" w:hAnsi="Tahoma" w:cs="Tahoma"/>
                                      <w:color w:val="6A6969"/>
                                      <w:sz w:val="20"/>
                                      <w:szCs w:val="20"/>
                                      <w:lang w:val="en-GB"/>
                                    </w:rPr>
                                    <w:tab/>
                                  </w:r>
                                  <w:r w:rsidR="00D13576">
                                    <w:rPr>
                                      <w:rFonts w:ascii="Tahoma" w:hAnsi="Tahoma" w:cs="Tahoma"/>
                                      <w:color w:val="6A6969"/>
                                      <w:sz w:val="20"/>
                                      <w:szCs w:val="20"/>
                                      <w:lang w:val="en-GB"/>
                                    </w:rPr>
                                    <w:tab/>
                                  </w:r>
                                  <w:r w:rsidR="00D13576">
                                    <w:rPr>
                                      <w:rFonts w:ascii="Tahoma" w:hAnsi="Tahoma" w:cs="Tahoma"/>
                                      <w:color w:val="6A6969"/>
                                      <w:sz w:val="20"/>
                                      <w:szCs w:val="20"/>
                                      <w:lang w:val="en-GB"/>
                                    </w:rPr>
                                    <w:tab/>
                                  </w:r>
                                  <w:r>
                                    <w:rPr>
                                      <w:rFonts w:ascii="Tahoma" w:hAnsi="Tahoma" w:cs="Tahoma"/>
                                      <w:noProof/>
                                      <w:color w:val="6A6969"/>
                                      <w:sz w:val="20"/>
                                      <w:szCs w:val="20"/>
                                    </w:rPr>
                                    <w:drawing>
                                      <wp:inline distT="0" distB="0" distL="0" distR="0">
                                        <wp:extent cx="171450" cy="17145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6947C4">
                                    <w:rPr>
                                      <w:rFonts w:ascii="Tahoma" w:hAnsi="Tahoma" w:cs="Tahoma"/>
                                      <w:color w:val="6A6969"/>
                                      <w:sz w:val="20"/>
                                      <w:szCs w:val="20"/>
                                      <w:lang w:val="en-GB"/>
                                    </w:rPr>
                                    <w:t>+91 9980866333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1" o:spid="_x0000_s1028" type="#_x0000_t202" style="position:absolute;left:0;text-align:left;margin-left:-9.15pt;margin-top:119.9pt;width:551.25pt;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" filled="f" stroked="f" strokeweight=".5pt">
                      <v:path arrowok="t"/>
                      <v:textbox>
                        <w:txbxContent>
                          <w:p w:rsidR="001672AE" w:rsidRDefault="00A5351F">
                            <w:r>
                              <w:rPr>
                                <w:noProof/>
                              </w:rPr>
                              <w:drawing>
                                <wp:inline distT="0" distB="0" distL="0" distR="0">
                                  <wp:extent cx="171450" cy="171450"/>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D13576" w:rsidRPr="00D13576">
                              <w:rPr>
                                <w:rFonts w:ascii="Tahoma" w:hAnsi="Tahoma" w:cs="Tahoma"/>
                                <w:color w:val="6A6969"/>
                                <w:sz w:val="20"/>
                                <w:szCs w:val="20"/>
                                <w:lang w:val="en-GB"/>
                              </w:rPr>
                              <w:t>sathish.prdn@gmail.com</w:t>
                            </w:r>
                            <w:r w:rsidR="00D13576">
                              <w:rPr>
                                <w:rFonts w:ascii="Tahoma" w:hAnsi="Tahoma" w:cs="Tahoma"/>
                                <w:color w:val="6A6969"/>
                                <w:sz w:val="20"/>
                                <w:szCs w:val="20"/>
                                <w:lang w:val="en-GB"/>
                              </w:rPr>
                              <w:tab/>
                            </w:r>
                            <w:r w:rsidR="00D13576">
                              <w:rPr>
                                <w:rFonts w:ascii="Tahoma" w:hAnsi="Tahoma" w:cs="Tahoma"/>
                                <w:color w:val="6A6969"/>
                                <w:sz w:val="20"/>
                                <w:szCs w:val="20"/>
                                <w:lang w:val="en-GB"/>
                              </w:rPr>
                              <w:tab/>
                            </w:r>
                            <w:r w:rsidR="00D13576">
                              <w:rPr>
                                <w:rFonts w:ascii="Tahoma" w:hAnsi="Tahoma" w:cs="Tahoma"/>
                                <w:color w:val="6A6969"/>
                                <w:sz w:val="20"/>
                                <w:szCs w:val="20"/>
                                <w:lang w:val="en-GB"/>
                              </w:rPr>
                              <w:tab/>
                            </w:r>
                            <w:r>
                              <w:rPr>
                                <w:rFonts w:ascii="Tahoma" w:hAnsi="Tahoma" w:cs="Tahoma"/>
                                <w:noProof/>
                                <w:color w:val="6A6969"/>
                                <w:sz w:val="20"/>
                                <w:szCs w:val="20"/>
                              </w:rPr>
                              <w:drawing>
                                <wp:inline distT="0" distB="0" distL="0" distR="0">
                                  <wp:extent cx="171450" cy="17145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6947C4">
                              <w:rPr>
                                <w:rFonts w:ascii="Tahoma" w:hAnsi="Tahoma" w:cs="Tahoma"/>
                                <w:color w:val="6A6969"/>
                                <w:sz w:val="20"/>
                                <w:szCs w:val="20"/>
                                <w:lang w:val="en-GB"/>
                              </w:rPr>
                              <w:t>+91 9980866333</w:t>
                            </w:r>
                          </w:p>
                        </w:txbxContent>
                      </v:textbox>
                    </v:shape>
                  </w:pict>
                </mc:Fallback>
              </mc:AlternateContent>
            </w:r>
            <w:r w:rsidR="00513EBF" w:rsidRPr="004548C6">
              <w:br w:type="page"/>
            </w:r>
            <w:r w:rsidR="00D13576" w:rsidRPr="004548C6">
              <w:object w:dxaOrig="11415" w:dyaOrig="2880">
                <v:shape id="_x0000_i1025" type="#_x0000_t75" style="width:546.75pt;height:147.75pt" o:ole="">
                  <v:imagedata r:id="rId13" o:title=""/>
                </v:shape>
                <o:OLEObject Type="Embed" ProgID="PBrush" ShapeID="_x0000_i1025" DrawAspect="Content" ObjectID="_1592829913" r:id="rId14"/>
              </w:object>
            </w:r>
          </w:p>
        </w:tc>
      </w:tr>
      <w:tr w:rsidR="00466625" w:rsidRPr="004548C6" w:rsidTr="004548C6">
        <w:tc>
          <w:tcPr>
            <w:tcW w:w="10980" w:type="dxa"/>
            <w:gridSpan w:val="2"/>
            <w:shd w:val="clear" w:color="auto" w:fill="FFFFFF"/>
          </w:tcPr>
          <w:p w:rsidR="00AB380C" w:rsidRPr="004548C6" w:rsidRDefault="00AE60C8" w:rsidP="004548C6">
            <w:pPr>
              <w:overflowPunct w:val="0"/>
              <w:autoSpaceDE w:val="0"/>
              <w:autoSpaceDN w:val="0"/>
              <w:adjustRightInd w:val="0"/>
              <w:spacing w:after="0" w:line="240" w:lineRule="auto"/>
              <w:jc w:val="both"/>
              <w:textAlignment w:val="baseline"/>
              <w:rPr>
                <w:rFonts w:ascii="Tahoma" w:hAnsi="Tahoma" w:cs="Tahoma"/>
                <w:color w:val="5F5F5F"/>
                <w:sz w:val="20"/>
                <w:szCs w:val="20"/>
              </w:rPr>
            </w:pPr>
            <w:r w:rsidRPr="004548C6">
              <w:rPr>
                <w:noProof/>
                <w:color w:val="70AD47"/>
              </w:rPr>
              <w:br/>
            </w:r>
            <w:r w:rsidR="00A5351F">
              <w:rPr>
                <w:noProof/>
                <w:color w:val="70AD47"/>
              </w:rPr>
              <w:drawing>
                <wp:inline distT="0" distB="0" distL="0" distR="0">
                  <wp:extent cx="219075" cy="219075"/>
                  <wp:effectExtent l="0" t="0" r="9525" b="9525"/>
                  <wp:docPr id="2" name="Picture 14"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nowledge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AB380C" w:rsidRPr="004548C6">
              <w:rPr>
                <w:rFonts w:ascii="Tahoma" w:hAnsi="Tahoma" w:cs="Tahoma"/>
                <w:color w:val="23B2DA"/>
                <w:sz w:val="28"/>
                <w:szCs w:val="28"/>
              </w:rPr>
              <w:t>Profile Summary</w:t>
            </w:r>
          </w:p>
          <w:p w:rsidR="00466625" w:rsidRPr="004548C6" w:rsidRDefault="00466625" w:rsidP="004548C6">
            <w:pPr>
              <w:spacing w:after="0" w:line="240" w:lineRule="auto"/>
              <w:jc w:val="both"/>
              <w:rPr>
                <w:sz w:val="6"/>
              </w:rPr>
            </w:pPr>
          </w:p>
        </w:tc>
      </w:tr>
      <w:tr w:rsidR="00466625" w:rsidRPr="004548C6" w:rsidTr="004548C6">
        <w:tc>
          <w:tcPr>
            <w:tcW w:w="10980" w:type="dxa"/>
            <w:gridSpan w:val="2"/>
            <w:shd w:val="clear" w:color="auto" w:fill="FFFFFF"/>
          </w:tcPr>
          <w:p w:rsidR="00234DE6" w:rsidRPr="004548C6" w:rsidRDefault="00B705C5" w:rsidP="004548C6">
            <w:pPr>
              <w:numPr>
                <w:ilvl w:val="0"/>
                <w:numId w:val="10"/>
              </w:numPr>
              <w:autoSpaceDE w:val="0"/>
              <w:autoSpaceDN w:val="0"/>
              <w:adjustRightInd w:val="0"/>
              <w:spacing w:after="0" w:line="240" w:lineRule="auto"/>
              <w:jc w:val="both"/>
              <w:rPr>
                <w:rFonts w:ascii="Tahoma" w:hAnsi="Tahoma" w:cs="Tahoma"/>
                <w:b/>
                <w:color w:val="6A6969"/>
                <w:spacing w:val="-6"/>
                <w:sz w:val="20"/>
                <w:szCs w:val="20"/>
                <w:lang w:eastAsia="en-GB"/>
              </w:rPr>
            </w:pPr>
            <w:r w:rsidRPr="004548C6">
              <w:rPr>
                <w:rFonts w:ascii="Tahoma" w:hAnsi="Tahoma" w:cs="Tahoma"/>
                <w:color w:val="6A6969"/>
                <w:spacing w:val="-6"/>
                <w:sz w:val="20"/>
                <w:szCs w:val="20"/>
                <w:lang w:eastAsia="en-GB"/>
              </w:rPr>
              <w:t xml:space="preserve">Dynamic visionary Leader with </w:t>
            </w:r>
            <w:r w:rsidR="006947C4" w:rsidRPr="004548C6">
              <w:rPr>
                <w:rFonts w:ascii="Tahoma" w:hAnsi="Tahoma" w:cs="Tahoma"/>
                <w:b/>
                <w:color w:val="6A6969"/>
                <w:spacing w:val="-6"/>
                <w:sz w:val="20"/>
                <w:szCs w:val="20"/>
                <w:lang w:eastAsia="en-GB"/>
              </w:rPr>
              <w:t>26</w:t>
            </w:r>
            <w:r w:rsidRPr="004548C6">
              <w:rPr>
                <w:rFonts w:ascii="Tahoma" w:hAnsi="Tahoma" w:cs="Tahoma"/>
                <w:b/>
                <w:color w:val="6A6969"/>
                <w:spacing w:val="-6"/>
                <w:sz w:val="20"/>
                <w:szCs w:val="20"/>
                <w:lang w:eastAsia="en-GB"/>
              </w:rPr>
              <w:t xml:space="preserve"> years </w:t>
            </w:r>
            <w:r w:rsidRPr="004548C6">
              <w:rPr>
                <w:rFonts w:ascii="Tahoma" w:hAnsi="Tahoma" w:cs="Tahoma"/>
                <w:color w:val="6A6969"/>
                <w:spacing w:val="-6"/>
                <w:sz w:val="20"/>
                <w:szCs w:val="20"/>
                <w:lang w:eastAsia="en-GB"/>
              </w:rPr>
              <w:t xml:space="preserve">of progressive and diversified experience in </w:t>
            </w:r>
            <w:r w:rsidRPr="004548C6">
              <w:rPr>
                <w:rFonts w:ascii="Tahoma" w:hAnsi="Tahoma" w:cs="Tahoma"/>
                <w:b/>
                <w:color w:val="6A6969"/>
                <w:spacing w:val="-6"/>
                <w:sz w:val="20"/>
                <w:szCs w:val="20"/>
                <w:lang w:eastAsia="en-GB"/>
              </w:rPr>
              <w:t>directing operations and activities within production area of fast paced Heavy Engineering Capital Equipment manufacturing environment</w:t>
            </w:r>
          </w:p>
          <w:p w:rsidR="00234DE6"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Successful experience in handling Green field projects (Handled 2 Green field projects in career)</w:t>
            </w: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Solid expertise in Strategic Planning, Production Management, Sales &amp; Marketing, Business Development, Quality Assurance /Control, TPM Implementation, Capacity Planning, Resource Optimization, Cost Optimization, Finance and Commercial Operations</w:t>
            </w: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Presently working with Verdes Clay &amp; Mineral Equipment Pvt. Ltd., Hosur as GM Operations</w:t>
            </w: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A Certified Lead Assessor Auditor &amp; Six Sigma Green Belt from TUV; recognized for promoting and implementation of cutting-edge Lean manufacturing, Kaizen, 5S, Poka Yoke, Kanban and Six Sigma and Continuous Improvement initiatives to build high quality, cost-effective operations while reducing net product costs, inventory expenses, and labor expenditures</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 xml:space="preserve">Initiated successful development and implementation of Self Certification </w:t>
            </w:r>
            <w:r w:rsidR="00B26745" w:rsidRPr="004548C6">
              <w:rPr>
                <w:rFonts w:ascii="Tahoma" w:hAnsi="Tahoma" w:cs="Tahoma"/>
                <w:color w:val="6A6969"/>
                <w:sz w:val="20"/>
                <w:szCs w:val="20"/>
                <w:lang w:eastAsia="en-GB"/>
              </w:rPr>
              <w:t xml:space="preserve">Mechanism </w:t>
            </w:r>
            <w:r w:rsidRPr="004548C6">
              <w:rPr>
                <w:rFonts w:ascii="Tahoma" w:hAnsi="Tahoma" w:cs="Tahoma"/>
                <w:color w:val="6A6969"/>
                <w:sz w:val="20"/>
                <w:szCs w:val="20"/>
                <w:lang w:eastAsia="en-GB"/>
              </w:rPr>
              <w:t>as well as the cost reduction activities related to Products Manufactured along with design modifications &amp; quality control activities</w:t>
            </w: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Strong insight in total plant operations as well as design and implementation of strategies to increase productivity and meet manufacturing and production goals</w:t>
            </w: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Possess thorough knowledge regarding various aspects of production process to achieve organization goals: cost savings, product quality, labour efficiency, timely delivery and safety</w:t>
            </w:r>
          </w:p>
          <w:p w:rsidR="0046662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Good man management skills, ability to multitask, good understanding of operational and systemic aspects of providing complete solutions</w:t>
            </w:r>
          </w:p>
        </w:tc>
      </w:tr>
      <w:tr w:rsidR="00466625" w:rsidRPr="004548C6" w:rsidTr="004548C6">
        <w:tc>
          <w:tcPr>
            <w:tcW w:w="10980" w:type="dxa"/>
            <w:gridSpan w:val="2"/>
            <w:shd w:val="clear" w:color="auto" w:fill="FFFFFF"/>
          </w:tcPr>
          <w:p w:rsidR="00AB380C" w:rsidRPr="004548C6" w:rsidRDefault="00A5351F" w:rsidP="004548C6">
            <w:pPr>
              <w:spacing w:after="0" w:line="240" w:lineRule="auto"/>
              <w:jc w:val="both"/>
              <w:rPr>
                <w:rFonts w:ascii="Tahoma" w:hAnsi="Tahoma" w:cs="Tahoma"/>
                <w:color w:val="00B0F0"/>
                <w:sz w:val="28"/>
                <w:szCs w:val="28"/>
              </w:rPr>
            </w:pPr>
            <w:r>
              <w:rPr>
                <w:rFonts w:ascii="Tahoma" w:hAnsi="Tahoma" w:cs="Tahoma"/>
                <w:noProof/>
                <w:color w:val="F0563D"/>
                <w:sz w:val="28"/>
                <w:szCs w:val="28"/>
              </w:rPr>
              <w:drawing>
                <wp:inline distT="0" distB="0" distL="0" distR="0">
                  <wp:extent cx="228600" cy="228600"/>
                  <wp:effectExtent l="0" t="0" r="0" b="0"/>
                  <wp:docPr id="3" name="Picture 15"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B380C" w:rsidRPr="004548C6">
              <w:rPr>
                <w:rFonts w:ascii="Tahoma" w:hAnsi="Tahoma" w:cs="Tahoma"/>
                <w:color w:val="23B2DA"/>
                <w:sz w:val="28"/>
                <w:szCs w:val="28"/>
              </w:rPr>
              <w:t>Education</w:t>
            </w:r>
          </w:p>
          <w:p w:rsidR="00466625" w:rsidRPr="004548C6" w:rsidRDefault="00466625" w:rsidP="004548C6">
            <w:pPr>
              <w:spacing w:after="0" w:line="240" w:lineRule="auto"/>
              <w:jc w:val="both"/>
              <w:rPr>
                <w:sz w:val="6"/>
              </w:rPr>
            </w:pPr>
          </w:p>
        </w:tc>
      </w:tr>
      <w:tr w:rsidR="00466625" w:rsidRPr="004548C6" w:rsidTr="004548C6">
        <w:tc>
          <w:tcPr>
            <w:tcW w:w="10980" w:type="dxa"/>
            <w:gridSpan w:val="2"/>
            <w:shd w:val="clear" w:color="auto" w:fill="FFFFFF"/>
          </w:tcPr>
          <w:p w:rsidR="00B16D7D" w:rsidRPr="004548C6" w:rsidRDefault="00B16D7D" w:rsidP="004548C6">
            <w:pPr>
              <w:spacing w:after="0" w:line="240" w:lineRule="auto"/>
              <w:jc w:val="both"/>
              <w:rPr>
                <w:rFonts w:ascii="Tahoma" w:hAnsi="Tahoma" w:cs="Tahoma"/>
                <w:color w:val="808080"/>
                <w:sz w:val="20"/>
                <w:szCs w:val="20"/>
              </w:rPr>
            </w:pPr>
            <w:r w:rsidRPr="004548C6">
              <w:rPr>
                <w:rFonts w:ascii="Tahoma" w:hAnsi="Tahoma" w:cs="Tahoma"/>
                <w:color w:val="808080"/>
                <w:sz w:val="20"/>
                <w:szCs w:val="20"/>
              </w:rPr>
              <w:t>2012</w:t>
            </w:r>
            <w:r w:rsidRPr="004548C6">
              <w:rPr>
                <w:rFonts w:ascii="Tahoma" w:hAnsi="Tahoma" w:cs="Tahoma"/>
                <w:color w:val="808080"/>
                <w:sz w:val="20"/>
                <w:szCs w:val="20"/>
              </w:rPr>
              <w:tab/>
              <w:t>MBA Operations from EIILM University, Sikkim</w:t>
            </w:r>
          </w:p>
          <w:p w:rsidR="00B16D7D" w:rsidRPr="004548C6" w:rsidRDefault="00B24135" w:rsidP="004548C6">
            <w:pPr>
              <w:spacing w:after="0" w:line="240" w:lineRule="auto"/>
              <w:jc w:val="both"/>
              <w:rPr>
                <w:rFonts w:ascii="Tahoma" w:hAnsi="Tahoma" w:cs="Tahoma"/>
                <w:color w:val="808080"/>
                <w:sz w:val="20"/>
                <w:szCs w:val="20"/>
              </w:rPr>
            </w:pPr>
            <w:r>
              <w:rPr>
                <w:rFonts w:ascii="Tahoma" w:hAnsi="Tahoma" w:cs="Tahoma"/>
                <w:color w:val="808080"/>
                <w:sz w:val="20"/>
                <w:szCs w:val="20"/>
              </w:rPr>
              <w:t>2009</w:t>
            </w:r>
            <w:r>
              <w:rPr>
                <w:rFonts w:ascii="Tahoma" w:hAnsi="Tahoma" w:cs="Tahoma"/>
                <w:color w:val="808080"/>
                <w:sz w:val="20"/>
                <w:szCs w:val="20"/>
              </w:rPr>
              <w:tab/>
            </w:r>
            <w:r w:rsidR="00B16D7D" w:rsidRPr="004548C6">
              <w:rPr>
                <w:rFonts w:ascii="Tahoma" w:hAnsi="Tahoma" w:cs="Tahoma"/>
                <w:color w:val="808080"/>
                <w:sz w:val="20"/>
                <w:szCs w:val="20"/>
              </w:rPr>
              <w:t>B.E (Mechanical) from Rajasthan University, Rajasthan</w:t>
            </w:r>
          </w:p>
          <w:p w:rsidR="00466625" w:rsidRPr="004548C6" w:rsidRDefault="00B16D7D" w:rsidP="004548C6">
            <w:pPr>
              <w:spacing w:after="0" w:line="240" w:lineRule="auto"/>
              <w:jc w:val="both"/>
              <w:rPr>
                <w:rFonts w:ascii="Tahoma" w:hAnsi="Tahoma" w:cs="Tahoma"/>
                <w:color w:val="808080"/>
                <w:sz w:val="20"/>
                <w:szCs w:val="20"/>
              </w:rPr>
            </w:pPr>
            <w:r w:rsidRPr="004548C6">
              <w:rPr>
                <w:rFonts w:ascii="Tahoma" w:hAnsi="Tahoma" w:cs="Tahoma"/>
                <w:color w:val="808080"/>
                <w:sz w:val="20"/>
                <w:szCs w:val="20"/>
              </w:rPr>
              <w:t>1993</w:t>
            </w:r>
            <w:r w:rsidRPr="004548C6">
              <w:rPr>
                <w:rFonts w:ascii="Tahoma" w:hAnsi="Tahoma" w:cs="Tahoma"/>
                <w:color w:val="808080"/>
                <w:sz w:val="20"/>
                <w:szCs w:val="20"/>
              </w:rPr>
              <w:tab/>
              <w:t>Diploma in Mechanical Engineering from Ramakrishna Institute, Coimbatore</w:t>
            </w:r>
          </w:p>
          <w:p w:rsidR="00B16D7D" w:rsidRPr="004548C6" w:rsidRDefault="00B16D7D" w:rsidP="004548C6">
            <w:pPr>
              <w:spacing w:after="0" w:line="240" w:lineRule="auto"/>
              <w:jc w:val="both"/>
              <w:rPr>
                <w:rFonts w:ascii="Tahoma" w:hAnsi="Tahoma" w:cs="Tahoma"/>
                <w:color w:val="808080"/>
                <w:sz w:val="20"/>
                <w:szCs w:val="20"/>
              </w:rPr>
            </w:pPr>
            <w:r w:rsidRPr="004548C6">
              <w:rPr>
                <w:rFonts w:ascii="Tahoma" w:hAnsi="Tahoma" w:cs="Tahoma"/>
                <w:color w:val="808080"/>
                <w:sz w:val="20"/>
                <w:szCs w:val="20"/>
              </w:rPr>
              <w:t>Other Course:</w:t>
            </w:r>
          </w:p>
          <w:p w:rsidR="00B16D7D" w:rsidRPr="004548C6" w:rsidRDefault="00B16D7D" w:rsidP="004548C6">
            <w:pPr>
              <w:numPr>
                <w:ilvl w:val="0"/>
                <w:numId w:val="10"/>
              </w:numPr>
              <w:autoSpaceDE w:val="0"/>
              <w:autoSpaceDN w:val="0"/>
              <w:adjustRightInd w:val="0"/>
              <w:spacing w:after="0" w:line="240" w:lineRule="auto"/>
              <w:jc w:val="both"/>
              <w:rPr>
                <w:rFonts w:ascii="Tahoma" w:hAnsi="Tahoma" w:cs="Tahoma"/>
                <w:color w:val="808080"/>
                <w:sz w:val="20"/>
                <w:szCs w:val="20"/>
              </w:rPr>
            </w:pPr>
            <w:r w:rsidRPr="004548C6">
              <w:rPr>
                <w:rFonts w:ascii="Tahoma" w:hAnsi="Tahoma" w:cs="Tahoma"/>
                <w:color w:val="808080"/>
                <w:sz w:val="20"/>
                <w:szCs w:val="20"/>
              </w:rPr>
              <w:t xml:space="preserve">Short </w:t>
            </w:r>
            <w:r w:rsidRPr="004548C6">
              <w:rPr>
                <w:rFonts w:ascii="Tahoma" w:hAnsi="Tahoma" w:cs="Tahoma"/>
                <w:color w:val="6A6969"/>
                <w:sz w:val="20"/>
                <w:szCs w:val="20"/>
                <w:lang w:eastAsia="en-GB"/>
              </w:rPr>
              <w:t>term</w:t>
            </w:r>
            <w:r w:rsidRPr="004548C6">
              <w:rPr>
                <w:rFonts w:ascii="Tahoma" w:hAnsi="Tahoma" w:cs="Tahoma"/>
                <w:color w:val="808080"/>
                <w:sz w:val="20"/>
                <w:szCs w:val="20"/>
              </w:rPr>
              <w:t xml:space="preserve"> courses </w:t>
            </w:r>
            <w:r w:rsidR="00711E1C" w:rsidRPr="004548C6">
              <w:rPr>
                <w:rFonts w:ascii="Tahoma" w:hAnsi="Tahoma" w:cs="Tahoma"/>
                <w:color w:val="808080"/>
                <w:sz w:val="20"/>
                <w:szCs w:val="20"/>
              </w:rPr>
              <w:t>&amp;</w:t>
            </w:r>
            <w:r w:rsidRPr="004548C6">
              <w:rPr>
                <w:rFonts w:ascii="Tahoma" w:hAnsi="Tahoma" w:cs="Tahoma"/>
                <w:color w:val="808080"/>
                <w:sz w:val="20"/>
                <w:szCs w:val="20"/>
              </w:rPr>
              <w:t xml:space="preserve"> Workshop on Plating Technology</w:t>
            </w:r>
          </w:p>
          <w:p w:rsidR="00B16D7D" w:rsidRPr="004548C6" w:rsidRDefault="00B16D7D" w:rsidP="004548C6">
            <w:pPr>
              <w:spacing w:after="0" w:line="240" w:lineRule="auto"/>
              <w:jc w:val="both"/>
              <w:rPr>
                <w:sz w:val="6"/>
              </w:rPr>
            </w:pPr>
          </w:p>
        </w:tc>
      </w:tr>
      <w:tr w:rsidR="00AB380C" w:rsidRPr="004548C6" w:rsidTr="004548C6">
        <w:trPr>
          <w:trHeight w:val="540"/>
        </w:trPr>
        <w:tc>
          <w:tcPr>
            <w:tcW w:w="10980" w:type="dxa"/>
            <w:gridSpan w:val="2"/>
            <w:shd w:val="clear" w:color="auto" w:fill="FFFFFF"/>
          </w:tcPr>
          <w:p w:rsidR="00AB380C" w:rsidRPr="00330318" w:rsidRDefault="00A5351F" w:rsidP="004548C6">
            <w:pPr>
              <w:spacing w:after="0" w:line="240" w:lineRule="auto"/>
              <w:jc w:val="both"/>
            </w:pPr>
            <w:r>
              <w:rPr>
                <w:noProof/>
                <w:color w:val="F0563D"/>
              </w:rPr>
              <w:drawing>
                <wp:inline distT="0" distB="0" distL="0" distR="0">
                  <wp:extent cx="219075" cy="219075"/>
                  <wp:effectExtent l="0" t="0" r="9525" b="9525"/>
                  <wp:docPr id="4"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e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CF79ED" w:rsidRPr="004548C6">
              <w:rPr>
                <w:rFonts w:ascii="Tahoma" w:hAnsi="Tahoma" w:cs="Tahoma"/>
                <w:color w:val="23B2DA"/>
                <w:sz w:val="28"/>
                <w:szCs w:val="28"/>
              </w:rPr>
              <w:t>Core Competencies</w:t>
            </w:r>
          </w:p>
          <w:p w:rsidR="00AB380C" w:rsidRPr="004548C6" w:rsidRDefault="00AB380C" w:rsidP="004548C6">
            <w:pPr>
              <w:spacing w:after="0" w:line="240" w:lineRule="auto"/>
              <w:jc w:val="both"/>
              <w:rPr>
                <w:sz w:val="8"/>
              </w:rPr>
            </w:pPr>
          </w:p>
        </w:tc>
      </w:tr>
      <w:tr w:rsidR="00AB380C" w:rsidRPr="004548C6" w:rsidTr="004548C6">
        <w:trPr>
          <w:trHeight w:val="2286"/>
        </w:trPr>
        <w:tc>
          <w:tcPr>
            <w:tcW w:w="10980" w:type="dxa"/>
            <w:gridSpan w:val="2"/>
            <w:shd w:val="clear" w:color="auto" w:fill="FFFFFF"/>
          </w:tcPr>
          <w:tbl>
            <w:tblPr>
              <w:tblW w:w="10687" w:type="dxa"/>
              <w:tblLayout w:type="fixed"/>
              <w:tblLook w:val="04A0" w:firstRow="1" w:lastRow="0" w:firstColumn="1" w:lastColumn="0" w:noHBand="0" w:noVBand="1"/>
            </w:tblPr>
            <w:tblGrid>
              <w:gridCol w:w="3577"/>
              <w:gridCol w:w="3510"/>
              <w:gridCol w:w="3600"/>
            </w:tblGrid>
            <w:tr w:rsidR="00164C81" w:rsidRPr="004548C6" w:rsidTr="004548C6">
              <w:tc>
                <w:tcPr>
                  <w:tcW w:w="3577" w:type="dxa"/>
                </w:tcPr>
                <w:p w:rsidR="00164C81"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Profit Centre Operations</w:t>
                  </w:r>
                </w:p>
              </w:tc>
              <w:tc>
                <w:tcPr>
                  <w:tcW w:w="3510" w:type="dxa"/>
                </w:tcPr>
                <w:p w:rsidR="00164C81"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Production Planning &amp; Control</w:t>
                  </w:r>
                </w:p>
              </w:tc>
              <w:tc>
                <w:tcPr>
                  <w:tcW w:w="3600" w:type="dxa"/>
                </w:tcPr>
                <w:p w:rsidR="00164C81"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Operational Excellence</w:t>
                  </w:r>
                </w:p>
              </w:tc>
            </w:tr>
            <w:tr w:rsidR="00164C81" w:rsidRPr="004548C6" w:rsidTr="004548C6">
              <w:tc>
                <w:tcPr>
                  <w:tcW w:w="3577" w:type="dxa"/>
                </w:tcPr>
                <w:p w:rsidR="00164C81" w:rsidRPr="004548C6" w:rsidRDefault="00A5351F" w:rsidP="004548C6">
                  <w:pPr>
                    <w:spacing w:after="0" w:line="240" w:lineRule="auto"/>
                    <w:jc w:val="both"/>
                    <w:rPr>
                      <w:rFonts w:ascii="Tahoma" w:hAnsi="Tahoma" w:cs="Tahoma"/>
                      <w:color w:val="808080"/>
                      <w:sz w:val="20"/>
                      <w:szCs w:val="20"/>
                      <w:lang w:val="en-GB"/>
                    </w:rPr>
                  </w:pPr>
                  <w:r>
                    <w:rPr>
                      <w:rFonts w:ascii="Tahoma" w:hAnsi="Tahoma" w:cs="Tahoma"/>
                      <w:noProof/>
                      <w:color w:val="808080"/>
                      <w:sz w:val="20"/>
                      <w:szCs w:val="20"/>
                    </w:rPr>
                    <w:drawing>
                      <wp:inline distT="0" distB="0" distL="0" distR="0">
                        <wp:extent cx="2085975" cy="104775"/>
                        <wp:effectExtent l="0" t="0" r="9525" b="9525"/>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510" w:type="dxa"/>
                </w:tcPr>
                <w:p w:rsidR="00164C81" w:rsidRPr="004548C6" w:rsidRDefault="00A5351F" w:rsidP="004548C6">
                  <w:pPr>
                    <w:spacing w:after="0" w:line="240" w:lineRule="auto"/>
                    <w:jc w:val="both"/>
                    <w:rPr>
                      <w:rFonts w:ascii="Tahoma" w:hAnsi="Tahoma" w:cs="Tahoma"/>
                      <w:color w:val="808080"/>
                      <w:sz w:val="20"/>
                      <w:szCs w:val="20"/>
                      <w:lang w:val="en-GB"/>
                    </w:rPr>
                  </w:pPr>
                  <w:r>
                    <w:rPr>
                      <w:rFonts w:ascii="Tahoma" w:hAnsi="Tahoma" w:cs="Tahoma"/>
                      <w:noProof/>
                      <w:color w:val="808080"/>
                      <w:sz w:val="20"/>
                      <w:szCs w:val="20"/>
                    </w:rPr>
                    <w:drawing>
                      <wp:inline distT="0" distB="0" distL="0" distR="0">
                        <wp:extent cx="2085975" cy="104775"/>
                        <wp:effectExtent l="0" t="0" r="9525" b="952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600" w:type="dxa"/>
                </w:tcPr>
                <w:p w:rsidR="00164C81" w:rsidRPr="004548C6" w:rsidRDefault="00A5351F" w:rsidP="004548C6">
                  <w:pPr>
                    <w:spacing w:after="0" w:line="240" w:lineRule="auto"/>
                    <w:jc w:val="both"/>
                    <w:rPr>
                      <w:rFonts w:ascii="Tahoma" w:hAnsi="Tahoma" w:cs="Tahoma"/>
                      <w:color w:val="808080"/>
                      <w:sz w:val="20"/>
                      <w:szCs w:val="20"/>
                      <w:lang w:val="en-GB"/>
                    </w:rPr>
                  </w:pPr>
                  <w:r>
                    <w:rPr>
                      <w:rFonts w:ascii="Tahoma" w:hAnsi="Tahoma" w:cs="Tahoma"/>
                      <w:noProof/>
                      <w:color w:val="808080"/>
                      <w:sz w:val="20"/>
                      <w:szCs w:val="20"/>
                    </w:rPr>
                    <w:drawing>
                      <wp:inline distT="0" distB="0" distL="0" distR="0">
                        <wp:extent cx="2085975" cy="1047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r>
            <w:tr w:rsidR="00164C81" w:rsidRPr="004548C6" w:rsidTr="004548C6">
              <w:tc>
                <w:tcPr>
                  <w:tcW w:w="3577" w:type="dxa"/>
                </w:tcPr>
                <w:p w:rsidR="00B705C5"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Process Optimization &amp; Enhancements</w:t>
                  </w:r>
                </w:p>
              </w:tc>
              <w:tc>
                <w:tcPr>
                  <w:tcW w:w="3510" w:type="dxa"/>
                </w:tcPr>
                <w:p w:rsidR="00164C81"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Sales &amp; Marketing</w:t>
                  </w:r>
                </w:p>
              </w:tc>
              <w:tc>
                <w:tcPr>
                  <w:tcW w:w="3600" w:type="dxa"/>
                </w:tcPr>
                <w:p w:rsidR="00164C81"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Cost Optimization</w:t>
                  </w:r>
                </w:p>
              </w:tc>
            </w:tr>
            <w:tr w:rsidR="00164C81" w:rsidRPr="004548C6" w:rsidTr="004548C6">
              <w:tc>
                <w:tcPr>
                  <w:tcW w:w="3577" w:type="dxa"/>
                </w:tcPr>
                <w:p w:rsidR="00164C81" w:rsidRPr="004548C6" w:rsidRDefault="00A5351F" w:rsidP="004548C6">
                  <w:pPr>
                    <w:spacing w:after="0" w:line="240" w:lineRule="auto"/>
                    <w:jc w:val="both"/>
                    <w:rPr>
                      <w:rFonts w:ascii="Tahoma" w:hAnsi="Tahoma" w:cs="Tahoma"/>
                      <w:color w:val="808080"/>
                      <w:sz w:val="20"/>
                      <w:szCs w:val="20"/>
                      <w:lang w:val="en-GB"/>
                    </w:rPr>
                  </w:pPr>
                  <w:r>
                    <w:rPr>
                      <w:rFonts w:ascii="Tahoma" w:hAnsi="Tahoma" w:cs="Tahoma"/>
                      <w:noProof/>
                      <w:color w:val="808080"/>
                      <w:sz w:val="20"/>
                      <w:szCs w:val="20"/>
                    </w:rPr>
                    <w:drawing>
                      <wp:inline distT="0" distB="0" distL="0" distR="0">
                        <wp:extent cx="2085975" cy="104775"/>
                        <wp:effectExtent l="0" t="0" r="9525" b="9525"/>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510" w:type="dxa"/>
                </w:tcPr>
                <w:p w:rsidR="00164C81" w:rsidRPr="004548C6" w:rsidRDefault="00A5351F" w:rsidP="004548C6">
                  <w:pPr>
                    <w:spacing w:after="0" w:line="240" w:lineRule="auto"/>
                    <w:jc w:val="both"/>
                    <w:rPr>
                      <w:rFonts w:ascii="Tahoma" w:hAnsi="Tahoma" w:cs="Tahoma"/>
                      <w:color w:val="808080"/>
                      <w:sz w:val="20"/>
                      <w:szCs w:val="20"/>
                      <w:lang w:val="en-GB"/>
                    </w:rPr>
                  </w:pPr>
                  <w:r>
                    <w:rPr>
                      <w:rFonts w:ascii="Tahoma" w:hAnsi="Tahoma" w:cs="Tahoma"/>
                      <w:noProof/>
                      <w:color w:val="808080"/>
                      <w:sz w:val="20"/>
                      <w:szCs w:val="20"/>
                    </w:rPr>
                    <w:drawing>
                      <wp:inline distT="0" distB="0" distL="0" distR="0">
                        <wp:extent cx="2085975" cy="104775"/>
                        <wp:effectExtent l="0" t="0" r="9525" b="9525"/>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600" w:type="dxa"/>
                </w:tcPr>
                <w:p w:rsidR="00164C81" w:rsidRPr="004548C6" w:rsidRDefault="00A5351F" w:rsidP="004548C6">
                  <w:pPr>
                    <w:spacing w:after="0" w:line="240" w:lineRule="auto"/>
                    <w:jc w:val="both"/>
                    <w:rPr>
                      <w:rFonts w:ascii="Tahoma" w:hAnsi="Tahoma" w:cs="Tahoma"/>
                      <w:color w:val="808080"/>
                      <w:sz w:val="20"/>
                      <w:szCs w:val="20"/>
                      <w:lang w:val="en-GB"/>
                    </w:rPr>
                  </w:pPr>
                  <w:r>
                    <w:rPr>
                      <w:rFonts w:ascii="Tahoma" w:hAnsi="Tahoma" w:cs="Tahoma"/>
                      <w:noProof/>
                      <w:color w:val="808080"/>
                      <w:sz w:val="20"/>
                      <w:szCs w:val="20"/>
                    </w:rPr>
                    <w:drawing>
                      <wp:inline distT="0" distB="0" distL="0" distR="0">
                        <wp:extent cx="2085975" cy="104775"/>
                        <wp:effectExtent l="0" t="0" r="9525" b="9525"/>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r>
            <w:tr w:rsidR="00164C81" w:rsidRPr="004548C6" w:rsidTr="004548C6">
              <w:tc>
                <w:tcPr>
                  <w:tcW w:w="3577" w:type="dxa"/>
                </w:tcPr>
                <w:p w:rsidR="00164C81"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Material Management</w:t>
                  </w:r>
                </w:p>
              </w:tc>
              <w:tc>
                <w:tcPr>
                  <w:tcW w:w="3510" w:type="dxa"/>
                </w:tcPr>
                <w:p w:rsidR="00164C81" w:rsidRPr="004548C6" w:rsidRDefault="00B93C3E"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Supply Chain Management</w:t>
                  </w:r>
                </w:p>
              </w:tc>
              <w:tc>
                <w:tcPr>
                  <w:tcW w:w="3600" w:type="dxa"/>
                </w:tcPr>
                <w:p w:rsidR="00164C81"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Quality Assurance &amp; Control</w:t>
                  </w:r>
                </w:p>
              </w:tc>
            </w:tr>
            <w:tr w:rsidR="00164C81" w:rsidRPr="004548C6" w:rsidTr="004548C6">
              <w:trPr>
                <w:trHeight w:val="377"/>
              </w:trPr>
              <w:tc>
                <w:tcPr>
                  <w:tcW w:w="3577" w:type="dxa"/>
                </w:tcPr>
                <w:p w:rsidR="00B705C5"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510" w:type="dxa"/>
                </w:tcPr>
                <w:p w:rsidR="00164C81"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600" w:type="dxa"/>
                </w:tcPr>
                <w:p w:rsidR="00B705C5"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r>
            <w:tr w:rsidR="00B705C5" w:rsidRPr="004548C6" w:rsidTr="004548C6">
              <w:trPr>
                <w:trHeight w:val="70"/>
              </w:trPr>
              <w:tc>
                <w:tcPr>
                  <w:tcW w:w="3577" w:type="dxa"/>
                </w:tcPr>
                <w:p w:rsidR="00B705C5"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Liaison &amp; Coordination</w:t>
                  </w:r>
                </w:p>
              </w:tc>
              <w:tc>
                <w:tcPr>
                  <w:tcW w:w="3510" w:type="dxa"/>
                </w:tcPr>
                <w:p w:rsidR="00B705C5"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Project Management</w:t>
                  </w:r>
                </w:p>
              </w:tc>
              <w:tc>
                <w:tcPr>
                  <w:tcW w:w="3600" w:type="dxa"/>
                </w:tcPr>
                <w:p w:rsidR="00B705C5"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Finance Controlling</w:t>
                  </w:r>
                </w:p>
              </w:tc>
            </w:tr>
            <w:tr w:rsidR="00B705C5" w:rsidRPr="004548C6" w:rsidTr="004548C6">
              <w:tc>
                <w:tcPr>
                  <w:tcW w:w="3577" w:type="dxa"/>
                </w:tcPr>
                <w:p w:rsidR="00B705C5"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510" w:type="dxa"/>
                </w:tcPr>
                <w:p w:rsidR="00B705C5"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3600" w:type="dxa"/>
                </w:tcPr>
                <w:p w:rsidR="00B705C5"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r>
          </w:tbl>
          <w:p w:rsidR="00AB380C" w:rsidRPr="004548C6" w:rsidRDefault="00AB380C" w:rsidP="004548C6">
            <w:pPr>
              <w:spacing w:after="0" w:line="240" w:lineRule="auto"/>
              <w:jc w:val="both"/>
              <w:rPr>
                <w:noProof/>
                <w:color w:val="F0563D"/>
              </w:rPr>
            </w:pPr>
          </w:p>
        </w:tc>
      </w:tr>
      <w:tr w:rsidR="00AB380C" w:rsidRPr="004548C6" w:rsidTr="004548C6">
        <w:trPr>
          <w:trHeight w:val="540"/>
        </w:trPr>
        <w:tc>
          <w:tcPr>
            <w:tcW w:w="10980" w:type="dxa"/>
            <w:gridSpan w:val="2"/>
            <w:shd w:val="clear" w:color="auto" w:fill="FFFFFF"/>
          </w:tcPr>
          <w:tbl>
            <w:tblPr>
              <w:tblW w:w="8875" w:type="dxa"/>
              <w:tblLayout w:type="fixed"/>
              <w:tblLook w:val="04A0" w:firstRow="1" w:lastRow="0" w:firstColumn="1" w:lastColumn="0" w:noHBand="0" w:noVBand="1"/>
            </w:tblPr>
            <w:tblGrid>
              <w:gridCol w:w="3582"/>
              <w:gridCol w:w="5293"/>
            </w:tblGrid>
            <w:tr w:rsidR="00B705C5" w:rsidRPr="004548C6" w:rsidTr="004548C6">
              <w:trPr>
                <w:trHeight w:val="70"/>
              </w:trPr>
              <w:tc>
                <w:tcPr>
                  <w:tcW w:w="3582" w:type="dxa"/>
                </w:tcPr>
                <w:p w:rsidR="00B705C5"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Budgetary Planning</w:t>
                  </w:r>
                </w:p>
              </w:tc>
              <w:tc>
                <w:tcPr>
                  <w:tcW w:w="5293" w:type="dxa"/>
                </w:tcPr>
                <w:p w:rsidR="00B705C5" w:rsidRPr="004548C6" w:rsidRDefault="00B705C5" w:rsidP="004548C6">
                  <w:pPr>
                    <w:spacing w:after="0" w:line="240" w:lineRule="auto"/>
                    <w:jc w:val="both"/>
                    <w:rPr>
                      <w:rFonts w:ascii="Tahoma" w:hAnsi="Tahoma" w:cs="Tahoma"/>
                      <w:color w:val="808080"/>
                      <w:sz w:val="20"/>
                      <w:szCs w:val="20"/>
                      <w:lang w:val="en-GB"/>
                    </w:rPr>
                  </w:pPr>
                  <w:r w:rsidRPr="004548C6">
                    <w:rPr>
                      <w:rFonts w:ascii="Tahoma" w:hAnsi="Tahoma" w:cs="Tahoma"/>
                      <w:color w:val="808080"/>
                      <w:sz w:val="20"/>
                      <w:szCs w:val="20"/>
                      <w:lang w:val="en-GB"/>
                    </w:rPr>
                    <w:t>Leadership &amp; Team Building</w:t>
                  </w:r>
                </w:p>
              </w:tc>
            </w:tr>
            <w:tr w:rsidR="00B705C5" w:rsidRPr="004548C6" w:rsidTr="004548C6">
              <w:tc>
                <w:tcPr>
                  <w:tcW w:w="3582" w:type="dxa"/>
                </w:tcPr>
                <w:p w:rsidR="00B705C5"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c>
                <w:tcPr>
                  <w:tcW w:w="5293" w:type="dxa"/>
                </w:tcPr>
                <w:p w:rsidR="00B705C5" w:rsidRPr="004548C6" w:rsidRDefault="00A5351F" w:rsidP="004548C6">
                  <w:pPr>
                    <w:spacing w:after="0" w:line="240" w:lineRule="auto"/>
                    <w:jc w:val="both"/>
                  </w:pPr>
                  <w:r>
                    <w:rPr>
                      <w:rFonts w:ascii="Tahoma" w:hAnsi="Tahoma" w:cs="Tahoma"/>
                      <w:noProof/>
                      <w:color w:val="808080"/>
                      <w:sz w:val="20"/>
                      <w:szCs w:val="20"/>
                    </w:rPr>
                    <w:drawing>
                      <wp:inline distT="0" distB="0" distL="0" distR="0">
                        <wp:extent cx="2085975" cy="104775"/>
                        <wp:effectExtent l="0" t="0" r="9525" b="9525"/>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04775"/>
                                </a:xfrm>
                                <a:prstGeom prst="rect">
                                  <a:avLst/>
                                </a:prstGeom>
                                <a:noFill/>
                                <a:ln>
                                  <a:noFill/>
                                </a:ln>
                              </pic:spPr>
                            </pic:pic>
                          </a:graphicData>
                        </a:graphic>
                      </wp:inline>
                    </w:drawing>
                  </w:r>
                </w:p>
              </w:tc>
            </w:tr>
          </w:tbl>
          <w:p w:rsidR="00B705C5" w:rsidRPr="004548C6" w:rsidRDefault="00B705C5" w:rsidP="004548C6">
            <w:pPr>
              <w:spacing w:after="0" w:line="240" w:lineRule="auto"/>
              <w:jc w:val="both"/>
              <w:rPr>
                <w:noProof/>
                <w:sz w:val="12"/>
              </w:rPr>
            </w:pPr>
          </w:p>
          <w:p w:rsidR="00B705C5" w:rsidRPr="004548C6" w:rsidRDefault="00B705C5" w:rsidP="004548C6">
            <w:pPr>
              <w:spacing w:after="0" w:line="240" w:lineRule="auto"/>
              <w:jc w:val="both"/>
              <w:rPr>
                <w:rFonts w:ascii="Tahoma" w:hAnsi="Tahoma" w:cs="Tahoma"/>
                <w:b/>
                <w:color w:val="808080"/>
                <w:sz w:val="20"/>
                <w:szCs w:val="20"/>
              </w:rPr>
            </w:pPr>
            <w:r w:rsidRPr="004548C6">
              <w:rPr>
                <w:rFonts w:ascii="Tahoma" w:hAnsi="Tahoma" w:cs="Tahoma"/>
                <w:color w:val="23B2DA"/>
                <w:sz w:val="28"/>
                <w:szCs w:val="28"/>
              </w:rPr>
              <w:t>Certifications</w:t>
            </w:r>
          </w:p>
          <w:p w:rsidR="00B705C5" w:rsidRPr="004548C6" w:rsidRDefault="00B705C5" w:rsidP="004548C6">
            <w:pPr>
              <w:spacing w:after="0" w:line="240" w:lineRule="auto"/>
              <w:jc w:val="both"/>
              <w:rPr>
                <w:rFonts w:ascii="Tahoma" w:hAnsi="Tahoma" w:cs="Tahoma"/>
                <w:b/>
                <w:color w:val="808080"/>
                <w:sz w:val="20"/>
                <w:szCs w:val="20"/>
              </w:rPr>
            </w:pP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Certified Lead Assessor Auditor from TUV</w:t>
            </w: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b/>
                <w:color w:val="808080"/>
                <w:sz w:val="20"/>
                <w:szCs w:val="20"/>
              </w:rPr>
            </w:pPr>
            <w:r w:rsidRPr="004548C6">
              <w:rPr>
                <w:rFonts w:ascii="Tahoma" w:hAnsi="Tahoma" w:cs="Tahoma"/>
                <w:color w:val="6A6969"/>
                <w:sz w:val="20"/>
                <w:szCs w:val="20"/>
                <w:lang w:eastAsia="en-GB"/>
              </w:rPr>
              <w:t>Certified Six Sigma-Green Belt from TUV</w:t>
            </w:r>
          </w:p>
          <w:p w:rsidR="00B705C5" w:rsidRDefault="00B705C5" w:rsidP="004548C6">
            <w:pPr>
              <w:spacing w:after="0" w:line="240" w:lineRule="auto"/>
              <w:jc w:val="both"/>
              <w:rPr>
                <w:noProof/>
              </w:rPr>
            </w:pPr>
          </w:p>
          <w:p w:rsidR="007B7A79" w:rsidRDefault="007B7A79" w:rsidP="004548C6">
            <w:pPr>
              <w:spacing w:after="0" w:line="240" w:lineRule="auto"/>
              <w:jc w:val="both"/>
              <w:rPr>
                <w:rFonts w:ascii="Tahoma" w:hAnsi="Tahoma" w:cs="Tahoma"/>
                <w:color w:val="23B2DA"/>
                <w:sz w:val="28"/>
                <w:szCs w:val="28"/>
              </w:rPr>
            </w:pPr>
          </w:p>
          <w:p w:rsidR="00FD4067" w:rsidRDefault="00FD4067" w:rsidP="004548C6">
            <w:pPr>
              <w:spacing w:after="0" w:line="240" w:lineRule="auto"/>
              <w:jc w:val="both"/>
              <w:rPr>
                <w:rFonts w:ascii="Tahoma" w:hAnsi="Tahoma" w:cs="Tahoma"/>
                <w:color w:val="23B2DA"/>
                <w:sz w:val="28"/>
                <w:szCs w:val="28"/>
              </w:rPr>
            </w:pPr>
          </w:p>
          <w:p w:rsidR="00FD4067" w:rsidRDefault="00FD4067" w:rsidP="004548C6">
            <w:pPr>
              <w:spacing w:after="0" w:line="240" w:lineRule="auto"/>
              <w:jc w:val="both"/>
              <w:rPr>
                <w:rFonts w:ascii="Tahoma" w:hAnsi="Tahoma" w:cs="Tahoma"/>
                <w:color w:val="23B2DA"/>
                <w:sz w:val="28"/>
                <w:szCs w:val="28"/>
              </w:rPr>
            </w:pPr>
          </w:p>
          <w:p w:rsidR="00FD4067" w:rsidRDefault="00FD4067" w:rsidP="004548C6">
            <w:pPr>
              <w:spacing w:after="0" w:line="240" w:lineRule="auto"/>
              <w:jc w:val="both"/>
              <w:rPr>
                <w:rFonts w:ascii="Tahoma" w:hAnsi="Tahoma" w:cs="Tahoma"/>
                <w:color w:val="23B2DA"/>
                <w:sz w:val="28"/>
                <w:szCs w:val="28"/>
              </w:rPr>
            </w:pPr>
          </w:p>
          <w:p w:rsidR="007B7A79" w:rsidRDefault="007B7A79" w:rsidP="004548C6">
            <w:pPr>
              <w:spacing w:after="0" w:line="240" w:lineRule="auto"/>
              <w:jc w:val="both"/>
              <w:rPr>
                <w:rFonts w:ascii="Tahoma" w:hAnsi="Tahoma" w:cs="Tahoma"/>
                <w:color w:val="23B2DA"/>
                <w:sz w:val="28"/>
                <w:szCs w:val="28"/>
              </w:rPr>
            </w:pPr>
          </w:p>
          <w:p w:rsidR="00B705C5" w:rsidRDefault="00B705C5" w:rsidP="004548C6">
            <w:pPr>
              <w:spacing w:after="0" w:line="240" w:lineRule="auto"/>
              <w:jc w:val="both"/>
              <w:rPr>
                <w:rFonts w:ascii="Tahoma" w:hAnsi="Tahoma" w:cs="Tahoma"/>
                <w:color w:val="23B2DA"/>
                <w:sz w:val="28"/>
                <w:szCs w:val="28"/>
              </w:rPr>
            </w:pPr>
            <w:r w:rsidRPr="004548C6">
              <w:rPr>
                <w:rFonts w:ascii="Tahoma" w:hAnsi="Tahoma" w:cs="Tahoma"/>
                <w:color w:val="23B2DA"/>
                <w:sz w:val="28"/>
                <w:szCs w:val="28"/>
              </w:rPr>
              <w:t>Workshop</w:t>
            </w:r>
          </w:p>
          <w:p w:rsidR="00FD4067" w:rsidRDefault="00FD4067" w:rsidP="004548C6">
            <w:pPr>
              <w:spacing w:after="0" w:line="240" w:lineRule="auto"/>
              <w:jc w:val="both"/>
              <w:rPr>
                <w:noProof/>
              </w:rPr>
            </w:pP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Workshop Attended on Plating Technology</w:t>
            </w:r>
          </w:p>
          <w:p w:rsidR="00B705C5" w:rsidRDefault="00B705C5" w:rsidP="004548C6">
            <w:pPr>
              <w:spacing w:after="0" w:line="240" w:lineRule="auto"/>
              <w:jc w:val="both"/>
              <w:rPr>
                <w:noProof/>
              </w:rPr>
            </w:pPr>
          </w:p>
          <w:p w:rsidR="00B705C5" w:rsidRDefault="00B705C5" w:rsidP="004548C6">
            <w:pPr>
              <w:spacing w:after="0" w:line="240" w:lineRule="auto"/>
              <w:jc w:val="both"/>
              <w:rPr>
                <w:noProof/>
              </w:rPr>
            </w:pPr>
          </w:p>
          <w:p w:rsidR="00AB380C" w:rsidRPr="004548C6" w:rsidRDefault="00A43262" w:rsidP="004548C6">
            <w:pPr>
              <w:spacing w:after="0" w:line="240" w:lineRule="auto"/>
              <w:jc w:val="both"/>
              <w:rPr>
                <w:rFonts w:ascii="Tahoma" w:hAnsi="Tahoma" w:cs="Tahoma"/>
                <w:color w:val="23B2DA"/>
                <w:sz w:val="28"/>
                <w:szCs w:val="28"/>
              </w:rPr>
            </w:pPr>
            <w:r w:rsidRPr="00330318">
              <w:rPr>
                <w:noProof/>
              </w:rPr>
              <w:br/>
            </w:r>
            <w:r w:rsidR="00A5351F">
              <w:rPr>
                <w:noProof/>
              </w:rPr>
              <w:drawing>
                <wp:inline distT="0" distB="0" distL="0" distR="0">
                  <wp:extent cx="228600" cy="228600"/>
                  <wp:effectExtent l="0" t="0" r="0" b="0"/>
                  <wp:docPr id="19" name="Picture 18"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eer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B380C" w:rsidRPr="004548C6">
              <w:rPr>
                <w:rFonts w:ascii="Tahoma" w:hAnsi="Tahoma" w:cs="Tahoma"/>
                <w:color w:val="23B2DA"/>
                <w:sz w:val="28"/>
                <w:szCs w:val="28"/>
              </w:rPr>
              <w:t>Career Timeline</w:t>
            </w:r>
          </w:p>
          <w:p w:rsidR="00AB380C" w:rsidRPr="004548C6" w:rsidRDefault="00AB380C" w:rsidP="004548C6">
            <w:pPr>
              <w:spacing w:after="0" w:line="240" w:lineRule="auto"/>
              <w:jc w:val="both"/>
              <w:rPr>
                <w:noProof/>
                <w:color w:val="F0563D"/>
              </w:rPr>
            </w:pPr>
          </w:p>
        </w:tc>
      </w:tr>
      <w:tr w:rsidR="00AB380C" w:rsidRPr="004548C6" w:rsidTr="004548C6">
        <w:trPr>
          <w:trHeight w:val="3186"/>
        </w:trPr>
        <w:tc>
          <w:tcPr>
            <w:tcW w:w="10980" w:type="dxa"/>
            <w:gridSpan w:val="2"/>
            <w:shd w:val="clear" w:color="auto" w:fill="FFFFFF"/>
          </w:tcPr>
          <w:p w:rsidR="00AB380C" w:rsidRPr="004548C6" w:rsidRDefault="00A5351F" w:rsidP="004548C6">
            <w:pPr>
              <w:spacing w:after="0" w:line="240" w:lineRule="auto"/>
              <w:ind w:left="-108" w:right="-108"/>
              <w:jc w:val="both"/>
              <w:rPr>
                <w:noProof/>
                <w:color w:val="F0563D"/>
              </w:rPr>
            </w:pPr>
            <w:r>
              <w:rPr>
                <w:rFonts w:ascii="Tahoma" w:hAnsi="Tahoma" w:cs="Tahoma"/>
                <w:noProof/>
                <w:color w:val="6A6969"/>
                <w:sz w:val="20"/>
                <w:szCs w:val="20"/>
              </w:rPr>
              <mc:AlternateContent>
                <mc:Choice Requires="wps">
                  <w:drawing>
                    <wp:anchor distT="0" distB="0" distL="114300" distR="114300" simplePos="0" relativeHeight="251656192" behindDoc="0" locked="0" layoutInCell="1" allowOverlap="1">
                      <wp:simplePos x="0" y="0"/>
                      <wp:positionH relativeFrom="column">
                        <wp:posOffset>3436620</wp:posOffset>
                      </wp:positionH>
                      <wp:positionV relativeFrom="paragraph">
                        <wp:posOffset>1256030</wp:posOffset>
                      </wp:positionV>
                      <wp:extent cx="1181100" cy="8001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00100"/>
                              </a:xfrm>
                              <a:prstGeom prst="rect">
                                <a:avLst/>
                              </a:prstGeom>
                              <a:noFill/>
                              <a:ln w="9525">
                                <a:noFill/>
                                <a:miter lim="800000"/>
                                <a:headEnd/>
                                <a:tailEnd/>
                              </a:ln>
                            </wps:spPr>
                            <wps:txbx>
                              <w:txbxContent>
                                <w:p w:rsidR="00780FCD" w:rsidRPr="006A72BC" w:rsidRDefault="00B93C3E" w:rsidP="00780FCD">
                                  <w:pPr>
                                    <w:rPr>
                                      <w:rFonts w:ascii="Tahoma" w:hAnsi="Tahoma" w:cs="Tahoma"/>
                                      <w:color w:val="6A6969"/>
                                      <w:sz w:val="16"/>
                                      <w:szCs w:val="16"/>
                                      <w:lang w:val="en-GB"/>
                                    </w:rPr>
                                  </w:pPr>
                                  <w:r w:rsidRPr="00B93C3E">
                                    <w:rPr>
                                      <w:rFonts w:ascii="Tahoma" w:hAnsi="Tahoma" w:cs="Tahoma"/>
                                      <w:b/>
                                      <w:color w:val="23B2DA"/>
                                      <w:sz w:val="16"/>
                                      <w:szCs w:val="16"/>
                                    </w:rPr>
                                    <w:t>Nov’07 - Aug’10</w:t>
                                  </w:r>
                                  <w:r w:rsidR="00780FCD">
                                    <w:rPr>
                                      <w:rFonts w:ascii="Tahoma" w:hAnsi="Tahoma" w:cs="Tahoma"/>
                                      <w:color w:val="6A6969"/>
                                      <w:sz w:val="16"/>
                                      <w:szCs w:val="16"/>
                                      <w:lang w:val="en-GB"/>
                                    </w:rPr>
                                    <w:br/>
                                  </w:r>
                                  <w:r w:rsidRPr="00B93C3E">
                                    <w:rPr>
                                      <w:rFonts w:ascii="Tahoma" w:hAnsi="Tahoma" w:cs="Tahoma"/>
                                      <w:color w:val="6A6969"/>
                                      <w:sz w:val="16"/>
                                      <w:szCs w:val="16"/>
                                      <w:lang w:val="en-GB"/>
                                    </w:rPr>
                                    <w:t>Erbatech Machinery Pvt. Ltd., Coimbatoreas ProductionManager</w:t>
                                  </w:r>
                                </w:p>
                                <w:p w:rsidR="00780FCD" w:rsidRDefault="00780FCD" w:rsidP="00780F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0.6pt;margin-top:98.9pt;width:93pt;height: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" filled="f" stroked="f">
                      <v:textbox>
                        <w:txbxContent>
                          <w:p w:rsidR="00780FCD" w:rsidRPr="006A72BC" w:rsidRDefault="00B93C3E" w:rsidP="00780FCD">
                            <w:pPr>
                              <w:rPr>
                                <w:rFonts w:ascii="Tahoma" w:hAnsi="Tahoma" w:cs="Tahoma"/>
                                <w:color w:val="6A6969"/>
                                <w:sz w:val="16"/>
                                <w:szCs w:val="16"/>
                                <w:lang w:val="en-GB"/>
                              </w:rPr>
                            </w:pPr>
                            <w:r w:rsidRPr="00B93C3E">
                              <w:rPr>
                                <w:rFonts w:ascii="Tahoma" w:hAnsi="Tahoma" w:cs="Tahoma"/>
                                <w:b/>
                                <w:color w:val="23B2DA"/>
                                <w:sz w:val="16"/>
                                <w:szCs w:val="16"/>
                              </w:rPr>
                              <w:t>Nov’07 - Aug’10</w:t>
                            </w:r>
                            <w:r w:rsidR="00780FCD">
                              <w:rPr>
                                <w:rFonts w:ascii="Tahoma" w:hAnsi="Tahoma" w:cs="Tahoma"/>
                                <w:color w:val="6A6969"/>
                                <w:sz w:val="16"/>
                                <w:szCs w:val="16"/>
                                <w:lang w:val="en-GB"/>
                              </w:rPr>
                              <w:br/>
                            </w:r>
                            <w:r w:rsidRPr="00B93C3E">
                              <w:rPr>
                                <w:rFonts w:ascii="Tahoma" w:hAnsi="Tahoma" w:cs="Tahoma"/>
                                <w:color w:val="6A6969"/>
                                <w:sz w:val="16"/>
                                <w:szCs w:val="16"/>
                                <w:lang w:val="en-GB"/>
                              </w:rPr>
                              <w:t>Erbatech Machinery Pvt. Ltd., Coimbatoreas ProductionManager</w:t>
                            </w:r>
                          </w:p>
                          <w:p w:rsidR="00780FCD" w:rsidRDefault="00780FCD" w:rsidP="00780FCD"/>
                        </w:txbxContent>
                      </v:textbox>
                    </v:shape>
                  </w:pict>
                </mc:Fallback>
              </mc:AlternateContent>
            </w:r>
            <w:r>
              <w:rPr>
                <w:rFonts w:ascii="Tahoma" w:hAnsi="Tahoma" w:cs="Tahoma"/>
                <w:noProof/>
                <w:color w:val="6A6969"/>
                <w:sz w:val="20"/>
                <w:szCs w:val="20"/>
              </w:rPr>
              <mc:AlternateContent>
                <mc:Choice Requires="wps">
                  <w:drawing>
                    <wp:anchor distT="0" distB="0" distL="114300" distR="114300" simplePos="0" relativeHeight="251657216" behindDoc="0" locked="0" layoutInCell="1" allowOverlap="1">
                      <wp:simplePos x="0" y="0"/>
                      <wp:positionH relativeFrom="column">
                        <wp:posOffset>4617720</wp:posOffset>
                      </wp:positionH>
                      <wp:positionV relativeFrom="paragraph">
                        <wp:posOffset>27305</wp:posOffset>
                      </wp:positionV>
                      <wp:extent cx="1257300" cy="800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noFill/>
                              <a:ln w="9525">
                                <a:noFill/>
                                <a:miter lim="800000"/>
                                <a:headEnd/>
                                <a:tailEnd/>
                              </a:ln>
                            </wps:spPr>
                            <wps:txbx>
                              <w:txbxContent>
                                <w:p w:rsidR="00780FCD" w:rsidRPr="006A72BC" w:rsidRDefault="00B93C3E" w:rsidP="00780FCD">
                                  <w:pPr>
                                    <w:rPr>
                                      <w:rFonts w:ascii="Tahoma" w:hAnsi="Tahoma" w:cs="Tahoma"/>
                                      <w:color w:val="6A6969"/>
                                      <w:sz w:val="16"/>
                                      <w:szCs w:val="16"/>
                                      <w:lang w:val="en-GB"/>
                                    </w:rPr>
                                  </w:pPr>
                                  <w:r w:rsidRPr="00B93C3E">
                                    <w:rPr>
                                      <w:rFonts w:ascii="Tahoma" w:hAnsi="Tahoma" w:cs="Tahoma"/>
                                      <w:b/>
                                      <w:color w:val="23B2DA"/>
                                      <w:sz w:val="16"/>
                                      <w:szCs w:val="16"/>
                                    </w:rPr>
                                    <w:t>Sep’10 - Dec’11</w:t>
                                  </w:r>
                                  <w:r w:rsidR="00780FCD">
                                    <w:rPr>
                                      <w:rFonts w:ascii="Tahoma" w:hAnsi="Tahoma" w:cs="Tahoma"/>
                                      <w:color w:val="6A6969"/>
                                      <w:sz w:val="16"/>
                                      <w:szCs w:val="16"/>
                                      <w:lang w:val="en-GB"/>
                                    </w:rPr>
                                    <w:br/>
                                  </w:r>
                                  <w:r w:rsidRPr="00B93C3E">
                                    <w:rPr>
                                      <w:rFonts w:ascii="Tahoma" w:hAnsi="Tahoma" w:cs="Tahoma"/>
                                      <w:color w:val="6A6969"/>
                                      <w:sz w:val="16"/>
                                      <w:szCs w:val="16"/>
                                      <w:lang w:val="en-GB"/>
                                    </w:rPr>
                                    <w:t>Biesse Manufacturing Company Ltd.,Bangalore as ManagerProduction</w:t>
                                  </w:r>
                                </w:p>
                                <w:p w:rsidR="00780FCD" w:rsidRDefault="00780FCD" w:rsidP="00780F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3.6pt;margin-top:2.15pt;width:99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" filled="f" stroked="f">
                      <v:textbox>
                        <w:txbxContent>
                          <w:p w:rsidR="00780FCD" w:rsidRPr="006A72BC" w:rsidRDefault="00B93C3E" w:rsidP="00780FCD">
                            <w:pPr>
                              <w:rPr>
                                <w:rFonts w:ascii="Tahoma" w:hAnsi="Tahoma" w:cs="Tahoma"/>
                                <w:color w:val="6A6969"/>
                                <w:sz w:val="16"/>
                                <w:szCs w:val="16"/>
                                <w:lang w:val="en-GB"/>
                              </w:rPr>
                            </w:pPr>
                            <w:r w:rsidRPr="00B93C3E">
                              <w:rPr>
                                <w:rFonts w:ascii="Tahoma" w:hAnsi="Tahoma" w:cs="Tahoma"/>
                                <w:b/>
                                <w:color w:val="23B2DA"/>
                                <w:sz w:val="16"/>
                                <w:szCs w:val="16"/>
                              </w:rPr>
                              <w:t>Sep’10 - Dec’11</w:t>
                            </w:r>
                            <w:r w:rsidR="00780FCD">
                              <w:rPr>
                                <w:rFonts w:ascii="Tahoma" w:hAnsi="Tahoma" w:cs="Tahoma"/>
                                <w:color w:val="6A6969"/>
                                <w:sz w:val="16"/>
                                <w:szCs w:val="16"/>
                                <w:lang w:val="en-GB"/>
                              </w:rPr>
                              <w:br/>
                            </w:r>
                            <w:r w:rsidRPr="00B93C3E">
                              <w:rPr>
                                <w:rFonts w:ascii="Tahoma" w:hAnsi="Tahoma" w:cs="Tahoma"/>
                                <w:color w:val="6A6969"/>
                                <w:sz w:val="16"/>
                                <w:szCs w:val="16"/>
                                <w:lang w:val="en-GB"/>
                              </w:rPr>
                              <w:t>Biesse Manufacturing Company Ltd.,Bangalore as ManagerProduction</w:t>
                            </w:r>
                          </w:p>
                          <w:p w:rsidR="00780FCD" w:rsidRDefault="00780FCD" w:rsidP="00780FCD"/>
                        </w:txbxContent>
                      </v:textbox>
                    </v:shape>
                  </w:pict>
                </mc:Fallback>
              </mc:AlternateContent>
            </w:r>
            <w:r>
              <w:rPr>
                <w:rFonts w:ascii="Tahoma" w:hAnsi="Tahoma" w:cs="Tahoma"/>
                <w:noProof/>
                <w:color w:val="6A6969"/>
                <w:sz w:val="20"/>
                <w:szCs w:val="20"/>
              </w:rPr>
              <mc:AlternateContent>
                <mc:Choice Requires="wps">
                  <w:drawing>
                    <wp:anchor distT="0" distB="0" distL="114300" distR="114300" simplePos="0" relativeHeight="251655168" behindDoc="0" locked="0" layoutInCell="1" allowOverlap="1">
                      <wp:simplePos x="0" y="0"/>
                      <wp:positionH relativeFrom="column">
                        <wp:posOffset>2388870</wp:posOffset>
                      </wp:positionH>
                      <wp:positionV relativeFrom="paragraph">
                        <wp:posOffset>62865</wp:posOffset>
                      </wp:positionV>
                      <wp:extent cx="1047750" cy="8001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00100"/>
                              </a:xfrm>
                              <a:prstGeom prst="rect">
                                <a:avLst/>
                              </a:prstGeom>
                              <a:noFill/>
                              <a:ln w="9525">
                                <a:noFill/>
                                <a:miter lim="800000"/>
                                <a:headEnd/>
                                <a:tailEnd/>
                              </a:ln>
                            </wps:spPr>
                            <wps:txbx>
                              <w:txbxContent>
                                <w:p w:rsidR="00125926" w:rsidRPr="006A72BC" w:rsidRDefault="00B93C3E" w:rsidP="00125926">
                                  <w:pPr>
                                    <w:rPr>
                                      <w:rFonts w:ascii="Tahoma" w:hAnsi="Tahoma" w:cs="Tahoma"/>
                                      <w:color w:val="6A6969"/>
                                      <w:sz w:val="16"/>
                                      <w:szCs w:val="16"/>
                                      <w:lang w:val="en-GB"/>
                                    </w:rPr>
                                  </w:pPr>
                                  <w:r w:rsidRPr="00B93C3E">
                                    <w:rPr>
                                      <w:rFonts w:ascii="Tahoma" w:hAnsi="Tahoma" w:cs="Tahoma"/>
                                      <w:b/>
                                      <w:color w:val="23B2DA"/>
                                      <w:sz w:val="16"/>
                                      <w:szCs w:val="16"/>
                                    </w:rPr>
                                    <w:t>Jun’94-Oct’07</w:t>
                                  </w:r>
                                  <w:r w:rsidR="00125926">
                                    <w:rPr>
                                      <w:rFonts w:ascii="Tahoma" w:hAnsi="Tahoma" w:cs="Tahoma"/>
                                      <w:color w:val="6A6969"/>
                                      <w:sz w:val="16"/>
                                      <w:szCs w:val="16"/>
                                      <w:lang w:val="en-GB"/>
                                    </w:rPr>
                                    <w:br/>
                                  </w:r>
                                  <w:r w:rsidRPr="00B93C3E">
                                    <w:rPr>
                                      <w:rFonts w:ascii="Tahoma" w:hAnsi="Tahoma" w:cs="Tahoma"/>
                                      <w:color w:val="6A6969"/>
                                      <w:sz w:val="16"/>
                                      <w:szCs w:val="16"/>
                                      <w:lang w:val="en-GB"/>
                                    </w:rPr>
                                    <w:t>Rieter LMW Machinery Ltd., Coimbatoreas Head Assembly</w:t>
                                  </w:r>
                                </w:p>
                                <w:p w:rsidR="00125926" w:rsidRDefault="00125926" w:rsidP="00125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8.1pt;margin-top:4.95pt;width:82.5pt;height: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" filled="f" stroked="f">
                      <v:textbox>
                        <w:txbxContent>
                          <w:p w:rsidR="00125926" w:rsidRPr="006A72BC" w:rsidRDefault="00B93C3E" w:rsidP="00125926">
                            <w:pPr>
                              <w:rPr>
                                <w:rFonts w:ascii="Tahoma" w:hAnsi="Tahoma" w:cs="Tahoma"/>
                                <w:color w:val="6A6969"/>
                                <w:sz w:val="16"/>
                                <w:szCs w:val="16"/>
                                <w:lang w:val="en-GB"/>
                              </w:rPr>
                            </w:pPr>
                            <w:r w:rsidRPr="00B93C3E">
                              <w:rPr>
                                <w:rFonts w:ascii="Tahoma" w:hAnsi="Tahoma" w:cs="Tahoma"/>
                                <w:b/>
                                <w:color w:val="23B2DA"/>
                                <w:sz w:val="16"/>
                                <w:szCs w:val="16"/>
                              </w:rPr>
                              <w:t>Jun’94-Oct’07</w:t>
                            </w:r>
                            <w:r w:rsidR="00125926">
                              <w:rPr>
                                <w:rFonts w:ascii="Tahoma" w:hAnsi="Tahoma" w:cs="Tahoma"/>
                                <w:color w:val="6A6969"/>
                                <w:sz w:val="16"/>
                                <w:szCs w:val="16"/>
                                <w:lang w:val="en-GB"/>
                              </w:rPr>
                              <w:br/>
                            </w:r>
                            <w:r w:rsidRPr="00B93C3E">
                              <w:rPr>
                                <w:rFonts w:ascii="Tahoma" w:hAnsi="Tahoma" w:cs="Tahoma"/>
                                <w:color w:val="6A6969"/>
                                <w:sz w:val="16"/>
                                <w:szCs w:val="16"/>
                                <w:lang w:val="en-GB"/>
                              </w:rPr>
                              <w:t>Rieter LMW Machinery Ltd., Coimbatoreas Head Assembly</w:t>
                            </w:r>
                          </w:p>
                          <w:p w:rsidR="00125926" w:rsidRDefault="00125926" w:rsidP="00125926"/>
                        </w:txbxContent>
                      </v:textbox>
                    </v:shape>
                  </w:pict>
                </mc:Fallback>
              </mc:AlternateContent>
            </w:r>
            <w:r>
              <w:rPr>
                <w:rFonts w:ascii="Tahoma" w:hAnsi="Tahoma" w:cs="Tahoma"/>
                <w:noProof/>
                <w:color w:val="6A6969"/>
                <w:sz w:val="20"/>
                <w:szCs w:val="20"/>
              </w:rPr>
              <mc:AlternateContent>
                <mc:Choice Requires="wps">
                  <w:drawing>
                    <wp:anchor distT="0" distB="0" distL="114300" distR="114300" simplePos="0" relativeHeight="251658240" behindDoc="0" locked="0" layoutInCell="1" allowOverlap="1">
                      <wp:simplePos x="0" y="0"/>
                      <wp:positionH relativeFrom="column">
                        <wp:posOffset>5779770</wp:posOffset>
                      </wp:positionH>
                      <wp:positionV relativeFrom="paragraph">
                        <wp:posOffset>1320165</wp:posOffset>
                      </wp:positionV>
                      <wp:extent cx="1047750" cy="8001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00100"/>
                              </a:xfrm>
                              <a:prstGeom prst="rect">
                                <a:avLst/>
                              </a:prstGeom>
                              <a:noFill/>
                              <a:ln w="9525">
                                <a:noFill/>
                                <a:miter lim="800000"/>
                                <a:headEnd/>
                                <a:tailEnd/>
                              </a:ln>
                            </wps:spPr>
                            <wps:txbx>
                              <w:txbxContent>
                                <w:p w:rsidR="00563D7C" w:rsidRPr="006A72BC" w:rsidRDefault="00B93C3E" w:rsidP="00563D7C">
                                  <w:pPr>
                                    <w:rPr>
                                      <w:rFonts w:ascii="Tahoma" w:hAnsi="Tahoma" w:cs="Tahoma"/>
                                      <w:color w:val="6A6969"/>
                                      <w:sz w:val="16"/>
                                      <w:szCs w:val="16"/>
                                      <w:lang w:val="en-GB"/>
                                    </w:rPr>
                                  </w:pPr>
                                  <w:r w:rsidRPr="00B93C3E">
                                    <w:rPr>
                                      <w:rFonts w:ascii="Tahoma" w:hAnsi="Tahoma" w:cs="Tahoma"/>
                                      <w:b/>
                                      <w:color w:val="23B2DA"/>
                                      <w:sz w:val="16"/>
                                      <w:szCs w:val="16"/>
                                    </w:rPr>
                                    <w:t>Jan’12 - Present</w:t>
                                  </w:r>
                                  <w:r w:rsidR="00563D7C">
                                    <w:rPr>
                                      <w:rFonts w:ascii="Tahoma" w:hAnsi="Tahoma" w:cs="Tahoma"/>
                                      <w:color w:val="6A6969"/>
                                      <w:sz w:val="16"/>
                                      <w:szCs w:val="16"/>
                                      <w:lang w:val="en-GB"/>
                                    </w:rPr>
                                    <w:br/>
                                  </w:r>
                                  <w:r w:rsidRPr="00B93C3E">
                                    <w:rPr>
                                      <w:rFonts w:ascii="Tahoma" w:hAnsi="Tahoma" w:cs="Tahoma"/>
                                      <w:color w:val="6A6969"/>
                                      <w:sz w:val="16"/>
                                      <w:szCs w:val="16"/>
                                      <w:lang w:val="en-GB"/>
                                    </w:rPr>
                                    <w:t>Verdes Clay &amp; Mineral Equipment Pvt. Ltd.,Hosur as GM Operations</w:t>
                                  </w:r>
                                </w:p>
                                <w:p w:rsidR="00563D7C" w:rsidRDefault="00563D7C" w:rsidP="00563D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5.1pt;margin-top:103.95pt;width:82.5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" filled="f" stroked="f">
                      <v:textbox>
                        <w:txbxContent>
                          <w:p w:rsidR="00563D7C" w:rsidRPr="006A72BC" w:rsidRDefault="00B93C3E" w:rsidP="00563D7C">
                            <w:pPr>
                              <w:rPr>
                                <w:rFonts w:ascii="Tahoma" w:hAnsi="Tahoma" w:cs="Tahoma"/>
                                <w:color w:val="6A6969"/>
                                <w:sz w:val="16"/>
                                <w:szCs w:val="16"/>
                                <w:lang w:val="en-GB"/>
                              </w:rPr>
                            </w:pPr>
                            <w:r w:rsidRPr="00B93C3E">
                              <w:rPr>
                                <w:rFonts w:ascii="Tahoma" w:hAnsi="Tahoma" w:cs="Tahoma"/>
                                <w:b/>
                                <w:color w:val="23B2DA"/>
                                <w:sz w:val="16"/>
                                <w:szCs w:val="16"/>
                              </w:rPr>
                              <w:t>Jan’12 - Present</w:t>
                            </w:r>
                            <w:r w:rsidR="00563D7C">
                              <w:rPr>
                                <w:rFonts w:ascii="Tahoma" w:hAnsi="Tahoma" w:cs="Tahoma"/>
                                <w:color w:val="6A6969"/>
                                <w:sz w:val="16"/>
                                <w:szCs w:val="16"/>
                                <w:lang w:val="en-GB"/>
                              </w:rPr>
                              <w:br/>
                            </w:r>
                            <w:r w:rsidRPr="00B93C3E">
                              <w:rPr>
                                <w:rFonts w:ascii="Tahoma" w:hAnsi="Tahoma" w:cs="Tahoma"/>
                                <w:color w:val="6A6969"/>
                                <w:sz w:val="16"/>
                                <w:szCs w:val="16"/>
                                <w:lang w:val="en-GB"/>
                              </w:rPr>
                              <w:t>Verdes Clay &amp; Mineral Equipment Pvt. Ltd.,Hosur as GM Operations</w:t>
                            </w:r>
                          </w:p>
                          <w:p w:rsidR="00563D7C" w:rsidRDefault="00563D7C" w:rsidP="00563D7C"/>
                        </w:txbxContent>
                      </v:textbox>
                    </v:shape>
                  </w:pict>
                </mc:Fallback>
              </mc:AlternateContent>
            </w:r>
            <w:r>
              <w:rPr>
                <w:noProof/>
                <w:color w:val="F0563D"/>
              </w:rPr>
              <w:drawing>
                <wp:inline distT="0" distB="0" distL="0" distR="0">
                  <wp:extent cx="6257925" cy="1790700"/>
                  <wp:effectExtent l="0" t="0" r="9525"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r="36813"/>
                          <a:stretch>
                            <a:fillRect/>
                          </a:stretch>
                        </pic:blipFill>
                        <pic:spPr bwMode="auto">
                          <a:xfrm>
                            <a:off x="0" y="0"/>
                            <a:ext cx="6257925" cy="1790700"/>
                          </a:xfrm>
                          <a:prstGeom prst="rect">
                            <a:avLst/>
                          </a:prstGeom>
                          <a:noFill/>
                          <a:ln>
                            <a:noFill/>
                          </a:ln>
                        </pic:spPr>
                      </pic:pic>
                    </a:graphicData>
                  </a:graphic>
                </wp:inline>
              </w:drawing>
            </w:r>
          </w:p>
        </w:tc>
      </w:tr>
      <w:tr w:rsidR="00F56376" w:rsidRPr="004548C6" w:rsidTr="004548C6">
        <w:trPr>
          <w:trHeight w:val="551"/>
        </w:trPr>
        <w:tc>
          <w:tcPr>
            <w:tcW w:w="10890" w:type="dxa"/>
            <w:gridSpan w:val="2"/>
            <w:shd w:val="clear" w:color="auto" w:fill="FFFFFF"/>
          </w:tcPr>
          <w:p w:rsidR="00FD4067" w:rsidRDefault="00FD4067" w:rsidP="004548C6">
            <w:pPr>
              <w:spacing w:after="0" w:line="240" w:lineRule="auto"/>
              <w:jc w:val="both"/>
              <w:rPr>
                <w:noProof/>
                <w:lang w:val="en-IN" w:eastAsia="en-IN"/>
              </w:rPr>
            </w:pPr>
          </w:p>
          <w:p w:rsidR="00FD4067" w:rsidRDefault="00FD4067" w:rsidP="004548C6">
            <w:pPr>
              <w:spacing w:after="0" w:line="240" w:lineRule="auto"/>
              <w:jc w:val="both"/>
              <w:rPr>
                <w:noProof/>
                <w:lang w:val="en-IN" w:eastAsia="en-IN"/>
              </w:rPr>
            </w:pPr>
          </w:p>
          <w:p w:rsidR="0052680B" w:rsidRPr="004548C6" w:rsidRDefault="00A5351F" w:rsidP="004548C6">
            <w:pPr>
              <w:spacing w:after="0" w:line="240" w:lineRule="auto"/>
              <w:jc w:val="both"/>
              <w:rPr>
                <w:rFonts w:ascii="Tahoma" w:hAnsi="Tahoma" w:cs="Tahoma"/>
                <w:b/>
                <w:color w:val="6A6969"/>
                <w:sz w:val="20"/>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5821680</wp:posOffset>
                      </wp:positionH>
                      <wp:positionV relativeFrom="paragraph">
                        <wp:posOffset>227330</wp:posOffset>
                      </wp:positionV>
                      <wp:extent cx="951230" cy="357505"/>
                      <wp:effectExtent l="0" t="0" r="0" b="44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1230" cy="35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35" w:rsidRDefault="00A5351F">
                                  <w:r>
                                    <w:rPr>
                                      <w:rFonts w:ascii="Lucida Sans" w:hAnsi="Lucida Sans" w:cs="Calibri"/>
                                      <w:b/>
                                      <w:noProof/>
                                      <w:color w:val="31849B"/>
                                      <w:sz w:val="18"/>
                                      <w:szCs w:val="24"/>
                                    </w:rPr>
                                    <w:drawing>
                                      <wp:inline distT="0" distB="0" distL="0" distR="0">
                                        <wp:extent cx="762000" cy="314325"/>
                                        <wp:effectExtent l="0" t="0" r="0" b="9525"/>
                                        <wp:docPr id="26" name="Picture 24" descr="C:\Users\dell\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ownloads\images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314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0" o:spid="_x0000_s1033" type="#_x0000_t202" style="position:absolute;left:0;text-align:left;margin-left:458.4pt;margin-top:17.9pt;width:74.9pt;height:2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" filled="f" stroked="f" strokeweight=".5pt">
                      <v:path arrowok="t"/>
                      <v:textbox>
                        <w:txbxContent>
                          <w:p w:rsidR="005E5C35" w:rsidRDefault="00A5351F">
                            <w:r>
                              <w:rPr>
                                <w:rFonts w:ascii="Lucida Sans" w:hAnsi="Lucida Sans" w:cs="Calibri"/>
                                <w:b/>
                                <w:noProof/>
                                <w:color w:val="31849B"/>
                                <w:sz w:val="18"/>
                                <w:szCs w:val="24"/>
                              </w:rPr>
                              <w:drawing>
                                <wp:inline distT="0" distB="0" distL="0" distR="0">
                                  <wp:extent cx="762000" cy="314325"/>
                                  <wp:effectExtent l="0" t="0" r="0" b="9525"/>
                                  <wp:docPr id="26" name="Picture 24" descr="C:\Users\dell\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ownloads\images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314325"/>
                                          </a:xfrm>
                                          <a:prstGeom prst="rect">
                                            <a:avLst/>
                                          </a:prstGeom>
                                          <a:noFill/>
                                          <a:ln>
                                            <a:noFill/>
                                          </a:ln>
                                        </pic:spPr>
                                      </pic:pic>
                                    </a:graphicData>
                                  </a:graphic>
                                </wp:inline>
                              </w:drawing>
                            </w:r>
                          </w:p>
                        </w:txbxContent>
                      </v:textbox>
                    </v:shape>
                  </w:pict>
                </mc:Fallback>
              </mc:AlternateContent>
            </w:r>
            <w:r>
              <w:rPr>
                <w:noProof/>
              </w:rPr>
              <w:drawing>
                <wp:inline distT="0" distB="0" distL="0" distR="0">
                  <wp:extent cx="228600" cy="228600"/>
                  <wp:effectExtent l="0" t="0" r="0" b="0"/>
                  <wp:docPr id="21" name="Picture 21"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p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2680B" w:rsidRPr="004548C6">
              <w:rPr>
                <w:rFonts w:ascii="Tahoma" w:hAnsi="Tahoma" w:cs="Tahoma"/>
                <w:color w:val="23B2DA"/>
                <w:sz w:val="28"/>
                <w:szCs w:val="28"/>
              </w:rPr>
              <w:t xml:space="preserve"> Work Experience</w:t>
            </w:r>
          </w:p>
          <w:p w:rsidR="00F56376" w:rsidRPr="004548C6" w:rsidRDefault="00F56376" w:rsidP="004548C6">
            <w:pPr>
              <w:spacing w:after="0" w:line="240" w:lineRule="auto"/>
              <w:jc w:val="both"/>
            </w:pPr>
          </w:p>
        </w:tc>
      </w:tr>
      <w:tr w:rsidR="00F56376" w:rsidRPr="004548C6" w:rsidTr="004548C6">
        <w:trPr>
          <w:trHeight w:val="256"/>
        </w:trPr>
        <w:tc>
          <w:tcPr>
            <w:tcW w:w="10890" w:type="dxa"/>
            <w:gridSpan w:val="2"/>
            <w:shd w:val="clear" w:color="auto" w:fill="FFFFFF"/>
          </w:tcPr>
          <w:p w:rsidR="00B16D7D" w:rsidRPr="004548C6" w:rsidRDefault="00B16D7D" w:rsidP="004548C6">
            <w:pPr>
              <w:spacing w:after="0" w:line="240" w:lineRule="auto"/>
              <w:jc w:val="both"/>
              <w:rPr>
                <w:rFonts w:ascii="Tahoma" w:hAnsi="Tahoma" w:cs="Tahoma"/>
                <w:b/>
                <w:color w:val="6A6969"/>
                <w:sz w:val="20"/>
                <w:szCs w:val="20"/>
              </w:rPr>
            </w:pPr>
            <w:r w:rsidRPr="004548C6">
              <w:rPr>
                <w:rFonts w:ascii="Tahoma" w:hAnsi="Tahoma" w:cs="Tahoma"/>
                <w:b/>
                <w:color w:val="6A6969"/>
                <w:sz w:val="20"/>
                <w:szCs w:val="20"/>
              </w:rPr>
              <w:t xml:space="preserve">Jan’12 - Present </w:t>
            </w:r>
            <w:r w:rsidR="0052680B" w:rsidRPr="004548C6">
              <w:rPr>
                <w:rFonts w:ascii="Tahoma" w:hAnsi="Tahoma" w:cs="Tahoma"/>
                <w:b/>
                <w:color w:val="6A6969"/>
                <w:sz w:val="20"/>
                <w:szCs w:val="20"/>
              </w:rPr>
              <w:t xml:space="preserve">with </w:t>
            </w:r>
            <w:r w:rsidRPr="004548C6">
              <w:rPr>
                <w:rFonts w:ascii="Tahoma" w:hAnsi="Tahoma" w:cs="Tahoma"/>
                <w:b/>
                <w:color w:val="6A6969"/>
                <w:sz w:val="20"/>
                <w:szCs w:val="20"/>
              </w:rPr>
              <w:t>Verdes Clay &amp; Mineral Equipment Pvt. Ltd., Hosur as GM Operations</w:t>
            </w:r>
          </w:p>
          <w:p w:rsidR="00234DE6" w:rsidRPr="004548C6" w:rsidRDefault="00234DE6" w:rsidP="004548C6">
            <w:pPr>
              <w:spacing w:after="0" w:line="240" w:lineRule="auto"/>
              <w:jc w:val="both"/>
              <w:rPr>
                <w:rFonts w:ascii="Tahoma" w:hAnsi="Tahoma" w:cs="Tahoma"/>
                <w:i/>
                <w:color w:val="6A6969"/>
                <w:sz w:val="20"/>
                <w:szCs w:val="20"/>
              </w:rPr>
            </w:pPr>
            <w:r w:rsidRPr="004548C6">
              <w:rPr>
                <w:rFonts w:ascii="Tahoma" w:hAnsi="Tahoma" w:cs="Tahoma"/>
                <w:i/>
                <w:color w:val="6A6969"/>
                <w:sz w:val="20"/>
                <w:szCs w:val="20"/>
              </w:rPr>
              <w:t>(Formulating strategies for Brazil &amp; Spain plant in order to update and implement the latest techniques and sharing ideas on cost reduction suitable for both domestic and international players)</w:t>
            </w:r>
          </w:p>
          <w:p w:rsidR="00B16D7D" w:rsidRPr="004548C6" w:rsidRDefault="00A5351F" w:rsidP="004548C6">
            <w:pPr>
              <w:spacing w:after="0" w:line="240" w:lineRule="auto"/>
              <w:jc w:val="both"/>
              <w:rPr>
                <w:rFonts w:ascii="Tahoma" w:hAnsi="Tahoma" w:cs="Tahoma"/>
                <w:b/>
                <w:color w:val="6A6969"/>
                <w:sz w:val="20"/>
                <w:szCs w:val="20"/>
              </w:rPr>
            </w:pPr>
            <w:r>
              <w:rPr>
                <w:rFonts w:ascii="Tahoma" w:hAnsi="Tahoma" w:cs="Tahoma"/>
                <w:b/>
                <w:noProof/>
                <w:color w:val="6A6969"/>
                <w:sz w:val="20"/>
                <w:szCs w:val="20"/>
              </w:rPr>
              <mc:AlternateContent>
                <mc:Choice Requires="wps">
                  <w:drawing>
                    <wp:anchor distT="0" distB="0" distL="114300" distR="114300" simplePos="0" relativeHeight="251660288" behindDoc="0" locked="0" layoutInCell="1" allowOverlap="1">
                      <wp:simplePos x="0" y="0"/>
                      <wp:positionH relativeFrom="column">
                        <wp:posOffset>5922645</wp:posOffset>
                      </wp:positionH>
                      <wp:positionV relativeFrom="paragraph">
                        <wp:posOffset>102235</wp:posOffset>
                      </wp:positionV>
                      <wp:extent cx="850265" cy="33337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26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35" w:rsidRDefault="00A5351F">
                                  <w:r>
                                    <w:rPr>
                                      <w:rFonts w:ascii="Lucida Sans" w:hAnsi="Lucida Sans" w:cs="Calibri"/>
                                      <w:b/>
                                      <w:noProof/>
                                      <w:color w:val="31849B"/>
                                      <w:sz w:val="18"/>
                                      <w:szCs w:val="24"/>
                                    </w:rPr>
                                    <w:drawing>
                                      <wp:inline distT="0" distB="0" distL="0" distR="0">
                                        <wp:extent cx="657225" cy="228600"/>
                                        <wp:effectExtent l="0" t="0" r="9525" b="0"/>
                                        <wp:docPr id="27" name="Picture 29" descr="C:\Users\dell\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ownloads\imag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 cy="228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8" o:spid="_x0000_s1034" type="#_x0000_t202" style="position:absolute;left:0;text-align:left;margin-left:466.35pt;margin-top:8.05pt;width:66.9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" filled="f" stroked="f" strokeweight=".5pt">
                      <v:path arrowok="t"/>
                      <v:textbox>
                        <w:txbxContent>
                          <w:p w:rsidR="005E5C35" w:rsidRDefault="00A5351F">
                            <w:r>
                              <w:rPr>
                                <w:rFonts w:ascii="Lucida Sans" w:hAnsi="Lucida Sans" w:cs="Calibri"/>
                                <w:b/>
                                <w:noProof/>
                                <w:color w:val="31849B"/>
                                <w:sz w:val="18"/>
                                <w:szCs w:val="24"/>
                              </w:rPr>
                              <w:drawing>
                                <wp:inline distT="0" distB="0" distL="0" distR="0">
                                  <wp:extent cx="657225" cy="228600"/>
                                  <wp:effectExtent l="0" t="0" r="9525" b="0"/>
                                  <wp:docPr id="27" name="Picture 29" descr="C:\Users\dell\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ownloads\imag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 cy="228600"/>
                                          </a:xfrm>
                                          <a:prstGeom prst="rect">
                                            <a:avLst/>
                                          </a:prstGeom>
                                          <a:noFill/>
                                          <a:ln>
                                            <a:noFill/>
                                          </a:ln>
                                        </pic:spPr>
                                      </pic:pic>
                                    </a:graphicData>
                                  </a:graphic>
                                </wp:inline>
                              </w:drawing>
                            </w:r>
                          </w:p>
                        </w:txbxContent>
                      </v:textbox>
                    </v:shape>
                  </w:pict>
                </mc:Fallback>
              </mc:AlternateContent>
            </w:r>
          </w:p>
          <w:p w:rsidR="00FD4067" w:rsidRDefault="00FD4067" w:rsidP="004548C6">
            <w:pPr>
              <w:spacing w:after="0" w:line="240" w:lineRule="auto"/>
              <w:jc w:val="both"/>
              <w:rPr>
                <w:rFonts w:ascii="Tahoma" w:hAnsi="Tahoma" w:cs="Tahoma"/>
                <w:b/>
                <w:color w:val="6A6969"/>
                <w:sz w:val="20"/>
                <w:szCs w:val="20"/>
              </w:rPr>
            </w:pPr>
          </w:p>
          <w:p w:rsidR="0040793A" w:rsidRPr="004548C6" w:rsidRDefault="00B16D7D" w:rsidP="004548C6">
            <w:pPr>
              <w:spacing w:after="0" w:line="240" w:lineRule="auto"/>
              <w:jc w:val="both"/>
              <w:rPr>
                <w:rFonts w:ascii="Tahoma" w:hAnsi="Tahoma" w:cs="Tahoma"/>
                <w:b/>
                <w:color w:val="6A6969"/>
                <w:sz w:val="20"/>
                <w:szCs w:val="20"/>
              </w:rPr>
            </w:pPr>
            <w:r w:rsidRPr="004548C6">
              <w:rPr>
                <w:rFonts w:ascii="Tahoma" w:hAnsi="Tahoma" w:cs="Tahoma"/>
                <w:b/>
                <w:color w:val="6A6969"/>
                <w:sz w:val="20"/>
                <w:szCs w:val="20"/>
              </w:rPr>
              <w:t>Sep’10 - Dec’11 with Biesse Manufacturing Company Ltd., Bangalore as Manager Production</w:t>
            </w:r>
          </w:p>
          <w:p w:rsidR="00FD4067" w:rsidRPr="004548C6" w:rsidRDefault="00FD4067" w:rsidP="004548C6">
            <w:pPr>
              <w:spacing w:after="0" w:line="240" w:lineRule="auto"/>
              <w:jc w:val="both"/>
              <w:rPr>
                <w:rFonts w:ascii="Tahoma" w:hAnsi="Tahoma" w:cs="Tahoma"/>
                <w:b/>
                <w:color w:val="6A6969"/>
                <w:sz w:val="20"/>
                <w:szCs w:val="20"/>
              </w:rPr>
            </w:pPr>
          </w:p>
        </w:tc>
      </w:tr>
      <w:tr w:rsidR="00F56376" w:rsidRPr="004548C6" w:rsidTr="004548C6">
        <w:trPr>
          <w:trHeight w:val="4016"/>
        </w:trPr>
        <w:tc>
          <w:tcPr>
            <w:tcW w:w="10890" w:type="dxa"/>
            <w:gridSpan w:val="2"/>
            <w:shd w:val="clear" w:color="auto" w:fill="FFFFFF"/>
          </w:tcPr>
          <w:p w:rsidR="0052680B" w:rsidRDefault="00234DE6" w:rsidP="004548C6">
            <w:pPr>
              <w:autoSpaceDE w:val="0"/>
              <w:autoSpaceDN w:val="0"/>
              <w:adjustRightInd w:val="0"/>
              <w:spacing w:after="0" w:line="240" w:lineRule="auto"/>
              <w:jc w:val="both"/>
              <w:rPr>
                <w:rFonts w:ascii="Tahoma" w:hAnsi="Tahoma" w:cs="Tahoma"/>
                <w:b/>
                <w:color w:val="6A6969"/>
                <w:sz w:val="20"/>
                <w:szCs w:val="20"/>
              </w:rPr>
            </w:pPr>
            <w:r w:rsidRPr="004548C6">
              <w:rPr>
                <w:rFonts w:ascii="Tahoma" w:hAnsi="Tahoma" w:cs="Tahoma"/>
                <w:b/>
                <w:color w:val="6A6969"/>
                <w:sz w:val="20"/>
                <w:szCs w:val="20"/>
              </w:rPr>
              <w:t>Key Result Areas</w:t>
            </w:r>
            <w:r w:rsidR="0052680B" w:rsidRPr="004548C6">
              <w:rPr>
                <w:rFonts w:ascii="Tahoma" w:hAnsi="Tahoma" w:cs="Tahoma"/>
                <w:b/>
                <w:color w:val="6A6969"/>
                <w:sz w:val="20"/>
                <w:szCs w:val="20"/>
              </w:rPr>
              <w:t xml:space="preserve">: </w:t>
            </w:r>
          </w:p>
          <w:p w:rsidR="00FD4067" w:rsidRPr="004548C6" w:rsidRDefault="00FD4067" w:rsidP="004548C6">
            <w:pPr>
              <w:autoSpaceDE w:val="0"/>
              <w:autoSpaceDN w:val="0"/>
              <w:adjustRightInd w:val="0"/>
              <w:spacing w:after="0" w:line="240" w:lineRule="auto"/>
              <w:jc w:val="both"/>
              <w:rPr>
                <w:rFonts w:ascii="Tahoma" w:hAnsi="Tahoma" w:cs="Tahoma"/>
                <w:b/>
                <w:color w:val="6A6969"/>
                <w:sz w:val="20"/>
                <w:szCs w:val="20"/>
              </w:rPr>
            </w:pP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Managing activities right from the conceptualization stage to the execution; involving finalization of technical specifications, procurement, scheduling, progress monitoring, vendor development, manpower planning, etc. Minimizing performance bottlenecks for high productivity with maximization of men, material &amp; machine</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Spearheading the efficient and effective day-to-day operation</w:t>
            </w:r>
            <w:r w:rsidR="000072D9" w:rsidRPr="004548C6">
              <w:rPr>
                <w:rFonts w:ascii="Tahoma" w:hAnsi="Tahoma" w:cs="Tahoma"/>
                <w:color w:val="6A6969"/>
                <w:sz w:val="20"/>
                <w:szCs w:val="20"/>
                <w:lang w:eastAsia="en-GB"/>
              </w:rPr>
              <w:t>s</w:t>
            </w:r>
            <w:r w:rsidRPr="004548C6">
              <w:rPr>
                <w:rFonts w:ascii="Tahoma" w:hAnsi="Tahoma" w:cs="Tahoma"/>
                <w:color w:val="6A6969"/>
                <w:sz w:val="20"/>
                <w:szCs w:val="20"/>
                <w:lang w:eastAsia="en-GB"/>
              </w:rPr>
              <w:t xml:space="preserve"> of the plant including operations, production, planning, maintenance, supply chain, marketing, finance as well as administrative </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 xml:space="preserve">Planning, organizing, directing, &amp; controlling </w:t>
            </w:r>
            <w:r w:rsidR="00B26745" w:rsidRPr="004548C6">
              <w:rPr>
                <w:rFonts w:ascii="Tahoma" w:hAnsi="Tahoma" w:cs="Tahoma"/>
                <w:color w:val="6A6969"/>
                <w:sz w:val="20"/>
                <w:szCs w:val="20"/>
                <w:lang w:eastAsia="en-GB"/>
              </w:rPr>
              <w:t xml:space="preserve">the </w:t>
            </w:r>
            <w:r w:rsidRPr="004548C6">
              <w:rPr>
                <w:rFonts w:ascii="Tahoma" w:hAnsi="Tahoma" w:cs="Tahoma"/>
                <w:color w:val="6A6969"/>
                <w:sz w:val="20"/>
                <w:szCs w:val="20"/>
                <w:lang w:eastAsia="en-GB"/>
              </w:rPr>
              <w:t>manufacturing operations through lean initiatives &amp; business excellence philosophy</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Managing business operations with key focus on bottom line profitability and satisfaction by ensuring optimal utilization of resources</w:t>
            </w:r>
          </w:p>
          <w:p w:rsidR="00B705C5" w:rsidRPr="004548C6" w:rsidRDefault="00B705C5" w:rsidP="004548C6">
            <w:pPr>
              <w:pStyle w:val="ListParagraph"/>
              <w:numPr>
                <w:ilvl w:val="0"/>
                <w:numId w:val="10"/>
              </w:numPr>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Liable for top-line and bottom-line performance of the plant.  Liaising with the agents to obtain Incorporation Certificate, IEC Code and SVB Registrations</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Coordinating development and implementation of performance monitoring and improvement systems in all O&amp;M areas, ensuring operational stability</w:t>
            </w:r>
          </w:p>
          <w:p w:rsidR="00B705C5" w:rsidRPr="004548C6" w:rsidRDefault="00B705C5"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Developing budgets, approving expenditures for supplies and materials, reviewing production orders for accuracy and adjusting schedules as needed. Coordinating development and implementation of performance monitoring and improvement systems in all O&amp;M areas, ensuring operational stability</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Supervising end-to-end projects for set-up, expansion, modernization, installation of equipment involving requirement analysis (component, layout, tools, resources, labour, &amp; contractors), finalization of technical specifications, procurement, and so on</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pacing w:val="-4"/>
                <w:sz w:val="20"/>
                <w:szCs w:val="20"/>
                <w:lang w:eastAsia="en-GB"/>
              </w:rPr>
            </w:pPr>
            <w:r w:rsidRPr="004548C6">
              <w:rPr>
                <w:rFonts w:ascii="Tahoma" w:hAnsi="Tahoma" w:cs="Tahoma"/>
                <w:color w:val="6A6969"/>
                <w:spacing w:val="-4"/>
                <w:sz w:val="20"/>
                <w:szCs w:val="20"/>
                <w:lang w:eastAsia="en-GB"/>
              </w:rPr>
              <w:t>Leading and managing multiple projects simultaneously and developing a high energy, motivated and assertive team</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Focusing on cost reduction through innovative approach of introducing substitute/alternative tools and consumables</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Liaising with top management for evolving strategic vision, driving change, infusing new ideas and taking business performance and productivity to the next level</w:t>
            </w:r>
          </w:p>
          <w:p w:rsidR="00234DE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Ensuring adherence to quality systems, maintaining requisite documents to ensure complete in-process quality &amp; improvement in process capabilities; providing guidance &amp; recommending improvements on manufacturing methods to reduce errors</w:t>
            </w:r>
          </w:p>
          <w:p w:rsidR="00FD4067" w:rsidRDefault="00FD4067" w:rsidP="00FD4067">
            <w:pPr>
              <w:autoSpaceDE w:val="0"/>
              <w:autoSpaceDN w:val="0"/>
              <w:adjustRightInd w:val="0"/>
              <w:spacing w:after="0" w:line="240" w:lineRule="auto"/>
              <w:jc w:val="both"/>
              <w:rPr>
                <w:rFonts w:ascii="Tahoma" w:hAnsi="Tahoma" w:cs="Tahoma"/>
                <w:color w:val="6A6969"/>
                <w:sz w:val="20"/>
                <w:szCs w:val="20"/>
                <w:lang w:eastAsia="en-GB"/>
              </w:rPr>
            </w:pPr>
          </w:p>
          <w:p w:rsidR="00FD4067" w:rsidRDefault="00FD4067" w:rsidP="00FD4067">
            <w:pPr>
              <w:autoSpaceDE w:val="0"/>
              <w:autoSpaceDN w:val="0"/>
              <w:adjustRightInd w:val="0"/>
              <w:spacing w:after="0" w:line="240" w:lineRule="auto"/>
              <w:jc w:val="both"/>
              <w:rPr>
                <w:rFonts w:ascii="Tahoma" w:hAnsi="Tahoma" w:cs="Tahoma"/>
                <w:color w:val="6A6969"/>
                <w:sz w:val="20"/>
                <w:szCs w:val="20"/>
                <w:lang w:eastAsia="en-GB"/>
              </w:rPr>
            </w:pPr>
          </w:p>
          <w:p w:rsidR="00FD4067" w:rsidRDefault="00FD4067" w:rsidP="00FD4067">
            <w:pPr>
              <w:autoSpaceDE w:val="0"/>
              <w:autoSpaceDN w:val="0"/>
              <w:adjustRightInd w:val="0"/>
              <w:spacing w:after="0" w:line="240" w:lineRule="auto"/>
              <w:jc w:val="both"/>
              <w:rPr>
                <w:rFonts w:ascii="Tahoma" w:hAnsi="Tahoma" w:cs="Tahoma"/>
                <w:color w:val="6A6969"/>
                <w:sz w:val="20"/>
                <w:szCs w:val="20"/>
                <w:lang w:eastAsia="en-GB"/>
              </w:rPr>
            </w:pPr>
          </w:p>
          <w:p w:rsidR="00FD4067" w:rsidRDefault="00FD4067" w:rsidP="00FD4067">
            <w:pPr>
              <w:autoSpaceDE w:val="0"/>
              <w:autoSpaceDN w:val="0"/>
              <w:adjustRightInd w:val="0"/>
              <w:spacing w:after="0" w:line="240" w:lineRule="auto"/>
              <w:jc w:val="both"/>
              <w:rPr>
                <w:rFonts w:ascii="Tahoma" w:hAnsi="Tahoma" w:cs="Tahoma"/>
                <w:color w:val="6A6969"/>
                <w:sz w:val="20"/>
                <w:szCs w:val="20"/>
                <w:lang w:eastAsia="en-GB"/>
              </w:rPr>
            </w:pPr>
          </w:p>
          <w:p w:rsidR="00FD4067" w:rsidRPr="004548C6" w:rsidRDefault="00FD4067" w:rsidP="00FD4067">
            <w:pPr>
              <w:autoSpaceDE w:val="0"/>
              <w:autoSpaceDN w:val="0"/>
              <w:adjustRightInd w:val="0"/>
              <w:spacing w:after="0" w:line="240" w:lineRule="auto"/>
              <w:jc w:val="both"/>
              <w:rPr>
                <w:rFonts w:ascii="Tahoma" w:hAnsi="Tahoma" w:cs="Tahoma"/>
                <w:color w:val="6A6969"/>
                <w:sz w:val="20"/>
                <w:szCs w:val="20"/>
                <w:lang w:eastAsia="en-GB"/>
              </w:rPr>
            </w:pP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Developing supplier assessment systems, identifying areas of quality failures &amp; taking steps to rectify the system wide preventive and corrective actions to avoid the reoccurrences</w:t>
            </w:r>
          </w:p>
          <w:p w:rsidR="00234DE6" w:rsidRDefault="00234DE6" w:rsidP="004548C6">
            <w:pPr>
              <w:autoSpaceDE w:val="0"/>
              <w:autoSpaceDN w:val="0"/>
              <w:adjustRightInd w:val="0"/>
              <w:spacing w:after="0" w:line="240" w:lineRule="auto"/>
              <w:jc w:val="both"/>
              <w:rPr>
                <w:rFonts w:ascii="Tahoma" w:hAnsi="Tahoma" w:cs="Tahoma"/>
                <w:color w:val="6A6969"/>
                <w:sz w:val="20"/>
                <w:szCs w:val="20"/>
                <w:lang w:eastAsia="en-GB"/>
              </w:rPr>
            </w:pPr>
          </w:p>
          <w:p w:rsidR="00234DE6" w:rsidRDefault="00234DE6" w:rsidP="004548C6">
            <w:p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b/>
                <w:color w:val="6A6969"/>
                <w:sz w:val="20"/>
                <w:szCs w:val="20"/>
                <w:lang w:eastAsia="en-GB"/>
              </w:rPr>
              <w:t>Highlights</w:t>
            </w:r>
            <w:r w:rsidRPr="004548C6">
              <w:rPr>
                <w:rFonts w:ascii="Tahoma" w:hAnsi="Tahoma" w:cs="Tahoma"/>
                <w:color w:val="6A6969"/>
                <w:sz w:val="20"/>
                <w:szCs w:val="20"/>
                <w:lang w:eastAsia="en-GB"/>
              </w:rPr>
              <w:t>:</w:t>
            </w:r>
          </w:p>
          <w:p w:rsidR="00FD4067" w:rsidRPr="004548C6" w:rsidRDefault="00FD4067" w:rsidP="004548C6">
            <w:pPr>
              <w:autoSpaceDE w:val="0"/>
              <w:autoSpaceDN w:val="0"/>
              <w:adjustRightInd w:val="0"/>
              <w:spacing w:after="0" w:line="240" w:lineRule="auto"/>
              <w:jc w:val="both"/>
              <w:rPr>
                <w:rFonts w:ascii="Tahoma" w:hAnsi="Tahoma" w:cs="Tahoma"/>
                <w:color w:val="6A6969"/>
                <w:sz w:val="20"/>
                <w:szCs w:val="20"/>
                <w:lang w:eastAsia="en-GB"/>
              </w:rPr>
            </w:pP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Successfully developed 22 products in Indian Operations for Domestic Market and Export</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Initiated successful development and implementation of Self Certification mechanism as well as the cost reduction activities related to Products Manufactured along with design modifications &amp; quality control activities</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Recorded zero unsolved customer / supplier related complaints defects, this was mainly achieved through Poka Yoke measures</w:t>
            </w:r>
          </w:p>
          <w:p w:rsidR="00234DE6" w:rsidRPr="004548C6" w:rsidRDefault="00234DE6" w:rsidP="004548C6">
            <w:pPr>
              <w:numPr>
                <w:ilvl w:val="0"/>
                <w:numId w:val="10"/>
              </w:num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6A6969"/>
                <w:sz w:val="20"/>
                <w:szCs w:val="20"/>
                <w:lang w:eastAsia="en-GB"/>
              </w:rPr>
              <w:t>Implemented MIS in Sales for achieving the set target</w:t>
            </w:r>
          </w:p>
          <w:p w:rsidR="00B16D7D" w:rsidRPr="004548C6" w:rsidRDefault="00B16D7D" w:rsidP="004548C6">
            <w:pPr>
              <w:autoSpaceDE w:val="0"/>
              <w:autoSpaceDN w:val="0"/>
              <w:adjustRightInd w:val="0"/>
              <w:spacing w:after="0" w:line="240" w:lineRule="auto"/>
              <w:jc w:val="both"/>
              <w:rPr>
                <w:rFonts w:ascii="Tahoma" w:hAnsi="Tahoma" w:cs="Tahoma"/>
                <w:color w:val="6A6969"/>
                <w:sz w:val="20"/>
                <w:szCs w:val="20"/>
                <w:lang w:eastAsia="en-GB"/>
              </w:rPr>
            </w:pPr>
          </w:p>
          <w:p w:rsidR="00342397" w:rsidRPr="004548C6" w:rsidRDefault="00342397" w:rsidP="004548C6">
            <w:pPr>
              <w:autoSpaceDE w:val="0"/>
              <w:autoSpaceDN w:val="0"/>
              <w:adjustRightInd w:val="0"/>
              <w:spacing w:after="0" w:line="240" w:lineRule="auto"/>
              <w:jc w:val="both"/>
              <w:rPr>
                <w:rFonts w:ascii="Tahoma" w:hAnsi="Tahoma" w:cs="Tahoma"/>
                <w:color w:val="6A6969"/>
                <w:sz w:val="20"/>
                <w:szCs w:val="20"/>
                <w:lang w:eastAsia="en-GB"/>
              </w:rPr>
            </w:pPr>
          </w:p>
          <w:p w:rsidR="00342397" w:rsidRPr="004548C6" w:rsidRDefault="00342397" w:rsidP="004548C6">
            <w:pPr>
              <w:autoSpaceDE w:val="0"/>
              <w:autoSpaceDN w:val="0"/>
              <w:adjustRightInd w:val="0"/>
              <w:spacing w:after="0" w:line="240" w:lineRule="auto"/>
              <w:jc w:val="both"/>
              <w:rPr>
                <w:rFonts w:ascii="Tahoma" w:hAnsi="Tahoma" w:cs="Tahoma"/>
                <w:color w:val="6A6969"/>
                <w:sz w:val="20"/>
                <w:szCs w:val="20"/>
                <w:lang w:eastAsia="en-GB"/>
              </w:rPr>
            </w:pPr>
          </w:p>
          <w:p w:rsidR="00B16D7D" w:rsidRPr="004548C6" w:rsidRDefault="00A5351F" w:rsidP="004548C6">
            <w:pPr>
              <w:autoSpaceDE w:val="0"/>
              <w:autoSpaceDN w:val="0"/>
              <w:adjustRightInd w:val="0"/>
              <w:spacing w:after="0" w:line="240" w:lineRule="auto"/>
              <w:jc w:val="both"/>
              <w:rPr>
                <w:rFonts w:ascii="Tahoma" w:hAnsi="Tahoma" w:cs="Tahoma"/>
                <w:color w:val="23B2DA"/>
                <w:sz w:val="28"/>
                <w:szCs w:val="28"/>
              </w:rPr>
            </w:pPr>
            <w:r>
              <w:rPr>
                <w:rFonts w:ascii="Tahoma" w:hAnsi="Tahoma" w:cs="Tahoma"/>
                <w:noProof/>
                <w:color w:val="6A6969"/>
                <w:sz w:val="20"/>
                <w:szCs w:val="20"/>
              </w:rPr>
              <w:drawing>
                <wp:inline distT="0" distB="0" distL="0" distR="0">
                  <wp:extent cx="228600" cy="228600"/>
                  <wp:effectExtent l="0" t="0" r="0" b="0"/>
                  <wp:docPr id="22" name="Picture 1" descr="Description: 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xp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16D7D" w:rsidRPr="004548C6">
              <w:rPr>
                <w:rFonts w:ascii="Tahoma" w:hAnsi="Tahoma" w:cs="Tahoma"/>
                <w:color w:val="23B2DA"/>
                <w:sz w:val="28"/>
                <w:szCs w:val="28"/>
              </w:rPr>
              <w:t xml:space="preserve"> Previous Experience</w:t>
            </w:r>
          </w:p>
          <w:p w:rsidR="00B16D7D" w:rsidRPr="004548C6" w:rsidRDefault="00B16D7D" w:rsidP="004548C6">
            <w:pPr>
              <w:spacing w:after="0" w:line="240" w:lineRule="auto"/>
              <w:jc w:val="both"/>
              <w:rPr>
                <w:rFonts w:ascii="Tahoma" w:hAnsi="Tahoma" w:cs="Tahoma"/>
                <w:b/>
                <w:color w:val="6A6969"/>
                <w:sz w:val="20"/>
                <w:szCs w:val="20"/>
              </w:rPr>
            </w:pPr>
          </w:p>
          <w:p w:rsidR="00B16D7D" w:rsidRPr="004548C6" w:rsidRDefault="00B16D7D" w:rsidP="004548C6">
            <w:pPr>
              <w:spacing w:after="0" w:line="240" w:lineRule="auto"/>
              <w:jc w:val="both"/>
              <w:rPr>
                <w:rFonts w:ascii="Tahoma" w:hAnsi="Tahoma" w:cs="Tahoma"/>
                <w:b/>
                <w:color w:val="808080"/>
                <w:sz w:val="20"/>
                <w:szCs w:val="20"/>
              </w:rPr>
            </w:pPr>
            <w:r w:rsidRPr="004548C6">
              <w:rPr>
                <w:rFonts w:ascii="Tahoma" w:hAnsi="Tahoma" w:cs="Tahoma"/>
                <w:b/>
                <w:color w:val="808080"/>
                <w:sz w:val="20"/>
                <w:szCs w:val="20"/>
              </w:rPr>
              <w:t>Nov’07 - Aug’10 with Erbatech Machinery Pvt. Ltd., Coimbatore as Production Manager</w:t>
            </w:r>
          </w:p>
          <w:p w:rsidR="00B16D7D" w:rsidRPr="004548C6" w:rsidRDefault="00B16D7D" w:rsidP="004548C6">
            <w:pPr>
              <w:spacing w:after="0" w:line="240" w:lineRule="auto"/>
              <w:jc w:val="both"/>
              <w:rPr>
                <w:rFonts w:ascii="Tahoma" w:hAnsi="Tahoma" w:cs="Tahoma"/>
                <w:b/>
                <w:color w:val="808080"/>
                <w:sz w:val="20"/>
                <w:szCs w:val="20"/>
              </w:rPr>
            </w:pPr>
          </w:p>
          <w:p w:rsidR="00F56376" w:rsidRPr="004548C6" w:rsidRDefault="00B16D7D" w:rsidP="004548C6">
            <w:pPr>
              <w:spacing w:after="0" w:line="240" w:lineRule="auto"/>
              <w:jc w:val="both"/>
              <w:rPr>
                <w:rFonts w:ascii="Tahoma" w:hAnsi="Tahoma" w:cs="Tahoma"/>
                <w:b/>
                <w:color w:val="808080"/>
                <w:sz w:val="20"/>
                <w:szCs w:val="20"/>
              </w:rPr>
            </w:pPr>
            <w:r w:rsidRPr="004548C6">
              <w:rPr>
                <w:rFonts w:ascii="Tahoma" w:hAnsi="Tahoma" w:cs="Tahoma"/>
                <w:b/>
                <w:color w:val="808080"/>
                <w:sz w:val="20"/>
                <w:szCs w:val="20"/>
              </w:rPr>
              <w:t>Jun’94-Oct’07 with Rieter LMW Machinery Ltd., Coimbatore as Head Assembly</w:t>
            </w:r>
          </w:p>
          <w:p w:rsidR="00B16D7D" w:rsidRPr="004548C6" w:rsidRDefault="00B16D7D" w:rsidP="004548C6">
            <w:pPr>
              <w:spacing w:after="0" w:line="240" w:lineRule="auto"/>
              <w:jc w:val="both"/>
              <w:rPr>
                <w:rFonts w:ascii="Tahoma" w:hAnsi="Tahoma" w:cs="Tahoma"/>
                <w:b/>
                <w:color w:val="808080"/>
                <w:sz w:val="20"/>
                <w:szCs w:val="20"/>
              </w:rPr>
            </w:pPr>
          </w:p>
          <w:p w:rsidR="007B7A79" w:rsidRDefault="007B7A79" w:rsidP="004548C6">
            <w:pPr>
              <w:autoSpaceDE w:val="0"/>
              <w:autoSpaceDN w:val="0"/>
              <w:adjustRightInd w:val="0"/>
              <w:spacing w:after="0" w:line="240" w:lineRule="auto"/>
              <w:jc w:val="both"/>
              <w:rPr>
                <w:rFonts w:ascii="Tahoma" w:hAnsi="Tahoma" w:cs="Tahoma"/>
                <w:color w:val="23B2DA"/>
                <w:sz w:val="28"/>
                <w:szCs w:val="28"/>
              </w:rPr>
            </w:pPr>
          </w:p>
          <w:p w:rsidR="00B16D7D" w:rsidRPr="004548C6" w:rsidRDefault="00B16D7D" w:rsidP="004548C6">
            <w:pPr>
              <w:autoSpaceDE w:val="0"/>
              <w:autoSpaceDN w:val="0"/>
              <w:adjustRightInd w:val="0"/>
              <w:spacing w:after="0" w:line="240" w:lineRule="auto"/>
              <w:jc w:val="both"/>
              <w:rPr>
                <w:rFonts w:ascii="Tahoma" w:hAnsi="Tahoma" w:cs="Tahoma"/>
                <w:color w:val="6A6969"/>
                <w:sz w:val="20"/>
                <w:szCs w:val="20"/>
                <w:lang w:eastAsia="en-GB"/>
              </w:rPr>
            </w:pPr>
            <w:r w:rsidRPr="004548C6">
              <w:rPr>
                <w:rFonts w:ascii="Tahoma" w:hAnsi="Tahoma" w:cs="Tahoma"/>
                <w:color w:val="23B2DA"/>
                <w:sz w:val="28"/>
                <w:szCs w:val="28"/>
              </w:rPr>
              <w:t>IT Skills</w:t>
            </w:r>
          </w:p>
          <w:p w:rsidR="00B16D7D" w:rsidRPr="004548C6" w:rsidRDefault="00B16D7D" w:rsidP="004548C6">
            <w:pPr>
              <w:autoSpaceDE w:val="0"/>
              <w:autoSpaceDN w:val="0"/>
              <w:adjustRightInd w:val="0"/>
              <w:spacing w:after="0" w:line="240" w:lineRule="auto"/>
              <w:jc w:val="both"/>
              <w:rPr>
                <w:rFonts w:ascii="Tahoma" w:hAnsi="Tahoma" w:cs="Tahoma"/>
                <w:color w:val="6A6969"/>
                <w:sz w:val="14"/>
                <w:szCs w:val="20"/>
                <w:lang w:eastAsia="en-GB"/>
              </w:rPr>
            </w:pPr>
          </w:p>
          <w:p w:rsidR="00B16D7D" w:rsidRPr="004548C6" w:rsidRDefault="00B16D7D" w:rsidP="004548C6">
            <w:pPr>
              <w:numPr>
                <w:ilvl w:val="0"/>
                <w:numId w:val="10"/>
              </w:numPr>
              <w:autoSpaceDE w:val="0"/>
              <w:autoSpaceDN w:val="0"/>
              <w:adjustRightInd w:val="0"/>
              <w:spacing w:after="0" w:line="240" w:lineRule="auto"/>
              <w:jc w:val="both"/>
              <w:rPr>
                <w:rFonts w:ascii="Tahoma" w:hAnsi="Tahoma" w:cs="Tahoma"/>
                <w:b/>
                <w:color w:val="808080"/>
                <w:sz w:val="20"/>
                <w:szCs w:val="20"/>
              </w:rPr>
            </w:pPr>
            <w:r w:rsidRPr="004548C6">
              <w:rPr>
                <w:rFonts w:ascii="Tahoma" w:hAnsi="Tahoma" w:cs="Tahoma"/>
                <w:color w:val="6A6969"/>
                <w:sz w:val="20"/>
                <w:szCs w:val="20"/>
                <w:lang w:eastAsia="en-GB"/>
              </w:rPr>
              <w:t>MS Office Tools (MS-Word, Excel and PowerPoint)</w:t>
            </w:r>
          </w:p>
          <w:p w:rsidR="00234DE6" w:rsidRPr="004548C6" w:rsidRDefault="00234DE6" w:rsidP="004548C6">
            <w:pPr>
              <w:autoSpaceDE w:val="0"/>
              <w:autoSpaceDN w:val="0"/>
              <w:adjustRightInd w:val="0"/>
              <w:spacing w:after="0" w:line="240" w:lineRule="auto"/>
              <w:jc w:val="both"/>
              <w:rPr>
                <w:rFonts w:ascii="Tahoma" w:hAnsi="Tahoma" w:cs="Tahoma"/>
                <w:color w:val="6A6969"/>
                <w:sz w:val="16"/>
                <w:szCs w:val="20"/>
                <w:lang w:eastAsia="en-GB"/>
              </w:rPr>
            </w:pPr>
          </w:p>
          <w:p w:rsidR="007B7A79" w:rsidRDefault="007B7A79" w:rsidP="004548C6">
            <w:pPr>
              <w:autoSpaceDE w:val="0"/>
              <w:autoSpaceDN w:val="0"/>
              <w:adjustRightInd w:val="0"/>
              <w:spacing w:after="0" w:line="240" w:lineRule="auto"/>
              <w:jc w:val="both"/>
              <w:rPr>
                <w:rFonts w:ascii="Tahoma" w:hAnsi="Tahoma" w:cs="Tahoma"/>
                <w:color w:val="23B2DA"/>
                <w:sz w:val="28"/>
                <w:szCs w:val="28"/>
              </w:rPr>
            </w:pPr>
          </w:p>
          <w:p w:rsidR="00234DE6" w:rsidRPr="004548C6" w:rsidRDefault="00234DE6" w:rsidP="004548C6">
            <w:pPr>
              <w:autoSpaceDE w:val="0"/>
              <w:autoSpaceDN w:val="0"/>
              <w:adjustRightInd w:val="0"/>
              <w:spacing w:after="0" w:line="240" w:lineRule="auto"/>
              <w:jc w:val="both"/>
              <w:rPr>
                <w:rFonts w:ascii="Tahoma" w:hAnsi="Tahoma" w:cs="Tahoma"/>
                <w:color w:val="23B2DA"/>
                <w:sz w:val="28"/>
                <w:szCs w:val="28"/>
              </w:rPr>
            </w:pPr>
            <w:r w:rsidRPr="004548C6">
              <w:rPr>
                <w:rFonts w:ascii="Tahoma" w:hAnsi="Tahoma" w:cs="Tahoma"/>
                <w:color w:val="23B2DA"/>
                <w:sz w:val="28"/>
                <w:szCs w:val="28"/>
              </w:rPr>
              <w:t>Personal Details</w:t>
            </w:r>
          </w:p>
          <w:p w:rsidR="00234DE6" w:rsidRPr="004548C6" w:rsidRDefault="00234DE6" w:rsidP="004548C6">
            <w:pPr>
              <w:autoSpaceDE w:val="0"/>
              <w:autoSpaceDN w:val="0"/>
              <w:adjustRightInd w:val="0"/>
              <w:spacing w:after="0" w:line="240" w:lineRule="auto"/>
              <w:jc w:val="both"/>
              <w:rPr>
                <w:rFonts w:ascii="Tahoma" w:hAnsi="Tahoma" w:cs="Tahoma"/>
                <w:color w:val="23B2DA"/>
                <w:sz w:val="18"/>
                <w:szCs w:val="28"/>
              </w:rPr>
            </w:pPr>
          </w:p>
          <w:p w:rsidR="00234DE6" w:rsidRPr="004548C6" w:rsidRDefault="00B705C5" w:rsidP="004548C6">
            <w:pPr>
              <w:autoSpaceDE w:val="0"/>
              <w:autoSpaceDN w:val="0"/>
              <w:adjustRightInd w:val="0"/>
              <w:spacing w:after="0" w:line="240" w:lineRule="auto"/>
              <w:jc w:val="both"/>
              <w:rPr>
                <w:rFonts w:ascii="Tahoma" w:hAnsi="Tahoma" w:cs="Tahoma"/>
                <w:color w:val="808080"/>
                <w:sz w:val="20"/>
                <w:szCs w:val="20"/>
              </w:rPr>
            </w:pPr>
            <w:r w:rsidRPr="004548C6">
              <w:rPr>
                <w:rFonts w:ascii="Tahoma" w:hAnsi="Tahoma" w:cs="Tahoma"/>
                <w:color w:val="808080"/>
                <w:sz w:val="20"/>
                <w:szCs w:val="20"/>
              </w:rPr>
              <w:t>Date of Birth:</w:t>
            </w:r>
            <w:r w:rsidRPr="004548C6">
              <w:rPr>
                <w:rFonts w:ascii="Tahoma" w:hAnsi="Tahoma" w:cs="Tahoma"/>
                <w:color w:val="808080"/>
                <w:sz w:val="20"/>
                <w:szCs w:val="20"/>
              </w:rPr>
              <w:tab/>
            </w:r>
            <w:r w:rsidRPr="004548C6">
              <w:rPr>
                <w:rFonts w:ascii="Tahoma" w:hAnsi="Tahoma" w:cs="Tahoma"/>
                <w:color w:val="808080"/>
                <w:sz w:val="20"/>
                <w:szCs w:val="20"/>
              </w:rPr>
              <w:tab/>
            </w:r>
            <w:r w:rsidR="00234DE6" w:rsidRPr="004548C6">
              <w:rPr>
                <w:rFonts w:ascii="Tahoma" w:hAnsi="Tahoma" w:cs="Tahoma"/>
                <w:color w:val="808080"/>
                <w:sz w:val="20"/>
                <w:szCs w:val="20"/>
              </w:rPr>
              <w:t>10</w:t>
            </w:r>
            <w:r w:rsidR="00234DE6" w:rsidRPr="004548C6">
              <w:rPr>
                <w:rFonts w:ascii="Tahoma" w:hAnsi="Tahoma" w:cs="Tahoma"/>
                <w:color w:val="808080"/>
                <w:sz w:val="20"/>
                <w:szCs w:val="20"/>
                <w:vertAlign w:val="superscript"/>
              </w:rPr>
              <w:t>th</w:t>
            </w:r>
            <w:r w:rsidR="00234DE6" w:rsidRPr="004548C6">
              <w:rPr>
                <w:rFonts w:ascii="Tahoma" w:hAnsi="Tahoma" w:cs="Tahoma"/>
                <w:color w:val="808080"/>
                <w:sz w:val="20"/>
                <w:szCs w:val="20"/>
              </w:rPr>
              <w:t xml:space="preserve"> March, 1974</w:t>
            </w:r>
          </w:p>
          <w:p w:rsidR="00234DE6" w:rsidRPr="004548C6" w:rsidRDefault="00B705C5" w:rsidP="004548C6">
            <w:pPr>
              <w:autoSpaceDE w:val="0"/>
              <w:autoSpaceDN w:val="0"/>
              <w:adjustRightInd w:val="0"/>
              <w:spacing w:after="0" w:line="240" w:lineRule="auto"/>
              <w:ind w:left="2120" w:hanging="2120"/>
              <w:jc w:val="both"/>
              <w:rPr>
                <w:rFonts w:ascii="Tahoma" w:hAnsi="Tahoma" w:cs="Tahoma"/>
                <w:color w:val="808080"/>
                <w:sz w:val="20"/>
                <w:szCs w:val="20"/>
              </w:rPr>
            </w:pPr>
            <w:r w:rsidRPr="004548C6">
              <w:rPr>
                <w:rFonts w:ascii="Tahoma" w:hAnsi="Tahoma" w:cs="Tahoma"/>
                <w:color w:val="808080"/>
                <w:sz w:val="20"/>
                <w:szCs w:val="20"/>
              </w:rPr>
              <w:t>Address:</w:t>
            </w:r>
            <w:r w:rsidRPr="004548C6">
              <w:rPr>
                <w:rFonts w:ascii="Tahoma" w:hAnsi="Tahoma" w:cs="Tahoma"/>
                <w:color w:val="808080"/>
                <w:sz w:val="20"/>
                <w:szCs w:val="20"/>
              </w:rPr>
              <w:tab/>
            </w:r>
            <w:r w:rsidR="00234DE6" w:rsidRPr="004548C6">
              <w:rPr>
                <w:rFonts w:ascii="Tahoma" w:hAnsi="Tahoma" w:cs="Tahoma"/>
                <w:color w:val="808080"/>
                <w:sz w:val="20"/>
                <w:szCs w:val="20"/>
              </w:rPr>
              <w:t>Vasundara Sky Scapes, GF-08, C-Block, 5th Cross, Aishwariya Layout, Doddakalsandra Bangalore - 560062, Karnataka</w:t>
            </w:r>
          </w:p>
          <w:p w:rsidR="00234DE6" w:rsidRPr="004548C6" w:rsidRDefault="00B705C5" w:rsidP="004548C6">
            <w:pPr>
              <w:autoSpaceDE w:val="0"/>
              <w:autoSpaceDN w:val="0"/>
              <w:adjustRightInd w:val="0"/>
              <w:spacing w:after="0" w:line="240" w:lineRule="auto"/>
              <w:jc w:val="both"/>
              <w:rPr>
                <w:rFonts w:ascii="Tahoma" w:hAnsi="Tahoma" w:cs="Tahoma"/>
                <w:color w:val="808080"/>
                <w:sz w:val="20"/>
                <w:szCs w:val="20"/>
              </w:rPr>
            </w:pPr>
            <w:r w:rsidRPr="004548C6">
              <w:rPr>
                <w:rFonts w:ascii="Tahoma" w:hAnsi="Tahoma" w:cs="Tahoma"/>
                <w:color w:val="808080"/>
                <w:sz w:val="20"/>
                <w:szCs w:val="20"/>
              </w:rPr>
              <w:t>Languages Known:</w:t>
            </w:r>
            <w:r w:rsidRPr="004548C6">
              <w:rPr>
                <w:rFonts w:ascii="Tahoma" w:hAnsi="Tahoma" w:cs="Tahoma"/>
                <w:color w:val="808080"/>
                <w:sz w:val="20"/>
                <w:szCs w:val="20"/>
              </w:rPr>
              <w:tab/>
            </w:r>
            <w:r w:rsidR="00234DE6" w:rsidRPr="004548C6">
              <w:rPr>
                <w:rFonts w:ascii="Tahoma" w:hAnsi="Tahoma" w:cs="Tahoma"/>
                <w:color w:val="808080"/>
                <w:sz w:val="20"/>
                <w:szCs w:val="20"/>
              </w:rPr>
              <w:t>English, Tamil, Telugu and Kannada</w:t>
            </w:r>
          </w:p>
          <w:p w:rsidR="00234DE6" w:rsidRPr="004548C6" w:rsidRDefault="00234DE6" w:rsidP="004548C6">
            <w:pPr>
              <w:autoSpaceDE w:val="0"/>
              <w:autoSpaceDN w:val="0"/>
              <w:adjustRightInd w:val="0"/>
              <w:spacing w:after="0" w:line="240" w:lineRule="auto"/>
              <w:jc w:val="both"/>
              <w:rPr>
                <w:rFonts w:ascii="Tahoma" w:hAnsi="Tahoma" w:cs="Tahoma"/>
                <w:color w:val="6A6969"/>
                <w:sz w:val="20"/>
                <w:szCs w:val="20"/>
                <w:lang w:eastAsia="en-GB"/>
              </w:rPr>
            </w:pPr>
          </w:p>
          <w:p w:rsidR="00234DE6" w:rsidRPr="004548C6" w:rsidRDefault="00234DE6" w:rsidP="004548C6">
            <w:pPr>
              <w:autoSpaceDE w:val="0"/>
              <w:autoSpaceDN w:val="0"/>
              <w:adjustRightInd w:val="0"/>
              <w:spacing w:after="0" w:line="240" w:lineRule="auto"/>
              <w:jc w:val="both"/>
              <w:rPr>
                <w:rFonts w:ascii="Tahoma" w:hAnsi="Tahoma" w:cs="Tahoma"/>
                <w:b/>
                <w:color w:val="808080"/>
                <w:sz w:val="20"/>
                <w:szCs w:val="20"/>
              </w:rPr>
            </w:pPr>
          </w:p>
        </w:tc>
      </w:tr>
      <w:tr w:rsidR="0052680B" w:rsidRPr="004548C6" w:rsidTr="004548C6">
        <w:trPr>
          <w:trHeight w:val="146"/>
        </w:trPr>
        <w:tc>
          <w:tcPr>
            <w:tcW w:w="5580" w:type="dxa"/>
            <w:shd w:val="clear" w:color="auto" w:fill="FFFFFF"/>
          </w:tcPr>
          <w:p w:rsidR="00234DE6" w:rsidRPr="004548C6" w:rsidRDefault="00234DE6" w:rsidP="004548C6">
            <w:pPr>
              <w:autoSpaceDE w:val="0"/>
              <w:autoSpaceDN w:val="0"/>
              <w:adjustRightInd w:val="0"/>
              <w:spacing w:after="0" w:line="240" w:lineRule="auto"/>
              <w:jc w:val="both"/>
              <w:rPr>
                <w:rFonts w:ascii="Tahoma" w:hAnsi="Tahoma" w:cs="Tahoma"/>
                <w:color w:val="6A6969"/>
                <w:sz w:val="20"/>
                <w:szCs w:val="20"/>
                <w:lang w:eastAsia="en-GB"/>
              </w:rPr>
            </w:pPr>
          </w:p>
          <w:p w:rsidR="00234DE6" w:rsidRPr="004548C6" w:rsidRDefault="00234DE6" w:rsidP="004548C6">
            <w:pPr>
              <w:spacing w:after="0" w:line="240" w:lineRule="auto"/>
              <w:jc w:val="both"/>
              <w:rPr>
                <w:rFonts w:ascii="Tahoma" w:hAnsi="Tahoma" w:cs="Tahoma"/>
                <w:b/>
                <w:color w:val="808080"/>
                <w:sz w:val="20"/>
                <w:szCs w:val="20"/>
              </w:rPr>
            </w:pPr>
          </w:p>
        </w:tc>
        <w:tc>
          <w:tcPr>
            <w:tcW w:w="5310" w:type="dxa"/>
            <w:shd w:val="clear" w:color="auto" w:fill="FFFFFF"/>
          </w:tcPr>
          <w:p w:rsidR="0052680B" w:rsidRPr="004548C6" w:rsidRDefault="0052680B" w:rsidP="004548C6">
            <w:pPr>
              <w:jc w:val="both"/>
              <w:rPr>
                <w:rFonts w:ascii="Tahoma" w:hAnsi="Tahoma" w:cs="Tahoma"/>
                <w:b/>
                <w:color w:val="808080"/>
                <w:sz w:val="20"/>
                <w:szCs w:val="20"/>
              </w:rPr>
            </w:pPr>
          </w:p>
        </w:tc>
      </w:tr>
    </w:tbl>
    <w:p w:rsidR="00513EBF" w:rsidRDefault="00513EBF" w:rsidP="00D059E0">
      <w:pPr>
        <w:jc w:val="both"/>
      </w:pPr>
    </w:p>
    <w:sectPr w:rsidR="00513EBF" w:rsidSect="00234DE6">
      <w:pgSz w:w="11909" w:h="16834" w:code="9"/>
      <w:pgMar w:top="9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25A" w:rsidRDefault="00E4525A" w:rsidP="00513EBF">
      <w:pPr>
        <w:spacing w:after="0" w:line="240" w:lineRule="auto"/>
      </w:pPr>
      <w:r>
        <w:separator/>
      </w:r>
    </w:p>
  </w:endnote>
  <w:endnote w:type="continuationSeparator" w:id="0">
    <w:p w:rsidR="00E4525A" w:rsidRDefault="00E4525A"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25A" w:rsidRDefault="00E4525A" w:rsidP="00513EBF">
      <w:pPr>
        <w:spacing w:after="0" w:line="240" w:lineRule="auto"/>
      </w:pPr>
      <w:r>
        <w:separator/>
      </w:r>
    </w:p>
  </w:footnote>
  <w:footnote w:type="continuationSeparator" w:id="0">
    <w:p w:rsidR="00E4525A" w:rsidRDefault="00E4525A" w:rsidP="00513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bullet_grey_circ" style="width:9pt;height:9pt;visibility:visible" o:bullet="t">
        <v:imagedata r:id="rId1" o:title="bullet_grey_circ"/>
      </v:shape>
    </w:pict>
  </w:numPicBullet>
  <w:numPicBullet w:numPicBulletId="1">
    <w:pict>
      <v:shape id="_x0000_i1035" type="#_x0000_t75" style="width:180pt;height:149.25pt;visibility:visible" o:bullet="t">
        <v:imagedata r:id="rId2" o:title="image-rightver3"/>
      </v:shape>
    </w:pict>
  </w:numPicBullet>
  <w:numPicBullet w:numPicBulletId="2">
    <w:pict>
      <v:shape id="_x0000_i1036" type="#_x0000_t75" alt="edu24x24icons" style="width:18pt;height:18pt;visibility:visible" o:bullet="t">
        <v:imagedata r:id="rId3" o:title="edu24x24icons"/>
      </v:shape>
    </w:pict>
  </w:numPicBullet>
  <w:numPicBullet w:numPicBulletId="3">
    <w:pict>
      <v:shape id="_x0000_i1037" type="#_x0000_t75" alt="exp24x24icons" style="width:18pt;height:18pt;visibility:visible" o:bullet="t">
        <v:imagedata r:id="rId4" o:title="exp24x24icons"/>
      </v:shape>
    </w:pict>
  </w:numPicBullet>
  <w:numPicBullet w:numPicBulletId="4">
    <w:pict>
      <v:shape id="_x0000_i1038" type="#_x0000_t75" style="width:7.5pt;height:7.5pt" o:bullet="t">
        <v:imagedata r:id="rId5" o:title="bullet-blue"/>
      </v:shape>
    </w:pict>
  </w:numPicBullet>
  <w:numPicBullet w:numPicBulletId="5">
    <w:pict>
      <v:shape id="_x0000_i1039" type="#_x0000_t75" alt="softskills24x24icons" style="width:18pt;height:18pt;visibility:visible" o:bullet="t">
        <v:imagedata r:id="rId6" o:title="softskills24x24icons"/>
      </v:shape>
    </w:pict>
  </w:numPicBullet>
  <w:numPicBullet w:numPicBulletId="6">
    <w:pict>
      <v:shape id="_x0000_i1040" type="#_x0000_t75" alt="career24x24icons" style="width:18pt;height:18pt;visibility:visible" o:bullet="t">
        <v:imagedata r:id="rId7" o:title="career24x24icons"/>
      </v:shape>
    </w:pict>
  </w:numPicBullet>
  <w:numPicBullet w:numPicBulletId="7">
    <w:pict>
      <v:shape id="_x0000_i1041" type="#_x0000_t75" style="width:7.5pt;height:7.5pt" o:bullet="t">
        <v:imagedata r:id="rId8" o:title="bullet-grey"/>
      </v:shape>
    </w:pict>
  </w:numPicBullet>
  <w:abstractNum w:abstractNumId="0">
    <w:nsid w:val="02D72316"/>
    <w:multiLevelType w:val="hybridMultilevel"/>
    <w:tmpl w:val="977CF8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016A15"/>
    <w:multiLevelType w:val="hybridMultilevel"/>
    <w:tmpl w:val="EFAAC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56709C"/>
    <w:multiLevelType w:val="hybridMultilevel"/>
    <w:tmpl w:val="A8E28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3802EA"/>
    <w:multiLevelType w:val="hybridMultilevel"/>
    <w:tmpl w:val="FD7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00958"/>
    <w:multiLevelType w:val="hybridMultilevel"/>
    <w:tmpl w:val="5262E724"/>
    <w:lvl w:ilvl="0" w:tplc="E0769EA8">
      <w:start w:val="1"/>
      <w:numFmt w:val="bullet"/>
      <w:lvlText w:val=""/>
      <w:lvlPicBulletId w:val="0"/>
      <w:lvlJc w:val="left"/>
      <w:pPr>
        <w:tabs>
          <w:tab w:val="num" w:pos="720"/>
        </w:tabs>
        <w:ind w:left="720" w:hanging="360"/>
      </w:pPr>
      <w:rPr>
        <w:rFonts w:ascii="Symbol" w:hAnsi="Symbol" w:hint="default"/>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5">
    <w:nsid w:val="1A0605E2"/>
    <w:multiLevelType w:val="hybridMultilevel"/>
    <w:tmpl w:val="9E00DDD6"/>
    <w:lvl w:ilvl="0" w:tplc="E4AC37F0">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F278A"/>
    <w:multiLevelType w:val="hybridMultilevel"/>
    <w:tmpl w:val="DEF27124"/>
    <w:lvl w:ilvl="0" w:tplc="0D001444">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DB6A0A"/>
    <w:multiLevelType w:val="hybridMultilevel"/>
    <w:tmpl w:val="B2145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BF7FB7"/>
    <w:multiLevelType w:val="hybridMultilevel"/>
    <w:tmpl w:val="551464E4"/>
    <w:lvl w:ilvl="0" w:tplc="1D3E1AE0">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0">
    <w:nsid w:val="229F62A4"/>
    <w:multiLevelType w:val="hybridMultilevel"/>
    <w:tmpl w:val="17D22A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C73D6B"/>
    <w:multiLevelType w:val="hybridMultilevel"/>
    <w:tmpl w:val="E17C1288"/>
    <w:lvl w:ilvl="0" w:tplc="0D001444">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5A4D55"/>
    <w:multiLevelType w:val="hybridMultilevel"/>
    <w:tmpl w:val="062C0982"/>
    <w:lvl w:ilvl="0" w:tplc="4C863FB8">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37075"/>
    <w:multiLevelType w:val="hybridMultilevel"/>
    <w:tmpl w:val="06D69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704198"/>
    <w:multiLevelType w:val="hybridMultilevel"/>
    <w:tmpl w:val="3288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5449E2"/>
    <w:multiLevelType w:val="hybridMultilevel"/>
    <w:tmpl w:val="F5BCCD1A"/>
    <w:lvl w:ilvl="0" w:tplc="04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76E0F57"/>
    <w:multiLevelType w:val="hybridMultilevel"/>
    <w:tmpl w:val="5FC6A42A"/>
    <w:lvl w:ilvl="0" w:tplc="D1E4D35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B0730"/>
    <w:multiLevelType w:val="hybridMultilevel"/>
    <w:tmpl w:val="E8606F7A"/>
    <w:lvl w:ilvl="0" w:tplc="A7D898C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103719"/>
    <w:multiLevelType w:val="hybridMultilevel"/>
    <w:tmpl w:val="F67212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3A7EF7"/>
    <w:multiLevelType w:val="hybridMultilevel"/>
    <w:tmpl w:val="606A4998"/>
    <w:lvl w:ilvl="0" w:tplc="0D001444">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157C02"/>
    <w:multiLevelType w:val="hybridMultilevel"/>
    <w:tmpl w:val="3F7A7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4B0EE3"/>
    <w:multiLevelType w:val="hybridMultilevel"/>
    <w:tmpl w:val="3AC4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E586A56"/>
    <w:multiLevelType w:val="hybridMultilevel"/>
    <w:tmpl w:val="4A504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817CED"/>
    <w:multiLevelType w:val="hybridMultilevel"/>
    <w:tmpl w:val="E5324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3945070"/>
    <w:multiLevelType w:val="hybridMultilevel"/>
    <w:tmpl w:val="35508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B35B90"/>
    <w:multiLevelType w:val="hybridMultilevel"/>
    <w:tmpl w:val="D2B4F0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75303F4"/>
    <w:multiLevelType w:val="hybridMultilevel"/>
    <w:tmpl w:val="945C2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20"/>
  </w:num>
  <w:num w:numId="4">
    <w:abstractNumId w:val="15"/>
  </w:num>
  <w:num w:numId="5">
    <w:abstractNumId w:val="3"/>
  </w:num>
  <w:num w:numId="6">
    <w:abstractNumId w:val="5"/>
  </w:num>
  <w:num w:numId="7">
    <w:abstractNumId w:val="16"/>
  </w:num>
  <w:num w:numId="8">
    <w:abstractNumId w:val="7"/>
  </w:num>
  <w:num w:numId="9">
    <w:abstractNumId w:val="25"/>
  </w:num>
  <w:num w:numId="10">
    <w:abstractNumId w:val="17"/>
  </w:num>
  <w:num w:numId="11">
    <w:abstractNumId w:val="12"/>
  </w:num>
  <w:num w:numId="12">
    <w:abstractNumId w:val="8"/>
  </w:num>
  <w:num w:numId="13">
    <w:abstractNumId w:val="6"/>
  </w:num>
  <w:num w:numId="14">
    <w:abstractNumId w:val="11"/>
  </w:num>
  <w:num w:numId="15">
    <w:abstractNumId w:val="19"/>
  </w:num>
  <w:num w:numId="16">
    <w:abstractNumId w:val="21"/>
  </w:num>
  <w:num w:numId="17">
    <w:abstractNumId w:val="23"/>
  </w:num>
  <w:num w:numId="18">
    <w:abstractNumId w:val="26"/>
  </w:num>
  <w:num w:numId="19">
    <w:abstractNumId w:val="14"/>
  </w:num>
  <w:num w:numId="20">
    <w:abstractNumId w:val="22"/>
  </w:num>
  <w:num w:numId="21">
    <w:abstractNumId w:val="24"/>
  </w:num>
  <w:num w:numId="22">
    <w:abstractNumId w:val="1"/>
  </w:num>
  <w:num w:numId="23">
    <w:abstractNumId w:val="27"/>
  </w:num>
  <w:num w:numId="24">
    <w:abstractNumId w:val="2"/>
  </w:num>
  <w:num w:numId="25">
    <w:abstractNumId w:val="13"/>
  </w:num>
  <w:num w:numId="26">
    <w:abstractNumId w:val="18"/>
  </w:num>
  <w:num w:numId="27">
    <w:abstractNumId w:val="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79"/>
    <w:rsid w:val="0000118C"/>
    <w:rsid w:val="000072D9"/>
    <w:rsid w:val="00010547"/>
    <w:rsid w:val="000109B7"/>
    <w:rsid w:val="000155F8"/>
    <w:rsid w:val="000166D6"/>
    <w:rsid w:val="0001780F"/>
    <w:rsid w:val="00022BD5"/>
    <w:rsid w:val="00023D1C"/>
    <w:rsid w:val="00026BE7"/>
    <w:rsid w:val="00026DCB"/>
    <w:rsid w:val="00043010"/>
    <w:rsid w:val="0004410F"/>
    <w:rsid w:val="0004607A"/>
    <w:rsid w:val="00065986"/>
    <w:rsid w:val="0007133C"/>
    <w:rsid w:val="00074731"/>
    <w:rsid w:val="000874B9"/>
    <w:rsid w:val="00093F62"/>
    <w:rsid w:val="0009600A"/>
    <w:rsid w:val="000A70B1"/>
    <w:rsid w:val="000B29FF"/>
    <w:rsid w:val="000B33FC"/>
    <w:rsid w:val="000B4309"/>
    <w:rsid w:val="000B4BC0"/>
    <w:rsid w:val="000B63AC"/>
    <w:rsid w:val="000C11A6"/>
    <w:rsid w:val="000C2025"/>
    <w:rsid w:val="000D08F8"/>
    <w:rsid w:val="000D0BEB"/>
    <w:rsid w:val="000E5080"/>
    <w:rsid w:val="000F1A42"/>
    <w:rsid w:val="001020EF"/>
    <w:rsid w:val="001030B7"/>
    <w:rsid w:val="00125926"/>
    <w:rsid w:val="00136F26"/>
    <w:rsid w:val="00137EE2"/>
    <w:rsid w:val="00140912"/>
    <w:rsid w:val="00140AB3"/>
    <w:rsid w:val="001429B2"/>
    <w:rsid w:val="00142E42"/>
    <w:rsid w:val="001448BF"/>
    <w:rsid w:val="00164C81"/>
    <w:rsid w:val="001672AE"/>
    <w:rsid w:val="001736B2"/>
    <w:rsid w:val="00174A32"/>
    <w:rsid w:val="00182C03"/>
    <w:rsid w:val="00187129"/>
    <w:rsid w:val="00192115"/>
    <w:rsid w:val="001B10A9"/>
    <w:rsid w:val="001B425A"/>
    <w:rsid w:val="001B4B1D"/>
    <w:rsid w:val="001B7D94"/>
    <w:rsid w:val="001C03CE"/>
    <w:rsid w:val="001C1A0E"/>
    <w:rsid w:val="001D5E79"/>
    <w:rsid w:val="001E6853"/>
    <w:rsid w:val="001F7C95"/>
    <w:rsid w:val="002125DA"/>
    <w:rsid w:val="00214802"/>
    <w:rsid w:val="00220032"/>
    <w:rsid w:val="0022233D"/>
    <w:rsid w:val="00224D30"/>
    <w:rsid w:val="00226832"/>
    <w:rsid w:val="00226BB2"/>
    <w:rsid w:val="00230797"/>
    <w:rsid w:val="0023341D"/>
    <w:rsid w:val="00234DE6"/>
    <w:rsid w:val="00236746"/>
    <w:rsid w:val="002422A3"/>
    <w:rsid w:val="00245462"/>
    <w:rsid w:val="00246733"/>
    <w:rsid w:val="0027103C"/>
    <w:rsid w:val="00285456"/>
    <w:rsid w:val="002923A1"/>
    <w:rsid w:val="002B5568"/>
    <w:rsid w:val="002F4879"/>
    <w:rsid w:val="0031607B"/>
    <w:rsid w:val="00330318"/>
    <w:rsid w:val="0033584E"/>
    <w:rsid w:val="00335A4D"/>
    <w:rsid w:val="00342397"/>
    <w:rsid w:val="00367797"/>
    <w:rsid w:val="003726AC"/>
    <w:rsid w:val="00382D97"/>
    <w:rsid w:val="003A0964"/>
    <w:rsid w:val="003B014B"/>
    <w:rsid w:val="003B2F15"/>
    <w:rsid w:val="003B6AB9"/>
    <w:rsid w:val="003C70F1"/>
    <w:rsid w:val="003C7C25"/>
    <w:rsid w:val="003D7DD6"/>
    <w:rsid w:val="003E09E2"/>
    <w:rsid w:val="003E45FE"/>
    <w:rsid w:val="0040793A"/>
    <w:rsid w:val="0041423F"/>
    <w:rsid w:val="00433D92"/>
    <w:rsid w:val="004347F2"/>
    <w:rsid w:val="00450EB8"/>
    <w:rsid w:val="004543E6"/>
    <w:rsid w:val="004548C6"/>
    <w:rsid w:val="00466625"/>
    <w:rsid w:val="00486C19"/>
    <w:rsid w:val="00492FFD"/>
    <w:rsid w:val="00496C65"/>
    <w:rsid w:val="004B1428"/>
    <w:rsid w:val="004B536E"/>
    <w:rsid w:val="004B5B11"/>
    <w:rsid w:val="004C4D4D"/>
    <w:rsid w:val="004C7065"/>
    <w:rsid w:val="004D25AD"/>
    <w:rsid w:val="004D2C6C"/>
    <w:rsid w:val="004D2F71"/>
    <w:rsid w:val="004F70C8"/>
    <w:rsid w:val="00506A01"/>
    <w:rsid w:val="00513EBF"/>
    <w:rsid w:val="0051483D"/>
    <w:rsid w:val="0052680B"/>
    <w:rsid w:val="0054354E"/>
    <w:rsid w:val="005447B2"/>
    <w:rsid w:val="005456ED"/>
    <w:rsid w:val="005528E7"/>
    <w:rsid w:val="00553019"/>
    <w:rsid w:val="005630DD"/>
    <w:rsid w:val="00563D7C"/>
    <w:rsid w:val="00564126"/>
    <w:rsid w:val="005668EB"/>
    <w:rsid w:val="00573515"/>
    <w:rsid w:val="00573E5C"/>
    <w:rsid w:val="005747B5"/>
    <w:rsid w:val="0057637F"/>
    <w:rsid w:val="00580F9B"/>
    <w:rsid w:val="00581EFE"/>
    <w:rsid w:val="005A1620"/>
    <w:rsid w:val="005B4BC6"/>
    <w:rsid w:val="005C5A94"/>
    <w:rsid w:val="005C67B6"/>
    <w:rsid w:val="005D33F4"/>
    <w:rsid w:val="005D39AF"/>
    <w:rsid w:val="005D5505"/>
    <w:rsid w:val="005D6ABE"/>
    <w:rsid w:val="005E540B"/>
    <w:rsid w:val="005E5C35"/>
    <w:rsid w:val="005E6D54"/>
    <w:rsid w:val="005F374E"/>
    <w:rsid w:val="005F3815"/>
    <w:rsid w:val="00600925"/>
    <w:rsid w:val="0060447A"/>
    <w:rsid w:val="00604EA3"/>
    <w:rsid w:val="00612363"/>
    <w:rsid w:val="00616EB3"/>
    <w:rsid w:val="00633D15"/>
    <w:rsid w:val="00634AFF"/>
    <w:rsid w:val="00645AFD"/>
    <w:rsid w:val="00652700"/>
    <w:rsid w:val="00652A98"/>
    <w:rsid w:val="006530FC"/>
    <w:rsid w:val="006718E5"/>
    <w:rsid w:val="00672570"/>
    <w:rsid w:val="006729B9"/>
    <w:rsid w:val="00673CBC"/>
    <w:rsid w:val="00681ED6"/>
    <w:rsid w:val="0068471E"/>
    <w:rsid w:val="006947C4"/>
    <w:rsid w:val="006A7583"/>
    <w:rsid w:val="006C0230"/>
    <w:rsid w:val="006C04DB"/>
    <w:rsid w:val="006C65E4"/>
    <w:rsid w:val="006F0246"/>
    <w:rsid w:val="006F0EB1"/>
    <w:rsid w:val="006F5C65"/>
    <w:rsid w:val="0070173D"/>
    <w:rsid w:val="00711E1C"/>
    <w:rsid w:val="00724924"/>
    <w:rsid w:val="00727950"/>
    <w:rsid w:val="007302EC"/>
    <w:rsid w:val="00735ADF"/>
    <w:rsid w:val="007438CC"/>
    <w:rsid w:val="00750EFB"/>
    <w:rsid w:val="00751213"/>
    <w:rsid w:val="00753D18"/>
    <w:rsid w:val="0075620D"/>
    <w:rsid w:val="007741C0"/>
    <w:rsid w:val="00777CD7"/>
    <w:rsid w:val="00780FCD"/>
    <w:rsid w:val="0078160F"/>
    <w:rsid w:val="0078782E"/>
    <w:rsid w:val="007A0154"/>
    <w:rsid w:val="007A2FF0"/>
    <w:rsid w:val="007A52D4"/>
    <w:rsid w:val="007A5B63"/>
    <w:rsid w:val="007B44BA"/>
    <w:rsid w:val="007B6350"/>
    <w:rsid w:val="007B7A79"/>
    <w:rsid w:val="007E7B96"/>
    <w:rsid w:val="007F4958"/>
    <w:rsid w:val="007F4FB3"/>
    <w:rsid w:val="00804B96"/>
    <w:rsid w:val="00821AFF"/>
    <w:rsid w:val="0082600A"/>
    <w:rsid w:val="00836205"/>
    <w:rsid w:val="008369DF"/>
    <w:rsid w:val="00836C89"/>
    <w:rsid w:val="00841B7D"/>
    <w:rsid w:val="0084613F"/>
    <w:rsid w:val="00850704"/>
    <w:rsid w:val="00852887"/>
    <w:rsid w:val="0085466D"/>
    <w:rsid w:val="008722F2"/>
    <w:rsid w:val="00873400"/>
    <w:rsid w:val="008905C7"/>
    <w:rsid w:val="008A1B76"/>
    <w:rsid w:val="008A61CD"/>
    <w:rsid w:val="008B1B35"/>
    <w:rsid w:val="008B4774"/>
    <w:rsid w:val="008C00B3"/>
    <w:rsid w:val="008C5E5B"/>
    <w:rsid w:val="008C63FC"/>
    <w:rsid w:val="008E5994"/>
    <w:rsid w:val="00901633"/>
    <w:rsid w:val="00923E09"/>
    <w:rsid w:val="009267DE"/>
    <w:rsid w:val="00932F13"/>
    <w:rsid w:val="00933F9F"/>
    <w:rsid w:val="009432B6"/>
    <w:rsid w:val="009443A0"/>
    <w:rsid w:val="009446B2"/>
    <w:rsid w:val="00946AFC"/>
    <w:rsid w:val="00950510"/>
    <w:rsid w:val="009550D4"/>
    <w:rsid w:val="00973619"/>
    <w:rsid w:val="00986F98"/>
    <w:rsid w:val="009902E4"/>
    <w:rsid w:val="009C7058"/>
    <w:rsid w:val="009D523C"/>
    <w:rsid w:val="009E00C2"/>
    <w:rsid w:val="009E20C6"/>
    <w:rsid w:val="009E491C"/>
    <w:rsid w:val="009E6CCF"/>
    <w:rsid w:val="009F2935"/>
    <w:rsid w:val="009F311F"/>
    <w:rsid w:val="009F3B0F"/>
    <w:rsid w:val="00A0222E"/>
    <w:rsid w:val="00A03BEF"/>
    <w:rsid w:val="00A14921"/>
    <w:rsid w:val="00A156DE"/>
    <w:rsid w:val="00A31E57"/>
    <w:rsid w:val="00A32A26"/>
    <w:rsid w:val="00A34E80"/>
    <w:rsid w:val="00A37DB5"/>
    <w:rsid w:val="00A43262"/>
    <w:rsid w:val="00A51710"/>
    <w:rsid w:val="00A51E98"/>
    <w:rsid w:val="00A5351F"/>
    <w:rsid w:val="00A56C10"/>
    <w:rsid w:val="00A62D15"/>
    <w:rsid w:val="00A65655"/>
    <w:rsid w:val="00A663CA"/>
    <w:rsid w:val="00A77A91"/>
    <w:rsid w:val="00A8050D"/>
    <w:rsid w:val="00A83464"/>
    <w:rsid w:val="00AA0202"/>
    <w:rsid w:val="00AA040D"/>
    <w:rsid w:val="00AA1B03"/>
    <w:rsid w:val="00AA2046"/>
    <w:rsid w:val="00AA21D1"/>
    <w:rsid w:val="00AA4E8D"/>
    <w:rsid w:val="00AB380C"/>
    <w:rsid w:val="00AB6293"/>
    <w:rsid w:val="00AC1FDC"/>
    <w:rsid w:val="00AC3807"/>
    <w:rsid w:val="00AC7134"/>
    <w:rsid w:val="00AD5745"/>
    <w:rsid w:val="00AD79D4"/>
    <w:rsid w:val="00AE0002"/>
    <w:rsid w:val="00AE0174"/>
    <w:rsid w:val="00AE60C8"/>
    <w:rsid w:val="00AE75BA"/>
    <w:rsid w:val="00AF4AD5"/>
    <w:rsid w:val="00B06E08"/>
    <w:rsid w:val="00B166AC"/>
    <w:rsid w:val="00B16D7D"/>
    <w:rsid w:val="00B24135"/>
    <w:rsid w:val="00B26745"/>
    <w:rsid w:val="00B306BE"/>
    <w:rsid w:val="00B36857"/>
    <w:rsid w:val="00B42487"/>
    <w:rsid w:val="00B4785A"/>
    <w:rsid w:val="00B501BE"/>
    <w:rsid w:val="00B52697"/>
    <w:rsid w:val="00B61A38"/>
    <w:rsid w:val="00B63569"/>
    <w:rsid w:val="00B705C5"/>
    <w:rsid w:val="00B83D01"/>
    <w:rsid w:val="00B86173"/>
    <w:rsid w:val="00B902F8"/>
    <w:rsid w:val="00B93C3E"/>
    <w:rsid w:val="00B96CC0"/>
    <w:rsid w:val="00BA1C2E"/>
    <w:rsid w:val="00BA245B"/>
    <w:rsid w:val="00BA5092"/>
    <w:rsid w:val="00BB0C39"/>
    <w:rsid w:val="00BC0C7E"/>
    <w:rsid w:val="00BD201B"/>
    <w:rsid w:val="00BD4C75"/>
    <w:rsid w:val="00C03E82"/>
    <w:rsid w:val="00C12648"/>
    <w:rsid w:val="00C13A05"/>
    <w:rsid w:val="00C14CF2"/>
    <w:rsid w:val="00C17F85"/>
    <w:rsid w:val="00C23E7A"/>
    <w:rsid w:val="00C2687D"/>
    <w:rsid w:val="00C268E1"/>
    <w:rsid w:val="00C369A7"/>
    <w:rsid w:val="00C531E8"/>
    <w:rsid w:val="00C53F86"/>
    <w:rsid w:val="00C562B9"/>
    <w:rsid w:val="00C629F3"/>
    <w:rsid w:val="00C90791"/>
    <w:rsid w:val="00CA0934"/>
    <w:rsid w:val="00CA4124"/>
    <w:rsid w:val="00CA7147"/>
    <w:rsid w:val="00CB10D9"/>
    <w:rsid w:val="00CB31B5"/>
    <w:rsid w:val="00CC70DF"/>
    <w:rsid w:val="00CD2AEA"/>
    <w:rsid w:val="00CE1601"/>
    <w:rsid w:val="00CE7512"/>
    <w:rsid w:val="00CF057C"/>
    <w:rsid w:val="00CF7998"/>
    <w:rsid w:val="00CF79ED"/>
    <w:rsid w:val="00D00AD1"/>
    <w:rsid w:val="00D039C1"/>
    <w:rsid w:val="00D059E0"/>
    <w:rsid w:val="00D1197C"/>
    <w:rsid w:val="00D13576"/>
    <w:rsid w:val="00D4612B"/>
    <w:rsid w:val="00D631C7"/>
    <w:rsid w:val="00D6690C"/>
    <w:rsid w:val="00D73D00"/>
    <w:rsid w:val="00D7741B"/>
    <w:rsid w:val="00D91F50"/>
    <w:rsid w:val="00DA6E86"/>
    <w:rsid w:val="00DB24B7"/>
    <w:rsid w:val="00DC13B9"/>
    <w:rsid w:val="00DC6C6B"/>
    <w:rsid w:val="00DD63FE"/>
    <w:rsid w:val="00DE3356"/>
    <w:rsid w:val="00DF366D"/>
    <w:rsid w:val="00E064F7"/>
    <w:rsid w:val="00E16003"/>
    <w:rsid w:val="00E37C50"/>
    <w:rsid w:val="00E4441D"/>
    <w:rsid w:val="00E4525A"/>
    <w:rsid w:val="00E464C5"/>
    <w:rsid w:val="00E5218B"/>
    <w:rsid w:val="00E70747"/>
    <w:rsid w:val="00E72976"/>
    <w:rsid w:val="00E8209E"/>
    <w:rsid w:val="00E83863"/>
    <w:rsid w:val="00E90090"/>
    <w:rsid w:val="00E94F3E"/>
    <w:rsid w:val="00E974A5"/>
    <w:rsid w:val="00E97B5C"/>
    <w:rsid w:val="00EA104C"/>
    <w:rsid w:val="00EA1F1B"/>
    <w:rsid w:val="00EB3F12"/>
    <w:rsid w:val="00EB68AC"/>
    <w:rsid w:val="00EE14D6"/>
    <w:rsid w:val="00EE221C"/>
    <w:rsid w:val="00EE5401"/>
    <w:rsid w:val="00EE7871"/>
    <w:rsid w:val="00EF5301"/>
    <w:rsid w:val="00F12ED2"/>
    <w:rsid w:val="00F17776"/>
    <w:rsid w:val="00F23373"/>
    <w:rsid w:val="00F24192"/>
    <w:rsid w:val="00F27C7D"/>
    <w:rsid w:val="00F455E9"/>
    <w:rsid w:val="00F52B92"/>
    <w:rsid w:val="00F56376"/>
    <w:rsid w:val="00F61AB9"/>
    <w:rsid w:val="00F62AA4"/>
    <w:rsid w:val="00F67082"/>
    <w:rsid w:val="00F712A4"/>
    <w:rsid w:val="00F864F2"/>
    <w:rsid w:val="00FA0D33"/>
    <w:rsid w:val="00FA5DFB"/>
    <w:rsid w:val="00FB64EB"/>
    <w:rsid w:val="00FC0C8F"/>
    <w:rsid w:val="00FC362D"/>
    <w:rsid w:val="00FC4D86"/>
    <w:rsid w:val="00FD250D"/>
    <w:rsid w:val="00FD27AB"/>
    <w:rsid w:val="00FD4067"/>
    <w:rsid w:val="00FD7DB5"/>
    <w:rsid w:val="00FE1EE2"/>
    <w:rsid w:val="00FE3A39"/>
    <w:rsid w:val="00FE4093"/>
    <w:rsid w:val="00FE5C6D"/>
    <w:rsid w:val="00FF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f0f0f0,#f9fcf6,#f2f9eb,#f4f3ec,#dcdcde,#e7e7e9,#c7c7c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01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4666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072D9"/>
    <w:rPr>
      <w:sz w:val="16"/>
      <w:szCs w:val="16"/>
    </w:rPr>
  </w:style>
  <w:style w:type="paragraph" w:styleId="CommentText">
    <w:name w:val="annotation text"/>
    <w:basedOn w:val="Normal"/>
    <w:link w:val="CommentTextChar"/>
    <w:uiPriority w:val="99"/>
    <w:unhideWhenUsed/>
    <w:rsid w:val="000072D9"/>
    <w:pPr>
      <w:spacing w:line="240" w:lineRule="auto"/>
    </w:pPr>
    <w:rPr>
      <w:sz w:val="20"/>
      <w:szCs w:val="20"/>
    </w:rPr>
  </w:style>
  <w:style w:type="character" w:customStyle="1" w:styleId="CommentTextChar">
    <w:name w:val="Comment Text Char"/>
    <w:basedOn w:val="DefaultParagraphFont"/>
    <w:link w:val="CommentText"/>
    <w:uiPriority w:val="99"/>
    <w:rsid w:val="000072D9"/>
    <w:rPr>
      <w:sz w:val="20"/>
      <w:szCs w:val="20"/>
    </w:rPr>
  </w:style>
  <w:style w:type="paragraph" w:styleId="CommentSubject">
    <w:name w:val="annotation subject"/>
    <w:basedOn w:val="CommentText"/>
    <w:next w:val="CommentText"/>
    <w:link w:val="CommentSubjectChar"/>
    <w:uiPriority w:val="99"/>
    <w:semiHidden/>
    <w:unhideWhenUsed/>
    <w:rsid w:val="000072D9"/>
    <w:rPr>
      <w:b/>
      <w:bCs/>
    </w:rPr>
  </w:style>
  <w:style w:type="character" w:customStyle="1" w:styleId="CommentSubjectChar">
    <w:name w:val="Comment Subject Char"/>
    <w:basedOn w:val="CommentTextChar"/>
    <w:link w:val="CommentSubject"/>
    <w:uiPriority w:val="99"/>
    <w:semiHidden/>
    <w:rsid w:val="000072D9"/>
    <w:rPr>
      <w:b/>
      <w:bCs/>
      <w:sz w:val="20"/>
      <w:szCs w:val="20"/>
    </w:rPr>
  </w:style>
  <w:style w:type="paragraph" w:styleId="Title">
    <w:name w:val="Title"/>
    <w:basedOn w:val="Normal"/>
    <w:link w:val="TitleChar"/>
    <w:qFormat/>
    <w:rsid w:val="00A77A91"/>
    <w:pPr>
      <w:spacing w:after="0" w:line="240" w:lineRule="auto"/>
      <w:jc w:val="center"/>
    </w:pPr>
    <w:rPr>
      <w:rFonts w:ascii="Times New Roman" w:eastAsia="Times New Roman" w:hAnsi="Times New Roman"/>
      <w:b/>
      <w:sz w:val="40"/>
      <w:szCs w:val="20"/>
    </w:rPr>
  </w:style>
  <w:style w:type="character" w:customStyle="1" w:styleId="TitleChar">
    <w:name w:val="Title Char"/>
    <w:basedOn w:val="DefaultParagraphFont"/>
    <w:link w:val="Title"/>
    <w:rsid w:val="00A77A91"/>
    <w:rPr>
      <w:rFonts w:ascii="Times New Roman" w:eastAsia="Times New Roman" w:hAnsi="Times New Roman"/>
      <w:b/>
      <w:sz w:val="40"/>
      <w:lang w:val="en-US" w:eastAsia="en-US"/>
    </w:rPr>
  </w:style>
  <w:style w:type="paragraph" w:customStyle="1" w:styleId="Footer1">
    <w:name w:val="Footer1"/>
    <w:basedOn w:val="Normal"/>
    <w:rsid w:val="00E974A5"/>
    <w:pPr>
      <w:tabs>
        <w:tab w:val="center" w:pos="4680"/>
        <w:tab w:val="right" w:pos="9360"/>
      </w:tabs>
      <w:spacing w:after="0" w:line="240" w:lineRule="auto"/>
    </w:pPr>
    <w:rPr>
      <w:rFonts w:cs="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01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4666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072D9"/>
    <w:rPr>
      <w:sz w:val="16"/>
      <w:szCs w:val="16"/>
    </w:rPr>
  </w:style>
  <w:style w:type="paragraph" w:styleId="CommentText">
    <w:name w:val="annotation text"/>
    <w:basedOn w:val="Normal"/>
    <w:link w:val="CommentTextChar"/>
    <w:uiPriority w:val="99"/>
    <w:unhideWhenUsed/>
    <w:rsid w:val="000072D9"/>
    <w:pPr>
      <w:spacing w:line="240" w:lineRule="auto"/>
    </w:pPr>
    <w:rPr>
      <w:sz w:val="20"/>
      <w:szCs w:val="20"/>
    </w:rPr>
  </w:style>
  <w:style w:type="character" w:customStyle="1" w:styleId="CommentTextChar">
    <w:name w:val="Comment Text Char"/>
    <w:basedOn w:val="DefaultParagraphFont"/>
    <w:link w:val="CommentText"/>
    <w:uiPriority w:val="99"/>
    <w:rsid w:val="000072D9"/>
    <w:rPr>
      <w:sz w:val="20"/>
      <w:szCs w:val="20"/>
    </w:rPr>
  </w:style>
  <w:style w:type="paragraph" w:styleId="CommentSubject">
    <w:name w:val="annotation subject"/>
    <w:basedOn w:val="CommentText"/>
    <w:next w:val="CommentText"/>
    <w:link w:val="CommentSubjectChar"/>
    <w:uiPriority w:val="99"/>
    <w:semiHidden/>
    <w:unhideWhenUsed/>
    <w:rsid w:val="000072D9"/>
    <w:rPr>
      <w:b/>
      <w:bCs/>
    </w:rPr>
  </w:style>
  <w:style w:type="character" w:customStyle="1" w:styleId="CommentSubjectChar">
    <w:name w:val="Comment Subject Char"/>
    <w:basedOn w:val="CommentTextChar"/>
    <w:link w:val="CommentSubject"/>
    <w:uiPriority w:val="99"/>
    <w:semiHidden/>
    <w:rsid w:val="000072D9"/>
    <w:rPr>
      <w:b/>
      <w:bCs/>
      <w:sz w:val="20"/>
      <w:szCs w:val="20"/>
    </w:rPr>
  </w:style>
  <w:style w:type="paragraph" w:styleId="Title">
    <w:name w:val="Title"/>
    <w:basedOn w:val="Normal"/>
    <w:link w:val="TitleChar"/>
    <w:qFormat/>
    <w:rsid w:val="00A77A91"/>
    <w:pPr>
      <w:spacing w:after="0" w:line="240" w:lineRule="auto"/>
      <w:jc w:val="center"/>
    </w:pPr>
    <w:rPr>
      <w:rFonts w:ascii="Times New Roman" w:eastAsia="Times New Roman" w:hAnsi="Times New Roman"/>
      <w:b/>
      <w:sz w:val="40"/>
      <w:szCs w:val="20"/>
    </w:rPr>
  </w:style>
  <w:style w:type="character" w:customStyle="1" w:styleId="TitleChar">
    <w:name w:val="Title Char"/>
    <w:basedOn w:val="DefaultParagraphFont"/>
    <w:link w:val="Title"/>
    <w:rsid w:val="00A77A91"/>
    <w:rPr>
      <w:rFonts w:ascii="Times New Roman" w:eastAsia="Times New Roman" w:hAnsi="Times New Roman"/>
      <w:b/>
      <w:sz w:val="40"/>
      <w:lang w:val="en-US" w:eastAsia="en-US"/>
    </w:rPr>
  </w:style>
  <w:style w:type="paragraph" w:customStyle="1" w:styleId="Footer1">
    <w:name w:val="Footer1"/>
    <w:basedOn w:val="Normal"/>
    <w:rsid w:val="00E974A5"/>
    <w:pPr>
      <w:tabs>
        <w:tab w:val="center" w:pos="4680"/>
        <w:tab w:val="right" w:pos="9360"/>
      </w:tabs>
      <w:spacing w:after="0" w:line="240" w:lineRule="auto"/>
    </w:pPr>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3.png"/><Relationship Id="rId18"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12.png"/><Relationship Id="rId17" Type="http://schemas.openxmlformats.org/officeDocument/2006/relationships/image" Target="media/image1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4.png"/><Relationship Id="rId23" Type="http://schemas.openxmlformats.org/officeDocument/2006/relationships/image" Target="media/image22.jpeg"/><Relationship Id="rId10" Type="http://schemas.openxmlformats.org/officeDocument/2006/relationships/image" Target="media/image10.jpeg"/><Relationship Id="rId19"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9.png"/><Relationship Id="rId14" Type="http://schemas.openxmlformats.org/officeDocument/2006/relationships/oleObject" Target="embeddings/oleObject1.bin"/><Relationship Id="rId22" Type="http://schemas.openxmlformats.org/officeDocument/2006/relationships/image" Target="media/image2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EA843-CF9B-4B48-9F87-6F8125B8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ctlp13</cp:lastModifiedBy>
  <cp:revision>2</cp:revision>
  <cp:lastPrinted>2015-10-09T08:46:00Z</cp:lastPrinted>
  <dcterms:created xsi:type="dcterms:W3CDTF">2018-07-11T10:29:00Z</dcterms:created>
  <dcterms:modified xsi:type="dcterms:W3CDTF">2018-07-11T10:29:00Z</dcterms:modified>
</cp:coreProperties>
</file>