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EFE" w:rsidRPr="00216EFE" w:rsidRDefault="00216EFE" w:rsidP="00111BDF">
      <w:pPr>
        <w:pBdr>
          <w:left w:val="dotted" w:sz="12" w:space="26" w:color="E4E4E4"/>
        </w:pBdr>
        <w:shd w:val="clear" w:color="auto" w:fill="FFFFFF"/>
        <w:spacing w:line="420" w:lineRule="atLeast"/>
        <w:rPr>
          <w:rFonts w:ascii="Segoe UI" w:hAnsi="Segoe UI" w:cs="Segoe UI" w:hint="eastAsia"/>
          <w:color w:val="333333"/>
          <w:sz w:val="18"/>
          <w:szCs w:val="18"/>
          <w:shd w:val="clear" w:color="auto" w:fill="FFFFFF"/>
        </w:rPr>
      </w:pPr>
      <w:bookmarkStart w:id="0" w:name="_GoBack"/>
      <w:r w:rsidRPr="00216EFE">
        <w:rPr>
          <w:rFonts w:ascii="Segoe UI" w:hAnsi="Segoe UI" w:cs="Segoe UI"/>
          <w:color w:val="333333"/>
          <w:sz w:val="18"/>
          <w:szCs w:val="18"/>
          <w:shd w:val="clear" w:color="auto" w:fill="FFFFFF"/>
        </w:rPr>
        <w:t>1.</w:t>
      </w:r>
      <w:r w:rsidRPr="00216EFE">
        <w:rPr>
          <w:rFonts w:ascii="Segoe UI" w:hAnsi="Segoe UI" w:cs="Segoe UI"/>
          <w:color w:val="333333"/>
          <w:sz w:val="18"/>
          <w:szCs w:val="18"/>
          <w:shd w:val="clear" w:color="auto" w:fill="FFFFFF"/>
        </w:rPr>
        <w:t>请自我介绍一下。这个必答题。对于不善于表达的朋友要准备一把，我就是这种类型，好处是起码说起话来可以比较流利。说性格时可以提对做测试有优势点。</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2.</w:t>
      </w:r>
      <w:r w:rsidRPr="00216EFE">
        <w:rPr>
          <w:rFonts w:ascii="Segoe UI" w:hAnsi="Segoe UI" w:cs="Segoe UI"/>
          <w:color w:val="333333"/>
          <w:sz w:val="18"/>
          <w:szCs w:val="18"/>
          <w:shd w:val="clear" w:color="auto" w:fill="FFFFFF"/>
        </w:rPr>
        <w:t>说说你以前公司的测试流程。必答题。主要结合自己的项目经验</w:t>
      </w:r>
      <w:proofErr w:type="gramStart"/>
      <w:r w:rsidRPr="00216EFE">
        <w:rPr>
          <w:rFonts w:ascii="Segoe UI" w:hAnsi="Segoe UI" w:cs="Segoe UI"/>
          <w:color w:val="333333"/>
          <w:sz w:val="18"/>
          <w:szCs w:val="18"/>
          <w:shd w:val="clear" w:color="auto" w:fill="FFFFFF"/>
        </w:rPr>
        <w:t>相信讲</w:t>
      </w:r>
      <w:proofErr w:type="gramEnd"/>
      <w:r w:rsidRPr="00216EFE">
        <w:rPr>
          <w:rFonts w:ascii="Segoe UI" w:hAnsi="Segoe UI" w:cs="Segoe UI"/>
          <w:color w:val="333333"/>
          <w:sz w:val="18"/>
          <w:szCs w:val="18"/>
          <w:shd w:val="clear" w:color="auto" w:fill="FFFFFF"/>
        </w:rPr>
        <w:t>一个自己做过的项目，从立项到测试结束，当然侧重测试和自己所做的内容。这里面试官一般都会根据你说的再提问。</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3.</w:t>
      </w:r>
      <w:r w:rsidRPr="00216EFE">
        <w:rPr>
          <w:rFonts w:ascii="Segoe UI" w:hAnsi="Segoe UI" w:cs="Segoe UI"/>
          <w:color w:val="333333"/>
          <w:sz w:val="18"/>
          <w:szCs w:val="18"/>
          <w:shd w:val="clear" w:color="auto" w:fill="FFFFFF"/>
        </w:rPr>
        <w:t>你是怎样做出自己的职业选择或者自己的职业规划。这题也经常问。可以从自己的优点说如何适合做软件测试，对与职业规划，我一般说在技术上往资深测试工程师发展。</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 xml:space="preserve">4. </w:t>
      </w:r>
      <w:r w:rsidRPr="00216EFE">
        <w:rPr>
          <w:rFonts w:ascii="Segoe UI" w:hAnsi="Segoe UI" w:cs="Segoe UI"/>
          <w:color w:val="333333"/>
          <w:sz w:val="18"/>
          <w:szCs w:val="18"/>
          <w:shd w:val="clear" w:color="auto" w:fill="FFFFFF"/>
        </w:rPr>
        <w:t>你觉得自己作为测试工程的优势在哪里</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你认为自己比你的同事优秀在哪里</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也经常问，可以从性格出发，讲自己优点，以及在项目中表现，领导的良好评价等，总之</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恰当</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地往好处说，不要言过其实，让人怀疑你的人品哦。说说自己的缺点</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这个也不好回答，最好能恰当地引申回答到优点上。</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5.</w:t>
      </w:r>
      <w:r w:rsidRPr="00216EFE">
        <w:rPr>
          <w:rFonts w:ascii="Segoe UI" w:hAnsi="Segoe UI" w:cs="Segoe UI"/>
          <w:color w:val="333333"/>
          <w:sz w:val="18"/>
          <w:szCs w:val="18"/>
          <w:shd w:val="clear" w:color="auto" w:fill="FFFFFF"/>
        </w:rPr>
        <w:t>一个测试中不堪回首，或者让你很郁闷的事情。我被问到了，当时想不起来，后来想想可以讲一个项目中的失误及后果，然后讲自己如何</w:t>
      </w:r>
      <w:proofErr w:type="gramStart"/>
      <w:r w:rsidRPr="00216EFE">
        <w:rPr>
          <w:rFonts w:ascii="Segoe UI" w:hAnsi="Segoe UI" w:cs="Segoe UI"/>
          <w:color w:val="333333"/>
          <w:sz w:val="18"/>
          <w:szCs w:val="18"/>
          <w:shd w:val="clear" w:color="auto" w:fill="FFFFFF"/>
        </w:rPr>
        <w:t>去成功</w:t>
      </w:r>
      <w:proofErr w:type="gramEnd"/>
      <w:r w:rsidRPr="00216EFE">
        <w:rPr>
          <w:rFonts w:ascii="Segoe UI" w:hAnsi="Segoe UI" w:cs="Segoe UI"/>
          <w:color w:val="333333"/>
          <w:sz w:val="18"/>
          <w:szCs w:val="18"/>
          <w:shd w:val="clear" w:color="auto" w:fill="FFFFFF"/>
        </w:rPr>
        <w:t>弥补及教训经验。我如果</w:t>
      </w:r>
      <w:proofErr w:type="gramStart"/>
      <w:r w:rsidRPr="00216EFE">
        <w:rPr>
          <w:rFonts w:ascii="Segoe UI" w:hAnsi="Segoe UI" w:cs="Segoe UI"/>
          <w:color w:val="333333"/>
          <w:sz w:val="18"/>
          <w:szCs w:val="18"/>
          <w:shd w:val="clear" w:color="auto" w:fill="FFFFFF"/>
        </w:rPr>
        <w:t>提前想</w:t>
      </w:r>
      <w:proofErr w:type="gramEnd"/>
      <w:r w:rsidRPr="00216EFE">
        <w:rPr>
          <w:rFonts w:ascii="Segoe UI" w:hAnsi="Segoe UI" w:cs="Segoe UI"/>
          <w:color w:val="333333"/>
          <w:sz w:val="18"/>
          <w:szCs w:val="18"/>
          <w:shd w:val="clear" w:color="auto" w:fill="FFFFFF"/>
        </w:rPr>
        <w:t>一下就不会该说什么了。</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6.</w:t>
      </w:r>
      <w:r w:rsidRPr="00216EFE">
        <w:rPr>
          <w:rFonts w:ascii="Segoe UI" w:hAnsi="Segoe UI" w:cs="Segoe UI"/>
          <w:color w:val="333333"/>
          <w:sz w:val="18"/>
          <w:szCs w:val="18"/>
          <w:shd w:val="clear" w:color="auto" w:fill="FFFFFF"/>
        </w:rPr>
        <w:t>你的好友是如何评价你的</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你的项目组长是如何评价你的</w:t>
      </w:r>
      <w:r w:rsidRPr="00216EFE">
        <w:rPr>
          <w:rFonts w:ascii="Segoe UI" w:hAnsi="Segoe UI" w:cs="Segoe UI"/>
          <w:color w:val="333333"/>
          <w:sz w:val="18"/>
          <w:szCs w:val="18"/>
          <w:shd w:val="clear" w:color="auto" w:fill="FFFFFF"/>
        </w:rPr>
        <w:t xml:space="preserve">? </w:t>
      </w:r>
      <w:r w:rsidRPr="00216EFE">
        <w:rPr>
          <w:rFonts w:ascii="Segoe UI" w:hAnsi="Segoe UI" w:cs="Segoe UI"/>
          <w:color w:val="333333"/>
          <w:sz w:val="18"/>
          <w:szCs w:val="18"/>
          <w:shd w:val="clear" w:color="auto" w:fill="FFFFFF"/>
        </w:rPr>
        <w:t>这类题也经常问。回答总要往好处说，但是你要自信地回答。</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7.</w:t>
      </w:r>
      <w:r w:rsidRPr="00216EFE">
        <w:rPr>
          <w:rFonts w:ascii="Segoe UI" w:hAnsi="Segoe UI" w:cs="Segoe UI"/>
          <w:color w:val="333333"/>
          <w:sz w:val="18"/>
          <w:szCs w:val="18"/>
          <w:shd w:val="clear" w:color="auto" w:fill="FFFFFF"/>
        </w:rPr>
        <w:t>在成年后，哪些成绩给你带来最大程度的满足</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蛮不错的题。记得</w:t>
      </w:r>
      <w:proofErr w:type="gramStart"/>
      <w:r w:rsidRPr="00216EFE">
        <w:rPr>
          <w:rFonts w:ascii="Segoe UI" w:hAnsi="Segoe UI" w:cs="Segoe UI"/>
          <w:color w:val="333333"/>
          <w:sz w:val="18"/>
          <w:szCs w:val="18"/>
          <w:shd w:val="clear" w:color="auto" w:fill="FFFFFF"/>
        </w:rPr>
        <w:t>我但是答</w:t>
      </w:r>
      <w:proofErr w:type="gramEnd"/>
      <w:r w:rsidRPr="00216EFE">
        <w:rPr>
          <w:rFonts w:ascii="Segoe UI" w:hAnsi="Segoe UI" w:cs="Segoe UI"/>
          <w:color w:val="333333"/>
          <w:sz w:val="18"/>
          <w:szCs w:val="18"/>
          <w:shd w:val="clear" w:color="auto" w:fill="FFFFFF"/>
        </w:rPr>
        <w:t>的是第一次自己带一个小项目，顺利完成测试任务。</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8.</w:t>
      </w:r>
      <w:r w:rsidRPr="00216EFE">
        <w:rPr>
          <w:rFonts w:ascii="Segoe UI" w:hAnsi="Segoe UI" w:cs="Segoe UI"/>
          <w:color w:val="333333"/>
          <w:sz w:val="18"/>
          <w:szCs w:val="18"/>
          <w:shd w:val="clear" w:color="auto" w:fill="FFFFFF"/>
        </w:rPr>
        <w:t>列举几个可能碰到的题，大家可以想想。</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测试时你提交的</w:t>
      </w:r>
      <w:r w:rsidRPr="00216EFE">
        <w:rPr>
          <w:rFonts w:ascii="Segoe UI" w:hAnsi="Segoe UI" w:cs="Segoe UI"/>
          <w:color w:val="333333"/>
          <w:sz w:val="18"/>
          <w:szCs w:val="18"/>
          <w:shd w:val="clear" w:color="auto" w:fill="FFFFFF"/>
        </w:rPr>
        <w:t>bug</w:t>
      </w:r>
      <w:r w:rsidRPr="00216EFE">
        <w:rPr>
          <w:rFonts w:ascii="Segoe UI" w:hAnsi="Segoe UI" w:cs="Segoe UI"/>
          <w:color w:val="333333"/>
          <w:sz w:val="18"/>
          <w:szCs w:val="18"/>
          <w:shd w:val="clear" w:color="auto" w:fill="FFFFFF"/>
        </w:rPr>
        <w:t>被研发拒绝或者他认为不是问题，你如何处理</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测试与开发沟通如何提高效率和改善沟通效果</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测试工程师的素质和技能</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你在压力下能工作的很好嘛</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测试计划包括哪些</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rPr>
        <w:br/>
      </w:r>
      <w:r w:rsidRPr="00216EFE">
        <w:rPr>
          <w:rFonts w:ascii="Segoe UI" w:hAnsi="Segoe UI" w:cs="Segoe UI"/>
          <w:color w:val="333333"/>
          <w:sz w:val="18"/>
          <w:szCs w:val="18"/>
          <w:shd w:val="clear" w:color="auto" w:fill="FFFFFF"/>
        </w:rPr>
        <w:t>9.</w:t>
      </w:r>
      <w:r w:rsidRPr="00216EFE">
        <w:rPr>
          <w:rFonts w:ascii="Segoe UI" w:hAnsi="Segoe UI" w:cs="Segoe UI"/>
          <w:color w:val="333333"/>
          <w:sz w:val="18"/>
          <w:szCs w:val="18"/>
          <w:shd w:val="clear" w:color="auto" w:fill="FFFFFF"/>
        </w:rPr>
        <w:t>你期望的薪水</w:t>
      </w:r>
      <w:r w:rsidRPr="00216EFE">
        <w:rPr>
          <w:rFonts w:ascii="Segoe UI" w:hAnsi="Segoe UI" w:cs="Segoe UI"/>
          <w:color w:val="333333"/>
          <w:sz w:val="18"/>
          <w:szCs w:val="18"/>
          <w:shd w:val="clear" w:color="auto" w:fill="FFFFFF"/>
        </w:rPr>
        <w:t>?</w:t>
      </w:r>
      <w:r w:rsidRPr="00216EFE">
        <w:rPr>
          <w:rFonts w:ascii="Segoe UI" w:hAnsi="Segoe UI" w:cs="Segoe UI"/>
          <w:color w:val="333333"/>
          <w:sz w:val="18"/>
          <w:szCs w:val="18"/>
          <w:shd w:val="clear" w:color="auto" w:fill="FFFFFF"/>
        </w:rPr>
        <w:t>问的很多啦，根据自己能力和公司的大小，可以搜索下了解下情况。在工作难找的情况下</w:t>
      </w:r>
      <w:r w:rsidRPr="00216EFE">
        <w:rPr>
          <w:rFonts w:ascii="Segoe UI" w:hAnsi="Segoe UI" w:cs="Segoe UI"/>
          <w:color w:val="333333"/>
          <w:sz w:val="18"/>
          <w:szCs w:val="18"/>
          <w:shd w:val="clear" w:color="auto" w:fill="FFFFFF"/>
        </w:rPr>
        <w:t>OFFER</w:t>
      </w:r>
      <w:r w:rsidRPr="00216EFE">
        <w:rPr>
          <w:rFonts w:ascii="Segoe UI" w:hAnsi="Segoe UI" w:cs="Segoe UI"/>
          <w:color w:val="333333"/>
          <w:sz w:val="18"/>
          <w:szCs w:val="18"/>
          <w:shd w:val="clear" w:color="auto" w:fill="FFFFFF"/>
        </w:rPr>
        <w:t>到手实在些，骑驴找马总容易很多。</w:t>
      </w:r>
    </w:p>
    <w:p w:rsidR="00216EFE" w:rsidRPr="00216EFE" w:rsidRDefault="00216EFE" w:rsidP="00111BDF">
      <w:pPr>
        <w:pBdr>
          <w:left w:val="dotted" w:sz="12" w:space="26" w:color="E4E4E4"/>
        </w:pBdr>
        <w:shd w:val="clear" w:color="auto" w:fill="FFFFFF"/>
        <w:spacing w:line="420" w:lineRule="atLeast"/>
        <w:rPr>
          <w:rFonts w:ascii="微软雅黑" w:eastAsia="微软雅黑" w:hAnsi="微软雅黑" w:hint="eastAsia"/>
          <w:color w:val="333333"/>
          <w:sz w:val="18"/>
          <w:szCs w:val="18"/>
        </w:rPr>
      </w:pP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sz w:val="18"/>
          <w:szCs w:val="18"/>
        </w:rPr>
      </w:pPr>
      <w:r w:rsidRPr="00216EFE">
        <w:rPr>
          <w:rFonts w:ascii="微软雅黑" w:eastAsia="微软雅黑" w:hAnsi="微软雅黑" w:hint="eastAsia"/>
          <w:color w:val="333333"/>
          <w:sz w:val="18"/>
          <w:szCs w:val="18"/>
        </w:rPr>
        <w:t>为什么要在一个团队中开展软件测试工作?</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答：软件测试在整个一个团队中占有非常重要的地位，具体来说就是测试是一个发现软件错误的过程，执行软件测试会以最少的人力和时间，系统的找到软件存在的缺陷和错误，建立起开发人员和使用者对软件的信心。</w:t>
      </w: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您是否了解以往所工作的企业的软件测试过程?如果了解，请试述在这个过程中都有哪些工作要做?分别由哪些不同的角色来完成这些工作?</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答：软件测试部门配合系统分析人员软件需求分析讨论，并根据需求说明书制定《项目测试计划》，编写测试用例，建立测试环境。</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软件测试人员负责软件开发部门的新产品测试及原有产品的升级测试，负责软件问题解决过程跟踪，负责软件开发文档开发工作的规范化及管理开发部门的产品文档，制作用户手册及操作手册，负责产品的上线测试，监督软件开发过程的执行，提高产品质量。</w:t>
      </w: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lastRenderedPageBreak/>
        <w:t>您是否了解以往所工作的企业的软件开发过程?如果了解，请试述一个完整的开发过程需要完成哪些工作?分别由哪些不同的角色来完成这些工作?(对于软件测试部分，可以简述)</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答：需求人员连同系统分析人员&amp;测试人员开会讨论需求。系统分析人员写出需求分析说明，并连同系统分析人员&amp;测试人员&amp;需求人员开会讨论可行性。系统分析人员写出详细设计说明书，程式人员编码，给出系统流程图。交与测试人员，测试人员给出Bug统计表。</w:t>
      </w: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您在以往的测试工作中都曾经具体从事过哪些工作?其中最擅长哪部分工作?</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答：从事过write test plan，creation of test case，进行功能测试，性能测试，编写测试工具，文档的管理等，比较擅长与写测试用例和进行功能测试。</w:t>
      </w: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您所熟悉的软件测试类型都有哪些?请试着分别比较这些不同的测试类型的区别与联系(如功能测试、性能测试……)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答：有功能测试，性能测试，可靠性测试，安全性测试，负载测试，压力测试，安装/卸载测试，启动/停止测试，兼容性测试，互连测试，文档测试，恢复测试，回归测试，可使用性测试，容量测试。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功能测试只对软件的功能是否满足用户需求来做测试。性能测试需要和压力和负载测试联合起来。</w:t>
      </w:r>
    </w:p>
    <w:p w:rsidR="00111BDF" w:rsidRPr="00216EFE" w:rsidRDefault="00111BDF" w:rsidP="00111BDF">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请试着比较一下黑盒测试、</w:t>
      </w:r>
      <w:proofErr w:type="gramStart"/>
      <w:r w:rsidRPr="00216EFE">
        <w:rPr>
          <w:rFonts w:ascii="微软雅黑" w:eastAsia="微软雅黑" w:hAnsi="微软雅黑" w:hint="eastAsia"/>
          <w:color w:val="333333"/>
          <w:sz w:val="18"/>
          <w:szCs w:val="18"/>
        </w:rPr>
        <w:t>白盒测试</w:t>
      </w:r>
      <w:proofErr w:type="gramEnd"/>
      <w:r w:rsidRPr="00216EFE">
        <w:rPr>
          <w:rFonts w:ascii="微软雅黑" w:eastAsia="微软雅黑" w:hAnsi="微软雅黑" w:hint="eastAsia"/>
          <w:color w:val="333333"/>
          <w:sz w:val="18"/>
          <w:szCs w:val="18"/>
        </w:rPr>
        <w:t>、单元测试、集成测试、系统测试、验收测试的区别与联系。</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黑盒测试：把测试对象当成一个黑盒子，测试人员完全不考虑逻辑结构和内部特性，只依据程式的需求说明书来检查程式的功能是否满足它的功能说明。</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w:t>
      </w:r>
      <w:proofErr w:type="gramStart"/>
      <w:r w:rsidRPr="00216EFE">
        <w:rPr>
          <w:rFonts w:ascii="微软雅黑" w:eastAsia="微软雅黑" w:hAnsi="微软雅黑" w:hint="eastAsia"/>
          <w:color w:val="333333"/>
          <w:sz w:val="18"/>
          <w:szCs w:val="18"/>
        </w:rPr>
        <w:t>白盒测试</w:t>
      </w:r>
      <w:proofErr w:type="gramEnd"/>
      <w:r w:rsidRPr="00216EFE">
        <w:rPr>
          <w:rFonts w:ascii="微软雅黑" w:eastAsia="微软雅黑" w:hAnsi="微软雅黑" w:hint="eastAsia"/>
          <w:color w:val="333333"/>
          <w:sz w:val="18"/>
          <w:szCs w:val="18"/>
        </w:rPr>
        <w:t>：把测试对象当成一个透明的盒子，允许测试人员利用程序内部逻辑结构及相关信息，设计或选择测试用例，对程式所有逻辑路径进行测试。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单元测试：</w:t>
      </w:r>
      <w:proofErr w:type="gramStart"/>
      <w:r w:rsidRPr="00216EFE">
        <w:rPr>
          <w:rFonts w:ascii="微软雅黑" w:eastAsia="微软雅黑" w:hAnsi="微软雅黑" w:hint="eastAsia"/>
          <w:color w:val="333333"/>
          <w:sz w:val="18"/>
          <w:szCs w:val="18"/>
        </w:rPr>
        <w:t>白盒测试</w:t>
      </w:r>
      <w:proofErr w:type="gramEnd"/>
      <w:r w:rsidRPr="00216EFE">
        <w:rPr>
          <w:rFonts w:ascii="微软雅黑" w:eastAsia="微软雅黑" w:hAnsi="微软雅黑" w:hint="eastAsia"/>
          <w:color w:val="333333"/>
          <w:sz w:val="18"/>
          <w:szCs w:val="18"/>
        </w:rPr>
        <w:t>的一种，对软件设计中的单元模块进行测试。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集成测试：在单元测试的基础上，对单元模块之间的连接和组装进行测试。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系统测试：在所有都考虑的情况下，对系统进行测试。</w:t>
      </w:r>
    </w:p>
    <w:p w:rsidR="00111BDF" w:rsidRPr="00216EFE" w:rsidRDefault="00111BDF" w:rsidP="00111BDF">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 xml:space="preserve">　　验收测试：第三方进行的确认软件满足需求的测试。</w:t>
      </w:r>
    </w:p>
    <w:p w:rsidR="00111BDF" w:rsidRPr="00216EFE" w:rsidRDefault="00111BDF" w:rsidP="00111BDF">
      <w:pPr>
        <w:pStyle w:val="a3"/>
        <w:shd w:val="clear" w:color="auto" w:fill="FFFFFF"/>
        <w:spacing w:before="0" w:beforeAutospacing="0" w:after="375" w:afterAutospacing="0" w:line="420" w:lineRule="atLeast"/>
        <w:jc w:val="both"/>
        <w:rPr>
          <w:rFonts w:ascii="微软雅黑" w:eastAsia="微软雅黑" w:hAnsi="微软雅黑" w:hint="eastAsia"/>
          <w:color w:val="333333"/>
          <w:sz w:val="18"/>
          <w:szCs w:val="18"/>
        </w:rPr>
      </w:pPr>
    </w:p>
    <w:p w:rsidR="00111BDF" w:rsidRPr="00216EFE" w:rsidRDefault="00111BDF" w:rsidP="00111BDF">
      <w:pPr>
        <w:pStyle w:val="a3"/>
        <w:numPr>
          <w:ilvl w:val="0"/>
          <w:numId w:val="1"/>
        </w:numPr>
        <w:shd w:val="clear" w:color="auto" w:fill="FFFFFF"/>
        <w:spacing w:before="0" w:beforeAutospacing="0" w:after="375" w:afterAutospacing="0" w:line="420" w:lineRule="atLeast"/>
        <w:ind w:left="0"/>
        <w:jc w:val="both"/>
        <w:rPr>
          <w:rFonts w:ascii="微软雅黑" w:eastAsia="微软雅黑" w:hAnsi="微软雅黑"/>
          <w:color w:val="333333"/>
          <w:sz w:val="18"/>
          <w:szCs w:val="18"/>
        </w:rPr>
      </w:pPr>
      <w:r w:rsidRPr="00216EFE">
        <w:rPr>
          <w:rFonts w:ascii="微软雅黑" w:eastAsia="微软雅黑" w:hAnsi="微软雅黑" w:hint="eastAsia"/>
          <w:color w:val="333333"/>
          <w:sz w:val="18"/>
          <w:szCs w:val="18"/>
        </w:rPr>
        <w:t>白箱测试和黑箱测试是什么?什么是回归测试?答题建议：简述</w:t>
      </w:r>
      <w:proofErr w:type="gramStart"/>
      <w:r w:rsidRPr="00216EFE">
        <w:rPr>
          <w:rFonts w:ascii="微软雅黑" w:eastAsia="微软雅黑" w:hAnsi="微软雅黑" w:hint="eastAsia"/>
          <w:color w:val="333333"/>
          <w:sz w:val="18"/>
          <w:szCs w:val="18"/>
        </w:rPr>
        <w:t>下概念</w:t>
      </w:r>
      <w:proofErr w:type="gramEnd"/>
      <w:r w:rsidRPr="00216EFE">
        <w:rPr>
          <w:rFonts w:ascii="微软雅黑" w:eastAsia="微软雅黑" w:hAnsi="微软雅黑" w:hint="eastAsia"/>
          <w:color w:val="333333"/>
          <w:sz w:val="18"/>
          <w:szCs w:val="18"/>
        </w:rPr>
        <w:t>即可。</w:t>
      </w:r>
    </w:p>
    <w:p w:rsidR="00111BDF" w:rsidRPr="00216EFE" w:rsidRDefault="00111BDF" w:rsidP="00111BDF">
      <w:pPr>
        <w:pStyle w:val="a3"/>
        <w:numPr>
          <w:ilvl w:val="0"/>
          <w:numId w:val="1"/>
        </w:numPr>
        <w:shd w:val="clear" w:color="auto" w:fill="FFFFFF"/>
        <w:spacing w:before="0" w:beforeAutospacing="0" w:after="375" w:afterAutospacing="0" w:line="420" w:lineRule="atLeast"/>
        <w:ind w:left="0"/>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单元测试、集成测试、系统测试的侧重点是什么?答题建议：围绕重点简单概括即可。如下：单元测试的重点是系统的模块，包括子程序的正确性验证等。集成测试的重点是模块间的衔接以及参数的传递等。系统测试的重点是整个系统的运行以及与其他软件的兼容性。</w:t>
      </w:r>
    </w:p>
    <w:p w:rsidR="00111BDF" w:rsidRPr="00216EFE" w:rsidRDefault="00111BDF" w:rsidP="00111BDF">
      <w:pPr>
        <w:pStyle w:val="a3"/>
        <w:numPr>
          <w:ilvl w:val="0"/>
          <w:numId w:val="1"/>
        </w:numPr>
        <w:shd w:val="clear" w:color="auto" w:fill="FFFFFF"/>
        <w:spacing w:before="0" w:beforeAutospacing="0" w:after="375" w:afterAutospacing="0" w:line="420" w:lineRule="atLeast"/>
        <w:ind w:left="0"/>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设计用例的方法、依据有那些?答题建议：测试</w:t>
      </w:r>
      <w:proofErr w:type="gramStart"/>
      <w:r w:rsidRPr="00216EFE">
        <w:rPr>
          <w:rFonts w:ascii="微软雅黑" w:eastAsia="微软雅黑" w:hAnsi="微软雅黑" w:hint="eastAsia"/>
          <w:color w:val="333333"/>
          <w:sz w:val="18"/>
          <w:szCs w:val="18"/>
        </w:rPr>
        <w:t>分为白盒测试</w:t>
      </w:r>
      <w:proofErr w:type="gramEnd"/>
      <w:r w:rsidRPr="00216EFE">
        <w:rPr>
          <w:rFonts w:ascii="微软雅黑" w:eastAsia="微软雅黑" w:hAnsi="微软雅黑" w:hint="eastAsia"/>
          <w:color w:val="333333"/>
          <w:sz w:val="18"/>
          <w:szCs w:val="18"/>
        </w:rPr>
        <w:t>和黑盒测试，回答时，要注意分开说。</w:t>
      </w:r>
      <w:proofErr w:type="gramStart"/>
      <w:r w:rsidRPr="00216EFE">
        <w:rPr>
          <w:rFonts w:ascii="微软雅黑" w:eastAsia="微软雅黑" w:hAnsi="微软雅黑" w:hint="eastAsia"/>
          <w:color w:val="333333"/>
          <w:sz w:val="18"/>
          <w:szCs w:val="18"/>
        </w:rPr>
        <w:t>白盒测试用例</w:t>
      </w:r>
      <w:proofErr w:type="gramEnd"/>
      <w:r w:rsidRPr="00216EFE">
        <w:rPr>
          <w:rFonts w:ascii="微软雅黑" w:eastAsia="微软雅黑" w:hAnsi="微软雅黑" w:hint="eastAsia"/>
          <w:color w:val="333333"/>
          <w:sz w:val="18"/>
          <w:szCs w:val="18"/>
        </w:rPr>
        <w:t>设计有如下方法：基本路径测试、等价类划分、边界值分析、覆盖测试、循环测试、数据流测试、程序插桩测试、变异测试。依据就是详细设计说明书及其代码结构。黑盒测试用例设计方法：基于用户需</w:t>
      </w:r>
      <w:r w:rsidRPr="00216EFE">
        <w:rPr>
          <w:rFonts w:ascii="微软雅黑" w:eastAsia="微软雅黑" w:hAnsi="微软雅黑" w:hint="eastAsia"/>
          <w:color w:val="333333"/>
          <w:sz w:val="18"/>
          <w:szCs w:val="18"/>
        </w:rPr>
        <w:lastRenderedPageBreak/>
        <w:t>求的测试、功能图分析方法、等价类划分方法、边界值分析方法、错误推测方法、因果图方法、判定表驱动分析方法、正交实验设计方法。依据是用户需求规格说明书，详细设计说明书。</w:t>
      </w:r>
    </w:p>
    <w:p w:rsidR="00111BDF" w:rsidRPr="00216EFE" w:rsidRDefault="00111BDF" w:rsidP="00111BDF">
      <w:pPr>
        <w:pStyle w:val="a3"/>
        <w:numPr>
          <w:ilvl w:val="0"/>
          <w:numId w:val="1"/>
        </w:numPr>
        <w:shd w:val="clear" w:color="auto" w:fill="FFFFFF"/>
        <w:spacing w:before="0" w:beforeAutospacing="0" w:after="375" w:afterAutospacing="0" w:line="420" w:lineRule="atLeast"/>
        <w:ind w:left="0"/>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一个测试工程师应具备那些素质和技能?答题建议：一个好的测试工程师，不仅要基础扎实，对自身的性格、责任心都有非常高的要求。具体如下：(1)掌握基本的测试基础理论(2)本着找出软件存在的问题的态度进行测试,即客观吧,不要以挑刺形象出现(3)可熟练阅读需求规格说明书等文档(4)以用户的观点看待问题(5)有着强烈的质量意识(6)细心和责任心(7)良好的有效的沟通方式(与开发人员及客户)(8)具有以往的测试经验(9)能够及时准确地判断出高危险区在何处.</w:t>
      </w:r>
    </w:p>
    <w:p w:rsidR="00111BDF" w:rsidRPr="00216EFE" w:rsidRDefault="00111BDF" w:rsidP="00111BDF">
      <w:pPr>
        <w:pStyle w:val="a3"/>
        <w:numPr>
          <w:ilvl w:val="0"/>
          <w:numId w:val="1"/>
        </w:numPr>
        <w:shd w:val="clear" w:color="auto" w:fill="FFFFFF"/>
        <w:spacing w:before="0" w:beforeAutospacing="0" w:after="375" w:afterAutospacing="0" w:line="420" w:lineRule="atLeast"/>
        <w:ind w:left="0"/>
        <w:jc w:val="both"/>
        <w:rPr>
          <w:rFonts w:ascii="微软雅黑" w:eastAsia="微软雅黑" w:hAnsi="微软雅黑" w:hint="eastAsia"/>
          <w:color w:val="333333"/>
          <w:sz w:val="18"/>
          <w:szCs w:val="18"/>
        </w:rPr>
      </w:pPr>
      <w:r w:rsidRPr="00216EFE">
        <w:rPr>
          <w:rFonts w:ascii="微软雅黑" w:eastAsia="微软雅黑" w:hAnsi="微软雅黑" w:hint="eastAsia"/>
          <w:color w:val="333333"/>
          <w:sz w:val="18"/>
          <w:szCs w:val="18"/>
        </w:rPr>
        <w:t>集成测试通常都有那些策略?答题建议：大致说四点即可，当然说全更好。集成测试有十种策略:(1)大爆炸集成(2)自顶向下集成(3)自底向上集成(4)三明治集成(5)分层集成(6)基干集成(7)基于功能的集成(8)基于消息的集成(9)基于风险的集成(10)基于进度的集成.</w:t>
      </w:r>
    </w:p>
    <w:p w:rsidR="005D0326" w:rsidRPr="00216EFE" w:rsidRDefault="00E16F63">
      <w:pPr>
        <w:rPr>
          <w:sz w:val="18"/>
          <w:szCs w:val="18"/>
        </w:rPr>
      </w:pPr>
      <w:r w:rsidRPr="00216EFE">
        <w:rPr>
          <w:noProof/>
          <w:sz w:val="18"/>
          <w:szCs w:val="18"/>
        </w:rPr>
        <w:drawing>
          <wp:inline distT="0" distB="0" distL="0" distR="0" wp14:anchorId="18A73925" wp14:editId="6247F8DC">
            <wp:extent cx="5274310" cy="3691478"/>
            <wp:effectExtent l="0" t="0" r="2540" b="4445"/>
            <wp:docPr id="2" name="图片 2" descr="C:\Users\hxx\AppData\Roaming\Tencent\Users\36119115\QQ\WinTemp\RichOle\$Y68JXL{4EWG4H]LLH1]@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xx\AppData\Roaming\Tencent\Users\36119115\QQ\WinTemp\RichOle\$Y68JXL{4EWG4H]LLH1]@R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91478"/>
                    </a:xfrm>
                    <a:prstGeom prst="rect">
                      <a:avLst/>
                    </a:prstGeom>
                    <a:noFill/>
                    <a:ln>
                      <a:noFill/>
                    </a:ln>
                  </pic:spPr>
                </pic:pic>
              </a:graphicData>
            </a:graphic>
          </wp:inline>
        </w:drawing>
      </w:r>
      <w:bookmarkEnd w:id="0"/>
    </w:p>
    <w:sectPr w:rsidR="005D0326" w:rsidRPr="00216E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1E8B"/>
    <w:multiLevelType w:val="multilevel"/>
    <w:tmpl w:val="042E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CE55AD"/>
    <w:multiLevelType w:val="multilevel"/>
    <w:tmpl w:val="2CEE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DF"/>
    <w:rsid w:val="00111BDF"/>
    <w:rsid w:val="00216EFE"/>
    <w:rsid w:val="005D0326"/>
    <w:rsid w:val="00AB4D7A"/>
    <w:rsid w:val="00E1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D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16F63"/>
    <w:rPr>
      <w:sz w:val="18"/>
      <w:szCs w:val="18"/>
    </w:rPr>
  </w:style>
  <w:style w:type="character" w:customStyle="1" w:styleId="Char">
    <w:name w:val="批注框文本 Char"/>
    <w:basedOn w:val="a0"/>
    <w:link w:val="a4"/>
    <w:uiPriority w:val="99"/>
    <w:semiHidden/>
    <w:rsid w:val="00E16F63"/>
    <w:rPr>
      <w:sz w:val="18"/>
      <w:szCs w:val="18"/>
    </w:rPr>
  </w:style>
  <w:style w:type="paragraph" w:styleId="a5">
    <w:name w:val="List Paragraph"/>
    <w:basedOn w:val="a"/>
    <w:uiPriority w:val="34"/>
    <w:qFormat/>
    <w:rsid w:val="00216EF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D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16F63"/>
    <w:rPr>
      <w:sz w:val="18"/>
      <w:szCs w:val="18"/>
    </w:rPr>
  </w:style>
  <w:style w:type="character" w:customStyle="1" w:styleId="Char">
    <w:name w:val="批注框文本 Char"/>
    <w:basedOn w:val="a0"/>
    <w:link w:val="a4"/>
    <w:uiPriority w:val="99"/>
    <w:semiHidden/>
    <w:rsid w:val="00E16F63"/>
    <w:rPr>
      <w:sz w:val="18"/>
      <w:szCs w:val="18"/>
    </w:rPr>
  </w:style>
  <w:style w:type="paragraph" w:styleId="a5">
    <w:name w:val="List Paragraph"/>
    <w:basedOn w:val="a"/>
    <w:uiPriority w:val="34"/>
    <w:qFormat/>
    <w:rsid w:val="00216E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11120">
      <w:bodyDiv w:val="1"/>
      <w:marLeft w:val="0"/>
      <w:marRight w:val="0"/>
      <w:marTop w:val="0"/>
      <w:marBottom w:val="0"/>
      <w:divBdr>
        <w:top w:val="none" w:sz="0" w:space="0" w:color="auto"/>
        <w:left w:val="none" w:sz="0" w:space="0" w:color="auto"/>
        <w:bottom w:val="none" w:sz="0" w:space="0" w:color="auto"/>
        <w:right w:val="none" w:sz="0" w:space="0" w:color="auto"/>
      </w:divBdr>
    </w:div>
    <w:div w:id="1297874974">
      <w:bodyDiv w:val="1"/>
      <w:marLeft w:val="0"/>
      <w:marRight w:val="0"/>
      <w:marTop w:val="0"/>
      <w:marBottom w:val="0"/>
      <w:divBdr>
        <w:top w:val="none" w:sz="0" w:space="0" w:color="auto"/>
        <w:left w:val="none" w:sz="0" w:space="0" w:color="auto"/>
        <w:bottom w:val="none" w:sz="0" w:space="0" w:color="auto"/>
        <w:right w:val="none" w:sz="0" w:space="0" w:color="auto"/>
      </w:divBdr>
      <w:divsChild>
        <w:div w:id="1487551637">
          <w:marLeft w:val="0"/>
          <w:marRight w:val="0"/>
          <w:marTop w:val="0"/>
          <w:marBottom w:val="0"/>
          <w:divBdr>
            <w:top w:val="none" w:sz="0" w:space="0" w:color="auto"/>
            <w:left w:val="none" w:sz="0" w:space="0" w:color="auto"/>
            <w:bottom w:val="none" w:sz="0" w:space="0" w:color="auto"/>
            <w:right w:val="none" w:sz="0" w:space="0" w:color="auto"/>
          </w:divBdr>
        </w:div>
        <w:div w:id="738211979">
          <w:marLeft w:val="0"/>
          <w:marRight w:val="0"/>
          <w:marTop w:val="0"/>
          <w:marBottom w:val="0"/>
          <w:divBdr>
            <w:top w:val="none" w:sz="0" w:space="0" w:color="auto"/>
            <w:left w:val="none" w:sz="0" w:space="0" w:color="auto"/>
            <w:bottom w:val="none" w:sz="0" w:space="0" w:color="auto"/>
            <w:right w:val="none" w:sz="0" w:space="0" w:color="auto"/>
          </w:divBdr>
        </w:div>
        <w:div w:id="845635539">
          <w:marLeft w:val="0"/>
          <w:marRight w:val="0"/>
          <w:marTop w:val="0"/>
          <w:marBottom w:val="0"/>
          <w:divBdr>
            <w:top w:val="none" w:sz="0" w:space="0" w:color="auto"/>
            <w:left w:val="none" w:sz="0" w:space="0" w:color="auto"/>
            <w:bottom w:val="none" w:sz="0" w:space="0" w:color="auto"/>
            <w:right w:val="none" w:sz="0" w:space="0" w:color="auto"/>
          </w:divBdr>
        </w:div>
        <w:div w:id="1243566041">
          <w:marLeft w:val="0"/>
          <w:marRight w:val="0"/>
          <w:marTop w:val="0"/>
          <w:marBottom w:val="0"/>
          <w:divBdr>
            <w:top w:val="none" w:sz="0" w:space="0" w:color="auto"/>
            <w:left w:val="none" w:sz="0" w:space="0" w:color="auto"/>
            <w:bottom w:val="none" w:sz="0" w:space="0" w:color="auto"/>
            <w:right w:val="none" w:sz="0" w:space="0" w:color="auto"/>
          </w:divBdr>
        </w:div>
        <w:div w:id="1644853234">
          <w:marLeft w:val="0"/>
          <w:marRight w:val="0"/>
          <w:marTop w:val="0"/>
          <w:marBottom w:val="0"/>
          <w:divBdr>
            <w:top w:val="none" w:sz="0" w:space="0" w:color="auto"/>
            <w:left w:val="none" w:sz="0" w:space="0" w:color="auto"/>
            <w:bottom w:val="none" w:sz="0" w:space="0" w:color="auto"/>
            <w:right w:val="none" w:sz="0" w:space="0" w:color="auto"/>
          </w:divBdr>
        </w:div>
        <w:div w:id="499857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hxx</dc:creator>
  <cp:lastModifiedBy>hxx</cp:lastModifiedBy>
  <cp:revision>4</cp:revision>
  <dcterms:created xsi:type="dcterms:W3CDTF">2016-03-29T03:42:00Z</dcterms:created>
  <dcterms:modified xsi:type="dcterms:W3CDTF">2016-03-29T03:50:00Z</dcterms:modified>
</cp:coreProperties>
</file>