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DC" w:rsidRPr="00B74966" w:rsidRDefault="00883BDC" w:rsidP="00883BDC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883BDC" w:rsidRPr="00B74966" w:rsidRDefault="00883BDC" w:rsidP="00883BDC">
      <w:pPr>
        <w:jc w:val="center"/>
        <w:rPr>
          <w:rFonts w:ascii="微软雅黑" w:eastAsia="微软雅黑" w:hAnsi="微软雅黑"/>
          <w:b/>
          <w:sz w:val="84"/>
          <w:szCs w:val="84"/>
        </w:rPr>
      </w:pPr>
    </w:p>
    <w:p w:rsidR="00883BDC" w:rsidRPr="00B74966" w:rsidRDefault="00883BDC" w:rsidP="00883BDC">
      <w:pPr>
        <w:jc w:val="center"/>
        <w:rPr>
          <w:rFonts w:ascii="微软雅黑" w:eastAsia="微软雅黑" w:hAnsi="微软雅黑"/>
          <w:b/>
          <w:sz w:val="84"/>
          <w:szCs w:val="84"/>
        </w:rPr>
      </w:pPr>
      <w:proofErr w:type="spellStart"/>
      <w:r w:rsidRPr="00B74966">
        <w:rPr>
          <w:rFonts w:ascii="微软雅黑" w:eastAsia="微软雅黑" w:hAnsi="微软雅黑" w:hint="eastAsia"/>
          <w:b/>
          <w:sz w:val="84"/>
          <w:szCs w:val="84"/>
        </w:rPr>
        <w:t>Protoss</w:t>
      </w:r>
      <w:proofErr w:type="spellEnd"/>
      <w:r w:rsidRPr="00B74966">
        <w:rPr>
          <w:rFonts w:ascii="微软雅黑" w:eastAsia="微软雅黑" w:hAnsi="微软雅黑" w:hint="eastAsia"/>
          <w:b/>
          <w:sz w:val="84"/>
          <w:szCs w:val="84"/>
        </w:rPr>
        <w:t>引擎</w:t>
      </w:r>
    </w:p>
    <w:p w:rsidR="00883BDC" w:rsidRPr="00B74966" w:rsidRDefault="00883BDC" w:rsidP="00883BDC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F75814" w:rsidRPr="00B74966" w:rsidRDefault="00883BDC" w:rsidP="00883BDC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B74966">
        <w:rPr>
          <w:rFonts w:ascii="微软雅黑" w:eastAsia="微软雅黑" w:hAnsi="微软雅黑" w:hint="eastAsia"/>
          <w:b/>
          <w:sz w:val="72"/>
          <w:szCs w:val="72"/>
        </w:rPr>
        <w:t>软件项目计划书</w:t>
      </w:r>
    </w:p>
    <w:p w:rsidR="00883BDC" w:rsidRPr="00B74966" w:rsidRDefault="00883BDC" w:rsidP="00883BDC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584716" w:rsidRPr="00B74966" w:rsidRDefault="00883BDC" w:rsidP="00883BDC">
      <w:pPr>
        <w:jc w:val="center"/>
        <w:rPr>
          <w:rFonts w:ascii="微软雅黑" w:eastAsia="微软雅黑" w:hAnsi="微软雅黑"/>
          <w:sz w:val="32"/>
          <w:szCs w:val="32"/>
        </w:rPr>
      </w:pPr>
      <w:r w:rsidRPr="00B74966">
        <w:rPr>
          <w:rFonts w:ascii="微软雅黑" w:eastAsia="微软雅黑" w:hAnsi="微软雅黑" w:hint="eastAsia"/>
          <w:sz w:val="32"/>
          <w:szCs w:val="32"/>
        </w:rPr>
        <w:t>2013-06-09</w:t>
      </w:r>
    </w:p>
    <w:p w:rsidR="00584716" w:rsidRPr="00B74966" w:rsidRDefault="00584716">
      <w:pPr>
        <w:widowControl/>
        <w:jc w:val="left"/>
        <w:rPr>
          <w:rFonts w:ascii="微软雅黑" w:eastAsia="微软雅黑" w:hAnsi="微软雅黑"/>
          <w:sz w:val="32"/>
          <w:szCs w:val="32"/>
        </w:rPr>
      </w:pPr>
      <w:r w:rsidRPr="00B74966">
        <w:rPr>
          <w:rFonts w:ascii="微软雅黑" w:eastAsia="微软雅黑" w:hAnsi="微软雅黑"/>
          <w:sz w:val="32"/>
          <w:szCs w:val="32"/>
        </w:rPr>
        <w:br w:type="page"/>
      </w:r>
      <w:bookmarkStart w:id="0" w:name="_GoBack"/>
      <w:bookmarkEnd w:id="0"/>
    </w:p>
    <w:p w:rsidR="00584716" w:rsidRPr="00B74966" w:rsidRDefault="00584716" w:rsidP="00584716">
      <w:pPr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788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84716" w:rsidRPr="00B74966" w:rsidRDefault="00584716" w:rsidP="005B11D9">
          <w:pPr>
            <w:pStyle w:val="TOCHeading"/>
            <w:jc w:val="center"/>
            <w:rPr>
              <w:rFonts w:ascii="微软雅黑" w:eastAsia="微软雅黑" w:hAnsi="微软雅黑"/>
            </w:rPr>
          </w:pPr>
          <w:r w:rsidRPr="00B74966"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7612B3" w:rsidRDefault="002F1326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B74966">
            <w:rPr>
              <w:rFonts w:ascii="微软雅黑" w:eastAsia="微软雅黑" w:hAnsi="微软雅黑"/>
            </w:rPr>
            <w:fldChar w:fldCharType="begin"/>
          </w:r>
          <w:r w:rsidR="00584716" w:rsidRPr="00B74966">
            <w:rPr>
              <w:rFonts w:ascii="微软雅黑" w:eastAsia="微软雅黑" w:hAnsi="微软雅黑"/>
            </w:rPr>
            <w:instrText xml:space="preserve"> TOC \o "1-3" \h \z \u </w:instrText>
          </w:r>
          <w:r w:rsidRPr="00B74966">
            <w:rPr>
              <w:rFonts w:ascii="微软雅黑" w:eastAsia="微软雅黑" w:hAnsi="微软雅黑"/>
            </w:rPr>
            <w:fldChar w:fldCharType="separate"/>
          </w:r>
          <w:hyperlink w:anchor="_Toc359223320" w:history="1">
            <w:r w:rsidR="007612B3" w:rsidRPr="009E0B37">
              <w:rPr>
                <w:rStyle w:val="Hyperlink"/>
                <w:rFonts w:ascii="微软雅黑" w:eastAsia="微软雅黑" w:hAnsi="微软雅黑"/>
                <w:noProof/>
              </w:rPr>
              <w:t>1</w:t>
            </w:r>
            <w:r w:rsidR="007612B3"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项目概述</w:t>
            </w:r>
            <w:r w:rsidR="007612B3">
              <w:rPr>
                <w:noProof/>
                <w:webHidden/>
              </w:rPr>
              <w:tab/>
            </w:r>
            <w:r w:rsidR="007612B3">
              <w:rPr>
                <w:noProof/>
                <w:webHidden/>
              </w:rPr>
              <w:fldChar w:fldCharType="begin"/>
            </w:r>
            <w:r w:rsidR="007612B3">
              <w:rPr>
                <w:noProof/>
                <w:webHidden/>
              </w:rPr>
              <w:instrText xml:space="preserve"> PAGEREF _Toc359223320 \h </w:instrText>
            </w:r>
            <w:r w:rsidR="007612B3">
              <w:rPr>
                <w:noProof/>
                <w:webHidden/>
              </w:rPr>
            </w:r>
            <w:r w:rsidR="007612B3">
              <w:rPr>
                <w:noProof/>
                <w:webHidden/>
              </w:rPr>
              <w:fldChar w:fldCharType="separate"/>
            </w:r>
            <w:r w:rsidR="007612B3">
              <w:rPr>
                <w:noProof/>
                <w:webHidden/>
              </w:rPr>
              <w:t>3</w:t>
            </w:r>
            <w:r w:rsidR="007612B3"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21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1.1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22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1.2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23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1.3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9223324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2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项目团队组织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25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2.1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26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2.2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27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2.3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协作与沟通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9223328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3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29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3.1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风险评估及对策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30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3.2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31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3.3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总体进度计划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9223332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4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9223333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5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34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5.1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引擎框架描述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2B3" w:rsidRDefault="007612B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9223335" w:history="1"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5.2</w:t>
            </w:r>
            <w:r>
              <w:rPr>
                <w:noProof/>
              </w:rPr>
              <w:tab/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引擎</w:t>
            </w:r>
            <w:r w:rsidRPr="009E0B37">
              <w:rPr>
                <w:rStyle w:val="Hyperlink"/>
                <w:rFonts w:ascii="微软雅黑" w:eastAsia="微软雅黑" w:hAnsi="微软雅黑"/>
                <w:noProof/>
              </w:rPr>
              <w:t>API</w:t>
            </w:r>
            <w:r w:rsidRPr="009E0B37">
              <w:rPr>
                <w:rStyle w:val="Hyperlink"/>
                <w:rFonts w:ascii="微软雅黑" w:eastAsia="微软雅黑" w:hAnsi="微软雅黑" w:hint="eastAsia"/>
                <w:noProof/>
              </w:rPr>
              <w:t>使用示例（待修改）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_Toc359223335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716" w:rsidRPr="00B74966" w:rsidRDefault="002F1326">
          <w:pPr>
            <w:rPr>
              <w:rFonts w:ascii="微软雅黑" w:eastAsia="微软雅黑" w:hAnsi="微软雅黑"/>
            </w:rPr>
          </w:pPr>
          <w:r w:rsidRPr="00B74966">
            <w:rPr>
              <w:rFonts w:ascii="微软雅黑" w:eastAsia="微软雅黑" w:hAnsi="微软雅黑"/>
            </w:rPr>
            <w:fldChar w:fldCharType="end"/>
          </w:r>
        </w:p>
      </w:sdtContent>
    </w:sdt>
    <w:p w:rsidR="00584716" w:rsidRPr="00B74966" w:rsidRDefault="00584716" w:rsidP="00584716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584716" w:rsidRPr="00B74966" w:rsidRDefault="00584716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 w:rsidRPr="00B74966">
        <w:rPr>
          <w:rFonts w:ascii="微软雅黑" w:eastAsia="微软雅黑" w:hAnsi="微软雅黑"/>
          <w:b/>
          <w:sz w:val="32"/>
          <w:szCs w:val="32"/>
        </w:rPr>
        <w:br w:type="page"/>
      </w:r>
    </w:p>
    <w:p w:rsidR="00584716" w:rsidRPr="00B74966" w:rsidRDefault="00094513" w:rsidP="00094513">
      <w:pPr>
        <w:pStyle w:val="Heading1"/>
        <w:rPr>
          <w:rFonts w:ascii="微软雅黑" w:eastAsia="微软雅黑" w:hAnsi="微软雅黑"/>
        </w:rPr>
      </w:pPr>
      <w:bookmarkStart w:id="1" w:name="_Toc359223320"/>
      <w:r w:rsidRPr="00B74966">
        <w:rPr>
          <w:rFonts w:ascii="微软雅黑" w:eastAsia="微软雅黑" w:hAnsi="微软雅黑" w:hint="eastAsia"/>
        </w:rPr>
        <w:lastRenderedPageBreak/>
        <w:t>1</w:t>
      </w:r>
      <w:r w:rsidR="00B9535B" w:rsidRPr="00B74966">
        <w:rPr>
          <w:rFonts w:ascii="微软雅黑" w:eastAsia="微软雅黑" w:hAnsi="微软雅黑" w:hint="eastAsia"/>
        </w:rPr>
        <w:t>项目概述</w:t>
      </w:r>
      <w:bookmarkEnd w:id="1"/>
    </w:p>
    <w:p w:rsidR="0022739C" w:rsidRPr="00B74966" w:rsidRDefault="0022739C" w:rsidP="00094513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bookmarkStart w:id="2" w:name="_Toc359223321"/>
      <w:r w:rsidRPr="00B74966">
        <w:rPr>
          <w:rFonts w:ascii="微软雅黑" w:eastAsia="微软雅黑" w:hAnsi="微软雅黑" w:hint="eastAsia"/>
        </w:rPr>
        <w:t>背景</w:t>
      </w:r>
      <w:bookmarkEnd w:id="2"/>
    </w:p>
    <w:p w:rsidR="00907734" w:rsidRPr="00B74966" w:rsidRDefault="0022739C" w:rsidP="0022739C">
      <w:pPr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目前公司的UI产品</w:t>
      </w:r>
      <w:r w:rsidR="00907734" w:rsidRPr="00B74966">
        <w:rPr>
          <w:rFonts w:ascii="微软雅黑" w:eastAsia="微软雅黑" w:hAnsi="微软雅黑" w:hint="eastAsia"/>
        </w:rPr>
        <w:t>主要包括Launcher，解锁，壁纸三类。</w:t>
      </w:r>
    </w:p>
    <w:p w:rsidR="0022739C" w:rsidRPr="00B74966" w:rsidRDefault="00907734" w:rsidP="0022739C">
      <w:pPr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其中Launcher使用的是</w:t>
      </w:r>
      <w:proofErr w:type="spellStart"/>
      <w:r w:rsidRPr="00B74966">
        <w:rPr>
          <w:rFonts w:ascii="微软雅黑" w:eastAsia="微软雅黑" w:hAnsi="微软雅黑" w:hint="eastAsia"/>
        </w:rPr>
        <w:t>libgdx</w:t>
      </w:r>
      <w:proofErr w:type="spellEnd"/>
      <w:r w:rsidRPr="00B74966">
        <w:rPr>
          <w:rFonts w:ascii="微软雅黑" w:eastAsia="微软雅黑" w:hAnsi="微软雅黑" w:hint="eastAsia"/>
        </w:rPr>
        <w:t>引擎，</w:t>
      </w:r>
      <w:proofErr w:type="spellStart"/>
      <w:r w:rsidRPr="00B74966">
        <w:rPr>
          <w:rFonts w:ascii="微软雅黑" w:eastAsia="微软雅黑" w:hAnsi="微软雅黑" w:hint="eastAsia"/>
        </w:rPr>
        <w:t>libgdx</w:t>
      </w:r>
      <w:proofErr w:type="spellEnd"/>
      <w:r w:rsidRPr="00B74966">
        <w:rPr>
          <w:rFonts w:ascii="微软雅黑" w:eastAsia="微软雅黑" w:hAnsi="微软雅黑" w:hint="eastAsia"/>
        </w:rPr>
        <w:t>对3D</w:t>
      </w:r>
      <w:r w:rsidR="003D6423" w:rsidRPr="00B74966">
        <w:rPr>
          <w:rFonts w:ascii="微软雅黑" w:eastAsia="微软雅黑" w:hAnsi="微软雅黑" w:hint="eastAsia"/>
        </w:rPr>
        <w:t>的</w:t>
      </w:r>
      <w:r w:rsidRPr="00B74966">
        <w:rPr>
          <w:rFonts w:ascii="微软雅黑" w:eastAsia="微软雅黑" w:hAnsi="微软雅黑" w:hint="eastAsia"/>
        </w:rPr>
        <w:t>支持仍未</w:t>
      </w:r>
      <w:r w:rsidR="003D6423" w:rsidRPr="00B74966">
        <w:rPr>
          <w:rFonts w:ascii="微软雅黑" w:eastAsia="微软雅黑" w:hAnsi="微软雅黑" w:hint="eastAsia"/>
        </w:rPr>
        <w:t>正式</w:t>
      </w:r>
      <w:r w:rsidR="00930A63">
        <w:rPr>
          <w:rFonts w:ascii="微软雅黑" w:eastAsia="微软雅黑" w:hAnsi="微软雅黑" w:hint="eastAsia"/>
        </w:rPr>
        <w:t>发布，</w:t>
      </w:r>
      <w:r w:rsidRPr="00B74966">
        <w:rPr>
          <w:rFonts w:ascii="微软雅黑" w:eastAsia="微软雅黑" w:hAnsi="微软雅黑" w:hint="eastAsia"/>
        </w:rPr>
        <w:t>所以3D Widget</w:t>
      </w:r>
      <w:r w:rsidR="003D6423" w:rsidRPr="00B74966">
        <w:rPr>
          <w:rFonts w:ascii="微软雅黑" w:eastAsia="微软雅黑" w:hAnsi="微软雅黑" w:hint="eastAsia"/>
        </w:rPr>
        <w:t>的研发进度较慢</w:t>
      </w:r>
      <w:r w:rsidRPr="00B74966">
        <w:rPr>
          <w:rFonts w:ascii="微软雅黑" w:eastAsia="微软雅黑" w:hAnsi="微软雅黑" w:hint="eastAsia"/>
        </w:rPr>
        <w:t>。</w:t>
      </w:r>
    </w:p>
    <w:p w:rsidR="00907734" w:rsidRPr="00B74966" w:rsidRDefault="003D6423" w:rsidP="0022739C">
      <w:pPr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解锁因载入速度原因，基本</w:t>
      </w:r>
      <w:r w:rsidR="00907734" w:rsidRPr="00B74966">
        <w:rPr>
          <w:rFonts w:ascii="微软雅黑" w:eastAsia="微软雅黑" w:hAnsi="微软雅黑" w:hint="eastAsia"/>
        </w:rPr>
        <w:t>没有使</w:t>
      </w:r>
      <w:r w:rsidRPr="00B74966">
        <w:rPr>
          <w:rFonts w:ascii="微软雅黑" w:eastAsia="微软雅黑" w:hAnsi="微软雅黑" w:hint="eastAsia"/>
        </w:rPr>
        <w:t>用</w:t>
      </w:r>
      <w:r w:rsidR="00BD3235">
        <w:rPr>
          <w:rFonts w:ascii="微软雅黑" w:eastAsia="微软雅黑" w:hAnsi="微软雅黑" w:hint="eastAsia"/>
        </w:rPr>
        <w:t>OpenGL</w:t>
      </w:r>
      <w:r w:rsidRPr="00B74966">
        <w:rPr>
          <w:rFonts w:ascii="微软雅黑" w:eastAsia="微软雅黑" w:hAnsi="微软雅黑" w:hint="eastAsia"/>
        </w:rPr>
        <w:t>。</w:t>
      </w:r>
    </w:p>
    <w:p w:rsidR="003D6423" w:rsidRPr="00B74966" w:rsidRDefault="003D6423" w:rsidP="0022739C">
      <w:pPr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壁纸使用的引擎为JPCT</w:t>
      </w:r>
      <w:r w:rsidR="00930A63">
        <w:rPr>
          <w:rFonts w:ascii="微软雅黑" w:eastAsia="微软雅黑" w:hAnsi="微软雅黑" w:hint="eastAsia"/>
        </w:rPr>
        <w:t>，但因为引擎未开源，扩展难度大</w:t>
      </w:r>
      <w:r w:rsidRPr="00B74966">
        <w:rPr>
          <w:rFonts w:ascii="微软雅黑" w:eastAsia="微软雅黑" w:hAnsi="微软雅黑" w:hint="eastAsia"/>
        </w:rPr>
        <w:t>。</w:t>
      </w:r>
    </w:p>
    <w:p w:rsidR="00D95E92" w:rsidRPr="00B74966" w:rsidRDefault="003D6423" w:rsidP="0022739C">
      <w:pPr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这三类产品中，壁纸对3D的要求最高，因为壁纸的</w:t>
      </w:r>
      <w:r w:rsidR="00505813" w:rsidRPr="00B74966">
        <w:rPr>
          <w:rFonts w:ascii="微软雅黑" w:eastAsia="微软雅黑" w:hAnsi="微软雅黑" w:hint="eastAsia"/>
        </w:rPr>
        <w:t>交互少</w:t>
      </w:r>
      <w:r w:rsidR="00930A63">
        <w:rPr>
          <w:rFonts w:ascii="微软雅黑" w:eastAsia="微软雅黑" w:hAnsi="微软雅黑" w:hint="eastAsia"/>
        </w:rPr>
        <w:t>，画面一定要精美才可以吸引用户，打开</w:t>
      </w:r>
      <w:r w:rsidR="00D95E92" w:rsidRPr="00B74966">
        <w:rPr>
          <w:rFonts w:ascii="微软雅黑" w:eastAsia="微软雅黑" w:hAnsi="微软雅黑" w:hint="eastAsia"/>
        </w:rPr>
        <w:t>市场。</w:t>
      </w:r>
      <w:r w:rsidR="00930A63">
        <w:rPr>
          <w:rFonts w:ascii="微软雅黑" w:eastAsia="微软雅黑" w:hAnsi="微软雅黑" w:hint="eastAsia"/>
        </w:rPr>
        <w:t>但是本公司目前在3D方面的积累不足，工程师和美术的沟通成本高，导致了3D壁纸的开发成本非常巨大，粗略估计，一款3D壁纸的开发，往往需3-4个星期的时间。</w:t>
      </w:r>
    </w:p>
    <w:p w:rsidR="003D6423" w:rsidRPr="00B74966" w:rsidRDefault="00D656F8" w:rsidP="0022739C">
      <w:pPr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如果有一款能完全掌握</w:t>
      </w:r>
      <w:r w:rsidR="00D95E92" w:rsidRPr="00B74966">
        <w:rPr>
          <w:rFonts w:ascii="微软雅黑" w:eastAsia="微软雅黑" w:hAnsi="微软雅黑" w:hint="eastAsia"/>
        </w:rPr>
        <w:t>的3D引擎</w:t>
      </w:r>
      <w:r w:rsidR="00BD3235">
        <w:rPr>
          <w:rFonts w:ascii="微软雅黑" w:eastAsia="微软雅黑" w:hAnsi="微软雅黑" w:hint="eastAsia"/>
        </w:rPr>
        <w:t>和PC端设计工具</w:t>
      </w:r>
      <w:r w:rsidR="00D95E92" w:rsidRPr="00B74966">
        <w:rPr>
          <w:rFonts w:ascii="微软雅黑" w:eastAsia="微软雅黑" w:hAnsi="微软雅黑" w:hint="eastAsia"/>
        </w:rPr>
        <w:t>，</w:t>
      </w:r>
      <w:r w:rsidR="00930A63">
        <w:rPr>
          <w:rFonts w:ascii="微软雅黑" w:eastAsia="微软雅黑" w:hAnsi="微软雅黑" w:hint="eastAsia"/>
        </w:rPr>
        <w:t>可以大幅缩短公司3D产品的开发周期，例如可以将3D壁纸的纯开发周期从3-4个礼拜，缩短到3-4天。同时，拥有此类核心技术，长远来看，</w:t>
      </w:r>
      <w:r w:rsidR="00D95E92" w:rsidRPr="00B74966">
        <w:rPr>
          <w:rFonts w:ascii="微软雅黑" w:eastAsia="微软雅黑" w:hAnsi="微软雅黑" w:hint="eastAsia"/>
        </w:rPr>
        <w:t>对</w:t>
      </w:r>
      <w:r w:rsidR="00F24BAD" w:rsidRPr="00B74966">
        <w:rPr>
          <w:rFonts w:ascii="微软雅黑" w:eastAsia="微软雅黑" w:hAnsi="微软雅黑" w:hint="eastAsia"/>
        </w:rPr>
        <w:t>公司</w:t>
      </w:r>
      <w:r w:rsidR="008243D0" w:rsidRPr="00B74966">
        <w:rPr>
          <w:rFonts w:ascii="微软雅黑" w:eastAsia="微软雅黑" w:hAnsi="微软雅黑" w:hint="eastAsia"/>
        </w:rPr>
        <w:t>的UI</w:t>
      </w:r>
      <w:r w:rsidR="009227F1" w:rsidRPr="00B74966">
        <w:rPr>
          <w:rFonts w:ascii="微软雅黑" w:eastAsia="微软雅黑" w:hAnsi="微软雅黑" w:hint="eastAsia"/>
        </w:rPr>
        <w:t>产品线的</w:t>
      </w:r>
      <w:r w:rsidR="00F24BAD" w:rsidRPr="00B74966">
        <w:rPr>
          <w:rFonts w:ascii="微软雅黑" w:eastAsia="微软雅黑" w:hAnsi="微软雅黑" w:hint="eastAsia"/>
        </w:rPr>
        <w:t>横向</w:t>
      </w:r>
      <w:r w:rsidR="00930A63">
        <w:rPr>
          <w:rFonts w:ascii="微软雅黑" w:eastAsia="微软雅黑" w:hAnsi="微软雅黑" w:hint="eastAsia"/>
        </w:rPr>
        <w:t>（包括直接出售引擎）</w:t>
      </w:r>
      <w:r w:rsidR="00F24BAD" w:rsidRPr="00B74966">
        <w:rPr>
          <w:rFonts w:ascii="微软雅黑" w:eastAsia="微软雅黑" w:hAnsi="微软雅黑" w:hint="eastAsia"/>
        </w:rPr>
        <w:t>纵向扩展都会有很大的帮助</w:t>
      </w:r>
      <w:r w:rsidR="00D95E92" w:rsidRPr="00B74966">
        <w:rPr>
          <w:rFonts w:ascii="微软雅黑" w:eastAsia="微软雅黑" w:hAnsi="微软雅黑" w:hint="eastAsia"/>
        </w:rPr>
        <w:t>。</w:t>
      </w:r>
    </w:p>
    <w:p w:rsidR="00094513" w:rsidRPr="00B74966" w:rsidRDefault="00B9535B" w:rsidP="00094513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bookmarkStart w:id="3" w:name="_Toc359223322"/>
      <w:r w:rsidRPr="00B74966">
        <w:rPr>
          <w:rFonts w:ascii="微软雅黑" w:eastAsia="微软雅黑" w:hAnsi="微软雅黑" w:hint="eastAsia"/>
        </w:rPr>
        <w:t>目的</w:t>
      </w:r>
      <w:bookmarkEnd w:id="3"/>
    </w:p>
    <w:p w:rsidR="00E0754D" w:rsidRPr="00B74966" w:rsidRDefault="0022739C" w:rsidP="00B9535B">
      <w:pPr>
        <w:jc w:val="left"/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短期</w:t>
      </w:r>
      <w:r w:rsidR="00E0754D" w:rsidRPr="00B74966">
        <w:rPr>
          <w:rFonts w:ascii="微软雅黑" w:eastAsia="微软雅黑" w:hAnsi="微软雅黑" w:hint="eastAsia"/>
        </w:rPr>
        <w:t>：</w:t>
      </w:r>
      <w:r w:rsidR="00B9535B" w:rsidRPr="00B74966">
        <w:rPr>
          <w:rFonts w:ascii="微软雅黑" w:eastAsia="微软雅黑" w:hAnsi="微软雅黑" w:hint="eastAsia"/>
        </w:rPr>
        <w:t>加快3D产品的开发速度，降低</w:t>
      </w:r>
      <w:r w:rsidR="00BD3235">
        <w:rPr>
          <w:rFonts w:ascii="微软雅黑" w:eastAsia="微软雅黑" w:hAnsi="微软雅黑" w:hint="eastAsia"/>
        </w:rPr>
        <w:t>工程师</w:t>
      </w:r>
      <w:r w:rsidR="00930A63">
        <w:rPr>
          <w:rFonts w:ascii="微软雅黑" w:eastAsia="微软雅黑" w:hAnsi="微软雅黑" w:hint="eastAsia"/>
        </w:rPr>
        <w:t>3D工程</w:t>
      </w:r>
      <w:r w:rsidR="00E0754D" w:rsidRPr="00B74966">
        <w:rPr>
          <w:rFonts w:ascii="微软雅黑" w:eastAsia="微软雅黑" w:hAnsi="微软雅黑" w:hint="eastAsia"/>
        </w:rPr>
        <w:t>难度。</w:t>
      </w:r>
    </w:p>
    <w:p w:rsidR="00E0754D" w:rsidRPr="00B74966" w:rsidRDefault="0022739C" w:rsidP="00B9535B">
      <w:pPr>
        <w:jc w:val="left"/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中期</w:t>
      </w:r>
      <w:r w:rsidR="00E0754D" w:rsidRPr="00B74966">
        <w:rPr>
          <w:rFonts w:ascii="微软雅黑" w:eastAsia="微软雅黑" w:hAnsi="微软雅黑" w:hint="eastAsia"/>
        </w:rPr>
        <w:t>：</w:t>
      </w:r>
      <w:r w:rsidR="00BD3235">
        <w:rPr>
          <w:rFonts w:ascii="微软雅黑" w:eastAsia="微软雅黑" w:hAnsi="微软雅黑" w:hint="eastAsia"/>
        </w:rPr>
        <w:t>引入桌面特效工具，</w:t>
      </w:r>
      <w:r w:rsidRPr="00B74966">
        <w:rPr>
          <w:rFonts w:ascii="微软雅黑" w:eastAsia="微软雅黑" w:hAnsi="微软雅黑" w:hint="eastAsia"/>
        </w:rPr>
        <w:t>增加特</w:t>
      </w:r>
      <w:r w:rsidR="00B9535B" w:rsidRPr="00B74966">
        <w:rPr>
          <w:rFonts w:ascii="微软雅黑" w:eastAsia="微软雅黑" w:hAnsi="微软雅黑" w:hint="eastAsia"/>
        </w:rPr>
        <w:t>效</w:t>
      </w:r>
      <w:r w:rsidRPr="00B74966">
        <w:rPr>
          <w:rFonts w:ascii="微软雅黑" w:eastAsia="微软雅黑" w:hAnsi="微软雅黑" w:hint="eastAsia"/>
        </w:rPr>
        <w:t>模板</w:t>
      </w:r>
      <w:r w:rsidR="00BD3235">
        <w:rPr>
          <w:rFonts w:ascii="微软雅黑" w:eastAsia="微软雅黑" w:hAnsi="微软雅黑" w:hint="eastAsia"/>
        </w:rPr>
        <w:t>，增加界面设计师的参与度，降低工程师和设计师的沟通成本，大大缩短开发周期</w:t>
      </w:r>
    </w:p>
    <w:p w:rsidR="00094513" w:rsidRPr="00B74966" w:rsidRDefault="0022739C" w:rsidP="00B9535B">
      <w:pPr>
        <w:jc w:val="left"/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长期</w:t>
      </w:r>
      <w:r w:rsidR="00E0754D" w:rsidRPr="00B74966">
        <w:rPr>
          <w:rFonts w:ascii="微软雅黑" w:eastAsia="微软雅黑" w:hAnsi="微软雅黑" w:hint="eastAsia"/>
        </w:rPr>
        <w:t>：</w:t>
      </w:r>
      <w:r w:rsidR="00707401" w:rsidRPr="00B74966">
        <w:rPr>
          <w:rFonts w:ascii="微软雅黑" w:eastAsia="微软雅黑" w:hAnsi="微软雅黑" w:hint="eastAsia"/>
        </w:rPr>
        <w:t>加强公司在</w:t>
      </w:r>
      <w:r w:rsidRPr="00B74966">
        <w:rPr>
          <w:rFonts w:ascii="微软雅黑" w:eastAsia="微软雅黑" w:hAnsi="微软雅黑" w:hint="eastAsia"/>
        </w:rPr>
        <w:t>3D</w:t>
      </w:r>
      <w:r w:rsidR="00707401" w:rsidRPr="00B74966">
        <w:rPr>
          <w:rFonts w:ascii="微软雅黑" w:eastAsia="微软雅黑" w:hAnsi="微软雅黑" w:hint="eastAsia"/>
        </w:rPr>
        <w:t>方面的</w:t>
      </w:r>
      <w:r w:rsidRPr="00B74966">
        <w:rPr>
          <w:rFonts w:ascii="微软雅黑" w:eastAsia="微软雅黑" w:hAnsi="微软雅黑" w:hint="eastAsia"/>
        </w:rPr>
        <w:t>研发能力。</w:t>
      </w:r>
    </w:p>
    <w:p w:rsidR="0022739C" w:rsidRPr="00B74966" w:rsidRDefault="0022739C" w:rsidP="0022739C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bookmarkStart w:id="4" w:name="_Toc359223323"/>
      <w:r w:rsidRPr="00B74966">
        <w:rPr>
          <w:rFonts w:ascii="微软雅黑" w:eastAsia="微软雅黑" w:hAnsi="微软雅黑" w:hint="eastAsia"/>
        </w:rPr>
        <w:lastRenderedPageBreak/>
        <w:t>项目目标</w:t>
      </w:r>
      <w:bookmarkEnd w:id="4"/>
    </w:p>
    <w:p w:rsidR="0022739C" w:rsidRPr="00B74966" w:rsidRDefault="0022739C" w:rsidP="00B36254">
      <w:pPr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项目</w:t>
      </w:r>
      <w:r w:rsidR="00930A63">
        <w:rPr>
          <w:rFonts w:ascii="微软雅黑" w:eastAsia="微软雅黑" w:hAnsi="微软雅黑" w:hint="eastAsia"/>
        </w:rPr>
        <w:t>可以</w:t>
      </w:r>
      <w:r w:rsidR="000D1EB0" w:rsidRPr="00B74966">
        <w:rPr>
          <w:rFonts w:ascii="微软雅黑" w:eastAsia="微软雅黑" w:hAnsi="微软雅黑" w:hint="eastAsia"/>
        </w:rPr>
        <w:t>分为两个阶段：</w:t>
      </w:r>
    </w:p>
    <w:p w:rsidR="00BD3235" w:rsidRPr="00BD3235" w:rsidRDefault="00B36254" w:rsidP="00BD3235">
      <w:pPr>
        <w:pStyle w:val="ListParagraph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BD3235">
        <w:rPr>
          <w:rFonts w:ascii="微软雅黑" w:eastAsia="微软雅黑" w:hAnsi="微软雅黑" w:hint="eastAsia"/>
        </w:rPr>
        <w:t>从无到有</w:t>
      </w:r>
      <w:r w:rsidR="00BD3235" w:rsidRPr="00BD3235">
        <w:rPr>
          <w:rFonts w:ascii="微软雅黑" w:eastAsia="微软雅黑" w:hAnsi="微软雅黑" w:hint="eastAsia"/>
        </w:rPr>
        <w:t>的设计一个3D壁纸引擎，其架构会参考现有的桌面和移动端游戏引擎，并基于壁纸的应用需求增加裁减模块。引擎的将以C++为基本开发语言，为中期的</w:t>
      </w:r>
      <w:r w:rsidR="00930A63">
        <w:rPr>
          <w:rFonts w:ascii="微软雅黑" w:eastAsia="微软雅黑" w:hAnsi="微软雅黑" w:hint="eastAsia"/>
        </w:rPr>
        <w:t>PC端</w:t>
      </w:r>
      <w:r w:rsidR="00BD3235" w:rsidRPr="00BD3235">
        <w:rPr>
          <w:rFonts w:ascii="微软雅黑" w:eastAsia="微软雅黑" w:hAnsi="微软雅黑" w:hint="eastAsia"/>
        </w:rPr>
        <w:t>设计器作准备。引擎的提供一系列的应用接口，降低3D壁纸的工程难度。这个阶段的验收标志点</w:t>
      </w:r>
      <w:r w:rsidR="00BD3235">
        <w:rPr>
          <w:rFonts w:ascii="微软雅黑" w:eastAsia="微软雅黑" w:hAnsi="微软雅黑" w:hint="eastAsia"/>
        </w:rPr>
        <w:t>以可以使用本引擎通过编程方式做出花园</w:t>
      </w:r>
      <w:r w:rsidR="00BD3235" w:rsidRPr="00BD3235">
        <w:rPr>
          <w:rFonts w:ascii="微软雅黑" w:eastAsia="微软雅黑" w:hAnsi="微软雅黑" w:hint="eastAsia"/>
        </w:rPr>
        <w:t>动态壁纸</w:t>
      </w:r>
      <w:r w:rsidR="00BD3235">
        <w:rPr>
          <w:rFonts w:ascii="微软雅黑" w:eastAsia="微软雅黑" w:hAnsi="微软雅黑" w:hint="eastAsia"/>
        </w:rPr>
        <w:t>为准</w:t>
      </w:r>
      <w:r w:rsidR="00BD3235" w:rsidRPr="00BD3235">
        <w:rPr>
          <w:rFonts w:ascii="微软雅黑" w:eastAsia="微软雅黑" w:hAnsi="微软雅黑" w:hint="eastAsia"/>
        </w:rPr>
        <w:t>。</w:t>
      </w:r>
    </w:p>
    <w:p w:rsidR="00B36254" w:rsidRPr="00B74966" w:rsidRDefault="000D1EB0" w:rsidP="00930A63">
      <w:pPr>
        <w:pStyle w:val="ListParagraph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B74966">
        <w:rPr>
          <w:rFonts w:ascii="微软雅黑" w:eastAsia="微软雅黑" w:hAnsi="微软雅黑" w:hint="eastAsia"/>
        </w:rPr>
        <w:t>从优秀到卓越</w:t>
      </w:r>
      <w:r w:rsidR="00BD3235">
        <w:rPr>
          <w:rFonts w:ascii="微软雅黑" w:eastAsia="微软雅黑" w:hAnsi="微软雅黑" w:hint="eastAsia"/>
        </w:rPr>
        <w:t>。提供设计器和特效模板框架，界面设计师可以直接在PC</w:t>
      </w:r>
      <w:r w:rsidR="00930A63">
        <w:rPr>
          <w:rFonts w:ascii="微软雅黑" w:eastAsia="微软雅黑" w:hAnsi="微软雅黑" w:hint="eastAsia"/>
        </w:rPr>
        <w:t>调整设计，并直接得到预览，设计器可以直接倒出动态壁纸应用程序，整个流程基本不需要工程师的参与。</w:t>
      </w:r>
    </w:p>
    <w:p w:rsidR="00730486" w:rsidRPr="00B74966" w:rsidRDefault="00730486" w:rsidP="00060367">
      <w:pPr>
        <w:pStyle w:val="Heading1"/>
        <w:numPr>
          <w:ilvl w:val="0"/>
          <w:numId w:val="1"/>
        </w:numPr>
        <w:rPr>
          <w:rFonts w:ascii="微软雅黑" w:eastAsia="微软雅黑" w:hAnsi="微软雅黑"/>
        </w:rPr>
      </w:pPr>
      <w:bookmarkStart w:id="5" w:name="_Toc359223324"/>
      <w:r w:rsidRPr="00B74966">
        <w:rPr>
          <w:rFonts w:ascii="微软雅黑" w:eastAsia="微软雅黑" w:hAnsi="微软雅黑" w:hint="eastAsia"/>
        </w:rPr>
        <w:t>项目团队组织</w:t>
      </w:r>
      <w:bookmarkEnd w:id="5"/>
    </w:p>
    <w:p w:rsidR="00060367" w:rsidRDefault="00060367" w:rsidP="00060367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bookmarkStart w:id="6" w:name="_Toc359223325"/>
      <w:r w:rsidRPr="00B74966">
        <w:rPr>
          <w:rFonts w:ascii="微软雅黑" w:eastAsia="微软雅黑" w:hAnsi="微软雅黑" w:hint="eastAsia"/>
        </w:rPr>
        <w:t>组织结构</w:t>
      </w:r>
      <w:bookmarkEnd w:id="6"/>
    </w:p>
    <w:p w:rsidR="00812ED4" w:rsidRPr="00212CEB" w:rsidRDefault="00812ED4" w:rsidP="00812ED4">
      <w:pPr>
        <w:rPr>
          <w:rFonts w:ascii="微软雅黑" w:eastAsia="微软雅黑" w:hAnsi="微软雅黑"/>
        </w:rPr>
      </w:pPr>
      <w:r w:rsidRPr="00212CEB">
        <w:rPr>
          <w:rFonts w:ascii="微软雅黑" w:eastAsia="微软雅黑" w:hAnsi="微软雅黑" w:hint="eastAsia"/>
        </w:rPr>
        <w:t>基于Scrum</w:t>
      </w:r>
      <w:r w:rsidR="00930A63">
        <w:rPr>
          <w:rFonts w:ascii="微软雅黑" w:eastAsia="微软雅黑" w:hAnsi="微软雅黑" w:hint="eastAsia"/>
        </w:rPr>
        <w:t>软件工程</w:t>
      </w:r>
      <w:r w:rsidRPr="00212CEB">
        <w:rPr>
          <w:rFonts w:ascii="微软雅黑" w:eastAsia="微软雅黑" w:hAnsi="微软雅黑" w:hint="eastAsia"/>
        </w:rPr>
        <w:t>开发方式，分为</w:t>
      </w:r>
      <w:r w:rsidR="00212CEB" w:rsidRPr="00212CEB">
        <w:rPr>
          <w:rFonts w:ascii="微软雅黑" w:eastAsia="微软雅黑" w:hAnsi="微软雅黑" w:hint="eastAsia"/>
        </w:rPr>
        <w:t>：</w:t>
      </w:r>
    </w:p>
    <w:p w:rsidR="00212CEB" w:rsidRPr="00212CEB" w:rsidRDefault="00212CEB" w:rsidP="00212CEB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bookmarkStart w:id="7" w:name="OLE_LINK1"/>
      <w:bookmarkStart w:id="8" w:name="OLE_LINK2"/>
      <w:r w:rsidRPr="00212CEB">
        <w:rPr>
          <w:rFonts w:ascii="微软雅黑" w:eastAsia="微软雅黑" w:hAnsi="微软雅黑" w:hint="eastAsia"/>
        </w:rPr>
        <w:t>Product owner</w:t>
      </w:r>
      <w:bookmarkEnd w:id="7"/>
      <w:bookmarkEnd w:id="8"/>
      <w:r w:rsidRPr="00212CE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 xml:space="preserve"> </w:t>
      </w:r>
      <w:r w:rsidR="00B0170F">
        <w:rPr>
          <w:rFonts w:ascii="微软雅黑" w:eastAsia="微软雅黑" w:hAnsi="微软雅黑" w:hint="eastAsia"/>
        </w:rPr>
        <w:t xml:space="preserve"> 确定产品的功能和完成时间，在每个Sprint开始前，Product owner可以修改需求的内容和优先级，每个Sprint结束时，Product owner可以决定是否接受Team的工作成果</w:t>
      </w:r>
    </w:p>
    <w:p w:rsidR="00212CEB" w:rsidRPr="00212CEB" w:rsidRDefault="00212CEB" w:rsidP="00212CEB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212CEB">
        <w:rPr>
          <w:rFonts w:ascii="微软雅黑" w:eastAsia="微软雅黑" w:hAnsi="微软雅黑" w:hint="eastAsia"/>
        </w:rPr>
        <w:t>Scrum master.</w:t>
      </w:r>
      <w:r w:rsidR="00B0170F">
        <w:rPr>
          <w:rFonts w:ascii="微软雅黑" w:eastAsia="微软雅黑" w:hAnsi="微软雅黑" w:hint="eastAsia"/>
        </w:rPr>
        <w:t xml:space="preserve">  </w:t>
      </w:r>
      <w:r w:rsidR="00B0170F" w:rsidRPr="00B0170F">
        <w:rPr>
          <w:rFonts w:ascii="微软雅黑" w:eastAsia="微软雅黑" w:hAnsi="微软雅黑"/>
          <w:color w:val="000000"/>
        </w:rPr>
        <w:t>负责监督整个Scrum项目进程，调整项目计划；确保开发团队成员的能力能够胜任产品的开发；促进团队中不同角色的成员间充分交流和沟通，并负责为项目的进行扫清障碍；保证开发团队不受外力的干扰和阻扰；掌握产品开发进度，参与每日</w:t>
      </w:r>
      <w:proofErr w:type="spellStart"/>
      <w:r w:rsidR="00B0170F" w:rsidRPr="00B0170F">
        <w:rPr>
          <w:rFonts w:ascii="微软雅黑" w:eastAsia="微软雅黑" w:hAnsi="微软雅黑"/>
          <w:color w:val="000000"/>
        </w:rPr>
        <w:t>Scrum</w:t>
      </w:r>
      <w:proofErr w:type="spellEnd"/>
      <w:r w:rsidR="00B0170F" w:rsidRPr="00B0170F">
        <w:rPr>
          <w:rFonts w:ascii="微软雅黑" w:eastAsia="微软雅黑" w:hAnsi="微软雅黑"/>
          <w:color w:val="000000"/>
        </w:rPr>
        <w:t>会议、Sprint计划会议和 Sprint评审会议。</w:t>
      </w:r>
    </w:p>
    <w:p w:rsidR="00212CEB" w:rsidRPr="00212CEB" w:rsidRDefault="00212CEB" w:rsidP="00212CEB">
      <w:pPr>
        <w:pStyle w:val="ListParagraph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bookmarkStart w:id="9" w:name="OLE_LINK3"/>
      <w:bookmarkStart w:id="10" w:name="OLE_LINK4"/>
      <w:r w:rsidRPr="00212CEB">
        <w:rPr>
          <w:rFonts w:ascii="微软雅黑" w:eastAsia="微软雅黑" w:hAnsi="微软雅黑" w:hint="eastAsia"/>
        </w:rPr>
        <w:t>Team</w:t>
      </w:r>
      <w:bookmarkEnd w:id="9"/>
      <w:bookmarkEnd w:id="10"/>
      <w:r w:rsidRPr="00212CEB">
        <w:rPr>
          <w:rFonts w:ascii="微软雅黑" w:eastAsia="微软雅黑" w:hAnsi="微软雅黑" w:hint="eastAsia"/>
        </w:rPr>
        <w:t>.</w:t>
      </w:r>
      <w:r w:rsidR="00B0170F">
        <w:rPr>
          <w:rFonts w:ascii="微软雅黑" w:eastAsia="微软雅黑" w:hAnsi="微软雅黑" w:hint="eastAsia"/>
        </w:rPr>
        <w:t xml:space="preserve">  负责开发，测试，文档设计。</w:t>
      </w:r>
    </w:p>
    <w:p w:rsidR="00060367" w:rsidRDefault="00060367" w:rsidP="00060367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bookmarkStart w:id="11" w:name="_Toc359223326"/>
      <w:r w:rsidRPr="00B74966">
        <w:rPr>
          <w:rFonts w:ascii="微软雅黑" w:eastAsia="微软雅黑" w:hAnsi="微软雅黑" w:hint="eastAsia"/>
        </w:rPr>
        <w:lastRenderedPageBreak/>
        <w:t>人员分工</w:t>
      </w:r>
      <w:bookmarkEnd w:id="11"/>
    </w:p>
    <w:p w:rsidR="00BD3235" w:rsidRDefault="00BD3235" w:rsidP="00212C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项目的中前期，由于集中在引擎端，只需要工程师</w:t>
      </w:r>
    </w:p>
    <w:p w:rsidR="00212CEB" w:rsidRDefault="00212CEB" w:rsidP="00212CEB">
      <w:pPr>
        <w:rPr>
          <w:rFonts w:ascii="微软雅黑" w:eastAsia="微软雅黑" w:hAnsi="微软雅黑"/>
        </w:rPr>
      </w:pPr>
      <w:r w:rsidRPr="00212CEB">
        <w:rPr>
          <w:rFonts w:ascii="微软雅黑" w:eastAsia="微软雅黑" w:hAnsi="微软雅黑" w:hint="eastAsia"/>
        </w:rPr>
        <w:t>Product owner</w:t>
      </w:r>
      <w:r>
        <w:rPr>
          <w:rFonts w:ascii="微软雅黑" w:eastAsia="微软雅黑" w:hAnsi="微软雅黑" w:hint="eastAsia"/>
        </w:rPr>
        <w:t>: 前期由宏伟代理，后期转交给小关。</w:t>
      </w:r>
    </w:p>
    <w:p w:rsidR="00B0170F" w:rsidRDefault="00B0170F" w:rsidP="00212CEB">
      <w:pPr>
        <w:rPr>
          <w:rFonts w:ascii="微软雅黑" w:eastAsia="微软雅黑" w:hAnsi="微软雅黑"/>
        </w:rPr>
      </w:pPr>
      <w:r w:rsidRPr="00212CEB">
        <w:rPr>
          <w:rFonts w:ascii="微软雅黑" w:eastAsia="微软雅黑" w:hAnsi="微软雅黑" w:hint="eastAsia"/>
        </w:rPr>
        <w:t>Scrum master</w:t>
      </w:r>
      <w:r>
        <w:rPr>
          <w:rFonts w:ascii="微软雅黑" w:eastAsia="微软雅黑" w:hAnsi="微软雅黑" w:hint="eastAsia"/>
        </w:rPr>
        <w:t>：苏宇</w:t>
      </w:r>
    </w:p>
    <w:p w:rsidR="00B0170F" w:rsidRDefault="00B0170F" w:rsidP="00212CEB">
      <w:pPr>
        <w:rPr>
          <w:rFonts w:ascii="微软雅黑" w:eastAsia="微软雅黑" w:hAnsi="微软雅黑"/>
        </w:rPr>
      </w:pPr>
      <w:r w:rsidRPr="00212CEB">
        <w:rPr>
          <w:rFonts w:ascii="微软雅黑" w:eastAsia="微软雅黑" w:hAnsi="微软雅黑" w:hint="eastAsia"/>
        </w:rPr>
        <w:t>Team</w:t>
      </w:r>
      <w:r>
        <w:rPr>
          <w:rFonts w:ascii="微软雅黑" w:eastAsia="微软雅黑" w:hAnsi="微软雅黑" w:hint="eastAsia"/>
        </w:rPr>
        <w:t>：宏伟，苏宇，纪昊</w:t>
      </w:r>
    </w:p>
    <w:p w:rsidR="00BD3235" w:rsidRDefault="00BD3235" w:rsidP="00212CEB">
      <w:pPr>
        <w:rPr>
          <w:rFonts w:ascii="微软雅黑" w:eastAsia="微软雅黑" w:hAnsi="微软雅黑"/>
        </w:rPr>
      </w:pPr>
    </w:p>
    <w:p w:rsidR="00BD3235" w:rsidRDefault="00BD3235" w:rsidP="00212C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项目的中后期，增加设计器的实现，需要设计师的加入。这部分人员安排待定。</w:t>
      </w:r>
    </w:p>
    <w:p w:rsidR="00060367" w:rsidRDefault="00060367" w:rsidP="00060367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bookmarkStart w:id="12" w:name="_Toc359223327"/>
      <w:r w:rsidRPr="00B74966">
        <w:rPr>
          <w:rFonts w:ascii="微软雅黑" w:eastAsia="微软雅黑" w:hAnsi="微软雅黑" w:hint="eastAsia"/>
        </w:rPr>
        <w:t>协作与沟通</w:t>
      </w:r>
      <w:bookmarkEnd w:id="12"/>
    </w:p>
    <w:p w:rsidR="003E170A" w:rsidRPr="003E170A" w:rsidRDefault="003E170A" w:rsidP="003E170A">
      <w:pPr>
        <w:ind w:firstLine="420"/>
        <w:rPr>
          <w:rFonts w:ascii="微软雅黑" w:eastAsia="微软雅黑" w:hAnsi="微软雅黑" w:cs="Arial"/>
          <w:color w:val="000000"/>
          <w:szCs w:val="21"/>
          <w:shd w:val="clear" w:color="auto" w:fill="FFFFFF"/>
        </w:rPr>
      </w:pPr>
      <w:r w:rsidRPr="003E170A">
        <w:rPr>
          <w:rFonts w:ascii="微软雅黑" w:eastAsia="微软雅黑" w:hAnsi="微软雅黑" w:hint="eastAsia"/>
        </w:rPr>
        <w:t>在Sprint中，每天都会有一个几分钟的小会议，不超过15分钟。</w:t>
      </w:r>
      <w:r w:rsidRPr="003E170A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在会议上，每个团队成员需要回答三个问题</w:t>
      </w:r>
      <w:r w:rsidRPr="003E170A">
        <w:rPr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>：</w:t>
      </w:r>
      <w:r w:rsidRPr="003E170A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今天你完成了哪些工作？明天你打算做什么？完成你的目标是否存在什么障碍？（Scrum</w:t>
      </w:r>
      <w:r w:rsidRPr="003E170A">
        <w:rPr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 xml:space="preserve"> Master</w:t>
      </w:r>
      <w:r w:rsidRPr="003E170A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需要记下这些障碍）</w:t>
      </w:r>
      <w:r w:rsidRPr="003E170A">
        <w:rPr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>。</w:t>
      </w:r>
    </w:p>
    <w:p w:rsidR="00B0170F" w:rsidRPr="003E170A" w:rsidRDefault="003E170A" w:rsidP="003E170A">
      <w:pPr>
        <w:ind w:firstLine="420"/>
        <w:rPr>
          <w:rFonts w:ascii="微软雅黑" w:eastAsia="微软雅黑" w:hAnsi="微软雅黑"/>
        </w:rPr>
      </w:pPr>
      <w:r w:rsidRPr="003E170A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每一个</w:t>
      </w:r>
      <w:bookmarkStart w:id="13" w:name="OLE_LINK5"/>
      <w:bookmarkStart w:id="14" w:name="OLE_LINK6"/>
      <w:r w:rsidR="00255AC7">
        <w:rPr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>Sprint</w:t>
      </w:r>
      <w:bookmarkEnd w:id="13"/>
      <w:bookmarkEnd w:id="14"/>
      <w:r w:rsidRPr="003E170A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完成后，都会举行一次</w:t>
      </w:r>
      <w:r w:rsidR="00255AC7">
        <w:rPr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>Sprint</w:t>
      </w:r>
      <w:r w:rsidRPr="003E170A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回顾会议，在会议上所有团队成员都要反思这个</w:t>
      </w:r>
      <w:r w:rsidR="00255AC7">
        <w:rPr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>Sprint</w:t>
      </w:r>
      <w:r w:rsidRPr="003E170A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。举行</w:t>
      </w:r>
      <w:r w:rsidR="00255AC7">
        <w:rPr>
          <w:rFonts w:ascii="微软雅黑" w:eastAsia="微软雅黑" w:hAnsi="微软雅黑" w:cs="Arial" w:hint="eastAsia"/>
          <w:color w:val="000000"/>
          <w:szCs w:val="21"/>
          <w:shd w:val="clear" w:color="auto" w:fill="FFFFFF"/>
        </w:rPr>
        <w:t>Sprint</w:t>
      </w:r>
      <w:r w:rsidRPr="003E170A">
        <w:rPr>
          <w:rFonts w:ascii="微软雅黑" w:eastAsia="微软雅黑" w:hAnsi="微软雅黑" w:cs="Arial"/>
          <w:color w:val="000000"/>
          <w:szCs w:val="21"/>
          <w:shd w:val="clear" w:color="auto" w:fill="FFFFFF"/>
        </w:rPr>
        <w:t>回顾会议是为了进行持续过程改进。会议的时间限制在4小时。</w:t>
      </w:r>
    </w:p>
    <w:p w:rsidR="00060367" w:rsidRPr="00B74966" w:rsidRDefault="00060367" w:rsidP="00060367">
      <w:pPr>
        <w:pStyle w:val="Heading1"/>
        <w:numPr>
          <w:ilvl w:val="0"/>
          <w:numId w:val="1"/>
        </w:numPr>
        <w:rPr>
          <w:rFonts w:ascii="微软雅黑" w:eastAsia="微软雅黑" w:hAnsi="微软雅黑"/>
        </w:rPr>
      </w:pPr>
      <w:bookmarkStart w:id="15" w:name="_Toc359223328"/>
      <w:r w:rsidRPr="00B74966">
        <w:rPr>
          <w:rFonts w:ascii="微软雅黑" w:eastAsia="微软雅黑" w:hAnsi="微软雅黑" w:hint="eastAsia"/>
        </w:rPr>
        <w:t>实施计划</w:t>
      </w:r>
      <w:bookmarkEnd w:id="15"/>
    </w:p>
    <w:p w:rsidR="00060367" w:rsidRDefault="00060367" w:rsidP="00060367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bookmarkStart w:id="16" w:name="_Toc359223329"/>
      <w:r w:rsidRPr="00B74966">
        <w:rPr>
          <w:rFonts w:ascii="微软雅黑" w:eastAsia="微软雅黑" w:hAnsi="微软雅黑" w:hint="eastAsia"/>
        </w:rPr>
        <w:t>风险评估及对策</w:t>
      </w:r>
      <w:bookmarkEnd w:id="16"/>
    </w:p>
    <w:p w:rsidR="00BD3235" w:rsidRPr="00BD3235" w:rsidRDefault="00BD3235" w:rsidP="00BD3235">
      <w:pPr>
        <w:pStyle w:val="ListParagraph"/>
        <w:ind w:left="600" w:firstLineChars="0" w:firstLine="0"/>
        <w:rPr>
          <w:rFonts w:ascii="微软雅黑" w:eastAsia="微软雅黑" w:hAnsi="微软雅黑"/>
        </w:rPr>
      </w:pPr>
      <w:r w:rsidRPr="00BD3235">
        <w:rPr>
          <w:rFonts w:ascii="微软雅黑" w:eastAsia="微软雅黑" w:hAnsi="微软雅黑" w:hint="eastAsia"/>
        </w:rPr>
        <w:t>风险一：阶段一未能实现使用本引擎</w:t>
      </w:r>
      <w:r>
        <w:rPr>
          <w:rFonts w:ascii="微软雅黑" w:eastAsia="微软雅黑" w:hAnsi="微软雅黑" w:hint="eastAsia"/>
        </w:rPr>
        <w:t>未足够完善达到</w:t>
      </w:r>
      <w:r w:rsidRPr="00BD3235">
        <w:rPr>
          <w:rFonts w:ascii="微软雅黑" w:eastAsia="微软雅黑" w:hAnsi="微软雅黑" w:hint="eastAsia"/>
        </w:rPr>
        <w:t>做出花园壁纸</w:t>
      </w:r>
      <w:r>
        <w:rPr>
          <w:rFonts w:ascii="微软雅黑" w:eastAsia="微软雅黑" w:hAnsi="微软雅黑" w:hint="eastAsia"/>
        </w:rPr>
        <w:t>的级别</w:t>
      </w:r>
    </w:p>
    <w:p w:rsidR="00BD3235" w:rsidRPr="00BD3235" w:rsidRDefault="00BD3235" w:rsidP="00BD3235">
      <w:pPr>
        <w:pStyle w:val="ListParagraph"/>
        <w:ind w:left="600" w:firstLineChars="0" w:firstLine="0"/>
        <w:rPr>
          <w:rFonts w:ascii="微软雅黑" w:eastAsia="微软雅黑" w:hAnsi="微软雅黑"/>
        </w:rPr>
      </w:pPr>
      <w:r w:rsidRPr="00BD3235">
        <w:rPr>
          <w:rFonts w:ascii="微软雅黑" w:eastAsia="微软雅黑" w:hAnsi="微软雅黑" w:hint="eastAsia"/>
        </w:rPr>
        <w:t>对策：使用JPCT引擎来制作花园壁纸</w:t>
      </w:r>
      <w:r>
        <w:rPr>
          <w:rFonts w:ascii="微软雅黑" w:eastAsia="微软雅黑" w:hAnsi="微软雅黑" w:hint="eastAsia"/>
        </w:rPr>
        <w:t>，苏宇会在</w:t>
      </w:r>
      <w:r w:rsidR="00F54FD1">
        <w:rPr>
          <w:rFonts w:ascii="微软雅黑" w:eastAsia="微软雅黑" w:hAnsi="微软雅黑" w:hint="eastAsia"/>
        </w:rPr>
        <w:t>sprint1基于JPCT</w:t>
      </w:r>
      <w:r>
        <w:rPr>
          <w:rFonts w:ascii="微软雅黑" w:eastAsia="微软雅黑" w:hAnsi="微软雅黑" w:hint="eastAsia"/>
        </w:rPr>
        <w:t>完成</w:t>
      </w:r>
      <w:r w:rsidR="00F54FD1">
        <w:rPr>
          <w:rFonts w:ascii="微软雅黑" w:eastAsia="微软雅黑" w:hAnsi="微软雅黑" w:hint="eastAsia"/>
        </w:rPr>
        <w:t>花园壁纸</w:t>
      </w:r>
    </w:p>
    <w:p w:rsidR="00BD3235" w:rsidRPr="00BD3235" w:rsidRDefault="00BD3235" w:rsidP="00BD3235"/>
    <w:p w:rsidR="00060367" w:rsidRDefault="00060367" w:rsidP="00060367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bookmarkStart w:id="17" w:name="_Toc359223330"/>
      <w:r w:rsidRPr="00B74966">
        <w:rPr>
          <w:rFonts w:ascii="微软雅黑" w:eastAsia="微软雅黑" w:hAnsi="微软雅黑" w:hint="eastAsia"/>
        </w:rPr>
        <w:lastRenderedPageBreak/>
        <w:t>工作流程</w:t>
      </w:r>
      <w:bookmarkEnd w:id="17"/>
    </w:p>
    <w:p w:rsidR="00F54FD1" w:rsidRPr="00F54FD1" w:rsidRDefault="00F54FD1" w:rsidP="00F54FD1">
      <w:pPr>
        <w:pStyle w:val="ListParagraph"/>
        <w:ind w:left="600" w:firstLineChars="0" w:firstLine="0"/>
        <w:rPr>
          <w:rFonts w:ascii="微软雅黑" w:eastAsia="微软雅黑" w:hAnsi="微软雅黑"/>
        </w:rPr>
      </w:pPr>
      <w:r w:rsidRPr="00F54FD1">
        <w:rPr>
          <w:rFonts w:ascii="微软雅黑" w:eastAsia="微软雅黑" w:hAnsi="微软雅黑" w:hint="eastAsia"/>
        </w:rPr>
        <w:t>工作流程采用scrum模型进行开发。</w:t>
      </w:r>
    </w:p>
    <w:p w:rsidR="00F54FD1" w:rsidRPr="00F54FD1" w:rsidRDefault="00F54FD1" w:rsidP="00F54FD1">
      <w:pPr>
        <w:pStyle w:val="ListParagraph"/>
        <w:ind w:left="600" w:firstLineChars="0" w:firstLine="0"/>
        <w:rPr>
          <w:rFonts w:ascii="微软雅黑" w:eastAsia="微软雅黑" w:hAnsi="微软雅黑"/>
        </w:rPr>
      </w:pPr>
      <w:r w:rsidRPr="00F54FD1">
        <w:rPr>
          <w:rFonts w:ascii="微软雅黑" w:eastAsia="微软雅黑" w:hAnsi="微软雅黑" w:hint="eastAsia"/>
        </w:rPr>
        <w:t>以一周为一个迭代长度，周首制定工单，由成员自由认领，周尾做冲刺回顾。</w:t>
      </w:r>
    </w:p>
    <w:p w:rsidR="00F54FD1" w:rsidRPr="00F54FD1" w:rsidRDefault="00F54FD1" w:rsidP="00F54FD1">
      <w:pPr>
        <w:pStyle w:val="ListParagraph"/>
        <w:ind w:left="600" w:firstLineChars="0" w:firstLine="0"/>
        <w:rPr>
          <w:rFonts w:ascii="微软雅黑" w:eastAsia="微软雅黑" w:hAnsi="微软雅黑"/>
        </w:rPr>
      </w:pPr>
      <w:r w:rsidRPr="00F54FD1">
        <w:rPr>
          <w:rFonts w:ascii="微软雅黑" w:eastAsia="微软雅黑" w:hAnsi="微软雅黑" w:hint="eastAsia"/>
        </w:rPr>
        <w:t>每个冲刺阶段完成后都可产生一个可交付成果。</w:t>
      </w:r>
    </w:p>
    <w:p w:rsidR="00F54FD1" w:rsidRPr="00F54FD1" w:rsidRDefault="00F54FD1" w:rsidP="00F54FD1"/>
    <w:p w:rsidR="00060367" w:rsidRDefault="00060367" w:rsidP="00060367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bookmarkStart w:id="18" w:name="_Toc359223331"/>
      <w:r w:rsidRPr="00B74966">
        <w:rPr>
          <w:rFonts w:ascii="微软雅黑" w:eastAsia="微软雅黑" w:hAnsi="微软雅黑" w:hint="eastAsia"/>
        </w:rPr>
        <w:t>总体进度计划</w:t>
      </w:r>
      <w:bookmarkEnd w:id="18"/>
    </w:p>
    <w:p w:rsidR="006F3A4C" w:rsidRDefault="00930A63" w:rsidP="006F3A4C">
      <w:pPr>
        <w:rPr>
          <w:rFonts w:ascii="微软雅黑" w:eastAsia="微软雅黑" w:hAnsi="微软雅黑" w:hint="eastAsia"/>
        </w:rPr>
      </w:pPr>
      <w:r w:rsidRPr="00930A63">
        <w:rPr>
          <w:rFonts w:ascii="微软雅黑" w:eastAsia="微软雅黑" w:hAnsi="微软雅黑" w:hint="eastAsia"/>
        </w:rPr>
        <w:t>第一版本开发周期从2013年6月7号开始到2013年7月</w:t>
      </w:r>
      <w:r w:rsidR="00847DDC">
        <w:rPr>
          <w:rFonts w:ascii="微软雅黑" w:eastAsia="微软雅黑" w:hAnsi="微软雅黑" w:hint="eastAsia"/>
        </w:rPr>
        <w:t>12</w:t>
      </w:r>
      <w:r w:rsidRPr="00930A63">
        <w:rPr>
          <w:rFonts w:ascii="微软雅黑" w:eastAsia="微软雅黑" w:hAnsi="微软雅黑" w:hint="eastAsia"/>
        </w:rPr>
        <w:t>号</w:t>
      </w:r>
      <w:r>
        <w:rPr>
          <w:rFonts w:ascii="微软雅黑" w:eastAsia="微软雅黑" w:hAnsi="微软雅黑" w:hint="eastAsia"/>
        </w:rPr>
        <w:t>为止，总共分为5个sprint。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30A63" w:rsidTr="00930A63">
        <w:tc>
          <w:tcPr>
            <w:tcW w:w="1809" w:type="dxa"/>
          </w:tcPr>
          <w:p w:rsidR="00930A63" w:rsidRDefault="00930A63" w:rsidP="006F3A4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 xml:space="preserve">print 0 </w:t>
            </w:r>
          </w:p>
          <w:p w:rsidR="00930A63" w:rsidRDefault="00930A63" w:rsidP="006F3A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6.7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6.14</w:t>
            </w:r>
          </w:p>
        </w:tc>
        <w:tc>
          <w:tcPr>
            <w:tcW w:w="6713" w:type="dxa"/>
          </w:tcPr>
          <w:p w:rsidR="00930A63" w:rsidRDefault="00930A63" w:rsidP="00930A6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统一开发协作理念和工程规范，建立scrum机制，分配角色，设计工程架构，制作架构设计文档，</w:t>
            </w:r>
            <w:r w:rsidR="00847DDC">
              <w:rPr>
                <w:rFonts w:ascii="微软雅黑" w:eastAsia="微软雅黑" w:hAnsi="微软雅黑" w:hint="eastAsia"/>
              </w:rPr>
              <w:t>分配sprint 0任务，编写基本框架</w:t>
            </w:r>
          </w:p>
        </w:tc>
      </w:tr>
      <w:tr w:rsidR="00930A63" w:rsidTr="00930A63">
        <w:tc>
          <w:tcPr>
            <w:tcW w:w="1809" w:type="dxa"/>
          </w:tcPr>
          <w:p w:rsidR="00847DDC" w:rsidRDefault="00847DDC" w:rsidP="006F3A4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Sprint 1</w:t>
            </w:r>
          </w:p>
          <w:p w:rsidR="00930A63" w:rsidRDefault="00847DDC" w:rsidP="006F3A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6.17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6.21</w:t>
            </w:r>
          </w:p>
        </w:tc>
        <w:tc>
          <w:tcPr>
            <w:tcW w:w="6713" w:type="dxa"/>
          </w:tcPr>
          <w:p w:rsidR="00847DDC" w:rsidRDefault="00847DDC" w:rsidP="006F3A4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 完善文档 (</w:t>
            </w:r>
            <w:proofErr w:type="spellStart"/>
            <w:r>
              <w:rPr>
                <w:rFonts w:ascii="微软雅黑" w:eastAsia="微软雅黑" w:hAnsi="微软雅黑" w:hint="eastAsia"/>
              </w:rPr>
              <w:t>lihw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  <w:p w:rsidR="00930A63" w:rsidRDefault="00847DDC" w:rsidP="006F3A4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 mesh file format and loader (</w:t>
            </w:r>
            <w:proofErr w:type="spellStart"/>
            <w:r>
              <w:rPr>
                <w:rFonts w:ascii="微软雅黑" w:eastAsia="微软雅黑" w:hAnsi="微软雅黑" w:hint="eastAsia"/>
              </w:rPr>
              <w:t>suyu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  <w:p w:rsidR="00847DDC" w:rsidRDefault="00847DDC" w:rsidP="006F3A4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 resource management (</w:t>
            </w:r>
            <w:proofErr w:type="spellStart"/>
            <w:r>
              <w:rPr>
                <w:rFonts w:ascii="微软雅黑" w:eastAsia="微软雅黑" w:hAnsi="微软雅黑" w:hint="eastAsia"/>
              </w:rPr>
              <w:t>lihw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  <w:p w:rsidR="00847DDC" w:rsidRDefault="00847DDC" w:rsidP="006F3A4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 camera (</w:t>
            </w:r>
            <w:proofErr w:type="spellStart"/>
            <w:r>
              <w:rPr>
                <w:rFonts w:ascii="微软雅黑" w:eastAsia="微软雅黑" w:hAnsi="微软雅黑" w:hint="eastAsia"/>
              </w:rPr>
              <w:t>jihao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  <w:p w:rsidR="00847DDC" w:rsidRDefault="00847DDC" w:rsidP="00847DDC">
            <w:pPr>
              <w:tabs>
                <w:tab w:val="left" w:pos="2595"/>
              </w:tabs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 render target (</w:t>
            </w:r>
            <w:proofErr w:type="spellStart"/>
            <w:r>
              <w:rPr>
                <w:rFonts w:ascii="微软雅黑" w:eastAsia="微软雅黑" w:hAnsi="微软雅黑" w:hint="eastAsia"/>
              </w:rPr>
              <w:t>suyu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  <w:r>
              <w:rPr>
                <w:rFonts w:ascii="微软雅黑" w:eastAsia="微软雅黑" w:hAnsi="微软雅黑"/>
              </w:rPr>
              <w:tab/>
            </w:r>
          </w:p>
          <w:p w:rsidR="00847DDC" w:rsidRDefault="00847DDC" w:rsidP="00847DDC">
            <w:pPr>
              <w:tabs>
                <w:tab w:val="left" w:pos="2595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 基于JPCT制作花园动态壁纸 (</w:t>
            </w:r>
            <w:proofErr w:type="spellStart"/>
            <w:r>
              <w:rPr>
                <w:rFonts w:ascii="微软雅黑" w:eastAsia="微软雅黑" w:hAnsi="微软雅黑" w:hint="eastAsia"/>
              </w:rPr>
              <w:t>jihao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930A63" w:rsidTr="00930A63">
        <w:tc>
          <w:tcPr>
            <w:tcW w:w="1809" w:type="dxa"/>
          </w:tcPr>
          <w:p w:rsidR="00930A63" w:rsidRDefault="00847DDC" w:rsidP="006F3A4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Sprint 2</w:t>
            </w:r>
          </w:p>
          <w:p w:rsidR="00847DDC" w:rsidRDefault="00847DDC" w:rsidP="006F3A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6.24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6.28</w:t>
            </w:r>
          </w:p>
        </w:tc>
        <w:tc>
          <w:tcPr>
            <w:tcW w:w="6713" w:type="dxa"/>
          </w:tcPr>
          <w:p w:rsidR="00930A63" w:rsidRDefault="00930A63" w:rsidP="006F3A4C">
            <w:pPr>
              <w:rPr>
                <w:rFonts w:ascii="微软雅黑" w:eastAsia="微软雅黑" w:hAnsi="微软雅黑"/>
              </w:rPr>
            </w:pPr>
          </w:p>
        </w:tc>
      </w:tr>
      <w:tr w:rsidR="00930A63" w:rsidTr="00930A63">
        <w:tc>
          <w:tcPr>
            <w:tcW w:w="1809" w:type="dxa"/>
          </w:tcPr>
          <w:p w:rsidR="00930A63" w:rsidRDefault="00847DDC" w:rsidP="006F3A4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Sprint 3</w:t>
            </w:r>
          </w:p>
          <w:p w:rsidR="00847DDC" w:rsidRDefault="00847DDC" w:rsidP="006F3A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7.1 </w:t>
            </w:r>
            <w:r>
              <w:rPr>
                <w:rFonts w:ascii="微软雅黑" w:eastAsia="微软雅黑" w:hAnsi="微软雅黑"/>
              </w:rPr>
              <w:t>–</w:t>
            </w:r>
            <w:r>
              <w:rPr>
                <w:rFonts w:ascii="微软雅黑" w:eastAsia="微软雅黑" w:hAnsi="微软雅黑" w:hint="eastAsia"/>
              </w:rPr>
              <w:t xml:space="preserve"> 7.5</w:t>
            </w:r>
          </w:p>
        </w:tc>
        <w:tc>
          <w:tcPr>
            <w:tcW w:w="6713" w:type="dxa"/>
          </w:tcPr>
          <w:p w:rsidR="00930A63" w:rsidRDefault="00930A63" w:rsidP="006F3A4C">
            <w:pPr>
              <w:rPr>
                <w:rFonts w:ascii="微软雅黑" w:eastAsia="微软雅黑" w:hAnsi="微软雅黑"/>
              </w:rPr>
            </w:pPr>
          </w:p>
        </w:tc>
      </w:tr>
      <w:tr w:rsidR="00930A63" w:rsidTr="00930A63">
        <w:tc>
          <w:tcPr>
            <w:tcW w:w="1809" w:type="dxa"/>
          </w:tcPr>
          <w:p w:rsidR="00930A63" w:rsidRDefault="00847DDC" w:rsidP="006F3A4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Sprint 4</w:t>
            </w:r>
          </w:p>
          <w:p w:rsidR="00847DDC" w:rsidRDefault="00847DDC" w:rsidP="006F3A4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7.8 - 7.12</w:t>
            </w:r>
          </w:p>
        </w:tc>
        <w:tc>
          <w:tcPr>
            <w:tcW w:w="6713" w:type="dxa"/>
          </w:tcPr>
          <w:p w:rsidR="00930A63" w:rsidRDefault="00930A63" w:rsidP="006F3A4C">
            <w:pPr>
              <w:rPr>
                <w:rFonts w:ascii="微软雅黑" w:eastAsia="微软雅黑" w:hAnsi="微软雅黑"/>
              </w:rPr>
            </w:pPr>
          </w:p>
        </w:tc>
      </w:tr>
    </w:tbl>
    <w:p w:rsidR="00930A63" w:rsidRPr="00930A63" w:rsidRDefault="00930A63" w:rsidP="006F3A4C">
      <w:pPr>
        <w:rPr>
          <w:rFonts w:ascii="微软雅黑" w:eastAsia="微软雅黑" w:hAnsi="微软雅黑"/>
        </w:rPr>
      </w:pPr>
    </w:p>
    <w:p w:rsidR="00060367" w:rsidRPr="00B74966" w:rsidRDefault="00AD213B" w:rsidP="00B74966">
      <w:pPr>
        <w:pStyle w:val="Heading1"/>
        <w:numPr>
          <w:ilvl w:val="0"/>
          <w:numId w:val="1"/>
        </w:numPr>
        <w:rPr>
          <w:rFonts w:ascii="微软雅黑" w:eastAsia="微软雅黑" w:hAnsi="微软雅黑"/>
        </w:rPr>
      </w:pPr>
      <w:bookmarkStart w:id="19" w:name="_Toc359223332"/>
      <w:r w:rsidRPr="00B74966">
        <w:rPr>
          <w:rFonts w:ascii="微软雅黑" w:eastAsia="微软雅黑" w:hAnsi="微软雅黑" w:hint="eastAsia"/>
        </w:rPr>
        <w:t>支持条件</w:t>
      </w:r>
      <w:bookmarkEnd w:id="19"/>
    </w:p>
    <w:p w:rsidR="00B74966" w:rsidRPr="00B74966" w:rsidRDefault="00B74966" w:rsidP="00B74966">
      <w:pPr>
        <w:pStyle w:val="Heading1"/>
        <w:numPr>
          <w:ilvl w:val="0"/>
          <w:numId w:val="1"/>
        </w:numPr>
        <w:rPr>
          <w:rFonts w:ascii="微软雅黑" w:eastAsia="微软雅黑" w:hAnsi="微软雅黑"/>
        </w:rPr>
      </w:pPr>
      <w:bookmarkStart w:id="20" w:name="_Toc359223333"/>
      <w:r w:rsidRPr="00B74966">
        <w:rPr>
          <w:rFonts w:ascii="微软雅黑" w:eastAsia="微软雅黑" w:hAnsi="微软雅黑" w:hint="eastAsia"/>
        </w:rPr>
        <w:t>附录</w:t>
      </w:r>
      <w:bookmarkEnd w:id="20"/>
    </w:p>
    <w:p w:rsidR="00B74966" w:rsidRDefault="00B74966" w:rsidP="003E170A">
      <w:pPr>
        <w:pStyle w:val="Heading2"/>
        <w:numPr>
          <w:ilvl w:val="1"/>
          <w:numId w:val="1"/>
        </w:numPr>
        <w:rPr>
          <w:rFonts w:ascii="微软雅黑" w:eastAsia="微软雅黑" w:hAnsi="微软雅黑"/>
        </w:rPr>
      </w:pPr>
      <w:bookmarkStart w:id="21" w:name="_Toc359223334"/>
      <w:r w:rsidRPr="00B74966">
        <w:rPr>
          <w:rFonts w:ascii="微软雅黑" w:eastAsia="微软雅黑" w:hAnsi="微软雅黑" w:hint="eastAsia"/>
        </w:rPr>
        <w:t>引擎框架描述</w:t>
      </w:r>
      <w:bookmarkEnd w:id="21"/>
    </w:p>
    <w:p w:rsidR="000A75DD" w:rsidRPr="009B4442" w:rsidRDefault="000A75DD" w:rsidP="000A75DD">
      <w:pPr>
        <w:rPr>
          <w:rFonts w:ascii="微软雅黑" w:eastAsia="微软雅黑" w:hAnsi="微软雅黑"/>
        </w:rPr>
      </w:pPr>
      <w:r w:rsidRPr="009B4442">
        <w:rPr>
          <w:rFonts w:ascii="微软雅黑" w:eastAsia="微软雅黑" w:hAnsi="微软雅黑" w:hint="eastAsia"/>
        </w:rPr>
        <w:t>基本渲染引擎架构</w:t>
      </w:r>
    </w:p>
    <w:p w:rsidR="006F3A4C" w:rsidRDefault="009B4442" w:rsidP="006F3A4C">
      <w:r>
        <w:rPr>
          <w:noProof/>
        </w:rPr>
        <w:lastRenderedPageBreak/>
        <w:drawing>
          <wp:inline distT="0" distB="0" distL="0" distR="0" wp14:anchorId="158F0BAA">
            <wp:extent cx="7553325" cy="4718685"/>
            <wp:effectExtent l="762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53325" cy="471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5DD" w:rsidRPr="002523C0" w:rsidRDefault="000A75DD" w:rsidP="006F3A4C">
      <w:pPr>
        <w:rPr>
          <w:rFonts w:ascii="微软雅黑" w:eastAsia="微软雅黑" w:hAnsi="微软雅黑"/>
        </w:rPr>
      </w:pPr>
      <w:r w:rsidRPr="002523C0">
        <w:rPr>
          <w:rFonts w:ascii="微软雅黑" w:eastAsia="微软雅黑" w:hAnsi="微软雅黑" w:hint="eastAsia"/>
        </w:rPr>
        <w:t>Scene: 场景</w:t>
      </w:r>
      <w:r w:rsidR="002523C0" w:rsidRPr="002523C0">
        <w:rPr>
          <w:rFonts w:ascii="微软雅黑" w:eastAsia="微软雅黑" w:hAnsi="微软雅黑" w:hint="eastAsia"/>
        </w:rPr>
        <w:t>。</w:t>
      </w:r>
      <w:r w:rsidR="002523C0">
        <w:rPr>
          <w:rFonts w:ascii="微软雅黑" w:eastAsia="微软雅黑" w:hAnsi="微软雅黑" w:hint="eastAsia"/>
        </w:rPr>
        <w:t>场景包括了所有的可见物体，</w:t>
      </w:r>
      <w:r w:rsidR="00B35AF8">
        <w:rPr>
          <w:rFonts w:ascii="微软雅黑" w:eastAsia="微软雅黑" w:hAnsi="微软雅黑" w:hint="eastAsia"/>
        </w:rPr>
        <w:t>特效</w:t>
      </w:r>
      <w:r w:rsidR="002523C0">
        <w:rPr>
          <w:rFonts w:ascii="微软雅黑" w:eastAsia="微软雅黑" w:hAnsi="微软雅黑" w:hint="eastAsia"/>
        </w:rPr>
        <w:t>，及其动画的动态数据结构。一个动态壁纸通常只含有一个场景，如果未来将引擎扩展至其他应用，可以在场景之上再加入一个层次，用于实现多场景。</w:t>
      </w:r>
    </w:p>
    <w:p w:rsidR="000A75DD" w:rsidRPr="002523C0" w:rsidRDefault="000A75DD" w:rsidP="006F3A4C">
      <w:pPr>
        <w:rPr>
          <w:rFonts w:ascii="微软雅黑" w:eastAsia="微软雅黑" w:hAnsi="微软雅黑"/>
        </w:rPr>
      </w:pPr>
      <w:r w:rsidRPr="002523C0">
        <w:rPr>
          <w:rFonts w:ascii="微软雅黑" w:eastAsia="微软雅黑" w:hAnsi="微软雅黑" w:hint="eastAsia"/>
        </w:rPr>
        <w:lastRenderedPageBreak/>
        <w:t xml:space="preserve">Layer: </w:t>
      </w:r>
      <w:r w:rsidR="002523C0">
        <w:rPr>
          <w:rFonts w:ascii="微软雅黑" w:eastAsia="微软雅黑" w:hAnsi="微软雅黑" w:hint="eastAsia"/>
        </w:rPr>
        <w:t>层。层</w:t>
      </w:r>
      <w:r w:rsidRPr="002523C0">
        <w:rPr>
          <w:rFonts w:ascii="微软雅黑" w:eastAsia="微软雅黑" w:hAnsi="微软雅黑" w:hint="eastAsia"/>
        </w:rPr>
        <w:t>保证物体以批次的方式绘制，这个</w:t>
      </w:r>
      <w:r w:rsidR="002523C0">
        <w:rPr>
          <w:rFonts w:ascii="微软雅黑" w:eastAsia="微软雅黑" w:hAnsi="微软雅黑" w:hint="eastAsia"/>
        </w:rPr>
        <w:t>层</w:t>
      </w:r>
      <w:r w:rsidRPr="002523C0">
        <w:rPr>
          <w:rFonts w:ascii="微软雅黑" w:eastAsia="微软雅黑" w:hAnsi="微软雅黑" w:hint="eastAsia"/>
        </w:rPr>
        <w:t>的绘制前，上一个</w:t>
      </w:r>
      <w:r w:rsidR="002523C0">
        <w:rPr>
          <w:rFonts w:ascii="微软雅黑" w:eastAsia="微软雅黑" w:hAnsi="微软雅黑" w:hint="eastAsia"/>
        </w:rPr>
        <w:t>层</w:t>
      </w:r>
      <w:r w:rsidRPr="002523C0">
        <w:rPr>
          <w:rFonts w:ascii="微软雅黑" w:eastAsia="微软雅黑" w:hAnsi="微软雅黑" w:hint="eastAsia"/>
        </w:rPr>
        <w:t>的绘制必然结束</w:t>
      </w:r>
      <w:r w:rsidR="002523C0">
        <w:rPr>
          <w:rFonts w:ascii="微软雅黑" w:eastAsia="微软雅黑" w:hAnsi="微软雅黑" w:hint="eastAsia"/>
        </w:rPr>
        <w:t>。一个场景可以包含任意多个层。</w:t>
      </w:r>
    </w:p>
    <w:p w:rsidR="000A75DD" w:rsidRPr="002523C0" w:rsidRDefault="000A75DD" w:rsidP="006F3A4C">
      <w:pPr>
        <w:rPr>
          <w:rFonts w:ascii="微软雅黑" w:eastAsia="微软雅黑" w:hAnsi="微软雅黑"/>
        </w:rPr>
      </w:pPr>
      <w:r w:rsidRPr="002523C0">
        <w:rPr>
          <w:rFonts w:ascii="微软雅黑" w:eastAsia="微软雅黑" w:hAnsi="微软雅黑" w:hint="eastAsia"/>
        </w:rPr>
        <w:t xml:space="preserve">Render Pass: </w:t>
      </w:r>
      <w:r w:rsidR="002523C0">
        <w:rPr>
          <w:rFonts w:ascii="微软雅黑" w:eastAsia="微软雅黑" w:hAnsi="微软雅黑" w:hint="eastAsia"/>
        </w:rPr>
        <w:t>渲染批次。指的是一个从物体3D模型到帧缓冲的运算过程。渲染批次</w:t>
      </w:r>
      <w:r w:rsidRPr="002523C0">
        <w:rPr>
          <w:rFonts w:ascii="微软雅黑" w:eastAsia="微软雅黑" w:hAnsi="微软雅黑" w:hint="eastAsia"/>
        </w:rPr>
        <w:t>由</w:t>
      </w:r>
      <w:r w:rsidR="002523C0">
        <w:rPr>
          <w:rFonts w:ascii="微软雅黑" w:eastAsia="微软雅黑" w:hAnsi="微软雅黑" w:hint="eastAsia"/>
        </w:rPr>
        <w:t>渲染</w:t>
      </w:r>
      <w:r w:rsidRPr="002523C0">
        <w:rPr>
          <w:rFonts w:ascii="微软雅黑" w:eastAsia="微软雅黑" w:hAnsi="微软雅黑" w:hint="eastAsia"/>
        </w:rPr>
        <w:t>参数和</w:t>
      </w:r>
      <w:r w:rsidR="002523C0">
        <w:rPr>
          <w:rFonts w:ascii="微软雅黑" w:eastAsia="微软雅黑" w:hAnsi="微软雅黑" w:hint="eastAsia"/>
        </w:rPr>
        <w:t>待渲染</w:t>
      </w:r>
      <w:r w:rsidRPr="002523C0">
        <w:rPr>
          <w:rFonts w:ascii="微软雅黑" w:eastAsia="微软雅黑" w:hAnsi="微软雅黑" w:hint="eastAsia"/>
        </w:rPr>
        <w:t xml:space="preserve">物体组成，参数包括Camera，Sorting，Culling，Target </w:t>
      </w:r>
      <w:proofErr w:type="spellStart"/>
      <w:r w:rsidRPr="002523C0">
        <w:rPr>
          <w:rFonts w:ascii="微软雅黑" w:eastAsia="微软雅黑" w:hAnsi="微软雅黑" w:hint="eastAsia"/>
        </w:rPr>
        <w:t>framebuffer</w:t>
      </w:r>
      <w:proofErr w:type="spellEnd"/>
      <w:r w:rsidRPr="002523C0">
        <w:rPr>
          <w:rFonts w:ascii="微软雅黑" w:eastAsia="微软雅黑" w:hAnsi="微软雅黑" w:hint="eastAsia"/>
        </w:rPr>
        <w:t>。物体有</w:t>
      </w:r>
      <w:r w:rsidR="002523C0">
        <w:rPr>
          <w:rFonts w:ascii="微软雅黑" w:eastAsia="微软雅黑" w:hAnsi="微软雅黑" w:hint="eastAsia"/>
        </w:rPr>
        <w:t>Mesh和</w:t>
      </w:r>
      <w:r w:rsidRPr="002523C0">
        <w:rPr>
          <w:rFonts w:ascii="微软雅黑" w:eastAsia="微软雅黑" w:hAnsi="微软雅黑" w:hint="eastAsia"/>
        </w:rPr>
        <w:t>Material组成。</w:t>
      </w:r>
      <w:r w:rsidR="002523C0">
        <w:rPr>
          <w:rFonts w:ascii="微软雅黑" w:eastAsia="微软雅黑" w:hAnsi="微软雅黑" w:hint="eastAsia"/>
        </w:rPr>
        <w:t>渲染批次</w:t>
      </w:r>
      <w:r w:rsidRPr="002523C0">
        <w:rPr>
          <w:rFonts w:ascii="微软雅黑" w:eastAsia="微软雅黑" w:hAnsi="微软雅黑" w:hint="eastAsia"/>
        </w:rPr>
        <w:t>同时也是Technique</w:t>
      </w:r>
      <w:r w:rsidR="002523C0">
        <w:rPr>
          <w:rFonts w:ascii="微软雅黑" w:eastAsia="微软雅黑" w:hAnsi="微软雅黑" w:hint="eastAsia"/>
        </w:rPr>
        <w:t>（技术，用于特效）</w:t>
      </w:r>
      <w:r w:rsidRPr="002523C0">
        <w:rPr>
          <w:rFonts w:ascii="微软雅黑" w:eastAsia="微软雅黑" w:hAnsi="微软雅黑" w:hint="eastAsia"/>
        </w:rPr>
        <w:t>的组成单位。</w:t>
      </w:r>
    </w:p>
    <w:p w:rsidR="000A75DD" w:rsidRPr="002523C0" w:rsidRDefault="000A75DD" w:rsidP="006F3A4C">
      <w:pPr>
        <w:rPr>
          <w:rFonts w:ascii="微软雅黑" w:eastAsia="微软雅黑" w:hAnsi="微软雅黑"/>
        </w:rPr>
      </w:pPr>
      <w:r w:rsidRPr="002523C0">
        <w:rPr>
          <w:rFonts w:ascii="微软雅黑" w:eastAsia="微软雅黑" w:hAnsi="微软雅黑" w:hint="eastAsia"/>
        </w:rPr>
        <w:t>Camera: 相机参数</w:t>
      </w:r>
      <w:r w:rsidR="002523C0">
        <w:rPr>
          <w:rFonts w:ascii="微软雅黑" w:eastAsia="微软雅黑" w:hAnsi="微软雅黑" w:hint="eastAsia"/>
        </w:rPr>
        <w:t>，确定了相机的位置和投影方式，它给</w:t>
      </w:r>
      <w:r w:rsidR="009B49D9">
        <w:rPr>
          <w:rFonts w:ascii="微软雅黑" w:eastAsia="微软雅黑" w:hAnsi="微软雅黑" w:hint="eastAsia"/>
        </w:rPr>
        <w:t>出两个4x4矩阵，相机矩阵和投影矩阵。</w:t>
      </w:r>
    </w:p>
    <w:p w:rsidR="000A75DD" w:rsidRPr="002523C0" w:rsidRDefault="000A75DD" w:rsidP="006F3A4C">
      <w:pPr>
        <w:rPr>
          <w:rFonts w:ascii="微软雅黑" w:eastAsia="微软雅黑" w:hAnsi="微软雅黑"/>
        </w:rPr>
      </w:pPr>
      <w:r w:rsidRPr="002523C0">
        <w:rPr>
          <w:rFonts w:ascii="微软雅黑" w:eastAsia="微软雅黑" w:hAnsi="微软雅黑" w:hint="eastAsia"/>
        </w:rPr>
        <w:t xml:space="preserve">Sorting: </w:t>
      </w:r>
      <w:r w:rsidR="009B49D9">
        <w:rPr>
          <w:rFonts w:ascii="微软雅黑" w:eastAsia="微软雅黑" w:hAnsi="微软雅黑" w:hint="eastAsia"/>
        </w:rPr>
        <w:t>渲染</w:t>
      </w:r>
      <w:r w:rsidRPr="002523C0">
        <w:rPr>
          <w:rFonts w:ascii="微软雅黑" w:eastAsia="微软雅黑" w:hAnsi="微软雅黑" w:hint="eastAsia"/>
        </w:rPr>
        <w:t>物体排序方式，如z-sorting, sorted based on material等</w:t>
      </w:r>
      <w:r w:rsidR="009B49D9">
        <w:rPr>
          <w:rFonts w:ascii="微软雅黑" w:eastAsia="微软雅黑" w:hAnsi="微软雅黑" w:hint="eastAsia"/>
        </w:rPr>
        <w:t>，排序方式可以叠加，</w:t>
      </w:r>
      <w:r w:rsidR="00B35AF8">
        <w:rPr>
          <w:rFonts w:ascii="微软雅黑" w:eastAsia="微软雅黑" w:hAnsi="微软雅黑" w:hint="eastAsia"/>
        </w:rPr>
        <w:t>按照顺序依次排序。例如先按照深度排序，再按照material排序。</w:t>
      </w:r>
    </w:p>
    <w:p w:rsidR="000A75DD" w:rsidRPr="002523C0" w:rsidRDefault="000A75DD" w:rsidP="006F3A4C">
      <w:pPr>
        <w:rPr>
          <w:rFonts w:ascii="微软雅黑" w:eastAsia="微软雅黑" w:hAnsi="微软雅黑"/>
        </w:rPr>
      </w:pPr>
      <w:r w:rsidRPr="002523C0">
        <w:rPr>
          <w:rFonts w:ascii="微软雅黑" w:eastAsia="微软雅黑" w:hAnsi="微软雅黑" w:hint="eastAsia"/>
        </w:rPr>
        <w:t>Culling: Cull</w:t>
      </w:r>
      <w:r w:rsidR="009B49D9">
        <w:rPr>
          <w:rFonts w:ascii="微软雅黑" w:eastAsia="微软雅黑" w:hAnsi="微软雅黑" w:hint="eastAsia"/>
        </w:rPr>
        <w:t>ing</w:t>
      </w:r>
      <w:r w:rsidRPr="002523C0">
        <w:rPr>
          <w:rFonts w:ascii="微软雅黑" w:eastAsia="微软雅黑" w:hAnsi="微软雅黑" w:hint="eastAsia"/>
        </w:rPr>
        <w:t>方式，如face culling和camera culling，还有其他BSP等culling方式</w:t>
      </w:r>
      <w:r w:rsidR="00B35AF8">
        <w:rPr>
          <w:rFonts w:ascii="微软雅黑" w:eastAsia="微软雅黑" w:hAnsi="微软雅黑" w:hint="eastAsia"/>
        </w:rPr>
        <w:t>，Culling的方式可以叠加，叠加效果与叠加顺序无关。</w:t>
      </w:r>
    </w:p>
    <w:p w:rsidR="000A75DD" w:rsidRPr="002523C0" w:rsidRDefault="000A75DD" w:rsidP="006F3A4C">
      <w:pPr>
        <w:rPr>
          <w:rFonts w:ascii="微软雅黑" w:eastAsia="微软雅黑" w:hAnsi="微软雅黑"/>
        </w:rPr>
      </w:pPr>
      <w:r w:rsidRPr="002523C0">
        <w:rPr>
          <w:rFonts w:ascii="微软雅黑" w:eastAsia="微软雅黑" w:hAnsi="微软雅黑" w:hint="eastAsia"/>
        </w:rPr>
        <w:t xml:space="preserve">Target </w:t>
      </w:r>
      <w:proofErr w:type="spellStart"/>
      <w:r w:rsidRPr="002523C0">
        <w:rPr>
          <w:rFonts w:ascii="微软雅黑" w:eastAsia="微软雅黑" w:hAnsi="微软雅黑" w:hint="eastAsia"/>
        </w:rPr>
        <w:t>framebuffer</w:t>
      </w:r>
      <w:proofErr w:type="spellEnd"/>
      <w:r w:rsidRPr="002523C0">
        <w:rPr>
          <w:rFonts w:ascii="微软雅黑" w:eastAsia="微软雅黑" w:hAnsi="微软雅黑" w:hint="eastAsia"/>
        </w:rPr>
        <w:t xml:space="preserve">: </w:t>
      </w:r>
      <w:r w:rsidR="00B35AF8">
        <w:rPr>
          <w:rFonts w:ascii="微软雅黑" w:eastAsia="微软雅黑" w:hAnsi="微软雅黑" w:hint="eastAsia"/>
        </w:rPr>
        <w:t>渲染目标缓冲。其属性</w:t>
      </w:r>
      <w:r w:rsidRPr="002523C0">
        <w:rPr>
          <w:rFonts w:ascii="微软雅黑" w:eastAsia="微软雅黑" w:hAnsi="微软雅黑" w:hint="eastAsia"/>
        </w:rPr>
        <w:t>包括</w:t>
      </w:r>
      <w:proofErr w:type="spellStart"/>
      <w:r w:rsidRPr="002523C0">
        <w:rPr>
          <w:rFonts w:ascii="微软雅黑" w:eastAsia="微软雅黑" w:hAnsi="微软雅黑" w:hint="eastAsia"/>
        </w:rPr>
        <w:t>framebuffer</w:t>
      </w:r>
      <w:proofErr w:type="spellEnd"/>
      <w:r w:rsidRPr="002523C0">
        <w:rPr>
          <w:rFonts w:ascii="微软雅黑" w:eastAsia="微软雅黑" w:hAnsi="微软雅黑" w:hint="eastAsia"/>
        </w:rPr>
        <w:t xml:space="preserve"> object</w:t>
      </w:r>
      <w:r w:rsidR="00B35AF8">
        <w:rPr>
          <w:rFonts w:ascii="微软雅黑" w:eastAsia="微软雅黑" w:hAnsi="微软雅黑" w:hint="eastAsia"/>
        </w:rPr>
        <w:t>（帧缓冲）</w:t>
      </w:r>
      <w:r w:rsidRPr="002523C0">
        <w:rPr>
          <w:rFonts w:ascii="微软雅黑" w:eastAsia="微软雅黑" w:hAnsi="微软雅黑" w:hint="eastAsia"/>
        </w:rPr>
        <w:t>，viewport</w:t>
      </w:r>
      <w:r w:rsidR="00B35AF8">
        <w:rPr>
          <w:rFonts w:ascii="微软雅黑" w:eastAsia="微软雅黑" w:hAnsi="微软雅黑" w:hint="eastAsia"/>
        </w:rPr>
        <w:t>（视窗大小）</w:t>
      </w:r>
      <w:r w:rsidRPr="002523C0">
        <w:rPr>
          <w:rFonts w:ascii="微软雅黑" w:eastAsia="微软雅黑" w:hAnsi="微软雅黑" w:hint="eastAsia"/>
        </w:rPr>
        <w:t>和write mask</w:t>
      </w:r>
      <w:r w:rsidR="00B35AF8">
        <w:rPr>
          <w:rFonts w:ascii="微软雅黑" w:eastAsia="微软雅黑" w:hAnsi="微软雅黑" w:hint="eastAsia"/>
        </w:rPr>
        <w:t>（写入模板）。</w:t>
      </w:r>
    </w:p>
    <w:p w:rsidR="003C47F8" w:rsidRDefault="003C47F8" w:rsidP="006F3A4C"/>
    <w:p w:rsidR="003C47F8" w:rsidRDefault="00B35AF8" w:rsidP="006F3A4C">
      <w:r>
        <w:rPr>
          <w:rFonts w:hint="eastAsia"/>
        </w:rPr>
        <w:t>特效系统架构</w:t>
      </w:r>
    </w:p>
    <w:p w:rsidR="009D0577" w:rsidRDefault="009D0577" w:rsidP="006F3A4C"/>
    <w:p w:rsidR="003C47F8" w:rsidRDefault="009D0577" w:rsidP="006F3A4C">
      <w:r>
        <w:rPr>
          <w:noProof/>
        </w:rPr>
        <w:drawing>
          <wp:inline distT="0" distB="0" distL="0" distR="0" wp14:anchorId="0983493C">
            <wp:extent cx="5742940" cy="2615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61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0577" w:rsidRPr="00B35AF8" w:rsidRDefault="00B35AF8" w:rsidP="006F3A4C">
      <w:pPr>
        <w:rPr>
          <w:rFonts w:ascii="微软雅黑" w:eastAsia="微软雅黑" w:hAnsi="微软雅黑"/>
        </w:rPr>
      </w:pPr>
      <w:r w:rsidRPr="00B35AF8">
        <w:rPr>
          <w:rFonts w:ascii="微软雅黑" w:eastAsia="微软雅黑" w:hAnsi="微软雅黑" w:hint="eastAsia"/>
        </w:rPr>
        <w:lastRenderedPageBreak/>
        <w:t>通常特效</w:t>
      </w:r>
      <w:r w:rsidR="009D0577" w:rsidRPr="00B35AF8">
        <w:rPr>
          <w:rFonts w:ascii="微软雅黑" w:eastAsia="微软雅黑" w:hAnsi="微软雅黑" w:hint="eastAsia"/>
        </w:rPr>
        <w:t>Effect包含一个或多个Technique。</w:t>
      </w:r>
      <w:r w:rsidRPr="00B35AF8">
        <w:rPr>
          <w:rFonts w:ascii="微软雅黑" w:eastAsia="微软雅黑" w:hAnsi="微软雅黑" w:hint="eastAsia"/>
        </w:rPr>
        <w:t>每</w:t>
      </w:r>
      <w:r w:rsidR="009D0577" w:rsidRPr="00B35AF8">
        <w:rPr>
          <w:rFonts w:ascii="微软雅黑" w:eastAsia="微软雅黑" w:hAnsi="微软雅黑" w:hint="eastAsia"/>
        </w:rPr>
        <w:t>一个Technique是实现同一</w:t>
      </w:r>
      <w:r>
        <w:rPr>
          <w:rFonts w:ascii="微软雅黑" w:eastAsia="微软雅黑" w:hAnsi="微软雅黑" w:hint="eastAsia"/>
        </w:rPr>
        <w:t>特效</w:t>
      </w:r>
      <w:r w:rsidR="009D0577" w:rsidRPr="00B35AF8">
        <w:rPr>
          <w:rFonts w:ascii="微软雅黑" w:eastAsia="微软雅黑" w:hAnsi="微软雅黑" w:hint="eastAsia"/>
        </w:rPr>
        <w:t>的不同方法。Technique由多个Render Pass</w:t>
      </w:r>
      <w:r>
        <w:rPr>
          <w:rFonts w:ascii="微软雅黑" w:eastAsia="微软雅黑" w:hAnsi="微软雅黑" w:hint="eastAsia"/>
        </w:rPr>
        <w:t>组成</w:t>
      </w:r>
      <w:r w:rsidR="009D0577" w:rsidRPr="00B35AF8">
        <w:rPr>
          <w:rFonts w:ascii="微软雅黑" w:eastAsia="微软雅黑" w:hAnsi="微软雅黑" w:hint="eastAsia"/>
        </w:rPr>
        <w:t>和一组默认参数。</w:t>
      </w:r>
    </w:p>
    <w:p w:rsidR="009D0577" w:rsidRDefault="009D0577" w:rsidP="006F3A4C"/>
    <w:p w:rsidR="00C52402" w:rsidRPr="00B35AF8" w:rsidRDefault="00C52402" w:rsidP="006F3A4C">
      <w:pPr>
        <w:rPr>
          <w:rFonts w:ascii="微软雅黑" w:eastAsia="微软雅黑" w:hAnsi="微软雅黑"/>
        </w:rPr>
      </w:pPr>
      <w:r w:rsidRPr="00B35AF8">
        <w:rPr>
          <w:rFonts w:ascii="微软雅黑" w:eastAsia="微软雅黑" w:hAnsi="微软雅黑" w:hint="eastAsia"/>
        </w:rPr>
        <w:t>动画结构</w:t>
      </w:r>
    </w:p>
    <w:p w:rsidR="00C52402" w:rsidRDefault="00C52402" w:rsidP="006F3A4C">
      <w:r>
        <w:rPr>
          <w:noProof/>
        </w:rPr>
        <w:drawing>
          <wp:inline distT="0" distB="0" distL="0" distR="0" wp14:anchorId="44075D91">
            <wp:extent cx="6161251" cy="1952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801" cy="1954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2402" w:rsidRPr="00B35AF8" w:rsidRDefault="00C52402" w:rsidP="006F3A4C">
      <w:pPr>
        <w:rPr>
          <w:rFonts w:ascii="微软雅黑" w:eastAsia="微软雅黑" w:hAnsi="微软雅黑"/>
        </w:rPr>
      </w:pPr>
      <w:r w:rsidRPr="00B35AF8">
        <w:rPr>
          <w:rFonts w:ascii="微软雅黑" w:eastAsia="微软雅黑" w:hAnsi="微软雅黑" w:hint="eastAsia"/>
        </w:rPr>
        <w:t>动画结构从上至下分别为sequence, clip和key。</w:t>
      </w:r>
      <w:r w:rsidRPr="00B35AF8">
        <w:rPr>
          <w:rFonts w:ascii="微软雅黑" w:eastAsia="微软雅黑" w:hAnsi="微软雅黑"/>
        </w:rPr>
        <w:t>K</w:t>
      </w:r>
      <w:r w:rsidRPr="00B35AF8">
        <w:rPr>
          <w:rFonts w:ascii="微软雅黑" w:eastAsia="微软雅黑" w:hAnsi="微软雅黑" w:hint="eastAsia"/>
        </w:rPr>
        <w:t>ey就是一个关键帧，一个关键帧是针对一个物体中某种属性的值。几个关键帧组合成一个clip。</w:t>
      </w:r>
      <w:r w:rsidRPr="00B35AF8">
        <w:rPr>
          <w:rFonts w:ascii="微软雅黑" w:eastAsia="微软雅黑" w:hAnsi="微软雅黑"/>
        </w:rPr>
        <w:t>C</w:t>
      </w:r>
      <w:r w:rsidRPr="00B35AF8">
        <w:rPr>
          <w:rFonts w:ascii="微软雅黑" w:eastAsia="微软雅黑" w:hAnsi="微软雅黑" w:hint="eastAsia"/>
        </w:rPr>
        <w:t>lip根据时间或一个变量插值关键帧形成一组连续变化的属性值，这是推动动画的基本数据结构。</w:t>
      </w:r>
      <w:r w:rsidRPr="00B35AF8">
        <w:rPr>
          <w:rFonts w:ascii="微软雅黑" w:eastAsia="微软雅黑" w:hAnsi="微软雅黑"/>
        </w:rPr>
        <w:t>C</w:t>
      </w:r>
      <w:r w:rsidRPr="00B35AF8">
        <w:rPr>
          <w:rFonts w:ascii="微软雅黑" w:eastAsia="微软雅黑" w:hAnsi="微软雅黑" w:hint="eastAsia"/>
        </w:rPr>
        <w:t>lip组合成sequence。比如一个物体移动的动画，其实是三个clip的组合后的sequence，三个clip分别对应x，y和z值在时间轴上得改变。</w:t>
      </w:r>
      <w:r w:rsidR="00B35AF8">
        <w:rPr>
          <w:rFonts w:ascii="微软雅黑" w:eastAsia="微软雅黑" w:hAnsi="微软雅黑" w:hint="eastAsia"/>
        </w:rPr>
        <w:t>Clip可以放在sequence上的任意位置，当时间或者驱动变量到达这个Clip开始位置，Clip开始驱动对应的数据改变，从而影响绘制结果，形成动画。</w:t>
      </w:r>
    </w:p>
    <w:p w:rsidR="00C52402" w:rsidRPr="006F3A4C" w:rsidRDefault="00C52402" w:rsidP="006F3A4C"/>
    <w:p w:rsidR="003E170A" w:rsidRDefault="00BC4B76" w:rsidP="003E170A">
      <w:pPr>
        <w:pStyle w:val="Heading2"/>
        <w:numPr>
          <w:ilvl w:val="1"/>
          <w:numId w:val="1"/>
        </w:numPr>
        <w:rPr>
          <w:rFonts w:ascii="微软雅黑" w:eastAsia="微软雅黑" w:hAnsi="微软雅黑" w:hint="eastAsia"/>
        </w:rPr>
      </w:pPr>
      <w:bookmarkStart w:id="22" w:name="_Toc359223335"/>
      <w:r>
        <w:rPr>
          <w:rFonts w:ascii="微软雅黑" w:eastAsia="微软雅黑" w:hAnsi="微软雅黑" w:hint="eastAsia"/>
        </w:rPr>
        <w:t>引擎API使用示例</w:t>
      </w:r>
      <w:r w:rsidR="00096FC9">
        <w:rPr>
          <w:rFonts w:ascii="微软雅黑" w:eastAsia="微软雅黑" w:hAnsi="微软雅黑" w:hint="eastAsia"/>
        </w:rPr>
        <w:t>（待修改）</w:t>
      </w:r>
      <w:bookmarkEnd w:id="22"/>
    </w:p>
    <w:p w:rsidR="003E170A" w:rsidRDefault="003047DF" w:rsidP="003E170A">
      <w:pPr>
        <w:rPr>
          <w:rFonts w:ascii="微软雅黑" w:eastAsia="微软雅黑" w:hAnsi="微软雅黑"/>
          <w:b/>
        </w:rPr>
      </w:pPr>
      <w:r w:rsidRPr="0056695F">
        <w:rPr>
          <w:rFonts w:ascii="微软雅黑" w:eastAsia="微软雅黑" w:hAnsi="微软雅黑" w:hint="eastAsia"/>
          <w:b/>
        </w:rPr>
        <w:t>Animation: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4FD1" w:rsidTr="00F54FD1">
        <w:tc>
          <w:tcPr>
            <w:tcW w:w="8522" w:type="dxa"/>
          </w:tcPr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r w:rsidRPr="004135A7">
              <w:rPr>
                <w:rFonts w:ascii="微软雅黑" w:eastAsia="微软雅黑" w:hAnsi="微软雅黑"/>
              </w:rPr>
              <w:tab/>
            </w:r>
            <w:r w:rsidRPr="00F54FD1">
              <w:rPr>
                <w:rFonts w:ascii="Consolas" w:eastAsia="微软雅黑" w:hAnsi="Consolas" w:cs="Consolas"/>
              </w:rPr>
              <w:t>Animation *animation = Animation::create(“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filepath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/animation.ani”);</w:t>
            </w:r>
          </w:p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r w:rsidRPr="00F54FD1">
              <w:rPr>
                <w:rFonts w:ascii="Consolas" w:eastAsia="微软雅黑" w:hAnsi="Consolas" w:cs="Consolas"/>
              </w:rPr>
              <w:tab/>
              <w:t>Object3D *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obj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 xml:space="preserve"> = Object3D::create(*animation);</w:t>
            </w:r>
          </w:p>
          <w:p w:rsidR="00F54FD1" w:rsidRPr="00F54FD1" w:rsidRDefault="00F54FD1" w:rsidP="003E170A">
            <w:pPr>
              <w:rPr>
                <w:rFonts w:ascii="Consolas" w:eastAsia="微软雅黑" w:hAnsi="Consolas" w:cs="Consolas"/>
              </w:rPr>
            </w:pPr>
            <w:r w:rsidRPr="00F54FD1">
              <w:rPr>
                <w:rFonts w:ascii="Consolas" w:eastAsia="微软雅黑" w:hAnsi="Consolas" w:cs="Consolas"/>
              </w:rPr>
              <w:tab/>
            </w:r>
            <w:proofErr w:type="spellStart"/>
            <w:r w:rsidRPr="00F54FD1">
              <w:rPr>
                <w:rFonts w:ascii="Consolas" w:eastAsia="微软雅黑" w:hAnsi="Consolas" w:cs="Consolas"/>
              </w:rPr>
              <w:t>obj.animate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(time);</w:t>
            </w:r>
          </w:p>
        </w:tc>
      </w:tr>
    </w:tbl>
    <w:p w:rsidR="00F54FD1" w:rsidRPr="0056695F" w:rsidRDefault="00F54FD1" w:rsidP="003E170A">
      <w:pPr>
        <w:rPr>
          <w:rFonts w:ascii="微软雅黑" w:eastAsia="微软雅黑" w:hAnsi="微软雅黑"/>
          <w:b/>
        </w:rPr>
      </w:pPr>
    </w:p>
    <w:p w:rsidR="00F54FD1" w:rsidRPr="0056695F" w:rsidRDefault="00327179" w:rsidP="00F54FD1">
      <w:pPr>
        <w:rPr>
          <w:rFonts w:ascii="微软雅黑" w:eastAsia="微软雅黑" w:hAnsi="微软雅黑"/>
          <w:b/>
        </w:rPr>
      </w:pPr>
      <w:r w:rsidRPr="0056695F">
        <w:rPr>
          <w:rFonts w:ascii="微软雅黑" w:eastAsia="微软雅黑" w:hAnsi="微软雅黑" w:hint="eastAsia"/>
          <w:b/>
        </w:rPr>
        <w:t>Scene: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4FD1" w:rsidRPr="00F54FD1" w:rsidTr="00F54FD1">
        <w:tc>
          <w:tcPr>
            <w:tcW w:w="8522" w:type="dxa"/>
          </w:tcPr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proofErr w:type="spellStart"/>
            <w:r w:rsidRPr="009B49D9">
              <w:rPr>
                <w:rFonts w:ascii="Consolas" w:eastAsia="微软雅黑" w:hAnsi="Consolas" w:cs="Consolas"/>
              </w:rPr>
              <w:t>PScene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* scene = context-&gt;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getScene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lastRenderedPageBreak/>
              <w:t xml:space="preserve">   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PLayer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 xml:space="preserve">* layer =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pNew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PLayer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(scene));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PMesh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* mesh = context-&gt;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getResourceManager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retainMesh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("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object.mes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");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PTexture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* texture = context-&gt;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getResourceManager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retainTexture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("texture.png");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PShader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 xml:space="preserve">*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shader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 xml:space="preserve"> = context-&gt;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getResourceManager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retainShader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("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vert.glsl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", "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frag.glsl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");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PDrawable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 xml:space="preserve">*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drawable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 xml:space="preserve"> =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pNew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PDrawable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(layer));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drawable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getMaterial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setShader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shader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drawable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getMaterial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addTexture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(texture);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drawable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getGeometry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setMesh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(mesh);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layer-&gt;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getCamera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setPosition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(10, 0, 0);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layer-&gt;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getCamera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setOrientation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(0, 0, 0, 0, 1, 0);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layer-&gt;getCamera()-&gt;setProjection(P_CAMERA_PROJECTION_PERSPECTIVE);</w:t>
            </w:r>
          </w:p>
          <w:p w:rsidR="009B49D9" w:rsidRDefault="009B49D9" w:rsidP="009B49D9">
            <w:pPr>
              <w:rPr>
                <w:rFonts w:ascii="Consolas" w:eastAsia="微软雅黑" w:hAnsi="Consolas" w:cs="Consolas" w:hint="eastAsia"/>
              </w:rPr>
            </w:pP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 xml:space="preserve">    layer-&gt;</w:t>
            </w:r>
            <w:proofErr w:type="spellStart"/>
            <w:r>
              <w:rPr>
                <w:rFonts w:ascii="Consolas" w:eastAsia="微软雅黑" w:hAnsi="Consolas" w:cs="Consolas" w:hint="eastAsia"/>
              </w:rPr>
              <w:t>getCulling</w:t>
            </w:r>
            <w:proofErr w:type="spellEnd"/>
            <w:r>
              <w:rPr>
                <w:rFonts w:ascii="Consolas" w:eastAsia="微软雅黑" w:hAnsi="Consolas" w:cs="Consolas" w:hint="eastAsia"/>
              </w:rPr>
              <w:t>()-&gt;clear();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 xml:space="preserve">    layer-&gt;</w:t>
            </w:r>
            <w:proofErr w:type="spellStart"/>
            <w:r>
              <w:rPr>
                <w:rFonts w:ascii="Consolas" w:eastAsia="微软雅黑" w:hAnsi="Consolas" w:cs="Consolas"/>
              </w:rPr>
              <w:t>getCulling</w:t>
            </w:r>
            <w:proofErr w:type="spellEnd"/>
            <w:r>
              <w:rPr>
                <w:rFonts w:ascii="Consolas" w:eastAsia="微软雅黑" w:hAnsi="Consolas" w:cs="Consolas"/>
              </w:rPr>
              <w:t>()-&gt;</w:t>
            </w:r>
            <w:proofErr w:type="spellStart"/>
            <w:r>
              <w:rPr>
                <w:rFonts w:ascii="Consolas" w:eastAsia="微软雅黑" w:hAnsi="Consolas" w:cs="Consolas" w:hint="eastAsia"/>
              </w:rPr>
              <w:t>add</w:t>
            </w:r>
            <w:r w:rsidRPr="009B49D9">
              <w:rPr>
                <w:rFonts w:ascii="Consolas" w:eastAsia="微软雅黑" w:hAnsi="Consolas" w:cs="Consolas"/>
              </w:rPr>
              <w:t>Culling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(P_CULLING_DEFAULT);</w:t>
            </w:r>
          </w:p>
          <w:p w:rsidR="009B49D9" w:rsidRDefault="009B49D9" w:rsidP="009B49D9">
            <w:pPr>
              <w:rPr>
                <w:rFonts w:ascii="Consolas" w:eastAsia="微软雅黑" w:hAnsi="Consolas" w:cs="Consolas" w:hint="eastAsia"/>
              </w:rPr>
            </w:pP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 w:hint="eastAsia"/>
              </w:rPr>
              <w:t xml:space="preserve">    layer-&gt;</w:t>
            </w:r>
            <w:proofErr w:type="spellStart"/>
            <w:r>
              <w:rPr>
                <w:rFonts w:ascii="Consolas" w:eastAsia="微软雅黑" w:hAnsi="Consolas" w:cs="Consolas" w:hint="eastAsia"/>
              </w:rPr>
              <w:t>getSorting</w:t>
            </w:r>
            <w:proofErr w:type="spellEnd"/>
            <w:r>
              <w:rPr>
                <w:rFonts w:ascii="Consolas" w:eastAsia="微软雅黑" w:hAnsi="Consolas" w:cs="Consolas" w:hint="eastAsia"/>
              </w:rPr>
              <w:t>()-&gt;clear();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>
              <w:rPr>
                <w:rFonts w:ascii="Consolas" w:eastAsia="微软雅黑" w:hAnsi="Consolas" w:cs="Consolas"/>
              </w:rPr>
              <w:t xml:space="preserve">    layer-&gt;</w:t>
            </w:r>
            <w:proofErr w:type="spellStart"/>
            <w:r>
              <w:rPr>
                <w:rFonts w:ascii="Consolas" w:eastAsia="微软雅黑" w:hAnsi="Consolas" w:cs="Consolas"/>
              </w:rPr>
              <w:t>getSorting</w:t>
            </w:r>
            <w:proofErr w:type="spellEnd"/>
            <w:r>
              <w:rPr>
                <w:rFonts w:ascii="Consolas" w:eastAsia="微软雅黑" w:hAnsi="Consolas" w:cs="Consolas"/>
              </w:rPr>
              <w:t>()-&gt;</w:t>
            </w:r>
            <w:proofErr w:type="spellStart"/>
            <w:r>
              <w:rPr>
                <w:rFonts w:ascii="Consolas" w:eastAsia="微软雅黑" w:hAnsi="Consolas" w:cs="Consolas" w:hint="eastAsia"/>
              </w:rPr>
              <w:t>add</w:t>
            </w:r>
            <w:r w:rsidRPr="009B49D9">
              <w:rPr>
                <w:rFonts w:ascii="Consolas" w:eastAsia="微软雅黑" w:hAnsi="Consolas" w:cs="Consolas"/>
              </w:rPr>
              <w:t>Sorting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 xml:space="preserve">(P_SORTING_DEFAULT); 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layer-&gt;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getRenderTarget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setViewport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(-1, -1, -1, -1);</w:t>
            </w:r>
          </w:p>
          <w:p w:rsidR="009B49D9" w:rsidRPr="009B49D9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layer-&gt;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getRenderTarget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setStencilWritable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(false);</w:t>
            </w:r>
          </w:p>
          <w:p w:rsidR="00F54FD1" w:rsidRPr="00F54FD1" w:rsidRDefault="009B49D9" w:rsidP="009B49D9">
            <w:pPr>
              <w:rPr>
                <w:rFonts w:ascii="Consolas" w:eastAsia="微软雅黑" w:hAnsi="Consolas" w:cs="Consolas"/>
              </w:rPr>
            </w:pPr>
            <w:r w:rsidRPr="009B49D9">
              <w:rPr>
                <w:rFonts w:ascii="Consolas" w:eastAsia="微软雅黑" w:hAnsi="Consolas" w:cs="Consolas"/>
              </w:rPr>
              <w:t xml:space="preserve">    layer-&gt;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getRenderTarget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()-&gt;</w:t>
            </w:r>
            <w:proofErr w:type="spellStart"/>
            <w:r w:rsidRPr="009B49D9">
              <w:rPr>
                <w:rFonts w:ascii="Consolas" w:eastAsia="微软雅黑" w:hAnsi="Consolas" w:cs="Consolas"/>
              </w:rPr>
              <w:t>setFrameBuffer</w:t>
            </w:r>
            <w:proofErr w:type="spellEnd"/>
            <w:r w:rsidRPr="009B49D9">
              <w:rPr>
                <w:rFonts w:ascii="Consolas" w:eastAsia="微软雅黑" w:hAnsi="Consolas" w:cs="Consolas"/>
              </w:rPr>
              <w:t>(P_NULL);</w:t>
            </w:r>
          </w:p>
        </w:tc>
      </w:tr>
    </w:tbl>
    <w:p w:rsidR="009B2159" w:rsidRPr="00157F6B" w:rsidRDefault="00D4277B" w:rsidP="00F54FD1">
      <w:pPr>
        <w:rPr>
          <w:rFonts w:ascii="微软雅黑" w:eastAsia="微软雅黑" w:hAnsi="微软雅黑"/>
        </w:rPr>
      </w:pPr>
      <w:r w:rsidRPr="004135A7">
        <w:rPr>
          <w:rFonts w:ascii="微软雅黑" w:eastAsia="微软雅黑" w:hAnsi="微软雅黑" w:hint="eastAsia"/>
        </w:rPr>
        <w:lastRenderedPageBreak/>
        <w:tab/>
      </w:r>
    </w:p>
    <w:p w:rsidR="003F6676" w:rsidRDefault="0055227F" w:rsidP="003E170A">
      <w:pPr>
        <w:rPr>
          <w:rFonts w:ascii="微软雅黑" w:eastAsia="微软雅黑" w:hAnsi="微软雅黑"/>
          <w:b/>
        </w:rPr>
      </w:pPr>
      <w:r w:rsidRPr="0056695F">
        <w:rPr>
          <w:rFonts w:ascii="微软雅黑" w:eastAsia="微软雅黑" w:hAnsi="微软雅黑"/>
          <w:b/>
        </w:rPr>
        <w:t>Material &amp; Light: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4FD1" w:rsidTr="00F54FD1">
        <w:tc>
          <w:tcPr>
            <w:tcW w:w="8522" w:type="dxa"/>
          </w:tcPr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r w:rsidRPr="00F54FD1">
              <w:rPr>
                <w:rFonts w:ascii="Consolas" w:eastAsia="微软雅黑" w:hAnsi="Consolas" w:cs="Consolas"/>
              </w:rPr>
              <w:t>Object3D *obj1 = Object3D::create(“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filepath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/object.obj”, “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filepath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/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object.mtl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”);</w:t>
            </w:r>
          </w:p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r w:rsidRPr="00F54FD1">
              <w:rPr>
                <w:rFonts w:ascii="Consolas" w:eastAsia="微软雅黑" w:hAnsi="Consolas" w:cs="Consolas"/>
              </w:rPr>
              <w:tab/>
            </w:r>
            <w:proofErr w:type="spellStart"/>
            <w:r w:rsidRPr="00F54FD1">
              <w:rPr>
                <w:rFonts w:ascii="Consolas" w:eastAsia="微软雅黑" w:hAnsi="Consolas" w:cs="Consolas"/>
              </w:rPr>
              <w:t>PoingLight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 xml:space="preserve"> *</w:t>
            </w:r>
            <w:bookmarkStart w:id="23" w:name="OLE_LINK11"/>
            <w:bookmarkStart w:id="24" w:name="OLE_LINK12"/>
            <w:proofErr w:type="spellStart"/>
            <w:r w:rsidRPr="00F54FD1">
              <w:rPr>
                <w:rFonts w:ascii="Consolas" w:eastAsia="微软雅黑" w:hAnsi="Consolas" w:cs="Consolas"/>
              </w:rPr>
              <w:t>pLight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 xml:space="preserve"> </w:t>
            </w:r>
            <w:bookmarkEnd w:id="23"/>
            <w:bookmarkEnd w:id="24"/>
            <w:r w:rsidRPr="00F54FD1">
              <w:rPr>
                <w:rFonts w:ascii="Consolas" w:eastAsia="微软雅黑" w:hAnsi="Consolas" w:cs="Consolas"/>
              </w:rPr>
              <w:t xml:space="preserve">= 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PointLight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::create();</w:t>
            </w:r>
          </w:p>
          <w:p w:rsidR="00F54FD1" w:rsidRPr="00F54FD1" w:rsidRDefault="00F54FD1" w:rsidP="00F54FD1">
            <w:pPr>
              <w:ind w:firstLine="420"/>
              <w:rPr>
                <w:rFonts w:ascii="Consolas" w:eastAsia="微软雅黑" w:hAnsi="Consolas" w:cs="Consolas"/>
              </w:rPr>
            </w:pPr>
            <w:proofErr w:type="spellStart"/>
            <w:r w:rsidRPr="00F54FD1">
              <w:rPr>
                <w:rFonts w:ascii="Consolas" w:eastAsia="微软雅黑" w:hAnsi="Consolas" w:cs="Consolas"/>
              </w:rPr>
              <w:t>pLight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-&gt;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setColor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(color);</w:t>
            </w:r>
          </w:p>
          <w:p w:rsidR="00F54FD1" w:rsidRPr="00F54FD1" w:rsidRDefault="00F54FD1" w:rsidP="00F54FD1">
            <w:pPr>
              <w:ind w:firstLine="420"/>
              <w:rPr>
                <w:rFonts w:ascii="Consolas" w:eastAsia="微软雅黑" w:hAnsi="Consolas" w:cs="Consolas"/>
              </w:rPr>
            </w:pPr>
            <w:proofErr w:type="spellStart"/>
            <w:r w:rsidRPr="00F54FD1">
              <w:rPr>
                <w:rFonts w:ascii="Consolas" w:eastAsia="微软雅黑" w:hAnsi="Consolas" w:cs="Consolas"/>
              </w:rPr>
              <w:t>pLight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-&gt;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setPos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(1, 1, 1);</w:t>
            </w:r>
          </w:p>
          <w:p w:rsidR="00F54FD1" w:rsidRPr="00F54FD1" w:rsidRDefault="00F54FD1" w:rsidP="00F54FD1">
            <w:pPr>
              <w:ind w:firstLine="420"/>
              <w:rPr>
                <w:rFonts w:ascii="Consolas" w:eastAsia="微软雅黑" w:hAnsi="Consolas" w:cs="Consolas"/>
              </w:rPr>
            </w:pPr>
            <w:proofErr w:type="spellStart"/>
            <w:r w:rsidRPr="00F54FD1">
              <w:rPr>
                <w:rFonts w:ascii="Consolas" w:eastAsia="微软雅黑" w:hAnsi="Consolas" w:cs="Consolas"/>
              </w:rPr>
              <w:t>pLight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-&gt;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setIntensity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(128);</w:t>
            </w:r>
          </w:p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</w:p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r w:rsidRPr="00F54FD1">
              <w:rPr>
                <w:rFonts w:ascii="Consolas" w:eastAsia="微软雅黑" w:hAnsi="Consolas" w:cs="Consolas"/>
              </w:rPr>
              <w:tab/>
            </w:r>
            <w:proofErr w:type="spellStart"/>
            <w:r w:rsidRPr="00F54FD1">
              <w:rPr>
                <w:rFonts w:ascii="Consolas" w:eastAsia="微软雅黑" w:hAnsi="Consolas" w:cs="Consolas"/>
              </w:rPr>
              <w:t>DirectionLight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 xml:space="preserve"> *</w:t>
            </w:r>
            <w:bookmarkStart w:id="25" w:name="OLE_LINK13"/>
            <w:bookmarkStart w:id="26" w:name="OLE_LINK14"/>
            <w:proofErr w:type="spellStart"/>
            <w:r w:rsidRPr="00F54FD1">
              <w:rPr>
                <w:rFonts w:ascii="Consolas" w:eastAsia="微软雅黑" w:hAnsi="Consolas" w:cs="Consolas"/>
              </w:rPr>
              <w:t>dLight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 xml:space="preserve"> </w:t>
            </w:r>
            <w:bookmarkEnd w:id="25"/>
            <w:bookmarkEnd w:id="26"/>
            <w:r w:rsidRPr="00F54FD1">
              <w:rPr>
                <w:rFonts w:ascii="Consolas" w:eastAsia="微软雅黑" w:hAnsi="Consolas" w:cs="Consolas"/>
              </w:rPr>
              <w:t xml:space="preserve">= 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DirectionLight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::create();</w:t>
            </w:r>
          </w:p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r w:rsidRPr="00F54FD1">
              <w:rPr>
                <w:rFonts w:ascii="Consolas" w:eastAsia="微软雅黑" w:hAnsi="Consolas" w:cs="Consolas"/>
              </w:rPr>
              <w:tab/>
            </w:r>
            <w:proofErr w:type="spellStart"/>
            <w:r w:rsidRPr="00F54FD1">
              <w:rPr>
                <w:rFonts w:ascii="Consolas" w:eastAsia="微软雅黑" w:hAnsi="Consolas" w:cs="Consolas"/>
              </w:rPr>
              <w:t>dLight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-&gt;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setColor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(color);</w:t>
            </w:r>
          </w:p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r w:rsidRPr="00F54FD1">
              <w:rPr>
                <w:rFonts w:ascii="Consolas" w:eastAsia="微软雅黑" w:hAnsi="Consolas" w:cs="Consolas"/>
              </w:rPr>
              <w:tab/>
            </w:r>
            <w:proofErr w:type="spellStart"/>
            <w:r w:rsidRPr="00F54FD1">
              <w:rPr>
                <w:rFonts w:ascii="Consolas" w:eastAsia="微软雅黑" w:hAnsi="Consolas" w:cs="Consolas"/>
              </w:rPr>
              <w:t>dLight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-&gt;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setDirVector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(1 , 1, 1);</w:t>
            </w:r>
          </w:p>
          <w:p w:rsidR="00F54FD1" w:rsidRPr="00F54FD1" w:rsidRDefault="00F54FD1" w:rsidP="003E170A">
            <w:pPr>
              <w:rPr>
                <w:rFonts w:ascii="微软雅黑" w:eastAsia="微软雅黑" w:hAnsi="微软雅黑"/>
              </w:rPr>
            </w:pPr>
            <w:r w:rsidRPr="00F54FD1">
              <w:rPr>
                <w:rFonts w:ascii="Consolas" w:eastAsia="微软雅黑" w:hAnsi="Consolas" w:cs="Consolas"/>
              </w:rPr>
              <w:tab/>
            </w:r>
            <w:proofErr w:type="spellStart"/>
            <w:r w:rsidRPr="00F54FD1">
              <w:rPr>
                <w:rFonts w:ascii="Consolas" w:eastAsia="微软雅黑" w:hAnsi="Consolas" w:cs="Consolas"/>
              </w:rPr>
              <w:t>dLight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-&gt;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setIntensity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(128);</w:t>
            </w:r>
          </w:p>
        </w:tc>
      </w:tr>
    </w:tbl>
    <w:p w:rsidR="00E1035A" w:rsidRPr="004135A7" w:rsidRDefault="00E1035A" w:rsidP="00F54FD1">
      <w:pPr>
        <w:rPr>
          <w:rFonts w:ascii="微软雅黑" w:eastAsia="微软雅黑" w:hAnsi="微软雅黑"/>
        </w:rPr>
      </w:pPr>
    </w:p>
    <w:p w:rsidR="00405965" w:rsidRPr="0056695F" w:rsidRDefault="00405965" w:rsidP="003E170A">
      <w:pPr>
        <w:rPr>
          <w:rFonts w:ascii="微软雅黑" w:eastAsia="微软雅黑" w:hAnsi="微软雅黑"/>
          <w:b/>
        </w:rPr>
      </w:pPr>
      <w:r w:rsidRPr="0056695F">
        <w:rPr>
          <w:rFonts w:ascii="微软雅黑" w:eastAsia="微软雅黑" w:hAnsi="微软雅黑"/>
          <w:b/>
        </w:rPr>
        <w:lastRenderedPageBreak/>
        <w:t>Renderer: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4FD1" w:rsidTr="00F54FD1">
        <w:tc>
          <w:tcPr>
            <w:tcW w:w="8522" w:type="dxa"/>
          </w:tcPr>
          <w:p w:rsidR="00F54FD1" w:rsidRPr="00F54FD1" w:rsidRDefault="00405965" w:rsidP="003E170A">
            <w:pPr>
              <w:rPr>
                <w:rFonts w:ascii="Consolas" w:eastAsia="微软雅黑" w:hAnsi="Consolas" w:cs="Consolas"/>
              </w:rPr>
            </w:pPr>
            <w:r w:rsidRPr="004135A7">
              <w:rPr>
                <w:rFonts w:ascii="微软雅黑" w:eastAsia="微软雅黑" w:hAnsi="微软雅黑"/>
              </w:rPr>
              <w:tab/>
            </w:r>
            <w:r w:rsidR="00F54FD1" w:rsidRPr="00F54FD1">
              <w:rPr>
                <w:rFonts w:ascii="Consolas" w:eastAsia="微软雅黑" w:hAnsi="Consolas" w:cs="Consolas"/>
              </w:rPr>
              <w:t>renderer-&gt;render(</w:t>
            </w:r>
            <w:proofErr w:type="spellStart"/>
            <w:r w:rsidR="00F54FD1" w:rsidRPr="00F54FD1">
              <w:rPr>
                <w:rFonts w:ascii="Consolas" w:eastAsia="微软雅黑" w:hAnsi="Consolas" w:cs="Consolas"/>
              </w:rPr>
              <w:t>deltaTime</w:t>
            </w:r>
            <w:proofErr w:type="spellEnd"/>
            <w:r w:rsidR="00F54FD1" w:rsidRPr="00F54FD1">
              <w:rPr>
                <w:rFonts w:ascii="Consolas" w:eastAsia="微软雅黑" w:hAnsi="Consolas" w:cs="Consolas"/>
              </w:rPr>
              <w:t>);</w:t>
            </w:r>
          </w:p>
        </w:tc>
      </w:tr>
    </w:tbl>
    <w:p w:rsidR="00F54FD1" w:rsidRDefault="00F54FD1" w:rsidP="003E170A">
      <w:pPr>
        <w:rPr>
          <w:rFonts w:ascii="微软雅黑" w:eastAsia="微软雅黑" w:hAnsi="微软雅黑"/>
        </w:rPr>
      </w:pPr>
    </w:p>
    <w:p w:rsidR="001670FD" w:rsidRDefault="001670FD" w:rsidP="003E170A">
      <w:pPr>
        <w:rPr>
          <w:rFonts w:ascii="微软雅黑" w:eastAsia="微软雅黑" w:hAnsi="微软雅黑"/>
          <w:b/>
        </w:rPr>
      </w:pPr>
      <w:r w:rsidRPr="0056695F">
        <w:rPr>
          <w:rFonts w:ascii="微软雅黑" w:eastAsia="微软雅黑" w:hAnsi="微软雅黑"/>
          <w:b/>
        </w:rPr>
        <w:t>Resource: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4FD1" w:rsidTr="00F54FD1">
        <w:tc>
          <w:tcPr>
            <w:tcW w:w="8522" w:type="dxa"/>
          </w:tcPr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proofErr w:type="spellStart"/>
            <w:r w:rsidRPr="00F54FD1">
              <w:rPr>
                <w:rFonts w:ascii="Consolas" w:eastAsia="微软雅黑" w:hAnsi="Consolas" w:cs="Consolas"/>
              </w:rPr>
              <w:t>Int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 xml:space="preserve"> 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textureId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 xml:space="preserve"> = 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Resourse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::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loadTexture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(“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filepath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/texture.png”);</w:t>
            </w:r>
          </w:p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proofErr w:type="spellStart"/>
            <w:r w:rsidRPr="00F54FD1">
              <w:rPr>
                <w:rFonts w:ascii="Consolas" w:eastAsia="微软雅黑" w:hAnsi="Consolas" w:cs="Consolas"/>
              </w:rPr>
              <w:t>obj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-&gt;bind(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textureId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);</w:t>
            </w:r>
          </w:p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r w:rsidRPr="00F54FD1">
              <w:rPr>
                <w:rFonts w:ascii="Consolas" w:eastAsia="微软雅黑" w:hAnsi="Consolas" w:cs="Consolas"/>
              </w:rPr>
              <w:t xml:space="preserve">Mesh *mesh = 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Resourse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::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loadMesh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(“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filepath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/mesh.obj”);</w:t>
            </w:r>
          </w:p>
          <w:p w:rsidR="00F54FD1" w:rsidRPr="00F54FD1" w:rsidRDefault="00F54FD1" w:rsidP="00F54FD1">
            <w:pPr>
              <w:rPr>
                <w:rFonts w:ascii="Consolas" w:eastAsia="微软雅黑" w:hAnsi="Consolas" w:cs="Consolas"/>
              </w:rPr>
            </w:pPr>
            <w:proofErr w:type="spellStart"/>
            <w:r>
              <w:rPr>
                <w:rFonts w:ascii="Consolas" w:eastAsia="微软雅黑" w:hAnsi="Consolas" w:cs="Consolas"/>
              </w:rPr>
              <w:t>Shader</w:t>
            </w:r>
            <w:proofErr w:type="spellEnd"/>
            <w:r>
              <w:rPr>
                <w:rFonts w:ascii="Consolas" w:eastAsia="微软雅黑" w:hAnsi="Consolas" w:cs="Consolas" w:hint="eastAsia"/>
              </w:rPr>
              <w:t xml:space="preserve"> </w:t>
            </w:r>
            <w:r w:rsidRPr="00F54FD1">
              <w:rPr>
                <w:rFonts w:ascii="Consolas" w:eastAsia="微软雅黑" w:hAnsi="Consolas" w:cs="Consolas"/>
              </w:rPr>
              <w:t>*</w:t>
            </w:r>
            <w:proofErr w:type="spellStart"/>
            <w:r>
              <w:rPr>
                <w:rFonts w:ascii="Consolas" w:eastAsia="微软雅黑" w:hAnsi="Consolas" w:cs="Consolas"/>
              </w:rPr>
              <w:t>shader</w:t>
            </w:r>
            <w:proofErr w:type="spellEnd"/>
            <w:r>
              <w:rPr>
                <w:rFonts w:ascii="Consolas" w:eastAsia="微软雅黑" w:hAnsi="Consolas" w:cs="Consolas" w:hint="eastAsia"/>
              </w:rPr>
              <w:t xml:space="preserve"> </w:t>
            </w:r>
            <w:r w:rsidRPr="00F54FD1">
              <w:rPr>
                <w:rFonts w:ascii="Consolas" w:eastAsia="微软雅黑" w:hAnsi="Consolas" w:cs="Consolas"/>
              </w:rPr>
              <w:t>= Resource::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loadShader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(“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filepath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/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VertexShader.glsl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”, “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FragmentShader.glsl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”);</w:t>
            </w:r>
          </w:p>
          <w:p w:rsidR="00F54FD1" w:rsidRPr="00F54FD1" w:rsidRDefault="00F54FD1" w:rsidP="003E170A">
            <w:pPr>
              <w:rPr>
                <w:rFonts w:ascii="微软雅黑" w:eastAsia="微软雅黑" w:hAnsi="微软雅黑"/>
              </w:rPr>
            </w:pPr>
            <w:proofErr w:type="spellStart"/>
            <w:r w:rsidRPr="00F54FD1">
              <w:rPr>
                <w:rFonts w:ascii="Consolas" w:eastAsia="微软雅黑" w:hAnsi="Consolas" w:cs="Consolas"/>
              </w:rPr>
              <w:t>Obj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-&gt;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setShader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(*</w:t>
            </w:r>
            <w:proofErr w:type="spellStart"/>
            <w:r w:rsidRPr="00F54FD1">
              <w:rPr>
                <w:rFonts w:ascii="Consolas" w:eastAsia="微软雅黑" w:hAnsi="Consolas" w:cs="Consolas"/>
              </w:rPr>
              <w:t>shader</w:t>
            </w:r>
            <w:proofErr w:type="spellEnd"/>
            <w:r w:rsidRPr="00F54FD1">
              <w:rPr>
                <w:rFonts w:ascii="Consolas" w:eastAsia="微软雅黑" w:hAnsi="Consolas" w:cs="Consolas"/>
              </w:rPr>
              <w:t>);</w:t>
            </w:r>
          </w:p>
        </w:tc>
      </w:tr>
    </w:tbl>
    <w:p w:rsidR="001C2AF7" w:rsidRDefault="001C2AF7" w:rsidP="00F54FD1">
      <w:pPr>
        <w:rPr>
          <w:rFonts w:ascii="微软雅黑" w:eastAsia="微软雅黑" w:hAnsi="微软雅黑"/>
        </w:rPr>
      </w:pPr>
    </w:p>
    <w:p w:rsidR="00157F6B" w:rsidRPr="004135A7" w:rsidRDefault="00157F6B" w:rsidP="003E170A">
      <w:pPr>
        <w:rPr>
          <w:rFonts w:ascii="微软雅黑" w:eastAsia="微软雅黑" w:hAnsi="微软雅黑"/>
        </w:rPr>
      </w:pPr>
    </w:p>
    <w:sectPr w:rsidR="00157F6B" w:rsidRPr="004135A7" w:rsidSect="00F7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EE6" w:rsidRDefault="00225EE6" w:rsidP="00883BDC">
      <w:r>
        <w:separator/>
      </w:r>
    </w:p>
  </w:endnote>
  <w:endnote w:type="continuationSeparator" w:id="0">
    <w:p w:rsidR="00225EE6" w:rsidRDefault="00225EE6" w:rsidP="00883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EE6" w:rsidRDefault="00225EE6" w:rsidP="00883BDC">
      <w:r>
        <w:separator/>
      </w:r>
    </w:p>
  </w:footnote>
  <w:footnote w:type="continuationSeparator" w:id="0">
    <w:p w:rsidR="00225EE6" w:rsidRDefault="00225EE6" w:rsidP="00883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A0ECE"/>
    <w:multiLevelType w:val="multilevel"/>
    <w:tmpl w:val="94A056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7D1B3B"/>
    <w:multiLevelType w:val="hybridMultilevel"/>
    <w:tmpl w:val="6816B2B6"/>
    <w:lvl w:ilvl="0" w:tplc="DCDA1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BD3309"/>
    <w:multiLevelType w:val="hybridMultilevel"/>
    <w:tmpl w:val="FEF45A58"/>
    <w:lvl w:ilvl="0" w:tplc="66E61B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2E4527"/>
    <w:multiLevelType w:val="hybridMultilevel"/>
    <w:tmpl w:val="276E0C5E"/>
    <w:lvl w:ilvl="0" w:tplc="23BADB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942989"/>
    <w:multiLevelType w:val="hybridMultilevel"/>
    <w:tmpl w:val="2B084982"/>
    <w:lvl w:ilvl="0" w:tplc="A1245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DC"/>
    <w:rsid w:val="000152CD"/>
    <w:rsid w:val="000458A7"/>
    <w:rsid w:val="00060367"/>
    <w:rsid w:val="00076F83"/>
    <w:rsid w:val="00094513"/>
    <w:rsid w:val="00096FC9"/>
    <w:rsid w:val="000A75DD"/>
    <w:rsid w:val="000D1EB0"/>
    <w:rsid w:val="000D412E"/>
    <w:rsid w:val="000E4E2A"/>
    <w:rsid w:val="0012515B"/>
    <w:rsid w:val="001445E9"/>
    <w:rsid w:val="00157F6B"/>
    <w:rsid w:val="001647ED"/>
    <w:rsid w:val="001670FD"/>
    <w:rsid w:val="00177EAE"/>
    <w:rsid w:val="001C2AF7"/>
    <w:rsid w:val="001C7D21"/>
    <w:rsid w:val="002047FA"/>
    <w:rsid w:val="00212CEB"/>
    <w:rsid w:val="00213DAD"/>
    <w:rsid w:val="00225EE6"/>
    <w:rsid w:val="0022739C"/>
    <w:rsid w:val="00246985"/>
    <w:rsid w:val="002523C0"/>
    <w:rsid w:val="00255AC7"/>
    <w:rsid w:val="00266F2D"/>
    <w:rsid w:val="002A157E"/>
    <w:rsid w:val="002B1987"/>
    <w:rsid w:val="002E7B41"/>
    <w:rsid w:val="002F1326"/>
    <w:rsid w:val="003047DF"/>
    <w:rsid w:val="00327179"/>
    <w:rsid w:val="0033418D"/>
    <w:rsid w:val="00343244"/>
    <w:rsid w:val="00343B08"/>
    <w:rsid w:val="00365B1C"/>
    <w:rsid w:val="003A753C"/>
    <w:rsid w:val="003C47F8"/>
    <w:rsid w:val="003D6423"/>
    <w:rsid w:val="003E170A"/>
    <w:rsid w:val="003F6676"/>
    <w:rsid w:val="00401894"/>
    <w:rsid w:val="00405965"/>
    <w:rsid w:val="004135A7"/>
    <w:rsid w:val="00472F10"/>
    <w:rsid w:val="00505813"/>
    <w:rsid w:val="0055227F"/>
    <w:rsid w:val="0056695F"/>
    <w:rsid w:val="005810D3"/>
    <w:rsid w:val="00584716"/>
    <w:rsid w:val="005B11D9"/>
    <w:rsid w:val="005B5D73"/>
    <w:rsid w:val="005E23AE"/>
    <w:rsid w:val="005F69E3"/>
    <w:rsid w:val="006202BD"/>
    <w:rsid w:val="0064197F"/>
    <w:rsid w:val="00673685"/>
    <w:rsid w:val="006E2FCF"/>
    <w:rsid w:val="006F1C48"/>
    <w:rsid w:val="006F3A4C"/>
    <w:rsid w:val="0070618F"/>
    <w:rsid w:val="00707401"/>
    <w:rsid w:val="00730486"/>
    <w:rsid w:val="007612B3"/>
    <w:rsid w:val="00762F6A"/>
    <w:rsid w:val="0078576E"/>
    <w:rsid w:val="007A2C41"/>
    <w:rsid w:val="007D34BC"/>
    <w:rsid w:val="007E1B08"/>
    <w:rsid w:val="00812ED4"/>
    <w:rsid w:val="008208A6"/>
    <w:rsid w:val="008243D0"/>
    <w:rsid w:val="00840D47"/>
    <w:rsid w:val="00847DDC"/>
    <w:rsid w:val="00883BDC"/>
    <w:rsid w:val="00885CC9"/>
    <w:rsid w:val="008A3AD5"/>
    <w:rsid w:val="008D3AE0"/>
    <w:rsid w:val="00907734"/>
    <w:rsid w:val="009227F1"/>
    <w:rsid w:val="00930A63"/>
    <w:rsid w:val="00934815"/>
    <w:rsid w:val="00952E19"/>
    <w:rsid w:val="0099233C"/>
    <w:rsid w:val="009B2159"/>
    <w:rsid w:val="009B4442"/>
    <w:rsid w:val="009B49D9"/>
    <w:rsid w:val="009D0577"/>
    <w:rsid w:val="009D0DCF"/>
    <w:rsid w:val="009F01D7"/>
    <w:rsid w:val="00AA1C9C"/>
    <w:rsid w:val="00AB6FFF"/>
    <w:rsid w:val="00AB733C"/>
    <w:rsid w:val="00AD213B"/>
    <w:rsid w:val="00AE19A7"/>
    <w:rsid w:val="00AF4D68"/>
    <w:rsid w:val="00B0170F"/>
    <w:rsid w:val="00B031C0"/>
    <w:rsid w:val="00B30572"/>
    <w:rsid w:val="00B35AF8"/>
    <w:rsid w:val="00B36254"/>
    <w:rsid w:val="00B4769E"/>
    <w:rsid w:val="00B569D4"/>
    <w:rsid w:val="00B74966"/>
    <w:rsid w:val="00B77537"/>
    <w:rsid w:val="00B9535B"/>
    <w:rsid w:val="00BA6023"/>
    <w:rsid w:val="00BB19E3"/>
    <w:rsid w:val="00BC4B76"/>
    <w:rsid w:val="00BD3235"/>
    <w:rsid w:val="00BD4E23"/>
    <w:rsid w:val="00C52402"/>
    <w:rsid w:val="00CA45BB"/>
    <w:rsid w:val="00CB41AB"/>
    <w:rsid w:val="00D0169A"/>
    <w:rsid w:val="00D0438B"/>
    <w:rsid w:val="00D4277B"/>
    <w:rsid w:val="00D656F8"/>
    <w:rsid w:val="00D82238"/>
    <w:rsid w:val="00D87FA4"/>
    <w:rsid w:val="00D95E92"/>
    <w:rsid w:val="00DA32E7"/>
    <w:rsid w:val="00DA4522"/>
    <w:rsid w:val="00E0754D"/>
    <w:rsid w:val="00E1035A"/>
    <w:rsid w:val="00E24C79"/>
    <w:rsid w:val="00E5088A"/>
    <w:rsid w:val="00E61845"/>
    <w:rsid w:val="00EA2BB2"/>
    <w:rsid w:val="00EB20C5"/>
    <w:rsid w:val="00EC4E1A"/>
    <w:rsid w:val="00ED2188"/>
    <w:rsid w:val="00F21DD2"/>
    <w:rsid w:val="00F24BAD"/>
    <w:rsid w:val="00F3551B"/>
    <w:rsid w:val="00F54FD1"/>
    <w:rsid w:val="00F61665"/>
    <w:rsid w:val="00F75814"/>
    <w:rsid w:val="00F9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4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3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3BD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83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3BD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84716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5847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7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16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945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169A"/>
  </w:style>
  <w:style w:type="paragraph" w:styleId="TOC2">
    <w:name w:val="toc 2"/>
    <w:basedOn w:val="Normal"/>
    <w:next w:val="Normal"/>
    <w:autoRedefine/>
    <w:uiPriority w:val="39"/>
    <w:unhideWhenUsed/>
    <w:rsid w:val="00D0169A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D016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39C"/>
    <w:pPr>
      <w:ind w:firstLineChars="200" w:firstLine="420"/>
    </w:pPr>
  </w:style>
  <w:style w:type="table" w:styleId="TableGrid">
    <w:name w:val="Table Grid"/>
    <w:basedOn w:val="TableNormal"/>
    <w:uiPriority w:val="59"/>
    <w:rsid w:val="00F54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4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3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3BD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83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3BD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84716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58471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7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16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945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0169A"/>
  </w:style>
  <w:style w:type="paragraph" w:styleId="TOC2">
    <w:name w:val="toc 2"/>
    <w:basedOn w:val="Normal"/>
    <w:next w:val="Normal"/>
    <w:autoRedefine/>
    <w:uiPriority w:val="39"/>
    <w:unhideWhenUsed/>
    <w:rsid w:val="00D0169A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D016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39C"/>
    <w:pPr>
      <w:ind w:firstLineChars="200" w:firstLine="420"/>
    </w:pPr>
  </w:style>
  <w:style w:type="table" w:styleId="TableGrid">
    <w:name w:val="Table Grid"/>
    <w:basedOn w:val="TableNormal"/>
    <w:uiPriority w:val="59"/>
    <w:rsid w:val="00F54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48B155-60CF-4C5C-8591-CAF93A08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</dc:creator>
  <cp:lastModifiedBy>lihw</cp:lastModifiedBy>
  <cp:revision>9</cp:revision>
  <cp:lastPrinted>2013-06-09T07:05:00Z</cp:lastPrinted>
  <dcterms:created xsi:type="dcterms:W3CDTF">2013-06-14T03:07:00Z</dcterms:created>
  <dcterms:modified xsi:type="dcterms:W3CDTF">2013-06-17T01:06:00Z</dcterms:modified>
</cp:coreProperties>
</file>