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pPr>
      <w:r w:rsidDel="00000000" w:rsidR="00000000" w:rsidRPr="00000000">
        <w:rPr>
          <w:rtl w:val="0"/>
        </w:rPr>
        <w:t xml:space="preserve">zlepsime.to</w:t>
      </w:r>
    </w:p>
    <w:p w:rsidR="00000000" w:rsidDel="00000000" w:rsidP="00000000" w:rsidRDefault="00000000" w:rsidRPr="00000000" w14:paraId="00000002">
      <w:pPr>
        <w:ind w:left="0" w:firstLine="0"/>
        <w:rPr/>
      </w:pPr>
      <w:r w:rsidDel="00000000" w:rsidR="00000000" w:rsidRPr="00000000">
        <w:rPr>
          <w:rtl w:val="0"/>
        </w:rPr>
      </w:r>
    </w:p>
    <w:p w:rsidR="00000000" w:rsidDel="00000000" w:rsidP="00000000" w:rsidRDefault="00000000" w:rsidRPr="00000000" w14:paraId="00000003">
      <w:pPr>
        <w:ind w:left="0" w:firstLine="0"/>
        <w:rPr/>
      </w:pPr>
      <w:r w:rsidDel="00000000" w:rsidR="00000000" w:rsidRPr="00000000">
        <w:rPr>
          <w:rtl w:val="0"/>
        </w:rPr>
      </w:r>
    </w:p>
    <w:p w:rsidR="00000000" w:rsidDel="00000000" w:rsidP="00000000" w:rsidRDefault="00000000" w:rsidRPr="00000000" w14:paraId="00000004">
      <w:pPr>
        <w:ind w:left="0" w:firstLine="0"/>
        <w:rPr/>
      </w:pPr>
      <w:r w:rsidDel="00000000" w:rsidR="00000000" w:rsidRPr="00000000">
        <w:rPr>
          <w:rtl w:val="0"/>
        </w:rPr>
        <w:tab/>
        <w:t xml:space="preserve">Aplikacia zlepsime.to sa zaobera  komunitou pomocou. Podstate je to o opravovani chyb a rieseni problemov. Keď niekto vidí nejaky problem tak ho moze zverejnit ľudia na neho prispievajú ľubovoľnou sumou keď sa bude zdať niekomu sumu hodna práci ktorú treba urobit na to ako ten problém vyriešil.Potom sa peniaze vyzbieraju po podani dôkazu že to poriešil tak mu budu vyplatené.</w:t>
      </w:r>
    </w:p>
    <w:p w:rsidR="00000000" w:rsidDel="00000000" w:rsidP="00000000" w:rsidRDefault="00000000" w:rsidRPr="00000000" w14:paraId="00000005">
      <w:pPr>
        <w:ind w:left="0" w:firstLine="0"/>
        <w:rPr/>
      </w:pPr>
      <w:r w:rsidDel="00000000" w:rsidR="00000000" w:rsidRPr="00000000">
        <w:rPr>
          <w:rtl w:val="0"/>
        </w:rPr>
      </w:r>
    </w:p>
    <w:p w:rsidR="00000000" w:rsidDel="00000000" w:rsidP="00000000" w:rsidRDefault="00000000" w:rsidRPr="00000000" w14:paraId="00000006">
      <w:pPr>
        <w:ind w:left="0" w:firstLine="0"/>
        <w:rPr/>
      </w:pPr>
      <w:r w:rsidDel="00000000" w:rsidR="00000000" w:rsidRPr="00000000">
        <w:rPr>
          <w:rtl w:val="0"/>
        </w:rPr>
        <w:t xml:space="preserve">1.Prehliadanie stranok</w:t>
      </w:r>
    </w:p>
    <w:p w:rsidR="00000000" w:rsidDel="00000000" w:rsidP="00000000" w:rsidRDefault="00000000" w:rsidRPr="00000000" w14:paraId="00000007">
      <w:pPr>
        <w:ind w:left="0" w:firstLine="0"/>
        <w:rPr/>
      </w:pP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rPr>
          <w:rtl w:val="0"/>
        </w:rPr>
        <w:t xml:space="preserve"> 1.1Uvodna stranka</w:t>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ind w:left="720" w:firstLine="720"/>
        <w:rPr/>
      </w:pPr>
      <w:r w:rsidDel="00000000" w:rsidR="00000000" w:rsidRPr="00000000">
        <w:rPr>
          <w:rtl w:val="0"/>
        </w:rPr>
      </w:r>
    </w:p>
    <w:p w:rsidR="00000000" w:rsidDel="00000000" w:rsidP="00000000" w:rsidRDefault="00000000" w:rsidRPr="00000000" w14:paraId="0000000C">
      <w:pPr>
        <w:ind w:left="720" w:firstLine="720"/>
        <w:rPr/>
      </w:pPr>
      <w:r w:rsidDel="00000000" w:rsidR="00000000" w:rsidRPr="00000000">
        <w:rPr>
          <w:rtl w:val="0"/>
        </w:rPr>
      </w:r>
    </w:p>
    <w:p w:rsidR="00000000" w:rsidDel="00000000" w:rsidP="00000000" w:rsidRDefault="00000000" w:rsidRPr="00000000" w14:paraId="0000000D">
      <w:pPr>
        <w:ind w:left="720" w:firstLine="720"/>
        <w:rPr/>
      </w:pPr>
      <w:r w:rsidDel="00000000" w:rsidR="00000000" w:rsidRPr="00000000">
        <w:rPr/>
        <w:drawing>
          <wp:inline distB="114300" distT="114300" distL="114300" distR="114300">
            <wp:extent cx="2060490" cy="5710238"/>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060490" cy="571023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720" w:firstLine="720"/>
        <w:rPr/>
      </w:pPr>
      <w:r w:rsidDel="00000000" w:rsidR="00000000" w:rsidRPr="00000000">
        <w:rPr>
          <w:rtl w:val="0"/>
        </w:rPr>
      </w:r>
    </w:p>
    <w:p w:rsidR="00000000" w:rsidDel="00000000" w:rsidP="00000000" w:rsidRDefault="00000000" w:rsidRPr="00000000" w14:paraId="0000000F">
      <w:pPr>
        <w:ind w:left="720" w:firstLine="720"/>
        <w:rPr/>
      </w:pPr>
      <w:r w:rsidDel="00000000" w:rsidR="00000000" w:rsidRPr="00000000">
        <w:rPr/>
        <w:drawing>
          <wp:inline distB="114300" distT="114300" distL="114300" distR="114300">
            <wp:extent cx="3900488" cy="1261696"/>
            <wp:effectExtent b="0" l="0" r="0" t="0"/>
            <wp:docPr id="1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900488" cy="1261696"/>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720" w:firstLine="720"/>
        <w:rPr/>
      </w:pPr>
      <w:r w:rsidDel="00000000" w:rsidR="00000000" w:rsidRPr="00000000">
        <w:rPr>
          <w:rtl w:val="0"/>
        </w:rPr>
      </w:r>
    </w:p>
    <w:tbl>
      <w:tblPr>
        <w:tblStyle w:val="Table1"/>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trHeight w:val="5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vyhladavanie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človek zadá klučové slovo a na zaklade to sa prepne do Main page a zobrazia sa mu requesty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 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rtl w:val="0"/>
              </w:rPr>
              <w:t xml:space="preserve">button (2.faza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button (2.faza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1A">
      <w:pPr>
        <w:ind w:left="720" w:firstLine="720"/>
        <w:rPr/>
      </w:pPr>
      <w:r w:rsidDel="00000000" w:rsidR="00000000" w:rsidRPr="00000000">
        <w:rPr>
          <w:rtl w:val="0"/>
        </w:rPr>
      </w:r>
    </w:p>
    <w:p w:rsidR="00000000" w:rsidDel="00000000" w:rsidP="00000000" w:rsidRDefault="00000000" w:rsidRPr="00000000" w14:paraId="0000001B">
      <w:pPr>
        <w:ind w:left="720" w:firstLine="720"/>
        <w:rPr/>
      </w:pPr>
      <w:r w:rsidDel="00000000" w:rsidR="00000000" w:rsidRPr="00000000">
        <w:rPr/>
        <w:drawing>
          <wp:inline distB="114300" distT="114300" distL="114300" distR="114300">
            <wp:extent cx="3986213" cy="3845012"/>
            <wp:effectExtent b="0" l="0" r="0" t="0"/>
            <wp:docPr id="1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986213" cy="384501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720"/>
        <w:rPr/>
      </w:pPr>
      <w:r w:rsidDel="00000000" w:rsidR="00000000" w:rsidRPr="00000000">
        <w:rPr>
          <w:rtl w:val="0"/>
        </w:rPr>
      </w:r>
    </w:p>
    <w:tbl>
      <w:tblPr>
        <w:tblStyle w:val="Table2"/>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 stlačení buttonu sa človek ho to hodi do formuláru na pridanie requestu</w:t>
            </w:r>
          </w:p>
        </w:tc>
      </w:tr>
    </w:tbl>
    <w:p w:rsidR="00000000" w:rsidDel="00000000" w:rsidP="00000000" w:rsidRDefault="00000000" w:rsidRPr="00000000" w14:paraId="00000020">
      <w:pPr>
        <w:ind w:left="720" w:firstLine="720"/>
        <w:rPr/>
      </w:pPr>
      <w:r w:rsidDel="00000000" w:rsidR="00000000" w:rsidRPr="00000000">
        <w:rPr/>
        <w:drawing>
          <wp:inline distB="114300" distT="114300" distL="114300" distR="114300">
            <wp:extent cx="4531483" cy="1785938"/>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531483"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720" w:firstLine="720"/>
        <w:rPr/>
      </w:pPr>
      <w:r w:rsidDel="00000000" w:rsidR="00000000" w:rsidRPr="00000000">
        <w:rPr>
          <w:rtl w:val="0"/>
        </w:rPr>
      </w:r>
    </w:p>
    <w:p w:rsidR="00000000" w:rsidDel="00000000" w:rsidP="00000000" w:rsidRDefault="00000000" w:rsidRPr="00000000" w14:paraId="00000022">
      <w:pPr>
        <w:ind w:left="720" w:firstLine="720"/>
        <w:rPr/>
      </w:pPr>
      <w:r w:rsidDel="00000000" w:rsidR="00000000" w:rsidRPr="00000000">
        <w:rPr>
          <w:rtl w:val="0"/>
        </w:rPr>
      </w:r>
    </w:p>
    <w:tbl>
      <w:tblPr>
        <w:tblStyle w:val="Table3"/>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b7b7b7" w:val="clear"/>
              </w:rPr>
            </w:pPr>
            <w:r w:rsidDel="00000000" w:rsidR="00000000" w:rsidRPr="00000000">
              <w:rPr>
                <w:shd w:fill="b7b7b7" w:val="clear"/>
                <w:rtl w:val="0"/>
              </w:rPr>
              <w:t xml:space="preserve">O nás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 kliknutí sa otvorí uvodna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po kliknutí sa otvorí formular na pridanie requestu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link(2. faza)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link (2. faza)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Back to 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po kliknutí sa človek vráti na vrch stránky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35">
      <w:pPr>
        <w:ind w:left="720" w:firstLine="720"/>
        <w:rPr/>
      </w:pPr>
      <w:r w:rsidDel="00000000" w:rsidR="00000000" w:rsidRPr="00000000">
        <w:rPr>
          <w:rtl w:val="0"/>
        </w:rPr>
      </w:r>
    </w:p>
    <w:p w:rsidR="00000000" w:rsidDel="00000000" w:rsidP="00000000" w:rsidRDefault="00000000" w:rsidRPr="00000000" w14:paraId="00000036">
      <w:pPr>
        <w:ind w:left="720" w:firstLine="720"/>
        <w:rPr/>
      </w:pPr>
      <w:r w:rsidDel="00000000" w:rsidR="00000000" w:rsidRPr="00000000">
        <w:rPr>
          <w:rtl w:val="0"/>
        </w:rPr>
      </w:r>
    </w:p>
    <w:p w:rsidR="00000000" w:rsidDel="00000000" w:rsidP="00000000" w:rsidRDefault="00000000" w:rsidRPr="00000000" w14:paraId="00000037">
      <w:pPr>
        <w:ind w:left="720" w:firstLine="720"/>
        <w:rPr/>
      </w:pPr>
      <w:r w:rsidDel="00000000" w:rsidR="00000000" w:rsidRPr="00000000">
        <w:rPr>
          <w:rtl w:val="0"/>
        </w:rPr>
      </w:r>
    </w:p>
    <w:p w:rsidR="00000000" w:rsidDel="00000000" w:rsidP="00000000" w:rsidRDefault="00000000" w:rsidRPr="00000000" w14:paraId="00000038">
      <w:pPr>
        <w:ind w:left="720" w:firstLine="720"/>
        <w:rPr/>
      </w:pPr>
      <w:r w:rsidDel="00000000" w:rsidR="00000000" w:rsidRPr="00000000">
        <w:rPr>
          <w:rtl w:val="0"/>
        </w:rPr>
      </w:r>
    </w:p>
    <w:p w:rsidR="00000000" w:rsidDel="00000000" w:rsidP="00000000" w:rsidRDefault="00000000" w:rsidRPr="00000000" w14:paraId="00000039">
      <w:pPr>
        <w:ind w:left="720" w:firstLine="720"/>
        <w:rPr/>
      </w:pPr>
      <w:r w:rsidDel="00000000" w:rsidR="00000000" w:rsidRPr="00000000">
        <w:rPr>
          <w:rtl w:val="0"/>
        </w:rPr>
      </w:r>
    </w:p>
    <w:p w:rsidR="00000000" w:rsidDel="00000000" w:rsidP="00000000" w:rsidRDefault="00000000" w:rsidRPr="00000000" w14:paraId="0000003A">
      <w:pPr>
        <w:ind w:left="720" w:firstLine="720"/>
        <w:rPr/>
      </w:pPr>
      <w:r w:rsidDel="00000000" w:rsidR="00000000" w:rsidRPr="00000000">
        <w:rPr>
          <w:rtl w:val="0"/>
        </w:rPr>
      </w:r>
    </w:p>
    <w:p w:rsidR="00000000" w:rsidDel="00000000" w:rsidP="00000000" w:rsidRDefault="00000000" w:rsidRPr="00000000" w14:paraId="0000003B">
      <w:pPr>
        <w:ind w:left="720" w:firstLine="720"/>
        <w:rPr/>
      </w:pPr>
      <w:r w:rsidDel="00000000" w:rsidR="00000000" w:rsidRPr="00000000">
        <w:rPr>
          <w:rtl w:val="0"/>
        </w:rPr>
      </w:r>
    </w:p>
    <w:p w:rsidR="00000000" w:rsidDel="00000000" w:rsidP="00000000" w:rsidRDefault="00000000" w:rsidRPr="00000000" w14:paraId="0000003C">
      <w:pPr>
        <w:ind w:left="720" w:firstLine="720"/>
        <w:rPr/>
      </w:pPr>
      <w:r w:rsidDel="00000000" w:rsidR="00000000" w:rsidRPr="00000000">
        <w:rPr>
          <w:rtl w:val="0"/>
        </w:rPr>
      </w:r>
    </w:p>
    <w:p w:rsidR="00000000" w:rsidDel="00000000" w:rsidP="00000000" w:rsidRDefault="00000000" w:rsidRPr="00000000" w14:paraId="0000003D">
      <w:pPr>
        <w:ind w:left="720" w:firstLine="720"/>
        <w:rPr/>
      </w:pPr>
      <w:r w:rsidDel="00000000" w:rsidR="00000000" w:rsidRPr="00000000">
        <w:rPr>
          <w:rtl w:val="0"/>
        </w:rPr>
      </w:r>
    </w:p>
    <w:p w:rsidR="00000000" w:rsidDel="00000000" w:rsidP="00000000" w:rsidRDefault="00000000" w:rsidRPr="00000000" w14:paraId="0000003E">
      <w:pPr>
        <w:ind w:left="720" w:firstLine="720"/>
        <w:rPr/>
      </w:pPr>
      <w:r w:rsidDel="00000000" w:rsidR="00000000" w:rsidRPr="00000000">
        <w:rPr>
          <w:rtl w:val="0"/>
        </w:rPr>
      </w:r>
    </w:p>
    <w:p w:rsidR="00000000" w:rsidDel="00000000" w:rsidP="00000000" w:rsidRDefault="00000000" w:rsidRPr="00000000" w14:paraId="0000003F">
      <w:pPr>
        <w:ind w:left="720" w:firstLine="720"/>
        <w:rPr/>
      </w:pPr>
      <w:r w:rsidDel="00000000" w:rsidR="00000000" w:rsidRPr="00000000">
        <w:rPr>
          <w:rtl w:val="0"/>
        </w:rPr>
      </w:r>
    </w:p>
    <w:p w:rsidR="00000000" w:rsidDel="00000000" w:rsidP="00000000" w:rsidRDefault="00000000" w:rsidRPr="00000000" w14:paraId="00000040">
      <w:pPr>
        <w:ind w:left="720" w:firstLine="720"/>
        <w:rPr/>
      </w:pPr>
      <w:r w:rsidDel="00000000" w:rsidR="00000000" w:rsidRPr="00000000">
        <w:rPr>
          <w:rtl w:val="0"/>
        </w:rPr>
      </w:r>
    </w:p>
    <w:p w:rsidR="00000000" w:rsidDel="00000000" w:rsidP="00000000" w:rsidRDefault="00000000" w:rsidRPr="00000000" w14:paraId="00000041">
      <w:pPr>
        <w:ind w:left="720" w:firstLine="720"/>
        <w:rPr/>
      </w:pPr>
      <w:r w:rsidDel="00000000" w:rsidR="00000000" w:rsidRPr="00000000">
        <w:rPr>
          <w:rtl w:val="0"/>
        </w:rPr>
      </w:r>
    </w:p>
    <w:p w:rsidR="00000000" w:rsidDel="00000000" w:rsidP="00000000" w:rsidRDefault="00000000" w:rsidRPr="00000000" w14:paraId="00000042">
      <w:pPr>
        <w:ind w:left="720" w:firstLine="720"/>
        <w:rPr/>
      </w:pPr>
      <w:r w:rsidDel="00000000" w:rsidR="00000000" w:rsidRPr="00000000">
        <w:rPr>
          <w:rtl w:val="0"/>
        </w:rPr>
      </w:r>
    </w:p>
    <w:p w:rsidR="00000000" w:rsidDel="00000000" w:rsidP="00000000" w:rsidRDefault="00000000" w:rsidRPr="00000000" w14:paraId="00000043">
      <w:pPr>
        <w:ind w:left="720" w:firstLine="720"/>
        <w:rPr/>
      </w:pPr>
      <w:r w:rsidDel="00000000" w:rsidR="00000000" w:rsidRPr="00000000">
        <w:rPr>
          <w:rtl w:val="0"/>
        </w:rPr>
      </w:r>
    </w:p>
    <w:p w:rsidR="00000000" w:rsidDel="00000000" w:rsidP="00000000" w:rsidRDefault="00000000" w:rsidRPr="00000000" w14:paraId="00000044">
      <w:pPr>
        <w:ind w:left="720" w:firstLine="720"/>
        <w:rPr/>
      </w:pPr>
      <w:r w:rsidDel="00000000" w:rsidR="00000000" w:rsidRPr="00000000">
        <w:rPr>
          <w:rtl w:val="0"/>
        </w:rPr>
      </w:r>
    </w:p>
    <w:p w:rsidR="00000000" w:rsidDel="00000000" w:rsidP="00000000" w:rsidRDefault="00000000" w:rsidRPr="00000000" w14:paraId="00000045">
      <w:pPr>
        <w:ind w:left="720" w:firstLine="720"/>
        <w:rPr/>
      </w:pPr>
      <w:r w:rsidDel="00000000" w:rsidR="00000000" w:rsidRPr="00000000">
        <w:rPr>
          <w:rtl w:val="0"/>
        </w:rPr>
      </w:r>
    </w:p>
    <w:p w:rsidR="00000000" w:rsidDel="00000000" w:rsidP="00000000" w:rsidRDefault="00000000" w:rsidRPr="00000000" w14:paraId="00000046">
      <w:pPr>
        <w:ind w:left="720" w:firstLine="720"/>
        <w:rPr/>
      </w:pPr>
      <w:r w:rsidDel="00000000" w:rsidR="00000000" w:rsidRPr="00000000">
        <w:rPr>
          <w:rtl w:val="0"/>
        </w:rPr>
      </w:r>
    </w:p>
    <w:p w:rsidR="00000000" w:rsidDel="00000000" w:rsidP="00000000" w:rsidRDefault="00000000" w:rsidRPr="00000000" w14:paraId="00000047">
      <w:pPr>
        <w:ind w:left="720" w:firstLine="720"/>
        <w:rPr/>
      </w:pPr>
      <w:r w:rsidDel="00000000" w:rsidR="00000000" w:rsidRPr="00000000">
        <w:rPr>
          <w:rtl w:val="0"/>
        </w:rPr>
      </w:r>
    </w:p>
    <w:p w:rsidR="00000000" w:rsidDel="00000000" w:rsidP="00000000" w:rsidRDefault="00000000" w:rsidRPr="00000000" w14:paraId="00000048">
      <w:pPr>
        <w:ind w:left="720" w:firstLine="72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2.1Formular na pridanie inzeratu</w:t>
      </w:r>
    </w:p>
    <w:p w:rsidR="00000000" w:rsidDel="00000000" w:rsidP="00000000" w:rsidRDefault="00000000" w:rsidRPr="00000000" w14:paraId="0000004B">
      <w:pPr>
        <w:ind w:left="720" w:firstLine="720"/>
        <w:rPr/>
      </w:pPr>
      <w:r w:rsidDel="00000000" w:rsidR="00000000" w:rsidRPr="00000000">
        <w:rPr>
          <w:rtl w:val="0"/>
        </w:rPr>
      </w:r>
    </w:p>
    <w:p w:rsidR="00000000" w:rsidDel="00000000" w:rsidP="00000000" w:rsidRDefault="00000000" w:rsidRPr="00000000" w14:paraId="0000004C">
      <w:pPr>
        <w:ind w:left="720" w:firstLine="720"/>
        <w:rPr/>
      </w:pPr>
      <w:r w:rsidDel="00000000" w:rsidR="00000000" w:rsidRPr="00000000">
        <w:rPr>
          <w:rtl w:val="0"/>
        </w:rPr>
      </w:r>
    </w:p>
    <w:p w:rsidR="00000000" w:rsidDel="00000000" w:rsidP="00000000" w:rsidRDefault="00000000" w:rsidRPr="00000000" w14:paraId="0000004D">
      <w:pPr>
        <w:ind w:left="720" w:firstLine="720"/>
        <w:rPr/>
      </w:pPr>
      <w:r w:rsidDel="00000000" w:rsidR="00000000" w:rsidRPr="00000000">
        <w:rPr/>
        <w:drawing>
          <wp:inline distB="114300" distT="114300" distL="114300" distR="114300">
            <wp:extent cx="2360808" cy="7939088"/>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360808" cy="793908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720"/>
        <w:rPr/>
      </w:pPr>
      <w:r w:rsidDel="00000000" w:rsidR="00000000" w:rsidRPr="00000000">
        <w:rPr>
          <w:rtl w:val="0"/>
        </w:rPr>
      </w:r>
    </w:p>
    <w:p w:rsidR="00000000" w:rsidDel="00000000" w:rsidP="00000000" w:rsidRDefault="00000000" w:rsidRPr="00000000" w14:paraId="0000004F">
      <w:pPr>
        <w:ind w:left="720" w:firstLine="720"/>
        <w:rPr/>
      </w:pPr>
      <w:r w:rsidDel="00000000" w:rsidR="00000000" w:rsidRPr="00000000">
        <w:rPr>
          <w:rtl w:val="0"/>
        </w:rPr>
      </w:r>
    </w:p>
    <w:p w:rsidR="00000000" w:rsidDel="00000000" w:rsidP="00000000" w:rsidRDefault="00000000" w:rsidRPr="00000000" w14:paraId="00000050">
      <w:pPr>
        <w:ind w:left="720" w:firstLine="720"/>
        <w:rPr/>
      </w:pPr>
      <w:r w:rsidDel="00000000" w:rsidR="00000000" w:rsidRPr="00000000">
        <w:rPr>
          <w:rtl w:val="0"/>
        </w:rPr>
      </w:r>
    </w:p>
    <w:p w:rsidR="00000000" w:rsidDel="00000000" w:rsidP="00000000" w:rsidRDefault="00000000" w:rsidRPr="00000000" w14:paraId="00000051">
      <w:pPr>
        <w:ind w:left="720" w:firstLine="720"/>
        <w:rPr/>
      </w:pPr>
      <w:r w:rsidDel="00000000" w:rsidR="00000000" w:rsidRPr="00000000">
        <w:rPr/>
        <w:drawing>
          <wp:inline distB="114300" distT="114300" distL="114300" distR="114300">
            <wp:extent cx="3786188" cy="3748451"/>
            <wp:effectExtent b="0" l="0" r="0" t="0"/>
            <wp:docPr id="1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786188" cy="374845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20" w:firstLine="720"/>
        <w:rPr/>
      </w:pPr>
      <w:r w:rsidDel="00000000" w:rsidR="00000000" w:rsidRPr="00000000">
        <w:rPr>
          <w:rtl w:val="0"/>
        </w:rPr>
      </w:r>
    </w:p>
    <w:p w:rsidR="00000000" w:rsidDel="00000000" w:rsidP="00000000" w:rsidRDefault="00000000" w:rsidRPr="00000000" w14:paraId="00000053">
      <w:pPr>
        <w:ind w:left="720" w:firstLine="720"/>
        <w:rPr/>
      </w:pPr>
      <w:r w:rsidDel="00000000" w:rsidR="00000000" w:rsidRPr="00000000">
        <w:rPr>
          <w:rtl w:val="0"/>
        </w:rPr>
      </w:r>
    </w:p>
    <w:tbl>
      <w:tblPr>
        <w:tblStyle w:val="Table4"/>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Nazov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 pole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človek zada nazov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Popis-skrateny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 pole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človek zada skrátený popis bude limitovaný počtom znakov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Popis-rozšírený</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 pole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človek zada popis ktorý sa ukáže až po rozkliknutí</w:t>
            </w:r>
          </w:p>
        </w:tc>
      </w:tr>
    </w:tbl>
    <w:p w:rsidR="00000000" w:rsidDel="00000000" w:rsidP="00000000" w:rsidRDefault="00000000" w:rsidRPr="00000000" w14:paraId="0000005D">
      <w:pPr>
        <w:ind w:left="720" w:firstLine="720"/>
        <w:rPr/>
      </w:pPr>
      <w:r w:rsidDel="00000000" w:rsidR="00000000" w:rsidRPr="00000000">
        <w:rPr>
          <w:rtl w:val="0"/>
        </w:rPr>
      </w:r>
    </w:p>
    <w:p w:rsidR="00000000" w:rsidDel="00000000" w:rsidP="00000000" w:rsidRDefault="00000000" w:rsidRPr="00000000" w14:paraId="0000005E">
      <w:pPr>
        <w:ind w:left="720" w:firstLine="720"/>
        <w:rPr/>
      </w:pPr>
      <w:r w:rsidDel="00000000" w:rsidR="00000000" w:rsidRPr="00000000">
        <w:rPr>
          <w:rtl w:val="0"/>
        </w:rPr>
      </w:r>
    </w:p>
    <w:p w:rsidR="00000000" w:rsidDel="00000000" w:rsidP="00000000" w:rsidRDefault="00000000" w:rsidRPr="00000000" w14:paraId="0000005F">
      <w:pPr>
        <w:ind w:left="720" w:firstLine="720"/>
        <w:rPr/>
      </w:pPr>
      <w:r w:rsidDel="00000000" w:rsidR="00000000" w:rsidRPr="00000000">
        <w:rPr>
          <w:rtl w:val="0"/>
        </w:rPr>
      </w:r>
    </w:p>
    <w:p w:rsidR="00000000" w:rsidDel="00000000" w:rsidP="00000000" w:rsidRDefault="00000000" w:rsidRPr="00000000" w14:paraId="00000060">
      <w:pPr>
        <w:ind w:left="720" w:firstLine="720"/>
        <w:rPr/>
      </w:pPr>
      <w:r w:rsidDel="00000000" w:rsidR="00000000" w:rsidRPr="00000000">
        <w:rPr>
          <w:rtl w:val="0"/>
        </w:rPr>
      </w:r>
    </w:p>
    <w:p w:rsidR="00000000" w:rsidDel="00000000" w:rsidP="00000000" w:rsidRDefault="00000000" w:rsidRPr="00000000" w14:paraId="00000061">
      <w:pPr>
        <w:ind w:left="720" w:firstLine="720"/>
        <w:rPr/>
      </w:pPr>
      <w:r w:rsidDel="00000000" w:rsidR="00000000" w:rsidRPr="00000000">
        <w:rPr/>
        <w:drawing>
          <wp:inline distB="114300" distT="114300" distL="114300" distR="114300">
            <wp:extent cx="3808436" cy="2119313"/>
            <wp:effectExtent b="0" l="0" r="0" t="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808436"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20" w:firstLine="720"/>
        <w:rPr/>
      </w:pPr>
      <w:r w:rsidDel="00000000" w:rsidR="00000000" w:rsidRPr="00000000">
        <w:rPr>
          <w:rtl w:val="0"/>
        </w:rPr>
      </w:r>
    </w:p>
    <w:tbl>
      <w:tblPr>
        <w:tblStyle w:val="Table5"/>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Ulica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 pole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Miesto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 pole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 pole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C">
      <w:pPr>
        <w:ind w:left="720" w:firstLine="720"/>
        <w:rPr/>
      </w:pPr>
      <w:r w:rsidDel="00000000" w:rsidR="00000000" w:rsidRPr="00000000">
        <w:rPr>
          <w:rtl w:val="0"/>
        </w:rPr>
      </w:r>
    </w:p>
    <w:p w:rsidR="00000000" w:rsidDel="00000000" w:rsidP="00000000" w:rsidRDefault="00000000" w:rsidRPr="00000000" w14:paraId="0000006D">
      <w:pPr>
        <w:ind w:left="720" w:firstLine="720"/>
        <w:rPr/>
      </w:pPr>
      <w:r w:rsidDel="00000000" w:rsidR="00000000" w:rsidRPr="00000000">
        <w:rPr>
          <w:rtl w:val="0"/>
        </w:rPr>
      </w:r>
    </w:p>
    <w:p w:rsidR="00000000" w:rsidDel="00000000" w:rsidP="00000000" w:rsidRDefault="00000000" w:rsidRPr="00000000" w14:paraId="0000006E">
      <w:pPr>
        <w:ind w:left="720" w:firstLine="720"/>
        <w:rPr/>
      </w:pPr>
      <w:r w:rsidDel="00000000" w:rsidR="00000000" w:rsidRPr="00000000">
        <w:rPr>
          <w:rtl w:val="0"/>
        </w:rPr>
      </w:r>
    </w:p>
    <w:p w:rsidR="00000000" w:rsidDel="00000000" w:rsidP="00000000" w:rsidRDefault="00000000" w:rsidRPr="00000000" w14:paraId="0000006F">
      <w:pPr>
        <w:ind w:left="720" w:firstLine="720"/>
        <w:rPr/>
      </w:pPr>
      <w:r w:rsidDel="00000000" w:rsidR="00000000" w:rsidRPr="00000000">
        <w:rPr>
          <w:rtl w:val="0"/>
        </w:rPr>
      </w:r>
    </w:p>
    <w:p w:rsidR="00000000" w:rsidDel="00000000" w:rsidP="00000000" w:rsidRDefault="00000000" w:rsidRPr="00000000" w14:paraId="00000070">
      <w:pPr>
        <w:ind w:left="720" w:firstLine="720"/>
        <w:rPr/>
      </w:pPr>
      <w:r w:rsidDel="00000000" w:rsidR="00000000" w:rsidRPr="00000000">
        <w:rPr/>
        <w:drawing>
          <wp:inline distB="114300" distT="114300" distL="114300" distR="114300">
            <wp:extent cx="3650722" cy="2662238"/>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650722"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720"/>
        <w:rPr/>
      </w:pPr>
      <w:r w:rsidDel="00000000" w:rsidR="00000000" w:rsidRPr="00000000">
        <w:rPr>
          <w:rtl w:val="0"/>
        </w:rPr>
      </w:r>
    </w:p>
    <w:tbl>
      <w:tblPr>
        <w:tblStyle w:val="Table6"/>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Fotky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pole fotiek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75">
      <w:pPr>
        <w:ind w:left="720" w:firstLine="720"/>
        <w:rPr/>
      </w:pPr>
      <w:r w:rsidDel="00000000" w:rsidR="00000000" w:rsidRPr="00000000">
        <w:rPr>
          <w:rtl w:val="0"/>
        </w:rPr>
      </w:r>
    </w:p>
    <w:p w:rsidR="00000000" w:rsidDel="00000000" w:rsidP="00000000" w:rsidRDefault="00000000" w:rsidRPr="00000000" w14:paraId="00000076">
      <w:pPr>
        <w:ind w:left="720" w:firstLine="720"/>
        <w:rPr/>
      </w:pPr>
      <w:r w:rsidDel="00000000" w:rsidR="00000000" w:rsidRPr="00000000">
        <w:rPr/>
        <w:drawing>
          <wp:inline distB="114300" distT="114300" distL="114300" distR="114300">
            <wp:extent cx="3204629" cy="2805113"/>
            <wp:effectExtent b="0" l="0" r="0" t="0"/>
            <wp:docPr id="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204629"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720" w:firstLine="720"/>
        <w:rPr/>
      </w:pPr>
      <w:r w:rsidDel="00000000" w:rsidR="00000000" w:rsidRPr="00000000">
        <w:rPr>
          <w:rtl w:val="0"/>
        </w:rPr>
      </w:r>
    </w:p>
    <w:p w:rsidR="00000000" w:rsidDel="00000000" w:rsidP="00000000" w:rsidRDefault="00000000" w:rsidRPr="00000000" w14:paraId="00000078">
      <w:pPr>
        <w:ind w:left="720" w:firstLine="720"/>
        <w:rPr/>
      </w:pPr>
      <w:r w:rsidDel="00000000" w:rsidR="00000000" w:rsidRPr="00000000">
        <w:rPr>
          <w:rtl w:val="0"/>
        </w:rPr>
      </w:r>
    </w:p>
    <w:tbl>
      <w:tblPr>
        <w:tblStyle w:val="Table7"/>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 pole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zadá e-mail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Mobil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 pole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zadá mobil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Submit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po kliknutí sa formulár odošle </w:t>
            </w:r>
          </w:p>
        </w:tc>
      </w:tr>
    </w:tbl>
    <w:p w:rsidR="00000000" w:rsidDel="00000000" w:rsidP="00000000" w:rsidRDefault="00000000" w:rsidRPr="00000000" w14:paraId="00000082">
      <w:pPr>
        <w:ind w:left="720" w:firstLine="720"/>
        <w:rPr/>
      </w:pPr>
      <w:r w:rsidDel="00000000" w:rsidR="00000000" w:rsidRPr="00000000">
        <w:rPr>
          <w:rtl w:val="0"/>
        </w:rPr>
      </w:r>
    </w:p>
    <w:p w:rsidR="00000000" w:rsidDel="00000000" w:rsidP="00000000" w:rsidRDefault="00000000" w:rsidRPr="00000000" w14:paraId="00000083">
      <w:pPr>
        <w:ind w:left="720" w:firstLine="720"/>
        <w:rPr/>
      </w:pPr>
      <w:r w:rsidDel="00000000" w:rsidR="00000000" w:rsidRPr="00000000">
        <w:rPr>
          <w:rtl w:val="0"/>
        </w:rPr>
      </w:r>
    </w:p>
    <w:p w:rsidR="00000000" w:rsidDel="00000000" w:rsidP="00000000" w:rsidRDefault="00000000" w:rsidRPr="00000000" w14:paraId="00000084">
      <w:pPr>
        <w:ind w:left="720" w:firstLine="720"/>
        <w:rPr/>
      </w:pPr>
      <w:r w:rsidDel="00000000" w:rsidR="00000000" w:rsidRPr="00000000">
        <w:rPr>
          <w:rtl w:val="0"/>
        </w:rPr>
      </w:r>
    </w:p>
    <w:p w:rsidR="00000000" w:rsidDel="00000000" w:rsidP="00000000" w:rsidRDefault="00000000" w:rsidRPr="00000000" w14:paraId="00000085">
      <w:pPr>
        <w:ind w:left="720" w:firstLine="720"/>
        <w:rPr/>
      </w:pPr>
      <w:r w:rsidDel="00000000" w:rsidR="00000000" w:rsidRPr="00000000">
        <w:rPr>
          <w:rtl w:val="0"/>
        </w:rPr>
      </w:r>
    </w:p>
    <w:p w:rsidR="00000000" w:rsidDel="00000000" w:rsidP="00000000" w:rsidRDefault="00000000" w:rsidRPr="00000000" w14:paraId="00000086">
      <w:pPr>
        <w:ind w:left="720" w:firstLine="720"/>
        <w:rPr/>
      </w:pPr>
      <w:r w:rsidDel="00000000" w:rsidR="00000000" w:rsidRPr="00000000">
        <w:rPr>
          <w:rtl w:val="0"/>
        </w:rPr>
      </w:r>
    </w:p>
    <w:p w:rsidR="00000000" w:rsidDel="00000000" w:rsidP="00000000" w:rsidRDefault="00000000" w:rsidRPr="00000000" w14:paraId="00000087">
      <w:pPr>
        <w:ind w:left="720" w:firstLine="720"/>
        <w:rPr/>
      </w:pPr>
      <w:r w:rsidDel="00000000" w:rsidR="00000000" w:rsidRPr="00000000">
        <w:rPr>
          <w:rtl w:val="0"/>
        </w:rPr>
      </w:r>
    </w:p>
    <w:p w:rsidR="00000000" w:rsidDel="00000000" w:rsidP="00000000" w:rsidRDefault="00000000" w:rsidRPr="00000000" w14:paraId="00000088">
      <w:pPr>
        <w:ind w:left="720" w:firstLine="720"/>
        <w:rPr/>
      </w:pPr>
      <w:r w:rsidDel="00000000" w:rsidR="00000000" w:rsidRPr="00000000">
        <w:rPr>
          <w:rtl w:val="0"/>
        </w:rPr>
      </w:r>
    </w:p>
    <w:p w:rsidR="00000000" w:rsidDel="00000000" w:rsidP="00000000" w:rsidRDefault="00000000" w:rsidRPr="00000000" w14:paraId="00000089">
      <w:pPr>
        <w:ind w:left="720" w:firstLine="720"/>
        <w:rPr/>
      </w:pPr>
      <w:r w:rsidDel="00000000" w:rsidR="00000000" w:rsidRPr="00000000">
        <w:rPr>
          <w:rtl w:val="0"/>
        </w:rPr>
      </w:r>
    </w:p>
    <w:p w:rsidR="00000000" w:rsidDel="00000000" w:rsidP="00000000" w:rsidRDefault="00000000" w:rsidRPr="00000000" w14:paraId="0000008A">
      <w:pPr>
        <w:ind w:left="720" w:firstLine="720"/>
        <w:rPr/>
      </w:pPr>
      <w:r w:rsidDel="00000000" w:rsidR="00000000" w:rsidRPr="00000000">
        <w:rPr>
          <w:rtl w:val="0"/>
        </w:rPr>
      </w:r>
    </w:p>
    <w:p w:rsidR="00000000" w:rsidDel="00000000" w:rsidP="00000000" w:rsidRDefault="00000000" w:rsidRPr="00000000" w14:paraId="0000008B">
      <w:pPr>
        <w:ind w:left="720" w:firstLine="720"/>
        <w:rPr/>
      </w:pPr>
      <w:r w:rsidDel="00000000" w:rsidR="00000000" w:rsidRPr="00000000">
        <w:rPr>
          <w:rtl w:val="0"/>
        </w:rPr>
      </w:r>
    </w:p>
    <w:p w:rsidR="00000000" w:rsidDel="00000000" w:rsidP="00000000" w:rsidRDefault="00000000" w:rsidRPr="00000000" w14:paraId="0000008C">
      <w:pPr>
        <w:ind w:left="720" w:firstLine="720"/>
        <w:rPr/>
      </w:pPr>
      <w:r w:rsidDel="00000000" w:rsidR="00000000" w:rsidRPr="00000000">
        <w:rPr>
          <w:rtl w:val="0"/>
        </w:rPr>
      </w:r>
    </w:p>
    <w:p w:rsidR="00000000" w:rsidDel="00000000" w:rsidP="00000000" w:rsidRDefault="00000000" w:rsidRPr="00000000" w14:paraId="0000008D">
      <w:pPr>
        <w:ind w:left="720" w:firstLine="720"/>
        <w:rPr/>
      </w:pPr>
      <w:r w:rsidDel="00000000" w:rsidR="00000000" w:rsidRPr="00000000">
        <w:rPr>
          <w:rtl w:val="0"/>
        </w:rPr>
      </w:r>
    </w:p>
    <w:p w:rsidR="00000000" w:rsidDel="00000000" w:rsidP="00000000" w:rsidRDefault="00000000" w:rsidRPr="00000000" w14:paraId="0000008E">
      <w:pPr>
        <w:ind w:left="720" w:firstLine="720"/>
        <w:rPr/>
      </w:pPr>
      <w:r w:rsidDel="00000000" w:rsidR="00000000" w:rsidRPr="00000000">
        <w:rPr>
          <w:rtl w:val="0"/>
        </w:rPr>
      </w:r>
    </w:p>
    <w:p w:rsidR="00000000" w:rsidDel="00000000" w:rsidP="00000000" w:rsidRDefault="00000000" w:rsidRPr="00000000" w14:paraId="0000008F">
      <w:pPr>
        <w:ind w:left="720" w:firstLine="720"/>
        <w:rPr/>
      </w:pPr>
      <w:r w:rsidDel="00000000" w:rsidR="00000000" w:rsidRPr="00000000">
        <w:rPr>
          <w:rtl w:val="0"/>
        </w:rPr>
      </w:r>
    </w:p>
    <w:p w:rsidR="00000000" w:rsidDel="00000000" w:rsidP="00000000" w:rsidRDefault="00000000" w:rsidRPr="00000000" w14:paraId="00000090">
      <w:pPr>
        <w:ind w:left="720" w:firstLine="720"/>
        <w:rPr/>
      </w:pPr>
      <w:r w:rsidDel="00000000" w:rsidR="00000000" w:rsidRPr="00000000">
        <w:rPr>
          <w:rtl w:val="0"/>
        </w:rPr>
      </w:r>
    </w:p>
    <w:p w:rsidR="00000000" w:rsidDel="00000000" w:rsidP="00000000" w:rsidRDefault="00000000" w:rsidRPr="00000000" w14:paraId="00000091">
      <w:pPr>
        <w:ind w:left="720" w:firstLine="720"/>
        <w:rPr/>
      </w:pPr>
      <w:r w:rsidDel="00000000" w:rsidR="00000000" w:rsidRPr="00000000">
        <w:rPr>
          <w:rtl w:val="0"/>
        </w:rPr>
      </w:r>
    </w:p>
    <w:p w:rsidR="00000000" w:rsidDel="00000000" w:rsidP="00000000" w:rsidRDefault="00000000" w:rsidRPr="00000000" w14:paraId="00000092">
      <w:pPr>
        <w:ind w:left="720" w:firstLine="720"/>
        <w:rPr/>
      </w:pPr>
      <w:r w:rsidDel="00000000" w:rsidR="00000000" w:rsidRPr="00000000">
        <w:rPr>
          <w:rtl w:val="0"/>
        </w:rPr>
      </w:r>
    </w:p>
    <w:p w:rsidR="00000000" w:rsidDel="00000000" w:rsidP="00000000" w:rsidRDefault="00000000" w:rsidRPr="00000000" w14:paraId="00000093">
      <w:pPr>
        <w:ind w:left="720" w:firstLine="720"/>
        <w:rPr/>
      </w:pPr>
      <w:r w:rsidDel="00000000" w:rsidR="00000000" w:rsidRPr="00000000">
        <w:rPr>
          <w:rtl w:val="0"/>
        </w:rPr>
      </w:r>
    </w:p>
    <w:p w:rsidR="00000000" w:rsidDel="00000000" w:rsidP="00000000" w:rsidRDefault="00000000" w:rsidRPr="00000000" w14:paraId="00000094">
      <w:pPr>
        <w:ind w:left="720" w:firstLine="720"/>
        <w:rPr/>
      </w:pPr>
      <w:r w:rsidDel="00000000" w:rsidR="00000000" w:rsidRPr="00000000">
        <w:rPr>
          <w:rtl w:val="0"/>
        </w:rPr>
      </w:r>
    </w:p>
    <w:p w:rsidR="00000000" w:rsidDel="00000000" w:rsidP="00000000" w:rsidRDefault="00000000" w:rsidRPr="00000000" w14:paraId="00000095">
      <w:pPr>
        <w:ind w:left="720" w:firstLine="720"/>
        <w:rPr/>
      </w:pPr>
      <w:r w:rsidDel="00000000" w:rsidR="00000000" w:rsidRPr="00000000">
        <w:rPr>
          <w:rtl w:val="0"/>
        </w:rPr>
      </w:r>
    </w:p>
    <w:p w:rsidR="00000000" w:rsidDel="00000000" w:rsidP="00000000" w:rsidRDefault="00000000" w:rsidRPr="00000000" w14:paraId="00000096">
      <w:pPr>
        <w:ind w:left="720" w:firstLine="720"/>
        <w:rPr/>
      </w:pPr>
      <w:r w:rsidDel="00000000" w:rsidR="00000000" w:rsidRPr="00000000">
        <w:rPr>
          <w:rtl w:val="0"/>
        </w:rPr>
      </w:r>
    </w:p>
    <w:p w:rsidR="00000000" w:rsidDel="00000000" w:rsidP="00000000" w:rsidRDefault="00000000" w:rsidRPr="00000000" w14:paraId="00000097">
      <w:pPr>
        <w:ind w:left="720" w:firstLine="720"/>
        <w:rPr/>
      </w:pPr>
      <w:r w:rsidDel="00000000" w:rsidR="00000000" w:rsidRPr="00000000">
        <w:rPr>
          <w:rtl w:val="0"/>
        </w:rPr>
      </w:r>
    </w:p>
    <w:p w:rsidR="00000000" w:rsidDel="00000000" w:rsidP="00000000" w:rsidRDefault="00000000" w:rsidRPr="00000000" w14:paraId="00000098">
      <w:pPr>
        <w:ind w:left="720" w:firstLine="720"/>
        <w:rPr/>
      </w:pPr>
      <w:r w:rsidDel="00000000" w:rsidR="00000000" w:rsidRPr="00000000">
        <w:rPr>
          <w:rtl w:val="0"/>
        </w:rPr>
      </w:r>
    </w:p>
    <w:p w:rsidR="00000000" w:rsidDel="00000000" w:rsidP="00000000" w:rsidRDefault="00000000" w:rsidRPr="00000000" w14:paraId="00000099">
      <w:pPr>
        <w:ind w:left="720" w:firstLine="720"/>
        <w:rPr/>
      </w:pPr>
      <w:r w:rsidDel="00000000" w:rsidR="00000000" w:rsidRPr="00000000">
        <w:rPr>
          <w:rtl w:val="0"/>
        </w:rPr>
      </w:r>
    </w:p>
    <w:p w:rsidR="00000000" w:rsidDel="00000000" w:rsidP="00000000" w:rsidRDefault="00000000" w:rsidRPr="00000000" w14:paraId="0000009A">
      <w:pPr>
        <w:ind w:left="720" w:firstLine="72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t xml:space="preserve">3.1Main page</w:t>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720" w:firstLine="720"/>
        <w:rPr/>
      </w:pPr>
      <w:r w:rsidDel="00000000" w:rsidR="00000000" w:rsidRPr="00000000">
        <w:rPr>
          <w:rtl w:val="0"/>
        </w:rPr>
      </w:r>
    </w:p>
    <w:p w:rsidR="00000000" w:rsidDel="00000000" w:rsidP="00000000" w:rsidRDefault="00000000" w:rsidRPr="00000000" w14:paraId="000000A0">
      <w:pPr>
        <w:ind w:left="720" w:firstLine="720"/>
        <w:rPr/>
      </w:pPr>
      <w:r w:rsidDel="00000000" w:rsidR="00000000" w:rsidRPr="00000000">
        <w:rPr/>
        <w:drawing>
          <wp:inline distB="114300" distT="114300" distL="114300" distR="114300">
            <wp:extent cx="3347062" cy="7138988"/>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347062" cy="713898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720" w:firstLine="720"/>
        <w:rPr/>
      </w:pPr>
      <w:r w:rsidDel="00000000" w:rsidR="00000000" w:rsidRPr="00000000">
        <w:rPr>
          <w:rtl w:val="0"/>
        </w:rPr>
      </w:r>
    </w:p>
    <w:p w:rsidR="00000000" w:rsidDel="00000000" w:rsidP="00000000" w:rsidRDefault="00000000" w:rsidRPr="00000000" w14:paraId="000000A2">
      <w:pPr>
        <w:ind w:left="720" w:firstLine="720"/>
        <w:rPr/>
      </w:pPr>
      <w:r w:rsidDel="00000000" w:rsidR="00000000" w:rsidRPr="00000000">
        <w:rPr/>
        <w:drawing>
          <wp:inline distB="114300" distT="114300" distL="114300" distR="114300">
            <wp:extent cx="3062288" cy="4657998"/>
            <wp:effectExtent b="0" l="0" r="0" t="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062288" cy="465799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720" w:firstLine="720"/>
        <w:rPr/>
      </w:pPr>
      <w:r w:rsidDel="00000000" w:rsidR="00000000" w:rsidRPr="00000000">
        <w:rPr>
          <w:rtl w:val="0"/>
        </w:rPr>
      </w:r>
    </w:p>
    <w:p w:rsidR="00000000" w:rsidDel="00000000" w:rsidP="00000000" w:rsidRDefault="00000000" w:rsidRPr="00000000" w14:paraId="000000A4">
      <w:pPr>
        <w:ind w:left="720" w:firstLine="720"/>
        <w:rPr/>
      </w:pPr>
      <w:r w:rsidDel="00000000" w:rsidR="00000000" w:rsidRPr="00000000">
        <w:rPr>
          <w:rtl w:val="0"/>
        </w:rPr>
      </w:r>
    </w:p>
    <w:tbl>
      <w:tblPr>
        <w:tblStyle w:val="Table8"/>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Chcem vedieť viac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 kliknutí sa pre klikneš a uvidíš celý inzerát</w:t>
            </w:r>
          </w:p>
        </w:tc>
      </w:tr>
    </w:tbl>
    <w:p w:rsidR="00000000" w:rsidDel="00000000" w:rsidP="00000000" w:rsidRDefault="00000000" w:rsidRPr="00000000" w14:paraId="000000A8">
      <w:pPr>
        <w:ind w:left="720" w:firstLine="720"/>
        <w:rPr/>
      </w:pPr>
      <w:r w:rsidDel="00000000" w:rsidR="00000000" w:rsidRPr="00000000">
        <w:rPr>
          <w:rtl w:val="0"/>
        </w:rPr>
      </w:r>
    </w:p>
    <w:p w:rsidR="00000000" w:rsidDel="00000000" w:rsidP="00000000" w:rsidRDefault="00000000" w:rsidRPr="00000000" w14:paraId="000000A9">
      <w:pPr>
        <w:ind w:left="720" w:firstLine="72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t xml:space="preserve">4. Full requst</w:t>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drawing>
          <wp:inline distB="114300" distT="114300" distL="114300" distR="114300">
            <wp:extent cx="2560705" cy="7967663"/>
            <wp:effectExtent b="0" l="0" r="0" t="0"/>
            <wp:docPr id="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560705" cy="796766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114300" distT="114300" distL="114300" distR="114300">
            <wp:extent cx="5734050" cy="4914900"/>
            <wp:effectExtent b="0" l="0" r="0" t="0"/>
            <wp:docPr id="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405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 pole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používateľ zadá sumu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 kliknutí sa suma pripíše do výslednej a autorovi dojde sprava ,že niekto prispel</w:t>
            </w:r>
          </w:p>
        </w:tc>
      </w:tr>
    </w:tbl>
    <w:p w:rsidR="00000000" w:rsidDel="00000000" w:rsidP="00000000" w:rsidRDefault="00000000" w:rsidRPr="00000000" w14:paraId="000000CB">
      <w:pPr>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Suma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text pole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používateľ zadá sumu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Send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po kliknutí sa suma pripíše do výslednej a autorovi dojde sprava ,že niekto prispel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počet ľudí ktorý prispeli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suma ktorá sa vyzbierala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bl>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10.png"/><Relationship Id="rId17" Type="http://schemas.openxmlformats.org/officeDocument/2006/relationships/image" Target="media/image7.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18" Type="http://schemas.openxmlformats.org/officeDocument/2006/relationships/image" Target="media/image13.png"/><Relationship Id="rId7" Type="http://schemas.openxmlformats.org/officeDocument/2006/relationships/image" Target="media/image2.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