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2CAB" w14:textId="2631804C" w:rsidR="00B97352" w:rsidRDefault="00AB3C02">
      <w:pPr>
        <w:rPr>
          <w:rFonts w:hint="eastAsia"/>
        </w:rPr>
      </w:pPr>
      <w:r>
        <w:rPr>
          <w:rFonts w:hint="eastAsia"/>
        </w:rPr>
        <w:t>测试用户</w:t>
      </w:r>
      <w:r w:rsidR="00DB3B17">
        <w:rPr>
          <w:rFonts w:hint="eastAsia"/>
        </w:rPr>
        <w:t>，都说是测试还打开。</w:t>
      </w:r>
      <w:bookmarkStart w:id="0" w:name="_GoBack"/>
      <w:bookmarkEnd w:id="0"/>
    </w:p>
    <w:sectPr w:rsidR="00B97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80F8A" w14:textId="77777777" w:rsidR="00611274" w:rsidRDefault="00611274" w:rsidP="00AB3C02">
      <w:r>
        <w:separator/>
      </w:r>
    </w:p>
  </w:endnote>
  <w:endnote w:type="continuationSeparator" w:id="0">
    <w:p w14:paraId="7DD6A977" w14:textId="77777777" w:rsidR="00611274" w:rsidRDefault="00611274" w:rsidP="00AB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D9390" w14:textId="77777777" w:rsidR="00611274" w:rsidRDefault="00611274" w:rsidP="00AB3C02">
      <w:r>
        <w:separator/>
      </w:r>
    </w:p>
  </w:footnote>
  <w:footnote w:type="continuationSeparator" w:id="0">
    <w:p w14:paraId="018E6812" w14:textId="77777777" w:rsidR="00611274" w:rsidRDefault="00611274" w:rsidP="00AB3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B6D25"/>
    <w:rsid w:val="00611274"/>
    <w:rsid w:val="008B6D25"/>
    <w:rsid w:val="00AB3C02"/>
    <w:rsid w:val="00B97352"/>
    <w:rsid w:val="00DB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019BB"/>
  <w15:chartTrackingRefBased/>
  <w15:docId w15:val="{54450D88-6F58-46BC-B7D4-D57FDD63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3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3C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3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3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c</dc:creator>
  <cp:keywords/>
  <dc:description/>
  <cp:lastModifiedBy>Q c</cp:lastModifiedBy>
  <cp:revision>3</cp:revision>
  <dcterms:created xsi:type="dcterms:W3CDTF">2018-11-24T10:13:00Z</dcterms:created>
  <dcterms:modified xsi:type="dcterms:W3CDTF">2018-11-24T10:13:00Z</dcterms:modified>
</cp:coreProperties>
</file>