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process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showfree()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showmalloc()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Serial port driver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Loadr3()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yield()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FreeMem()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Interrupt Handlers</w:t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R4 corrections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I/O Scheduler</w:t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comhand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with Sam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AllocateMem()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FreeMem()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Interrupt Handlers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</Pages>
  <Words>106</Words>
  <Characters>802</Characters>
  <CharactersWithSpaces>844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2021-04-30T00:55:14Z</dcterms:modified>
  <cp:revision>13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