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41E0" w14:textId="77777777" w:rsidR="00E33FFE" w:rsidRDefault="00E33FFE" w:rsidP="00E33FFE">
      <w:pPr>
        <w:pStyle w:val="Titre1"/>
      </w:pPr>
      <w:r>
        <w:t>Présentations PowerPoint accessibles</w:t>
      </w:r>
    </w:p>
    <w:p w14:paraId="7834F661" w14:textId="77777777" w:rsidR="00E33FFE" w:rsidRDefault="00E33FFE" w:rsidP="00E33FFE">
      <w:pPr>
        <w:pStyle w:val="Titre2"/>
      </w:pPr>
      <w:r>
        <w:t>Brève description de la liste des cours</w:t>
      </w:r>
    </w:p>
    <w:p w14:paraId="22DCD66F" w14:textId="77777777" w:rsidR="00E33FFE" w:rsidRDefault="00E33FFE" w:rsidP="00E33FFE">
      <w:pPr>
        <w:jc w:val="both"/>
      </w:pPr>
      <w:r>
        <w:t xml:space="preserve">Ce cours explique comment réaliser des présentations PowerPoint accessibles et faciles à utiliser pour tous, y compris les personnes handicapées. </w:t>
      </w:r>
    </w:p>
    <w:p w14:paraId="0D1B2915" w14:textId="77777777" w:rsidR="00E33FFE" w:rsidRDefault="00E33FFE" w:rsidP="00E33FFE">
      <w:pPr>
        <w:pStyle w:val="Titre2"/>
      </w:pPr>
      <w:r>
        <w:t>Introduction</w:t>
      </w:r>
    </w:p>
    <w:p w14:paraId="6603CC6A" w14:textId="77777777" w:rsidR="00E33FFE" w:rsidRDefault="00E33FFE" w:rsidP="00E33FFE">
      <w:pPr>
        <w:jc w:val="both"/>
      </w:pPr>
      <w:r>
        <w:t>Les présentations PowerPoint sont couramment utilisées en direct dans les classes, les webinaires et les formations, et sont distribuées par courrier électronique et publiées sur des sites web, tout comme d'autres documents numériques. Votre public peut avoir des difficultés à comprendre le contenu si vous ne tenez pas compte des exigences en matière d'accessibilité.</w:t>
      </w:r>
    </w:p>
    <w:p w14:paraId="3AC5EAC8" w14:textId="77777777" w:rsidR="00E33FFE" w:rsidRDefault="00E33FFE" w:rsidP="00E33FFE">
      <w:pPr>
        <w:jc w:val="both"/>
      </w:pPr>
      <w:r>
        <w:t>Ce cours est une ressource d'auto-apprentissage pour ceux qui souhaitent créer des présentations accessibles à l'aide de Microsoft PowerPoint. Après avoir suivi ce cours avec succès, vous devriez être en mesure de créer des diaporamas faciles à utiliser pour tout le monde, y compris les personnes handicapées, et conformes aux normes d'accessibilité.</w:t>
      </w:r>
    </w:p>
    <w:p w14:paraId="55CCC030" w14:textId="77777777" w:rsidR="00E33FFE" w:rsidRDefault="00E33FFE" w:rsidP="00E33FFE">
      <w:pPr>
        <w:jc w:val="both"/>
      </w:pPr>
      <w:r>
        <w:t>Les instructions de ce cours concernent la version Windows de Microsoft PowerPoint 360. Les étapes pour créer des présentations accessibles avec d'autres versions de PowerPoint sont en grande partie similaires. Des instructions détaillées pour d'autres versions sont disponibles sur le site web de Microsoft. Vous pouvez également consulter le site https://webaim.org/techniques/powerpoint.</w:t>
      </w:r>
    </w:p>
    <w:p w14:paraId="2AF5E0DC" w14:textId="77777777" w:rsidR="00E33FFE" w:rsidRDefault="00E33FFE" w:rsidP="00E33FFE">
      <w:pPr>
        <w:pStyle w:val="Titre2"/>
      </w:pPr>
      <w:r>
        <w:t>Quels sont les obstacles les plus courants rencontrés par les utilisateurs ?</w:t>
      </w:r>
    </w:p>
    <w:p w14:paraId="35C00F38" w14:textId="48E73FC9" w:rsidR="00E33FFE" w:rsidRDefault="00E33FFE" w:rsidP="00E33FFE">
      <w:pPr>
        <w:pStyle w:val="Paragraphedeliste"/>
        <w:numPr>
          <w:ilvl w:val="0"/>
          <w:numId w:val="3"/>
        </w:numPr>
        <w:jc w:val="both"/>
      </w:pPr>
      <w:r>
        <w:t>Texte illisible - si la taille du texte est petite, s'il y a trop de texte sur la diapositive ou si le contraste des couleurs est faible, il est difficile à lire pour certaines personnes malvoyantes, dyslexiques ou daltoniennes.</w:t>
      </w:r>
    </w:p>
    <w:p w14:paraId="2414B322" w14:textId="6F5CD1E2" w:rsidR="00E33FFE" w:rsidRDefault="00E33FFE" w:rsidP="00E33FFE">
      <w:pPr>
        <w:pStyle w:val="Paragraphedeliste"/>
        <w:numPr>
          <w:ilvl w:val="0"/>
          <w:numId w:val="3"/>
        </w:numPr>
        <w:jc w:val="both"/>
      </w:pPr>
      <w:r>
        <w:t>Images non étiquetées - si les photographies, diagrammes et graphiques de la présentation ne comportent aucune description textuelle, une personne aveugle qui utilise un lecteur d'écran ou un afficheur braille est exclue de l'information transmise par les images.</w:t>
      </w:r>
    </w:p>
    <w:p w14:paraId="4928E662" w14:textId="45EA858D" w:rsidR="00E33FFE" w:rsidRDefault="00E33FFE" w:rsidP="00E33FFE">
      <w:pPr>
        <w:pStyle w:val="Paragraphedeliste"/>
        <w:numPr>
          <w:ilvl w:val="0"/>
          <w:numId w:val="3"/>
        </w:numPr>
        <w:jc w:val="both"/>
      </w:pPr>
      <w:r>
        <w:t>Vidéos non sous-titrées - si les vidéos du jeu ne sont pas sous-titrées, les personnes malentendantes n'auront pas accès au contenu audio.</w:t>
      </w:r>
    </w:p>
    <w:p w14:paraId="411B1EEF" w14:textId="4AC56557" w:rsidR="00E33FFE" w:rsidRDefault="00E33FFE" w:rsidP="00E33FFE">
      <w:pPr>
        <w:pStyle w:val="Paragraphedeliste"/>
        <w:numPr>
          <w:ilvl w:val="0"/>
          <w:numId w:val="3"/>
        </w:numPr>
        <w:jc w:val="both"/>
      </w:pPr>
      <w:r>
        <w:t>Ordre de lecture incorrect - si l'on ne prend pas soin de définir l'ordre de lecture, les personnes qui utilisent des lecteurs d'écran entendront les informations sur la diapositive dans un ordre étrange.</w:t>
      </w:r>
    </w:p>
    <w:p w14:paraId="487E8ECA" w14:textId="77777777" w:rsidR="00E33FFE" w:rsidRDefault="00E33FFE" w:rsidP="00E33FFE">
      <w:pPr>
        <w:pStyle w:val="Titre2"/>
      </w:pPr>
      <w:r>
        <w:t xml:space="preserve">Que devez-vous faire ? </w:t>
      </w:r>
    </w:p>
    <w:p w14:paraId="3A38BEAA" w14:textId="77777777" w:rsidR="00E33FFE" w:rsidRDefault="00E33FFE" w:rsidP="00E33FFE">
      <w:pPr>
        <w:jc w:val="both"/>
      </w:pPr>
      <w:r>
        <w:t>Ce cours explique les meilleures pratiques pour créer des présentations accessibles :</w:t>
      </w:r>
    </w:p>
    <w:p w14:paraId="2DF74D16" w14:textId="05D25C75" w:rsidR="00E33FFE" w:rsidRDefault="00E33FFE" w:rsidP="00E33FFE">
      <w:pPr>
        <w:pStyle w:val="Paragraphedeliste"/>
        <w:numPr>
          <w:ilvl w:val="0"/>
          <w:numId w:val="6"/>
        </w:numPr>
        <w:jc w:val="both"/>
      </w:pPr>
      <w:r>
        <w:t>Soigner</w:t>
      </w:r>
      <w:r>
        <w:t xml:space="preserve"> la taille du texte et le contraste des couleurs</w:t>
      </w:r>
    </w:p>
    <w:p w14:paraId="035509DB" w14:textId="4F21CAB1" w:rsidR="00E33FFE" w:rsidRDefault="00E33FFE" w:rsidP="00E33FFE">
      <w:pPr>
        <w:pStyle w:val="Paragraphedeliste"/>
        <w:numPr>
          <w:ilvl w:val="0"/>
          <w:numId w:val="6"/>
        </w:numPr>
        <w:jc w:val="both"/>
      </w:pPr>
      <w:r>
        <w:t>Fournir un ordre de lecture simple et prévisible</w:t>
      </w:r>
    </w:p>
    <w:p w14:paraId="7067C742" w14:textId="571991BE" w:rsidR="00E33FFE" w:rsidRDefault="00E33FFE" w:rsidP="00E33FFE">
      <w:pPr>
        <w:pStyle w:val="Paragraphedeliste"/>
        <w:numPr>
          <w:ilvl w:val="0"/>
          <w:numId w:val="6"/>
        </w:numPr>
        <w:jc w:val="both"/>
      </w:pPr>
      <w:r>
        <w:t>Fournir des descriptions d'images</w:t>
      </w:r>
    </w:p>
    <w:p w14:paraId="585431BA" w14:textId="61C90C06" w:rsidR="00E33FFE" w:rsidRDefault="00E33FFE" w:rsidP="00E33FFE">
      <w:pPr>
        <w:pStyle w:val="Paragraphedeliste"/>
        <w:numPr>
          <w:ilvl w:val="0"/>
          <w:numId w:val="6"/>
        </w:numPr>
        <w:jc w:val="both"/>
      </w:pPr>
      <w:r>
        <w:t>Rendre les vidéos et les clips audio accessibles grâce à des sous-titres, des descriptions et des transcriptions.</w:t>
      </w:r>
    </w:p>
    <w:p w14:paraId="31049BFD" w14:textId="78563F36" w:rsidR="00E33FFE" w:rsidRDefault="00E33FFE" w:rsidP="00E33FFE">
      <w:pPr>
        <w:pStyle w:val="Paragraphedeliste"/>
        <w:numPr>
          <w:ilvl w:val="0"/>
          <w:numId w:val="6"/>
        </w:numPr>
        <w:jc w:val="both"/>
      </w:pPr>
      <w:r>
        <w:t>Utiliser</w:t>
      </w:r>
      <w:r>
        <w:t xml:space="preserve"> le vérificateur d'accessibilité pour identifier les problèmes d'accessibilité et les résoudre</w:t>
      </w:r>
    </w:p>
    <w:p w14:paraId="18E11693" w14:textId="1A11290A" w:rsidR="00E33FFE" w:rsidRDefault="00E33FFE" w:rsidP="00E33FFE">
      <w:pPr>
        <w:pStyle w:val="Paragraphedeliste"/>
        <w:numPr>
          <w:ilvl w:val="0"/>
          <w:numId w:val="6"/>
        </w:numPr>
        <w:jc w:val="both"/>
      </w:pPr>
      <w:r>
        <w:t>Testez le jeu de diapositives avant de le partager</w:t>
      </w:r>
    </w:p>
    <w:p w14:paraId="374FEABE" w14:textId="0E2BBAD4" w:rsidR="00664D5B" w:rsidRDefault="00E33FFE" w:rsidP="00E33FFE">
      <w:pPr>
        <w:jc w:val="both"/>
      </w:pPr>
      <w:r>
        <w:lastRenderedPageBreak/>
        <w:t>Les leçons de ce cours vous aideront à accomplir les tâches énumérées ci-dessus. Notez que les efforts que vous ferez pour rendre vos présentations PowerPoint accessibles seront bénéfiques pour tout le monde, et pas seulement pour les personnes handicapées.</w:t>
      </w:r>
    </w:p>
    <w:sectPr w:rsidR="00664D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869"/>
    <w:multiLevelType w:val="hybridMultilevel"/>
    <w:tmpl w:val="310E5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65675D"/>
    <w:multiLevelType w:val="hybridMultilevel"/>
    <w:tmpl w:val="61D808F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D44634"/>
    <w:multiLevelType w:val="hybridMultilevel"/>
    <w:tmpl w:val="A2E24DC0"/>
    <w:lvl w:ilvl="0" w:tplc="3788DC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632180"/>
    <w:multiLevelType w:val="hybridMultilevel"/>
    <w:tmpl w:val="D7067B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8F74EF"/>
    <w:multiLevelType w:val="hybridMultilevel"/>
    <w:tmpl w:val="A35EC7B6"/>
    <w:lvl w:ilvl="0" w:tplc="3580D2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5522BD"/>
    <w:multiLevelType w:val="hybridMultilevel"/>
    <w:tmpl w:val="9656072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36056950">
    <w:abstractNumId w:val="3"/>
  </w:num>
  <w:num w:numId="2" w16cid:durableId="2043163865">
    <w:abstractNumId w:val="4"/>
  </w:num>
  <w:num w:numId="3" w16cid:durableId="1954629251">
    <w:abstractNumId w:val="5"/>
  </w:num>
  <w:num w:numId="4" w16cid:durableId="564024802">
    <w:abstractNumId w:val="0"/>
  </w:num>
  <w:num w:numId="5" w16cid:durableId="990214165">
    <w:abstractNumId w:val="2"/>
  </w:num>
  <w:num w:numId="6" w16cid:durableId="60793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FE"/>
    <w:rsid w:val="00664D5B"/>
    <w:rsid w:val="00E33F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127B"/>
  <w15:chartTrackingRefBased/>
  <w15:docId w15:val="{76BFC62E-49E5-4ABC-9505-C69026DB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3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33F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3FF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33FF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33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459</Words>
  <Characters>2580</Characters>
  <Application>Microsoft Office Word</Application>
  <DocSecurity>0</DocSecurity>
  <Lines>49</Lines>
  <Paragraphs>28</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ZO</dc:creator>
  <cp:keywords/>
  <dc:description/>
  <cp:lastModifiedBy>Mamadou ZO</cp:lastModifiedBy>
  <cp:revision>1</cp:revision>
  <dcterms:created xsi:type="dcterms:W3CDTF">2023-07-26T08:33:00Z</dcterms:created>
  <dcterms:modified xsi:type="dcterms:W3CDTF">2023-07-26T08:44:00Z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3be29965-0bd8-4cec-a31b-49c4f7ecb453</vt:lpwstr>
  </property>
</Properties>
</file>