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CA149" w14:textId="77777777" w:rsidR="0095427A" w:rsidRPr="0095427A" w:rsidRDefault="0095427A" w:rsidP="0095427A">
      <w:pPr>
        <w:rPr>
          <w:b/>
          <w:bCs/>
        </w:rPr>
      </w:pPr>
      <w:r w:rsidRPr="0095427A">
        <w:rPr>
          <w:b/>
          <w:bCs/>
        </w:rPr>
        <w:t>Module 1: Foundations of Disaster Management and the Hazard-Vulnerability Nexus</w:t>
      </w:r>
    </w:p>
    <w:p w14:paraId="293475BE" w14:textId="77777777" w:rsidR="0095427A" w:rsidRPr="0095427A" w:rsidRDefault="0095427A" w:rsidP="0095427A">
      <w:pPr>
        <w:rPr>
          <w:b/>
          <w:bCs/>
        </w:rPr>
      </w:pPr>
      <w:r w:rsidRPr="0095427A">
        <w:rPr>
          <w:b/>
          <w:bCs/>
        </w:rPr>
        <w:t>Detailed Explanation</w:t>
      </w:r>
    </w:p>
    <w:p w14:paraId="5C95B630" w14:textId="77777777" w:rsidR="0095427A" w:rsidRPr="0095427A" w:rsidRDefault="0095427A" w:rsidP="0095427A">
      <w:r w:rsidRPr="0095427A">
        <w:t>Disaster Management (DM) is a multi-disciplinary field focused on safeguarding societies from the catastrophic impacts of natural, technological, and human-induced hazards. At its core, the discipline is governed by the disaster management cycle—a continuous framework comprising mitigation, preparedness, response, and recovery. To effectively manage crises, professionals must distinguish between a hazard and a disaster. A hazard is a latent physical event, phenomenon, or human activity that holds the potential to cause injury, property damage, or environmental degradation. A disaster, conversely, is the actual disruption of a community's functioning, occurring when the impacts of a hazard intersect with vulnerable social, economic, and environmental conditions, surpassing the locality's ability to cope using its own resources.</w:t>
      </w:r>
    </w:p>
    <w:p w14:paraId="767B4A2B" w14:textId="77777777" w:rsidR="0095427A" w:rsidRPr="0095427A" w:rsidRDefault="0095427A" w:rsidP="0095427A">
      <w:r w:rsidRPr="0095427A">
        <w:t>The core equation of risk management defines risk as the product of hazard probability, exposure of human assets, and systemic vulnerability, inversely proportional to adaptive capacity. Vulnerability is not uniform; it is stratified by socio-economic factors such as poverty, unplanned urbanization, demographic shifts, and systemic inequalities. For instance, a seismic event of magnitude 7.0 in an area with stringent building codes may result in minimal casualties, whereas the same event in an informal settlement with poor structural integrity can cause widespread fatalities.</w:t>
      </w:r>
    </w:p>
    <w:p w14:paraId="72D941B0" w14:textId="77777777" w:rsidR="0095427A" w:rsidRPr="0095427A" w:rsidRDefault="0095427A" w:rsidP="0095427A">
      <w:r w:rsidRPr="0095427A">
        <w:t>Modern disaster management transitions away from reactive, post-event relief toward proactive Risk Reduction (DRR). This paradigm shift, codified by global frameworks like the Sendai Framework for Disaster Risk Reduction, emphasizes understanding risk profiles, strengthening governance structures, investing in structural and non-structural resilience, and enhancing multi-hazard early warning systems. By institutionalizing these principles, disaster management professionals create systemic redundancies and adaptive strategies that protect human lives, stabilize economies, and preserve ecological integrity.</w:t>
      </w:r>
    </w:p>
    <w:p w14:paraId="13B9F6B3" w14:textId="77777777" w:rsidR="0095427A" w:rsidRPr="0095427A" w:rsidRDefault="0095427A" w:rsidP="0095427A">
      <w:pPr>
        <w:rPr>
          <w:b/>
          <w:bCs/>
        </w:rPr>
      </w:pPr>
      <w:r w:rsidRPr="0095427A">
        <w:rPr>
          <w:b/>
          <w:bCs/>
        </w:rPr>
        <w:t>This Topic Helps You</w:t>
      </w:r>
    </w:p>
    <w:p w14:paraId="6039EAF2" w14:textId="77777777" w:rsidR="0095427A" w:rsidRPr="0095427A" w:rsidRDefault="0095427A" w:rsidP="0095427A">
      <w:pPr>
        <w:numPr>
          <w:ilvl w:val="0"/>
          <w:numId w:val="1"/>
        </w:numPr>
      </w:pPr>
      <w:r w:rsidRPr="0095427A">
        <w:t>Differentiate clearly between latent hazards and manifested disasters within structural planning.</w:t>
      </w:r>
    </w:p>
    <w:p w14:paraId="28F72F6A" w14:textId="77777777" w:rsidR="0095427A" w:rsidRPr="0095427A" w:rsidRDefault="0095427A" w:rsidP="0095427A">
      <w:pPr>
        <w:numPr>
          <w:ilvl w:val="0"/>
          <w:numId w:val="1"/>
        </w:numPr>
      </w:pPr>
      <w:r w:rsidRPr="0095427A">
        <w:t>Analyze the socio-economic and environmental drivers that exacerbate community vulnerability.</w:t>
      </w:r>
    </w:p>
    <w:p w14:paraId="2DE2C5C2" w14:textId="77777777" w:rsidR="0095427A" w:rsidRPr="0095427A" w:rsidRDefault="0095427A" w:rsidP="0095427A">
      <w:pPr>
        <w:numPr>
          <w:ilvl w:val="0"/>
          <w:numId w:val="1"/>
        </w:numPr>
      </w:pPr>
      <w:r w:rsidRPr="0095427A">
        <w:t>Apply the four phases of the disaster management cycle to real-world institutional frameworks.</w:t>
      </w:r>
    </w:p>
    <w:p w14:paraId="6FC96B8E" w14:textId="77777777" w:rsidR="0095427A" w:rsidRPr="0095427A" w:rsidRDefault="0095427A" w:rsidP="0095427A">
      <w:pPr>
        <w:numPr>
          <w:ilvl w:val="0"/>
          <w:numId w:val="1"/>
        </w:numPr>
      </w:pPr>
      <w:r w:rsidRPr="0095427A">
        <w:lastRenderedPageBreak/>
        <w:t>Implement global risk reduction benchmarks established under the Sendai Framework.</w:t>
      </w:r>
    </w:p>
    <w:p w14:paraId="1D301CC0" w14:textId="77777777" w:rsidR="0095427A" w:rsidRPr="0095427A" w:rsidRDefault="0095427A" w:rsidP="0095427A">
      <w:pPr>
        <w:numPr>
          <w:ilvl w:val="0"/>
          <w:numId w:val="1"/>
        </w:numPr>
      </w:pPr>
      <w:r w:rsidRPr="0095427A">
        <w:t>Evaluate how community adaptive capacity mitigates overall disaster risk equations.</w:t>
      </w:r>
    </w:p>
    <w:p w14:paraId="59CBB675" w14:textId="77777777" w:rsidR="0095427A" w:rsidRPr="0095427A" w:rsidRDefault="0095427A" w:rsidP="0095427A">
      <w:pPr>
        <w:rPr>
          <w:b/>
          <w:bCs/>
        </w:rPr>
      </w:pPr>
      <w:r w:rsidRPr="0095427A">
        <w:rPr>
          <w:b/>
          <w:bCs/>
        </w:rPr>
        <w:t>Practical Applications</w:t>
      </w:r>
    </w:p>
    <w:p w14:paraId="772395FF" w14:textId="77777777" w:rsidR="0095427A" w:rsidRPr="0095427A" w:rsidRDefault="0095427A" w:rsidP="0095427A">
      <w:pPr>
        <w:numPr>
          <w:ilvl w:val="0"/>
          <w:numId w:val="2"/>
        </w:numPr>
      </w:pPr>
      <w:r w:rsidRPr="0095427A">
        <w:t>Conducting local multi-hazard risk assessments for municipal urban planning departments.</w:t>
      </w:r>
    </w:p>
    <w:p w14:paraId="2B3E3C44" w14:textId="77777777" w:rsidR="0095427A" w:rsidRPr="0095427A" w:rsidRDefault="0095427A" w:rsidP="0095427A">
      <w:pPr>
        <w:numPr>
          <w:ilvl w:val="0"/>
          <w:numId w:val="2"/>
        </w:numPr>
      </w:pPr>
      <w:r w:rsidRPr="0095427A">
        <w:t>Designing institutional vulnerability indexes to prioritize resource allocation in high-risk zones.</w:t>
      </w:r>
    </w:p>
    <w:p w14:paraId="0D9AD473" w14:textId="77777777" w:rsidR="0095427A" w:rsidRPr="0095427A" w:rsidRDefault="0095427A" w:rsidP="0095427A">
      <w:pPr>
        <w:numPr>
          <w:ilvl w:val="0"/>
          <w:numId w:val="2"/>
        </w:numPr>
      </w:pPr>
      <w:r w:rsidRPr="0095427A">
        <w:t>Drafting foundational policy papers for corporate continuity and environmental compliance.</w:t>
      </w:r>
    </w:p>
    <w:p w14:paraId="07D4E7CB" w14:textId="77777777" w:rsidR="0095427A" w:rsidRPr="0095427A" w:rsidRDefault="0095427A" w:rsidP="0095427A">
      <w:pPr>
        <w:numPr>
          <w:ilvl w:val="0"/>
          <w:numId w:val="2"/>
        </w:numPr>
      </w:pPr>
      <w:r w:rsidRPr="0095427A">
        <w:t>Auditing existing emergency frameworks against international disaster risk reduction standards.</w:t>
      </w:r>
    </w:p>
    <w:p w14:paraId="0DCD0A13" w14:textId="77777777" w:rsidR="0095427A" w:rsidRPr="0095427A" w:rsidRDefault="0095427A" w:rsidP="0095427A">
      <w:pPr>
        <w:numPr>
          <w:ilvl w:val="0"/>
          <w:numId w:val="2"/>
        </w:numPr>
      </w:pPr>
      <w:r w:rsidRPr="0095427A">
        <w:t>Developing public awareness campaigns that address specific localized structural vulnerabilities.</w:t>
      </w:r>
    </w:p>
    <w:p w14:paraId="0E083EA4" w14:textId="77777777" w:rsidR="0095427A" w:rsidRPr="0095427A" w:rsidRDefault="0095427A" w:rsidP="0095427A">
      <w:pPr>
        <w:rPr>
          <w:b/>
          <w:bCs/>
        </w:rPr>
      </w:pPr>
      <w:r w:rsidRPr="0095427A">
        <w:rPr>
          <w:b/>
          <w:bCs/>
        </w:rPr>
        <w:t>Key Points</w:t>
      </w:r>
    </w:p>
    <w:p w14:paraId="6D57D4D8" w14:textId="77777777" w:rsidR="0095427A" w:rsidRPr="0095427A" w:rsidRDefault="0095427A" w:rsidP="0095427A">
      <w:pPr>
        <w:numPr>
          <w:ilvl w:val="0"/>
          <w:numId w:val="3"/>
        </w:numPr>
      </w:pPr>
      <w:r w:rsidRPr="0095427A">
        <w:t>Hazards are potential threats; disasters occur when hazards intersect with vulnerable systems.</w:t>
      </w:r>
    </w:p>
    <w:p w14:paraId="5D8D564E" w14:textId="77777777" w:rsidR="0095427A" w:rsidRPr="0095427A" w:rsidRDefault="0095427A" w:rsidP="0095427A">
      <w:pPr>
        <w:numPr>
          <w:ilvl w:val="0"/>
          <w:numId w:val="3"/>
        </w:numPr>
      </w:pPr>
      <w:r w:rsidRPr="0095427A">
        <w:t>The disaster management cycle is a continuous, interconnected four-phase framework.</w:t>
      </w:r>
    </w:p>
    <w:p w14:paraId="1234E7A6" w14:textId="77777777" w:rsidR="0095427A" w:rsidRPr="0095427A" w:rsidRDefault="0095427A" w:rsidP="0095427A">
      <w:pPr>
        <w:numPr>
          <w:ilvl w:val="0"/>
          <w:numId w:val="3"/>
        </w:numPr>
      </w:pPr>
      <w:r w:rsidRPr="0095427A">
        <w:t>Vulnerability is heavily influenced by socio-economic status, location, and structural integrity.</w:t>
      </w:r>
    </w:p>
    <w:p w14:paraId="12A781B5" w14:textId="77777777" w:rsidR="0095427A" w:rsidRPr="0095427A" w:rsidRDefault="0095427A" w:rsidP="0095427A">
      <w:pPr>
        <w:numPr>
          <w:ilvl w:val="0"/>
          <w:numId w:val="3"/>
        </w:numPr>
      </w:pPr>
      <w:r w:rsidRPr="0095427A">
        <w:t>Modern disaster management prioritizes proactive risk reduction over reactive emergency response.</w:t>
      </w:r>
    </w:p>
    <w:p w14:paraId="3F27AB49" w14:textId="77777777" w:rsidR="0095427A" w:rsidRPr="0095427A" w:rsidRDefault="0095427A" w:rsidP="0095427A">
      <w:pPr>
        <w:numPr>
          <w:ilvl w:val="0"/>
          <w:numId w:val="3"/>
        </w:numPr>
      </w:pPr>
      <w:r w:rsidRPr="0095427A">
        <w:t>Global frameworks guide national legislation toward uniform, measurable resilience metrics.</w:t>
      </w:r>
    </w:p>
    <w:p w14:paraId="6FE2E1A3" w14:textId="77777777" w:rsidR="0095427A" w:rsidRPr="0095427A" w:rsidRDefault="0095427A" w:rsidP="0095427A">
      <w:pPr>
        <w:rPr>
          <w:b/>
          <w:bCs/>
        </w:rPr>
      </w:pPr>
      <w:r w:rsidRPr="0095427A">
        <w:rPr>
          <w:b/>
          <w:bCs/>
        </w:rPr>
        <w:t>Conclusion</w:t>
      </w:r>
    </w:p>
    <w:p w14:paraId="6DF72D69" w14:textId="77777777" w:rsidR="0095427A" w:rsidRPr="0095427A" w:rsidRDefault="0095427A" w:rsidP="0095427A">
      <w:r w:rsidRPr="0095427A">
        <w:t xml:space="preserve">Understanding the foundational principles of disaster management and the hazard-vulnerability nexus is essential for establishing any effective resilience strategy. By recognizing that disasters are not merely inevitable natural events but the outcomes of unmitigated risks and systemic vulnerabilities, professionals can intervene strategically </w:t>
      </w:r>
      <w:r w:rsidRPr="0095427A">
        <w:lastRenderedPageBreak/>
        <w:t>before a hazard escalates into a crisis. This conceptual foundation shifts the operational focus from chaotic emergency response to structured, quantifiable risk reduction, providing the baseline knowledge required to navigate the complex, multi-tiered modules that follow in this professional certification course.</w:t>
      </w:r>
    </w:p>
    <w:p w14:paraId="3E961772" w14:textId="77777777" w:rsidR="0095427A" w:rsidRPr="0095427A" w:rsidRDefault="0095427A" w:rsidP="0095427A">
      <w:pPr>
        <w:rPr>
          <w:b/>
          <w:bCs/>
        </w:rPr>
      </w:pPr>
      <w:r w:rsidRPr="0095427A">
        <w:rPr>
          <w:b/>
          <w:bCs/>
        </w:rPr>
        <w:t>Module 2: The Sendai Framework and Global Policy Paradigms</w:t>
      </w:r>
    </w:p>
    <w:p w14:paraId="1F0E4576" w14:textId="77777777" w:rsidR="0095427A" w:rsidRPr="0095427A" w:rsidRDefault="0095427A" w:rsidP="0095427A">
      <w:pPr>
        <w:rPr>
          <w:b/>
          <w:bCs/>
        </w:rPr>
      </w:pPr>
      <w:r w:rsidRPr="0095427A">
        <w:rPr>
          <w:b/>
          <w:bCs/>
        </w:rPr>
        <w:t>Detailed Explanation</w:t>
      </w:r>
    </w:p>
    <w:p w14:paraId="018B7991" w14:textId="77777777" w:rsidR="0095427A" w:rsidRPr="0095427A" w:rsidRDefault="0095427A" w:rsidP="0095427A">
      <w:r w:rsidRPr="0095427A">
        <w:t>International disaster management policy is heavily anchored by global agreements that standardize risk reduction targets across nations. The most significant contemporary framework is the Sendai Framework for Disaster Risk Reduction (2015–2030), adopted at the Third United Nations World Conference on Disaster Risk Reduction. Succeeding the Hyogo Framework for Action (2005–2015), the Sendai Framework introduces a distinct shift from managing disasters to managing disaster risk. It establishes seven global targets and four explicit priorities for action: understanding disaster risk; strengthening disaster risk governance to manage risk; investing in disaster risk reduction for resilience; and enhancing disaster preparedness for effective response while implementing the principle of "Building Back Better" in recovery, rehabilitation, and reconstruction.</w:t>
      </w:r>
    </w:p>
    <w:p w14:paraId="5EC35DE8" w14:textId="77777777" w:rsidR="0095427A" w:rsidRPr="0095427A" w:rsidRDefault="0095427A" w:rsidP="0095427A">
      <w:r w:rsidRPr="0095427A">
        <w:t>Global policy paradigms recognize that disaster risk reduction is intrinsically linked to sustainable development. Consequently, the Sendai Framework operates in tandem with the United Nations Sustainable Development Goals (SDGs)—particularly Goal 11 (Sustainable Cities and Communities) and Goal 13 (Climate Action)—and the Paris Agreement on Climate Change. These frameworks collectively emphasize that economic growth cannot be sustained without safeguarding infrastructure, ecosystems, and human capital from recurrent shocks.</w:t>
      </w:r>
    </w:p>
    <w:p w14:paraId="07F669E6" w14:textId="77777777" w:rsidR="0095427A" w:rsidRPr="0095427A" w:rsidRDefault="0095427A" w:rsidP="0095427A">
      <w:r w:rsidRPr="0095427A">
        <w:t>Implementing these global policies requires translating international resolutions into national legislation and local ordinances. This involves creating National Disaster Management Authorities (NDMAs), establishing dedicated risk-reduction budgets, and generating transparent metrics to track losses in lives, livelihoods, and critical infrastructure. Furthermore, global paradigms advocate for inclusive governance, demanding the integration of marginalized populations, indigenous knowledge, and gender-responsive strategies into formal disaster policy design, ensuring that resilience-building leaves no one behind.</w:t>
      </w:r>
    </w:p>
    <w:p w14:paraId="1349489E" w14:textId="77777777" w:rsidR="0095427A" w:rsidRPr="0095427A" w:rsidRDefault="0095427A" w:rsidP="0095427A">
      <w:pPr>
        <w:rPr>
          <w:b/>
          <w:bCs/>
        </w:rPr>
      </w:pPr>
      <w:r w:rsidRPr="0095427A">
        <w:rPr>
          <w:b/>
          <w:bCs/>
        </w:rPr>
        <w:t>This Topic Helps You</w:t>
      </w:r>
    </w:p>
    <w:p w14:paraId="7D738161" w14:textId="77777777" w:rsidR="0095427A" w:rsidRPr="0095427A" w:rsidRDefault="0095427A" w:rsidP="0095427A">
      <w:pPr>
        <w:numPr>
          <w:ilvl w:val="0"/>
          <w:numId w:val="4"/>
        </w:numPr>
      </w:pPr>
      <w:r w:rsidRPr="0095427A">
        <w:t>Interpret and apply the four priorities for action outlined in the Sendai Framework.</w:t>
      </w:r>
    </w:p>
    <w:p w14:paraId="533757FB" w14:textId="77777777" w:rsidR="0095427A" w:rsidRPr="0095427A" w:rsidRDefault="0095427A" w:rsidP="0095427A">
      <w:pPr>
        <w:numPr>
          <w:ilvl w:val="0"/>
          <w:numId w:val="4"/>
        </w:numPr>
      </w:pPr>
      <w:r w:rsidRPr="0095427A">
        <w:lastRenderedPageBreak/>
        <w:t>Align local and organizational disaster management plans with UN Sustainable Development Goals.</w:t>
      </w:r>
    </w:p>
    <w:p w14:paraId="0D3707D6" w14:textId="77777777" w:rsidR="0095427A" w:rsidRPr="0095427A" w:rsidRDefault="0095427A" w:rsidP="0095427A">
      <w:pPr>
        <w:numPr>
          <w:ilvl w:val="0"/>
          <w:numId w:val="4"/>
        </w:numPr>
      </w:pPr>
      <w:r w:rsidRPr="0095427A">
        <w:t>Develop measurable indicators to track disaster risk reduction progress at institutional levels.</w:t>
      </w:r>
    </w:p>
    <w:p w14:paraId="13345371" w14:textId="77777777" w:rsidR="0095427A" w:rsidRPr="0095427A" w:rsidRDefault="0095427A" w:rsidP="0095427A">
      <w:pPr>
        <w:numPr>
          <w:ilvl w:val="0"/>
          <w:numId w:val="4"/>
        </w:numPr>
      </w:pPr>
      <w:r w:rsidRPr="0095427A">
        <w:t>Navigate international cooperation mechanisms and funding streams for climate adaptation.</w:t>
      </w:r>
    </w:p>
    <w:p w14:paraId="5971E074" w14:textId="77777777" w:rsidR="0095427A" w:rsidRPr="0095427A" w:rsidRDefault="0095427A" w:rsidP="0095427A">
      <w:pPr>
        <w:numPr>
          <w:ilvl w:val="0"/>
          <w:numId w:val="4"/>
        </w:numPr>
      </w:pPr>
      <w:r w:rsidRPr="0095427A">
        <w:t>Design inclusive disaster governance policies that account for vulnerable and minority demographics.</w:t>
      </w:r>
    </w:p>
    <w:p w14:paraId="00BCAA25" w14:textId="77777777" w:rsidR="0095427A" w:rsidRPr="0095427A" w:rsidRDefault="0095427A" w:rsidP="0095427A">
      <w:pPr>
        <w:rPr>
          <w:b/>
          <w:bCs/>
        </w:rPr>
      </w:pPr>
      <w:r w:rsidRPr="0095427A">
        <w:rPr>
          <w:b/>
          <w:bCs/>
        </w:rPr>
        <w:t>Practical Applications</w:t>
      </w:r>
    </w:p>
    <w:p w14:paraId="60D80569" w14:textId="77777777" w:rsidR="0095427A" w:rsidRPr="0095427A" w:rsidRDefault="0095427A" w:rsidP="0095427A">
      <w:pPr>
        <w:numPr>
          <w:ilvl w:val="0"/>
          <w:numId w:val="5"/>
        </w:numPr>
      </w:pPr>
      <w:r w:rsidRPr="0095427A">
        <w:t>Aligning a municipal disaster mitigation plan with Sendai Framework Priority 2 (Governance).</w:t>
      </w:r>
    </w:p>
    <w:p w14:paraId="5A548149" w14:textId="77777777" w:rsidR="0095427A" w:rsidRPr="0095427A" w:rsidRDefault="0095427A" w:rsidP="0095427A">
      <w:pPr>
        <w:numPr>
          <w:ilvl w:val="0"/>
          <w:numId w:val="5"/>
        </w:numPr>
      </w:pPr>
      <w:r w:rsidRPr="0095427A">
        <w:t>Formulating compliance reports for international non-governmental organizations (INGOs).</w:t>
      </w:r>
    </w:p>
    <w:p w14:paraId="76F0A149" w14:textId="77777777" w:rsidR="0095427A" w:rsidRPr="0095427A" w:rsidRDefault="0095427A" w:rsidP="0095427A">
      <w:pPr>
        <w:numPr>
          <w:ilvl w:val="0"/>
          <w:numId w:val="5"/>
        </w:numPr>
      </w:pPr>
      <w:r w:rsidRPr="0095427A">
        <w:t>Drafting national-level policy briefs that connect climate change adaptation with risk reduction.</w:t>
      </w:r>
    </w:p>
    <w:p w14:paraId="08687093" w14:textId="77777777" w:rsidR="0095427A" w:rsidRPr="0095427A" w:rsidRDefault="0095427A" w:rsidP="0095427A">
      <w:pPr>
        <w:numPr>
          <w:ilvl w:val="0"/>
          <w:numId w:val="5"/>
        </w:numPr>
      </w:pPr>
      <w:r w:rsidRPr="0095427A">
        <w:t>Designing performance metrics for corporate sustainability programs targeting climate resilience.</w:t>
      </w:r>
    </w:p>
    <w:p w14:paraId="29B35F0B" w14:textId="77777777" w:rsidR="0095427A" w:rsidRPr="0095427A" w:rsidRDefault="0095427A" w:rsidP="0095427A">
      <w:pPr>
        <w:numPr>
          <w:ilvl w:val="0"/>
          <w:numId w:val="5"/>
        </w:numPr>
      </w:pPr>
      <w:r w:rsidRPr="0095427A">
        <w:t>Evaluating public infrastructure projects against international risk-informed development standards.</w:t>
      </w:r>
    </w:p>
    <w:p w14:paraId="6151DFD8" w14:textId="77777777" w:rsidR="0095427A" w:rsidRPr="0095427A" w:rsidRDefault="0095427A" w:rsidP="0095427A">
      <w:pPr>
        <w:rPr>
          <w:b/>
          <w:bCs/>
        </w:rPr>
      </w:pPr>
      <w:r w:rsidRPr="0095427A">
        <w:rPr>
          <w:b/>
          <w:bCs/>
        </w:rPr>
        <w:t>Key Points</w:t>
      </w:r>
    </w:p>
    <w:p w14:paraId="1D0539D0" w14:textId="77777777" w:rsidR="0095427A" w:rsidRPr="0095427A" w:rsidRDefault="0095427A" w:rsidP="0095427A">
      <w:pPr>
        <w:numPr>
          <w:ilvl w:val="0"/>
          <w:numId w:val="6"/>
        </w:numPr>
      </w:pPr>
      <w:r w:rsidRPr="0095427A">
        <w:t>The Sendai Framework shifts the global focus from disaster response to comprehensive risk management.</w:t>
      </w:r>
    </w:p>
    <w:p w14:paraId="6C8799F5" w14:textId="77777777" w:rsidR="0095427A" w:rsidRPr="0095427A" w:rsidRDefault="0095427A" w:rsidP="0095427A">
      <w:pPr>
        <w:numPr>
          <w:ilvl w:val="0"/>
          <w:numId w:val="6"/>
        </w:numPr>
      </w:pPr>
      <w:r w:rsidRPr="0095427A">
        <w:t>Four key priorities guide global actions, emphasizing governance, investment, and "Building Back Better."</w:t>
      </w:r>
    </w:p>
    <w:p w14:paraId="292A2B17" w14:textId="77777777" w:rsidR="0095427A" w:rsidRPr="0095427A" w:rsidRDefault="0095427A" w:rsidP="0095427A">
      <w:pPr>
        <w:numPr>
          <w:ilvl w:val="0"/>
          <w:numId w:val="6"/>
        </w:numPr>
      </w:pPr>
      <w:r w:rsidRPr="0095427A">
        <w:t>Disaster risk reduction is structurally linked to the UN SDGs and the Paris Climate Agreement.</w:t>
      </w:r>
    </w:p>
    <w:p w14:paraId="51C3D829" w14:textId="77777777" w:rsidR="0095427A" w:rsidRPr="0095427A" w:rsidRDefault="0095427A" w:rsidP="0095427A">
      <w:pPr>
        <w:numPr>
          <w:ilvl w:val="0"/>
          <w:numId w:val="6"/>
        </w:numPr>
      </w:pPr>
      <w:r w:rsidRPr="0095427A">
        <w:t>National governance must translate global targets into localized, legally binding frameworks.</w:t>
      </w:r>
    </w:p>
    <w:p w14:paraId="61488FAF" w14:textId="77777777" w:rsidR="0095427A" w:rsidRPr="0095427A" w:rsidRDefault="0095427A" w:rsidP="0095427A">
      <w:pPr>
        <w:numPr>
          <w:ilvl w:val="0"/>
          <w:numId w:val="6"/>
        </w:numPr>
      </w:pPr>
      <w:r w:rsidRPr="0095427A">
        <w:t>Inclusive policy design ensures that vulnerable demographics are active participants in risk reduction.</w:t>
      </w:r>
    </w:p>
    <w:p w14:paraId="37BD10E7" w14:textId="77777777" w:rsidR="0095427A" w:rsidRPr="0095427A" w:rsidRDefault="0095427A" w:rsidP="0095427A">
      <w:pPr>
        <w:rPr>
          <w:b/>
          <w:bCs/>
        </w:rPr>
      </w:pPr>
      <w:r w:rsidRPr="0095427A">
        <w:rPr>
          <w:b/>
          <w:bCs/>
        </w:rPr>
        <w:lastRenderedPageBreak/>
        <w:t>Conclusion</w:t>
      </w:r>
    </w:p>
    <w:p w14:paraId="6B3E5012" w14:textId="77777777" w:rsidR="0095427A" w:rsidRPr="0095427A" w:rsidRDefault="0095427A" w:rsidP="0095427A">
      <w:r w:rsidRPr="0095427A">
        <w:t>The Sendai Framework and associated global policy paradigms provide the macro-level blueprints necessary for synchronized international resilience efforts. By embedding these globally accepted priorities into national and organizational strategies, disaster management professionals ensure their local initiatives are backed by validated methodologies and metrics. This alignment not only streamlines international cooperation and funding access but also establishes a unified approach to mitigating risks, facilitating sustainable development, and ensuring that post-disaster recovery efforts actively reduce future systemic vulnerabilities.</w:t>
      </w:r>
    </w:p>
    <w:p w14:paraId="5092C0CB" w14:textId="77777777" w:rsidR="0095427A" w:rsidRPr="0095427A" w:rsidRDefault="0095427A" w:rsidP="0095427A">
      <w:pPr>
        <w:rPr>
          <w:b/>
          <w:bCs/>
        </w:rPr>
      </w:pPr>
      <w:r w:rsidRPr="0095427A">
        <w:rPr>
          <w:b/>
          <w:bCs/>
        </w:rPr>
        <w:t>Module 3: Geomorphological Hazards: Seismic Risk Assessment and Mitigation</w:t>
      </w:r>
    </w:p>
    <w:p w14:paraId="28FB0822" w14:textId="77777777" w:rsidR="0095427A" w:rsidRPr="0095427A" w:rsidRDefault="0095427A" w:rsidP="0095427A">
      <w:pPr>
        <w:rPr>
          <w:b/>
          <w:bCs/>
        </w:rPr>
      </w:pPr>
      <w:r w:rsidRPr="0095427A">
        <w:rPr>
          <w:b/>
          <w:bCs/>
        </w:rPr>
        <w:t>Detailed Explanation</w:t>
      </w:r>
    </w:p>
    <w:p w14:paraId="4173D8C4" w14:textId="77777777" w:rsidR="0095427A" w:rsidRPr="0095427A" w:rsidRDefault="0095427A" w:rsidP="0095427A">
      <w:r w:rsidRPr="0095427A">
        <w:t>Seismic hazards, primarily earthquakes, represent some of the most destructive sudden-onset geomorphological events, capable of causing catastrophic structural failure, widespread loss of life, and profound economic disruption. Seismic risk assessment requires a deep understanding of tectonic plate boundaries, fault mechanics, and the propagation of seismic waves ($P$-waves, $S$-waves, and surface waves) through varying geological strata. The intensity of ground shaking at a specific site is influenced not only by the earthquake's magnitude and distance from the epicenter but also by local soil conditions—a phenomenon known as site amplification. Soft, unconsolidated soils can significantly amplify seismic waves and are highly susceptible to liquefaction, a process where saturated soil temporarily loses its shear strength and behaves like a liquid, causing heavy structures to tilt or collapse.</w:t>
      </w:r>
    </w:p>
    <w:p w14:paraId="144FBDEF" w14:textId="77777777" w:rsidR="0095427A" w:rsidRPr="0095427A" w:rsidRDefault="0095427A" w:rsidP="0095427A">
      <w:r w:rsidRPr="0095427A">
        <w:t>Mitigating seismic risk requires a dual approach combining structural engineering controls and non-structural planning measures. Structurally, the implementation of modern seismic building codes is paramount. Engineers utilize techniques such as base isolation systems, which decouple the building superstructure from the shaking ground via flexible bearings, and seismic dampers (like tuned mass dampers or hysteretic dampers) that absorb and dissipate kinetic energy.</w:t>
      </w:r>
    </w:p>
    <w:p w14:paraId="52362E6C" w14:textId="77777777" w:rsidR="0095427A" w:rsidRPr="0095427A" w:rsidRDefault="0095427A" w:rsidP="0095427A">
      <w:r w:rsidRPr="0095427A">
        <w:t xml:space="preserve">Non-structural mitigation relies heavily on seismic microzonation mapping, which divides urban areas into zones based on specific geotechnical characteristics and potential seismic hazards. These maps directly inform land-use planning laws, preventing the construction of critical infrastructure—such as hospitals, nuclear power plants, and schools—directly on active fault lines or high-liquefaction zones. Additionally, continuous seismic monitoring networks utilizing broadband seismometers feed into Earthquake Early Warning Systems (EEWS), providing seconds to minutes of advance notice to shut down </w:t>
      </w:r>
      <w:r w:rsidRPr="0095427A">
        <w:lastRenderedPageBreak/>
        <w:t>automated industrial systems, halt high-speed trains, and allow individuals to take protective cover.</w:t>
      </w:r>
    </w:p>
    <w:p w14:paraId="039FD2B5" w14:textId="77777777" w:rsidR="0095427A" w:rsidRPr="0095427A" w:rsidRDefault="0095427A" w:rsidP="0095427A">
      <w:pPr>
        <w:rPr>
          <w:b/>
          <w:bCs/>
        </w:rPr>
      </w:pPr>
      <w:r w:rsidRPr="0095427A">
        <w:rPr>
          <w:b/>
          <w:bCs/>
        </w:rPr>
        <w:t>This Topic Helps You</w:t>
      </w:r>
    </w:p>
    <w:p w14:paraId="25632BB1" w14:textId="77777777" w:rsidR="0095427A" w:rsidRPr="0095427A" w:rsidRDefault="0095427A" w:rsidP="0095427A">
      <w:pPr>
        <w:numPr>
          <w:ilvl w:val="0"/>
          <w:numId w:val="7"/>
        </w:numPr>
      </w:pPr>
      <w:r w:rsidRPr="0095427A">
        <w:t>Analyze seismic hazards using fault mechanics, wave propagation, and soil properties.</w:t>
      </w:r>
    </w:p>
    <w:p w14:paraId="688FF925" w14:textId="77777777" w:rsidR="0095427A" w:rsidRPr="0095427A" w:rsidRDefault="0095427A" w:rsidP="0095427A">
      <w:pPr>
        <w:numPr>
          <w:ilvl w:val="0"/>
          <w:numId w:val="7"/>
        </w:numPr>
      </w:pPr>
      <w:r w:rsidRPr="0095427A">
        <w:t>Identify zones highly susceptible to seismic wave amplification and soil liquefaction.</w:t>
      </w:r>
    </w:p>
    <w:p w14:paraId="7655E418" w14:textId="77777777" w:rsidR="0095427A" w:rsidRPr="0095427A" w:rsidRDefault="0095427A" w:rsidP="0095427A">
      <w:pPr>
        <w:numPr>
          <w:ilvl w:val="0"/>
          <w:numId w:val="7"/>
        </w:numPr>
      </w:pPr>
      <w:r w:rsidRPr="0095427A">
        <w:t>Evaluate structural blueprints for compliance with modern seismic engineering and base-isolation standards.</w:t>
      </w:r>
    </w:p>
    <w:p w14:paraId="581C5CE3" w14:textId="77777777" w:rsidR="0095427A" w:rsidRPr="0095427A" w:rsidRDefault="0095427A" w:rsidP="0095427A">
      <w:pPr>
        <w:numPr>
          <w:ilvl w:val="0"/>
          <w:numId w:val="7"/>
        </w:numPr>
      </w:pPr>
      <w:r w:rsidRPr="0095427A">
        <w:t>Utilize seismic microzonation maps to make risk-informed land-use and zoning decisions.</w:t>
      </w:r>
    </w:p>
    <w:p w14:paraId="53244728" w14:textId="77777777" w:rsidR="0095427A" w:rsidRPr="0095427A" w:rsidRDefault="0095427A" w:rsidP="0095427A">
      <w:pPr>
        <w:numPr>
          <w:ilvl w:val="0"/>
          <w:numId w:val="7"/>
        </w:numPr>
      </w:pPr>
      <w:r w:rsidRPr="0095427A">
        <w:t>Design and integrate automated protocols for Earthquake Early Warning Systems (EEWS).</w:t>
      </w:r>
    </w:p>
    <w:p w14:paraId="31CAA971" w14:textId="77777777" w:rsidR="0095427A" w:rsidRPr="0095427A" w:rsidRDefault="0095427A" w:rsidP="0095427A">
      <w:pPr>
        <w:rPr>
          <w:b/>
          <w:bCs/>
        </w:rPr>
      </w:pPr>
      <w:r w:rsidRPr="0095427A">
        <w:rPr>
          <w:b/>
          <w:bCs/>
        </w:rPr>
        <w:t>Practical Applications</w:t>
      </w:r>
    </w:p>
    <w:p w14:paraId="46D31AB5" w14:textId="77777777" w:rsidR="0095427A" w:rsidRPr="0095427A" w:rsidRDefault="0095427A" w:rsidP="0095427A">
      <w:pPr>
        <w:numPr>
          <w:ilvl w:val="0"/>
          <w:numId w:val="8"/>
        </w:numPr>
      </w:pPr>
      <w:r w:rsidRPr="0095427A">
        <w:t>Drafting urban zoning laws that restrict heavy industrial construction in liquefaction-prone zones.</w:t>
      </w:r>
    </w:p>
    <w:p w14:paraId="2BB4769C" w14:textId="77777777" w:rsidR="0095427A" w:rsidRPr="0095427A" w:rsidRDefault="0095427A" w:rsidP="0095427A">
      <w:pPr>
        <w:numPr>
          <w:ilvl w:val="0"/>
          <w:numId w:val="8"/>
        </w:numPr>
      </w:pPr>
      <w:r w:rsidRPr="0095427A">
        <w:t>Retrofitting older municipal buildings with energy-dissipating seismic dampers and reinforcements.</w:t>
      </w:r>
    </w:p>
    <w:p w14:paraId="453704E1" w14:textId="77777777" w:rsidR="0095427A" w:rsidRPr="0095427A" w:rsidRDefault="0095427A" w:rsidP="0095427A">
      <w:pPr>
        <w:numPr>
          <w:ilvl w:val="0"/>
          <w:numId w:val="8"/>
        </w:numPr>
      </w:pPr>
      <w:r w:rsidRPr="0095427A">
        <w:t>Developing automated emergency shutdown protocols for regional utility grids based on EEWS alerts.</w:t>
      </w:r>
    </w:p>
    <w:p w14:paraId="6AC30D25" w14:textId="77777777" w:rsidR="0095427A" w:rsidRPr="0095427A" w:rsidRDefault="0095427A" w:rsidP="0095427A">
      <w:pPr>
        <w:numPr>
          <w:ilvl w:val="0"/>
          <w:numId w:val="8"/>
        </w:numPr>
      </w:pPr>
      <w:r w:rsidRPr="0095427A">
        <w:t>Conducting seismic vulnerability audits for commercial real estate portfolios in active fault zones.</w:t>
      </w:r>
    </w:p>
    <w:p w14:paraId="57DC2360" w14:textId="77777777" w:rsidR="0095427A" w:rsidRPr="0095427A" w:rsidRDefault="0095427A" w:rsidP="0095427A">
      <w:pPr>
        <w:numPr>
          <w:ilvl w:val="0"/>
          <w:numId w:val="8"/>
        </w:numPr>
      </w:pPr>
      <w:r w:rsidRPr="0095427A">
        <w:t>Simulating earthquake impact scenarios using GIS to optimize evacuation routes and response posturing.</w:t>
      </w:r>
    </w:p>
    <w:p w14:paraId="3345F909" w14:textId="77777777" w:rsidR="0095427A" w:rsidRPr="0095427A" w:rsidRDefault="0095427A" w:rsidP="0095427A">
      <w:pPr>
        <w:rPr>
          <w:b/>
          <w:bCs/>
        </w:rPr>
      </w:pPr>
      <w:r w:rsidRPr="0095427A">
        <w:rPr>
          <w:b/>
          <w:bCs/>
        </w:rPr>
        <w:t>Key Points</w:t>
      </w:r>
    </w:p>
    <w:p w14:paraId="1E6F9BF9" w14:textId="77777777" w:rsidR="0095427A" w:rsidRPr="0095427A" w:rsidRDefault="0095427A" w:rsidP="0095427A">
      <w:pPr>
        <w:numPr>
          <w:ilvl w:val="0"/>
          <w:numId w:val="9"/>
        </w:numPr>
      </w:pPr>
      <w:r w:rsidRPr="0095427A">
        <w:t>Seismic risk is determined by earthquake magnitude, epicentral distance, and localized site conditions.</w:t>
      </w:r>
    </w:p>
    <w:p w14:paraId="3ABF60CC" w14:textId="77777777" w:rsidR="0095427A" w:rsidRPr="0095427A" w:rsidRDefault="0095427A" w:rsidP="0095427A">
      <w:pPr>
        <w:numPr>
          <w:ilvl w:val="0"/>
          <w:numId w:val="9"/>
        </w:numPr>
      </w:pPr>
      <w:r w:rsidRPr="0095427A">
        <w:t>Soil liquefaction presents a severe hazard to structural stability in saturated, unconsolidated terrains.</w:t>
      </w:r>
    </w:p>
    <w:p w14:paraId="5AF13492" w14:textId="77777777" w:rsidR="0095427A" w:rsidRPr="0095427A" w:rsidRDefault="0095427A" w:rsidP="0095427A">
      <w:pPr>
        <w:numPr>
          <w:ilvl w:val="0"/>
          <w:numId w:val="9"/>
        </w:numPr>
      </w:pPr>
      <w:r w:rsidRPr="0095427A">
        <w:lastRenderedPageBreak/>
        <w:t>Structural mitigation incorporates base isolation and energy dampers to preserve building integrity.</w:t>
      </w:r>
    </w:p>
    <w:p w14:paraId="727AA34C" w14:textId="77777777" w:rsidR="0095427A" w:rsidRPr="0095427A" w:rsidRDefault="0095427A" w:rsidP="0095427A">
      <w:pPr>
        <w:numPr>
          <w:ilvl w:val="0"/>
          <w:numId w:val="9"/>
        </w:numPr>
      </w:pPr>
      <w:r w:rsidRPr="0095427A">
        <w:t>Seismic microzonation maps are essential tools for risk-informed municipal land-use planning.</w:t>
      </w:r>
    </w:p>
    <w:p w14:paraId="65D787C7" w14:textId="77777777" w:rsidR="0095427A" w:rsidRPr="0095427A" w:rsidRDefault="0095427A" w:rsidP="0095427A">
      <w:pPr>
        <w:numPr>
          <w:ilvl w:val="0"/>
          <w:numId w:val="9"/>
        </w:numPr>
      </w:pPr>
      <w:r w:rsidRPr="0095427A">
        <w:t>Early warning systems provide critical seconds to automate safety responses and save human lives.</w:t>
      </w:r>
    </w:p>
    <w:p w14:paraId="1880D029" w14:textId="77777777" w:rsidR="0095427A" w:rsidRPr="0095427A" w:rsidRDefault="0095427A" w:rsidP="0095427A">
      <w:pPr>
        <w:rPr>
          <w:b/>
          <w:bCs/>
        </w:rPr>
      </w:pPr>
      <w:r w:rsidRPr="0095427A">
        <w:rPr>
          <w:b/>
          <w:bCs/>
        </w:rPr>
        <w:t>Conclusion</w:t>
      </w:r>
    </w:p>
    <w:p w14:paraId="20BE79D5" w14:textId="77777777" w:rsidR="0095427A" w:rsidRPr="0095427A" w:rsidRDefault="0095427A" w:rsidP="0095427A">
      <w:r w:rsidRPr="0095427A">
        <w:t>Seismic risk assessment and mitigation demonstrate how engineering principles and geological sciences integrate to control disaster outcomes. While the exact timing of earthquakes remains unpredictable, their physical impacts on human settlements are highly quantifiable and mitigable. By combining strict building code enforcement, advanced structural engineering techniques, and intelligent land-use zoning based on microzonation data, disaster management professionals can drastically reduce structural vulnerabilities. This systematic approach transforms potentially catastrophic seismic hazards into manageable disruptions, ultimately saving lives and ensuring continuity of critical urban functions.</w:t>
      </w:r>
    </w:p>
    <w:p w14:paraId="4654980D" w14:textId="77777777" w:rsidR="0095427A" w:rsidRPr="0095427A" w:rsidRDefault="0095427A" w:rsidP="0095427A">
      <w:pPr>
        <w:rPr>
          <w:b/>
          <w:bCs/>
        </w:rPr>
      </w:pPr>
      <w:r w:rsidRPr="0095427A">
        <w:rPr>
          <w:b/>
          <w:bCs/>
        </w:rPr>
        <w:t>Module 4: Meteorological Hazards: Tropical Cyclone Forecasting and Coastal Dynamics</w:t>
      </w:r>
    </w:p>
    <w:p w14:paraId="365A02FD" w14:textId="77777777" w:rsidR="0095427A" w:rsidRPr="0095427A" w:rsidRDefault="0095427A" w:rsidP="0095427A">
      <w:pPr>
        <w:rPr>
          <w:b/>
          <w:bCs/>
        </w:rPr>
      </w:pPr>
      <w:r w:rsidRPr="0095427A">
        <w:rPr>
          <w:b/>
          <w:bCs/>
        </w:rPr>
        <w:t>Detailed Explanation</w:t>
      </w:r>
    </w:p>
    <w:p w14:paraId="36317CB3" w14:textId="77777777" w:rsidR="0095427A" w:rsidRPr="0095427A" w:rsidRDefault="0095427A" w:rsidP="0095427A">
      <w:r w:rsidRPr="0095427A">
        <w:t>Tropical cyclones—variously designated as hurricanes, typhoons, or cyclonic storms depending on their geographical basin—are intense meteorological low-pressure systems that develop over warm tropical waters. The generation and intensification of these systems depend on specific thermodynamic conditions: sea surface temperatures (SST) exceeding 26.5°C, high atmospheric moisture content, low vertical wind shear, and sufficient Coriolis force to initiate cyclonic rotation. The destructive power of a tropical cyclone is driven by a combination of extreme sustained winds, torrential rainfall leading to inland flooding, and storm surges. A storm surge is an abnormal rise in sea level generated by the combination of atmospheric pressure drops and powerful onshore winds pushing water toward the coastline, representing the primary cause of casualty in coastal cyclone events.</w:t>
      </w:r>
    </w:p>
    <w:p w14:paraId="2389C23C" w14:textId="77777777" w:rsidR="0095427A" w:rsidRPr="0095427A" w:rsidRDefault="0095427A" w:rsidP="0095427A">
      <w:r w:rsidRPr="0095427A">
        <w:t xml:space="preserve">Managing meteorological hazards requires highly sophisticated forecasting models and dynamic coastal defense systems. Meteorological agencies utilize satellite imagery, Doppler radar networks, and airborne reconnaissance to track cyclone trajectories and intensity variations. Numerical Weather Prediction (prediction models like the European </w:t>
      </w:r>
      <w:r w:rsidRPr="0095427A">
        <w:lastRenderedPageBreak/>
        <w:t>Centre for Medium-Range Weather Forecasts or Global Forecast System) generates ensemble forecasting tracks that allow emergency managers to determine probability cones and issue timely evacuation notices.</w:t>
      </w:r>
    </w:p>
    <w:p w14:paraId="76ED3E27" w14:textId="77777777" w:rsidR="0095427A" w:rsidRPr="0095427A" w:rsidRDefault="0095427A" w:rsidP="0095427A">
      <w:r w:rsidRPr="0095427A">
        <w:t>Coastal dynamics play a pivotal role in determining the severity of impact. Shallow coastal shelves amplify storm surges, while low-lying deltaic regions are highly vulnerable to marine inundation. Mitigation requires combining hard engineering interventions—such as sea walls, dykes, and storm surge barriers—with soft, nature-based solutions. Mangrove afforestation, coastal wetland restoration, and sand dune stabilization act as vital bioshields, dissipating wave energy and reducing horizontal inundation velocities. Furthermore, integrated coastal zone management (ICZM) ensures that development projects maintain setback distances from high-water marks, preventing high-density assets from being constructed in high-risk zones.</w:t>
      </w:r>
    </w:p>
    <w:p w14:paraId="06764D84" w14:textId="77777777" w:rsidR="0095427A" w:rsidRPr="0095427A" w:rsidRDefault="0095427A" w:rsidP="0095427A">
      <w:pPr>
        <w:rPr>
          <w:b/>
          <w:bCs/>
        </w:rPr>
      </w:pPr>
      <w:r w:rsidRPr="0095427A">
        <w:rPr>
          <w:b/>
          <w:bCs/>
        </w:rPr>
        <w:t>This Topic Helps You</w:t>
      </w:r>
    </w:p>
    <w:p w14:paraId="03887170" w14:textId="77777777" w:rsidR="0095427A" w:rsidRPr="0095427A" w:rsidRDefault="0095427A" w:rsidP="0095427A">
      <w:pPr>
        <w:numPr>
          <w:ilvl w:val="0"/>
          <w:numId w:val="10"/>
        </w:numPr>
      </w:pPr>
      <w:r w:rsidRPr="0095427A">
        <w:t>Analyze the atmospheric and thermodynamic factors that drive tropical cyclone formation and intensification.</w:t>
      </w:r>
    </w:p>
    <w:p w14:paraId="247476CF" w14:textId="77777777" w:rsidR="0095427A" w:rsidRPr="0095427A" w:rsidRDefault="0095427A" w:rsidP="0095427A">
      <w:pPr>
        <w:numPr>
          <w:ilvl w:val="0"/>
          <w:numId w:val="10"/>
        </w:numPr>
      </w:pPr>
      <w:r w:rsidRPr="0095427A">
        <w:t>Model and predict storm surge heights using bathymetry, wind velocity, and pressure inputs.</w:t>
      </w:r>
    </w:p>
    <w:p w14:paraId="22FEA19E" w14:textId="77777777" w:rsidR="0095427A" w:rsidRPr="0095427A" w:rsidRDefault="0095427A" w:rsidP="0095427A">
      <w:pPr>
        <w:numPr>
          <w:ilvl w:val="0"/>
          <w:numId w:val="10"/>
        </w:numPr>
      </w:pPr>
      <w:r w:rsidRPr="0095427A">
        <w:t>Interpret meteorological ensemble forecasts and track probability cones for accurate evacuation timing.</w:t>
      </w:r>
    </w:p>
    <w:p w14:paraId="1D8AE9A4" w14:textId="77777777" w:rsidR="0095427A" w:rsidRPr="0095427A" w:rsidRDefault="0095427A" w:rsidP="0095427A">
      <w:pPr>
        <w:numPr>
          <w:ilvl w:val="0"/>
          <w:numId w:val="10"/>
        </w:numPr>
      </w:pPr>
      <w:r w:rsidRPr="0095427A">
        <w:t>Design integrated coastal defense strategies combining structural barriers with nature-based bioshields.</w:t>
      </w:r>
    </w:p>
    <w:p w14:paraId="7531F7BD" w14:textId="77777777" w:rsidR="0095427A" w:rsidRPr="0095427A" w:rsidRDefault="0095427A" w:rsidP="0095427A">
      <w:pPr>
        <w:numPr>
          <w:ilvl w:val="0"/>
          <w:numId w:val="10"/>
        </w:numPr>
      </w:pPr>
      <w:r w:rsidRPr="0095427A">
        <w:t>Execute Integrated Coastal Zone Management (ICZM) guidelines to control high-risk development.</w:t>
      </w:r>
    </w:p>
    <w:p w14:paraId="18FA1296" w14:textId="77777777" w:rsidR="0095427A" w:rsidRPr="0095427A" w:rsidRDefault="0095427A" w:rsidP="0095427A">
      <w:pPr>
        <w:rPr>
          <w:b/>
          <w:bCs/>
        </w:rPr>
      </w:pPr>
      <w:r w:rsidRPr="0095427A">
        <w:rPr>
          <w:b/>
          <w:bCs/>
        </w:rPr>
        <w:t>Practical Applications</w:t>
      </w:r>
    </w:p>
    <w:p w14:paraId="4CA7C0F5" w14:textId="77777777" w:rsidR="0095427A" w:rsidRPr="0095427A" w:rsidRDefault="0095427A" w:rsidP="0095427A">
      <w:pPr>
        <w:numPr>
          <w:ilvl w:val="0"/>
          <w:numId w:val="11"/>
        </w:numPr>
      </w:pPr>
      <w:r w:rsidRPr="0095427A">
        <w:t>Developing evacuation trigger timelines for coastal municipalities based on incoming cyclone tracks.</w:t>
      </w:r>
    </w:p>
    <w:p w14:paraId="5AA2673F" w14:textId="77777777" w:rsidR="0095427A" w:rsidRPr="0095427A" w:rsidRDefault="0095427A" w:rsidP="0095427A">
      <w:pPr>
        <w:numPr>
          <w:ilvl w:val="0"/>
          <w:numId w:val="11"/>
        </w:numPr>
      </w:pPr>
      <w:r w:rsidRPr="0095427A">
        <w:t>Designing a mangrove restoration program aimed at reducing wave energy along vulnerable coastlines.</w:t>
      </w:r>
    </w:p>
    <w:p w14:paraId="235FB979" w14:textId="77777777" w:rsidR="0095427A" w:rsidRPr="0095427A" w:rsidRDefault="0095427A" w:rsidP="0095427A">
      <w:pPr>
        <w:numPr>
          <w:ilvl w:val="0"/>
          <w:numId w:val="11"/>
        </w:numPr>
      </w:pPr>
      <w:r w:rsidRPr="0095427A">
        <w:t>Auditing coastal defense structures (e.g., dykes, seawalls) for resilience against projected sea-level rises.</w:t>
      </w:r>
    </w:p>
    <w:p w14:paraId="2A5B2BC7" w14:textId="77777777" w:rsidR="0095427A" w:rsidRPr="0095427A" w:rsidRDefault="0095427A" w:rsidP="0095427A">
      <w:pPr>
        <w:numPr>
          <w:ilvl w:val="0"/>
          <w:numId w:val="11"/>
        </w:numPr>
      </w:pPr>
      <w:r w:rsidRPr="0095427A">
        <w:t>Establishing regional early warning communication chains that reach remote fishing communities.</w:t>
      </w:r>
    </w:p>
    <w:p w14:paraId="06AB3C73" w14:textId="77777777" w:rsidR="0095427A" w:rsidRPr="0095427A" w:rsidRDefault="0095427A" w:rsidP="0095427A">
      <w:pPr>
        <w:numPr>
          <w:ilvl w:val="0"/>
          <w:numId w:val="11"/>
        </w:numPr>
      </w:pPr>
      <w:r w:rsidRPr="0095427A">
        <w:lastRenderedPageBreak/>
        <w:t>Utilizing GIS software to model coastal flooding extents under various storm surge categories.</w:t>
      </w:r>
    </w:p>
    <w:p w14:paraId="723AC25E" w14:textId="77777777" w:rsidR="0095427A" w:rsidRPr="0095427A" w:rsidRDefault="0095427A" w:rsidP="0095427A">
      <w:pPr>
        <w:rPr>
          <w:b/>
          <w:bCs/>
        </w:rPr>
      </w:pPr>
      <w:r w:rsidRPr="0095427A">
        <w:rPr>
          <w:b/>
          <w:bCs/>
        </w:rPr>
        <w:t>Key Points</w:t>
      </w:r>
    </w:p>
    <w:p w14:paraId="533F9200" w14:textId="77777777" w:rsidR="0095427A" w:rsidRPr="0095427A" w:rsidRDefault="0095427A" w:rsidP="0095427A">
      <w:pPr>
        <w:numPr>
          <w:ilvl w:val="0"/>
          <w:numId w:val="12"/>
        </w:numPr>
      </w:pPr>
      <w:r w:rsidRPr="0095427A">
        <w:t>Cyclones require warm sea surface temperatures, low wind shear, and Coriolis force to develop.</w:t>
      </w:r>
    </w:p>
    <w:p w14:paraId="48D0DB99" w14:textId="77777777" w:rsidR="0095427A" w:rsidRPr="0095427A" w:rsidRDefault="0095427A" w:rsidP="0095427A">
      <w:pPr>
        <w:numPr>
          <w:ilvl w:val="0"/>
          <w:numId w:val="12"/>
        </w:numPr>
      </w:pPr>
      <w:r w:rsidRPr="0095427A">
        <w:t>Storm surges, driven by wind and low pressure, pose the greatest threat to life along coastlines.</w:t>
      </w:r>
    </w:p>
    <w:p w14:paraId="0F854F02" w14:textId="77777777" w:rsidR="0095427A" w:rsidRPr="0095427A" w:rsidRDefault="0095427A" w:rsidP="0095427A">
      <w:pPr>
        <w:numPr>
          <w:ilvl w:val="0"/>
          <w:numId w:val="12"/>
        </w:numPr>
      </w:pPr>
      <w:r w:rsidRPr="0095427A">
        <w:t>Modern forecasting relies on satellite data, radar, and numerical ensemble modeling to project paths.</w:t>
      </w:r>
    </w:p>
    <w:p w14:paraId="0834ABB7" w14:textId="77777777" w:rsidR="0095427A" w:rsidRPr="0095427A" w:rsidRDefault="0095427A" w:rsidP="0095427A">
      <w:pPr>
        <w:numPr>
          <w:ilvl w:val="0"/>
          <w:numId w:val="12"/>
        </w:numPr>
      </w:pPr>
      <w:r w:rsidRPr="0095427A">
        <w:t>Effective mitigation balances hard engineering structures with ecological bioshields like mangroves.</w:t>
      </w:r>
    </w:p>
    <w:p w14:paraId="67AC307E" w14:textId="77777777" w:rsidR="0095427A" w:rsidRPr="0095427A" w:rsidRDefault="0095427A" w:rsidP="0095427A">
      <w:pPr>
        <w:numPr>
          <w:ilvl w:val="0"/>
          <w:numId w:val="12"/>
        </w:numPr>
      </w:pPr>
      <w:r w:rsidRPr="0095427A">
        <w:t>Integrated coastal zoning prevents unsustainable development in highly exposed marine impact zones.</w:t>
      </w:r>
    </w:p>
    <w:p w14:paraId="53CD47A2" w14:textId="77777777" w:rsidR="0095427A" w:rsidRPr="0095427A" w:rsidRDefault="0095427A" w:rsidP="0095427A">
      <w:pPr>
        <w:rPr>
          <w:b/>
          <w:bCs/>
        </w:rPr>
      </w:pPr>
      <w:r w:rsidRPr="0095427A">
        <w:rPr>
          <w:b/>
          <w:bCs/>
        </w:rPr>
        <w:t>Conclusion</w:t>
      </w:r>
    </w:p>
    <w:p w14:paraId="05420758" w14:textId="77777777" w:rsidR="0095427A" w:rsidRPr="0095427A" w:rsidRDefault="0095427A" w:rsidP="0095427A">
      <w:r w:rsidRPr="0095427A">
        <w:t>Addressing meteorological hazards demands a precise understanding of fluid dynamics, atmospheric physics, and coastal ecology. Because tropical cyclones are high-impact, recurring events, managing them relies heavily on predictive accuracy and proactive coastal landscape design. By leveraging sophisticated meteorological forecasting models and deploying balanced coastal defense strategies that combine hard structures with nature-based solutions, disaster professionals can significantly buffer coastal populations from destructive winds and storm surges, ensuring long-term systemic stability in the face of escalating extreme weather patterns.</w:t>
      </w:r>
    </w:p>
    <w:p w14:paraId="51206740" w14:textId="77777777" w:rsidR="0095427A" w:rsidRPr="0095427A" w:rsidRDefault="0095427A" w:rsidP="0095427A">
      <w:pPr>
        <w:rPr>
          <w:b/>
          <w:bCs/>
        </w:rPr>
      </w:pPr>
      <w:r w:rsidRPr="0095427A">
        <w:rPr>
          <w:b/>
          <w:bCs/>
        </w:rPr>
        <w:t>Module 5: Hydrological Hazards: Flood Modeling, Urban Drainage, and Catchment Management</w:t>
      </w:r>
    </w:p>
    <w:p w14:paraId="6325E980" w14:textId="77777777" w:rsidR="0095427A" w:rsidRPr="0095427A" w:rsidRDefault="0095427A" w:rsidP="0095427A">
      <w:pPr>
        <w:rPr>
          <w:b/>
          <w:bCs/>
        </w:rPr>
      </w:pPr>
      <w:r w:rsidRPr="0095427A">
        <w:rPr>
          <w:b/>
          <w:bCs/>
        </w:rPr>
        <w:t>Detailed Explanation</w:t>
      </w:r>
    </w:p>
    <w:p w14:paraId="407BB8E1" w14:textId="77777777" w:rsidR="0095427A" w:rsidRPr="0095427A" w:rsidRDefault="0095427A" w:rsidP="0095427A">
      <w:r w:rsidRPr="0095427A">
        <w:t xml:space="preserve">Hydrological hazards, predominantly floods, constitute the most frequent and economically damaging natural disasters globally. Flooding occurs when water accumulates or overflows onto land that is normally dry, manifesting as riverine (fluvial) floods, flash floods, or pluvial (surface water) floods. Fluvial flooding is driven by prolonged precipitation or rapid snowmelt within a river basin, causing the river channel to exceed its capacity. Flash floods are characterized by a rapid onset, typically within six hours of intense, localized rainfall, often exacerbated by steep terrain or compacted soils. Pluvial </w:t>
      </w:r>
      <w:r w:rsidRPr="0095427A">
        <w:lastRenderedPageBreak/>
        <w:t>flooding is increasingly prevalent in urban environments where heavy downpours overwhelm the capacity of drainage systems independent of an overflowing water body.</w:t>
      </w:r>
    </w:p>
    <w:p w14:paraId="6570605C" w14:textId="77777777" w:rsidR="0095427A" w:rsidRPr="0095427A" w:rsidRDefault="0095427A" w:rsidP="0095427A">
      <w:r w:rsidRPr="0095427A">
        <w:t>Urban flooding is directly exacerbated by anthropogenic modifications to the landscape. The conversion of natural vegetation into impervious surfaces (roads, concrete buildings, parking lots) drastically alters the hydrological cycle by reducing soil infiltration and accelerating surface runoff volume and velocity. This reduces the catchment’s "time to peak," meaning water reaches drainage networks much faster than natural systems can handle, leading to severe localized inundation.</w:t>
      </w:r>
    </w:p>
    <w:p w14:paraId="232D9459" w14:textId="77777777" w:rsidR="0095427A" w:rsidRPr="0095427A" w:rsidRDefault="0095427A" w:rsidP="0095427A">
      <w:r w:rsidRPr="0095427A">
        <w:t>Managing hydrological hazards requires comprehensive catchment-level modeling and the integration of sustainable engineering techniques. Hydrologists utilize digital elevation models (DEMs) and hydraulic modeling software (such as HEC-RAS or MIKE 11) to simulate water flow, delineate floodplains, and produce detailed flood hazard maps. Mitigation requires transitioning from traditional structural flood controls—such as channelization and concrete embankments, which often displace floodwaters downstream—toward Sustainable Urban Drainage Systems (SuDS) and Nature-Based Solutions (NBS). These paradigms incorporate permeable pavements, green roofs, retention basins, and rain gardens to restore natural infiltration and retention capacities. At the river-basin scale, integrated water resources management (IWRM) promotes forest conservation, wetland restoration, and controlled floodplain zoning to manage peak discharge rates naturally.</w:t>
      </w:r>
    </w:p>
    <w:p w14:paraId="26A0D587" w14:textId="77777777" w:rsidR="0095427A" w:rsidRPr="0095427A" w:rsidRDefault="0095427A" w:rsidP="0095427A">
      <w:pPr>
        <w:rPr>
          <w:b/>
          <w:bCs/>
        </w:rPr>
      </w:pPr>
      <w:r w:rsidRPr="0095427A">
        <w:rPr>
          <w:b/>
          <w:bCs/>
        </w:rPr>
        <w:t>This Topic Helps You</w:t>
      </w:r>
    </w:p>
    <w:p w14:paraId="032C628E" w14:textId="77777777" w:rsidR="0095427A" w:rsidRPr="0095427A" w:rsidRDefault="0095427A" w:rsidP="0095427A">
      <w:pPr>
        <w:numPr>
          <w:ilvl w:val="0"/>
          <w:numId w:val="13"/>
        </w:numPr>
      </w:pPr>
      <w:r w:rsidRPr="0095427A">
        <w:t>Classify and analyze the unique driving factors behind fluvial, pluvial, and flash flooding.</w:t>
      </w:r>
    </w:p>
    <w:p w14:paraId="58CD9223" w14:textId="77777777" w:rsidR="0095427A" w:rsidRPr="0095427A" w:rsidRDefault="0095427A" w:rsidP="0095427A">
      <w:pPr>
        <w:numPr>
          <w:ilvl w:val="0"/>
          <w:numId w:val="13"/>
        </w:numPr>
      </w:pPr>
      <w:r w:rsidRPr="0095427A">
        <w:t>Quantify the impact of urban impervious surfaces on peak surface runoff volume and velocity.</w:t>
      </w:r>
    </w:p>
    <w:p w14:paraId="616C3D87" w14:textId="77777777" w:rsidR="0095427A" w:rsidRPr="0095427A" w:rsidRDefault="0095427A" w:rsidP="0095427A">
      <w:pPr>
        <w:numPr>
          <w:ilvl w:val="0"/>
          <w:numId w:val="13"/>
        </w:numPr>
      </w:pPr>
      <w:r w:rsidRPr="0095427A">
        <w:t>Interpret hydraulic models and flood hazard maps to guide infrastructural planning and development.</w:t>
      </w:r>
    </w:p>
    <w:p w14:paraId="10815BB5" w14:textId="77777777" w:rsidR="0095427A" w:rsidRPr="0095427A" w:rsidRDefault="0095427A" w:rsidP="0095427A">
      <w:pPr>
        <w:numPr>
          <w:ilvl w:val="0"/>
          <w:numId w:val="13"/>
        </w:numPr>
      </w:pPr>
      <w:r w:rsidRPr="0095427A">
        <w:t>Design and implement Sustainable Urban Drainage Systems (SuDS) within high-density urban zones.</w:t>
      </w:r>
    </w:p>
    <w:p w14:paraId="4DA7E54D" w14:textId="77777777" w:rsidR="0095427A" w:rsidRPr="0095427A" w:rsidRDefault="0095427A" w:rsidP="0095427A">
      <w:pPr>
        <w:numPr>
          <w:ilvl w:val="0"/>
          <w:numId w:val="13"/>
        </w:numPr>
      </w:pPr>
      <w:r w:rsidRPr="0095427A">
        <w:t>Formulate Integrated Water Resources Management (IWRM) strategies at a regional catchment scale.</w:t>
      </w:r>
    </w:p>
    <w:p w14:paraId="3D149DCE" w14:textId="77777777" w:rsidR="0095427A" w:rsidRPr="0095427A" w:rsidRDefault="0095427A" w:rsidP="0095427A">
      <w:pPr>
        <w:rPr>
          <w:b/>
          <w:bCs/>
        </w:rPr>
      </w:pPr>
      <w:r w:rsidRPr="0095427A">
        <w:rPr>
          <w:b/>
          <w:bCs/>
        </w:rPr>
        <w:t>Practical Applications</w:t>
      </w:r>
    </w:p>
    <w:p w14:paraId="5AF6B1B7" w14:textId="77777777" w:rsidR="0095427A" w:rsidRPr="0095427A" w:rsidRDefault="0095427A" w:rsidP="0095427A">
      <w:pPr>
        <w:numPr>
          <w:ilvl w:val="0"/>
          <w:numId w:val="14"/>
        </w:numPr>
      </w:pPr>
      <w:r w:rsidRPr="0095427A">
        <w:t>Designing urban retention ponds and bioswales to mitigate pluvial flooding in a new commercial district.</w:t>
      </w:r>
    </w:p>
    <w:p w14:paraId="450C9711" w14:textId="77777777" w:rsidR="0095427A" w:rsidRPr="0095427A" w:rsidRDefault="0095427A" w:rsidP="0095427A">
      <w:pPr>
        <w:numPr>
          <w:ilvl w:val="0"/>
          <w:numId w:val="14"/>
        </w:numPr>
      </w:pPr>
      <w:r w:rsidRPr="0095427A">
        <w:lastRenderedPageBreak/>
        <w:t>Developing flood inundation maps using HEC-RAS to identify residential areas requiring relocation.</w:t>
      </w:r>
    </w:p>
    <w:p w14:paraId="0F0C3BFF" w14:textId="77777777" w:rsidR="0095427A" w:rsidRPr="0095427A" w:rsidRDefault="0095427A" w:rsidP="0095427A">
      <w:pPr>
        <w:numPr>
          <w:ilvl w:val="0"/>
          <w:numId w:val="14"/>
        </w:numPr>
      </w:pPr>
      <w:r w:rsidRPr="0095427A">
        <w:t>Retrofitting an existing urban drainage network with permeable concrete and green roofing options.</w:t>
      </w:r>
    </w:p>
    <w:p w14:paraId="636670CA" w14:textId="77777777" w:rsidR="0095427A" w:rsidRPr="0095427A" w:rsidRDefault="0095427A" w:rsidP="0095427A">
      <w:pPr>
        <w:numPr>
          <w:ilvl w:val="0"/>
          <w:numId w:val="14"/>
        </w:numPr>
      </w:pPr>
      <w:r w:rsidRPr="0095427A">
        <w:t>Creating catchment-wide reforestation plans to reduce soil erosion and peak river discharge rates.</w:t>
      </w:r>
    </w:p>
    <w:p w14:paraId="6C01D656" w14:textId="77777777" w:rsidR="0095427A" w:rsidRPr="0095427A" w:rsidRDefault="0095427A" w:rsidP="0095427A">
      <w:pPr>
        <w:numPr>
          <w:ilvl w:val="0"/>
          <w:numId w:val="14"/>
        </w:numPr>
      </w:pPr>
      <w:r w:rsidRPr="0095427A">
        <w:t>Implementing localized flash-flood early warning sensors along high-risk mountainous streams.</w:t>
      </w:r>
    </w:p>
    <w:p w14:paraId="1D88A318" w14:textId="77777777" w:rsidR="0095427A" w:rsidRPr="0095427A" w:rsidRDefault="0095427A" w:rsidP="0095427A">
      <w:pPr>
        <w:rPr>
          <w:b/>
          <w:bCs/>
        </w:rPr>
      </w:pPr>
      <w:r w:rsidRPr="0095427A">
        <w:rPr>
          <w:b/>
          <w:bCs/>
        </w:rPr>
        <w:t>Key Points</w:t>
      </w:r>
    </w:p>
    <w:p w14:paraId="1DE5A151" w14:textId="77777777" w:rsidR="0095427A" w:rsidRPr="0095427A" w:rsidRDefault="0095427A" w:rsidP="0095427A">
      <w:pPr>
        <w:numPr>
          <w:ilvl w:val="0"/>
          <w:numId w:val="15"/>
        </w:numPr>
      </w:pPr>
      <w:r w:rsidRPr="0095427A">
        <w:t>Floods manifest as fluvial (riverine), pluvial (surface), or flash floods based on causative mechanics.</w:t>
      </w:r>
    </w:p>
    <w:p w14:paraId="0D6A72DA" w14:textId="77777777" w:rsidR="0095427A" w:rsidRPr="0095427A" w:rsidRDefault="0095427A" w:rsidP="0095427A">
      <w:pPr>
        <w:numPr>
          <w:ilvl w:val="0"/>
          <w:numId w:val="15"/>
        </w:numPr>
      </w:pPr>
      <w:r w:rsidRPr="0095427A">
        <w:t>Urbanization increases impervious surfaces, drastically accelerating surface runoff and peak volumes.</w:t>
      </w:r>
    </w:p>
    <w:p w14:paraId="47C4C12E" w14:textId="77777777" w:rsidR="0095427A" w:rsidRPr="0095427A" w:rsidRDefault="0095427A" w:rsidP="0095427A">
      <w:pPr>
        <w:numPr>
          <w:ilvl w:val="0"/>
          <w:numId w:val="15"/>
        </w:numPr>
      </w:pPr>
      <w:r w:rsidRPr="0095427A">
        <w:t>Hydraulic modeling tools simulate flow patterns to identify and map localized flood hazard zones.</w:t>
      </w:r>
    </w:p>
    <w:p w14:paraId="6233CD16" w14:textId="77777777" w:rsidR="0095427A" w:rsidRPr="0095427A" w:rsidRDefault="0095427A" w:rsidP="0095427A">
      <w:pPr>
        <w:numPr>
          <w:ilvl w:val="0"/>
          <w:numId w:val="15"/>
        </w:numPr>
      </w:pPr>
      <w:r w:rsidRPr="0095427A">
        <w:t>Modern flood management shifts from hard channelization to Sustainable Urban Drainage Systems (SuDS).</w:t>
      </w:r>
    </w:p>
    <w:p w14:paraId="784FBADA" w14:textId="77777777" w:rsidR="0095427A" w:rsidRPr="0095427A" w:rsidRDefault="0095427A" w:rsidP="0095427A">
      <w:pPr>
        <w:numPr>
          <w:ilvl w:val="0"/>
          <w:numId w:val="15"/>
        </w:numPr>
      </w:pPr>
      <w:r w:rsidRPr="0095427A">
        <w:t>Integrated catchment management uses natural features like wetlands and forests to buffer water flow.</w:t>
      </w:r>
    </w:p>
    <w:p w14:paraId="25C032AF" w14:textId="77777777" w:rsidR="0095427A" w:rsidRPr="0095427A" w:rsidRDefault="0095427A" w:rsidP="0095427A">
      <w:pPr>
        <w:rPr>
          <w:b/>
          <w:bCs/>
        </w:rPr>
      </w:pPr>
      <w:r w:rsidRPr="0095427A">
        <w:rPr>
          <w:b/>
          <w:bCs/>
        </w:rPr>
        <w:t>Conclusion</w:t>
      </w:r>
    </w:p>
    <w:p w14:paraId="59653638" w14:textId="77777777" w:rsidR="0095427A" w:rsidRPr="0095427A" w:rsidRDefault="0095427A" w:rsidP="0095427A">
      <w:r w:rsidRPr="0095427A">
        <w:t>Effective hydrological hazard management requires a systematic approach that addresses the entire watershed, from rural headwaters to dense urban centers. As climate variability alters precipitation patterns and urbanization accelerates, traditional concrete containment methods are no longer sufficient. By embracing sophisticated hydraulic modeling and implementing a combination of Sustainable Urban Drainage Systems (SuDS) and integrated catchment management, disaster professionals can restore natural hydrological balance. This proactive strategy mitigates flood risks, shields critical infrastructure, and fosters resilient urban and rural ecosystems.</w:t>
      </w:r>
    </w:p>
    <w:p w14:paraId="1ADDE999" w14:textId="77777777" w:rsidR="0095427A" w:rsidRPr="0095427A" w:rsidRDefault="0095427A" w:rsidP="0095427A">
      <w:pPr>
        <w:rPr>
          <w:b/>
          <w:bCs/>
        </w:rPr>
      </w:pPr>
      <w:r w:rsidRPr="0095427A">
        <w:rPr>
          <w:b/>
          <w:bCs/>
        </w:rPr>
        <w:t>Module 6: Technological and Industrial Disasters: Chemical, Biological, Radiological, and Nuclear (CBRN) Risk</w:t>
      </w:r>
    </w:p>
    <w:p w14:paraId="4E575199" w14:textId="77777777" w:rsidR="0095427A" w:rsidRPr="0095427A" w:rsidRDefault="0095427A" w:rsidP="0095427A">
      <w:pPr>
        <w:rPr>
          <w:b/>
          <w:bCs/>
        </w:rPr>
      </w:pPr>
      <w:r w:rsidRPr="0095427A">
        <w:rPr>
          <w:b/>
          <w:bCs/>
        </w:rPr>
        <w:t>Detailed Explanation</w:t>
      </w:r>
    </w:p>
    <w:p w14:paraId="06E22B35" w14:textId="77777777" w:rsidR="0095427A" w:rsidRPr="0095427A" w:rsidRDefault="0095427A" w:rsidP="0095427A">
      <w:r w:rsidRPr="0095427A">
        <w:lastRenderedPageBreak/>
        <w:t>Technological and industrial disasters represent anthropogenically driven disruptions that present acute threats to public health, infrastructure, and ecological systems. These events are classified under the Chemical, Biological, Radiological, and Nuclear (CBRN) spectrum. Chemical disasters involve the uncontained release of hazardous substances from manufacturing plants, storage facilities, or transit transport vehicles, often caused by mechanical failure, human error, or sabotage. The operational profile of a chemical emergency is dictated by the agent's toxicity, volatility, and dispersion patterns, which are modeled using atmospheric dispersion software (such as ALOHA) to map the hazardous plume's downwind movement.</w:t>
      </w:r>
    </w:p>
    <w:p w14:paraId="2DA054D1" w14:textId="77777777" w:rsidR="0095427A" w:rsidRPr="0095427A" w:rsidRDefault="0095427A" w:rsidP="0095427A">
      <w:r w:rsidRPr="0095427A">
        <w:t>Biological industrial hazards involve the accidental release or weaponization of pathogens, toxins, or genetically modified organisms from laboratory facilities. Radiological and nuclear disasters represent high-consequence, low-probability events, ranging from the loss of control over industrial radioactive sources to full-scale meltdowns at nuclear power facilities (e.g., Chernobyl, Fukushima). Nuclear incidents involve unique challenges due to ionizing radiation ($\alpha$, $\beta$, and $\gamma$ emissions), requiring immediate containment of core reactors and large-scale monitoring of isotopic fallout like Iodine-131 and Cesium-137.</w:t>
      </w:r>
    </w:p>
    <w:p w14:paraId="7AE2911E" w14:textId="77777777" w:rsidR="0095427A" w:rsidRPr="0095427A" w:rsidRDefault="0095427A" w:rsidP="0095427A">
      <w:r w:rsidRPr="0095427A">
        <w:t>Managing CBRN risks demands strict compliance with international regulatory frameworks, such as the Basel Convention and the International Atomic Energy Agency (IAEA) safety standards. Mitigation relies heavily on industrial design redundancies, such as automated fail-safe systems, containment structures, and real-time sensor arrays. Emergency response protocols require specialized capabilities, including hazardous material (HAZMAT) teams equipped with Level A encapsulated suits, positive-pressure self-contained breathing apparatuses (SCBA), and field-deployable mass-decontamination corridors. Public protection strategies during CBRN events are tightly structured, utilizing rapid atmospheric modeling to make time-critical decisions between ordering immediate population sheltering-in-place (to avoid short-term plume exposure) or executing rapid, organized evacuations.</w:t>
      </w:r>
    </w:p>
    <w:p w14:paraId="60E618C4" w14:textId="77777777" w:rsidR="0095427A" w:rsidRPr="0095427A" w:rsidRDefault="0095427A" w:rsidP="0095427A">
      <w:pPr>
        <w:rPr>
          <w:b/>
          <w:bCs/>
        </w:rPr>
      </w:pPr>
      <w:r w:rsidRPr="0095427A">
        <w:rPr>
          <w:b/>
          <w:bCs/>
        </w:rPr>
        <w:t>This Topic Helps You</w:t>
      </w:r>
    </w:p>
    <w:p w14:paraId="7651148E" w14:textId="77777777" w:rsidR="0095427A" w:rsidRPr="0095427A" w:rsidRDefault="0095427A" w:rsidP="0095427A">
      <w:pPr>
        <w:numPr>
          <w:ilvl w:val="0"/>
          <w:numId w:val="16"/>
        </w:numPr>
      </w:pPr>
      <w:r w:rsidRPr="0095427A">
        <w:t>Identify and categorize toxicological, biological, and radiological risks within industrial complexes.</w:t>
      </w:r>
    </w:p>
    <w:p w14:paraId="1F8E875F" w14:textId="77777777" w:rsidR="0095427A" w:rsidRPr="0095427A" w:rsidRDefault="0095427A" w:rsidP="0095427A">
      <w:pPr>
        <w:numPr>
          <w:ilvl w:val="0"/>
          <w:numId w:val="16"/>
        </w:numPr>
      </w:pPr>
      <w:r w:rsidRPr="0095427A">
        <w:t>Utilize atmospheric dispersion models to project chemical plume trajectories and hazard zones.</w:t>
      </w:r>
    </w:p>
    <w:p w14:paraId="39EBFDB0" w14:textId="77777777" w:rsidR="0095427A" w:rsidRPr="0095427A" w:rsidRDefault="0095427A" w:rsidP="0095427A">
      <w:pPr>
        <w:numPr>
          <w:ilvl w:val="0"/>
          <w:numId w:val="16"/>
        </w:numPr>
      </w:pPr>
      <w:r w:rsidRPr="0095427A">
        <w:t>Enforce international safety standards mandated by organizations like the IAEA and OSHA.</w:t>
      </w:r>
    </w:p>
    <w:p w14:paraId="2D7008ED" w14:textId="77777777" w:rsidR="0095427A" w:rsidRPr="0095427A" w:rsidRDefault="0095427A" w:rsidP="0095427A">
      <w:pPr>
        <w:numPr>
          <w:ilvl w:val="0"/>
          <w:numId w:val="16"/>
        </w:numPr>
      </w:pPr>
      <w:r w:rsidRPr="0095427A">
        <w:lastRenderedPageBreak/>
        <w:t>Design multi-tiered industrial fail-safe protocols and rapid-containment infrastructure systems.</w:t>
      </w:r>
    </w:p>
    <w:p w14:paraId="3E134A95" w14:textId="77777777" w:rsidR="0095427A" w:rsidRPr="0095427A" w:rsidRDefault="0095427A" w:rsidP="0095427A">
      <w:pPr>
        <w:numPr>
          <w:ilvl w:val="0"/>
          <w:numId w:val="16"/>
        </w:numPr>
      </w:pPr>
      <w:r w:rsidRPr="0095427A">
        <w:t>Manage HAZMAT responses, including zoning, personal protective equipment selection, and decontamination.</w:t>
      </w:r>
    </w:p>
    <w:p w14:paraId="052111D8" w14:textId="77777777" w:rsidR="0095427A" w:rsidRPr="0095427A" w:rsidRDefault="0095427A" w:rsidP="0095427A">
      <w:pPr>
        <w:rPr>
          <w:b/>
          <w:bCs/>
        </w:rPr>
      </w:pPr>
      <w:r w:rsidRPr="0095427A">
        <w:rPr>
          <w:b/>
          <w:bCs/>
        </w:rPr>
        <w:t>Practical Applications</w:t>
      </w:r>
    </w:p>
    <w:p w14:paraId="60B64B88" w14:textId="77777777" w:rsidR="0095427A" w:rsidRPr="0095427A" w:rsidRDefault="0095427A" w:rsidP="0095427A">
      <w:pPr>
        <w:numPr>
          <w:ilvl w:val="0"/>
          <w:numId w:val="17"/>
        </w:numPr>
      </w:pPr>
      <w:r w:rsidRPr="0095427A">
        <w:t>Mapping hazardous material plume zones for an industrial chemical plant using ALOHA modeling software.</w:t>
      </w:r>
    </w:p>
    <w:p w14:paraId="4C7C85DC" w14:textId="77777777" w:rsidR="0095427A" w:rsidRPr="0095427A" w:rsidRDefault="0095427A" w:rsidP="0095427A">
      <w:pPr>
        <w:numPr>
          <w:ilvl w:val="0"/>
          <w:numId w:val="17"/>
        </w:numPr>
      </w:pPr>
      <w:r w:rsidRPr="0095427A">
        <w:t>Designing emergency mass-decontamination protocols for an urban hospital network.</w:t>
      </w:r>
    </w:p>
    <w:p w14:paraId="60282083" w14:textId="77777777" w:rsidR="0095427A" w:rsidRPr="0095427A" w:rsidRDefault="0095427A" w:rsidP="0095427A">
      <w:pPr>
        <w:numPr>
          <w:ilvl w:val="0"/>
          <w:numId w:val="17"/>
        </w:numPr>
      </w:pPr>
      <w:r w:rsidRPr="0095427A">
        <w:t>Auditing a manufacturing facility's storage and transit logs against the Basel Convention requirements.</w:t>
      </w:r>
    </w:p>
    <w:p w14:paraId="7E742863" w14:textId="77777777" w:rsidR="0095427A" w:rsidRPr="0095427A" w:rsidRDefault="0095427A" w:rsidP="0095427A">
      <w:pPr>
        <w:numPr>
          <w:ilvl w:val="0"/>
          <w:numId w:val="17"/>
        </w:numPr>
      </w:pPr>
      <w:r w:rsidRPr="0095427A">
        <w:t>Implementing real-time radiological sensor networks around a nuclear energy generating station.</w:t>
      </w:r>
    </w:p>
    <w:p w14:paraId="493E6642" w14:textId="77777777" w:rsidR="0095427A" w:rsidRPr="0095427A" w:rsidRDefault="0095427A" w:rsidP="0095427A">
      <w:pPr>
        <w:numPr>
          <w:ilvl w:val="0"/>
          <w:numId w:val="17"/>
        </w:numPr>
      </w:pPr>
      <w:r w:rsidRPr="0095427A">
        <w:t>Conducting tabletop exercises simulating an industrial biohazard leak to optimize agency coordination.</w:t>
      </w:r>
    </w:p>
    <w:p w14:paraId="79E5DB66" w14:textId="77777777" w:rsidR="0095427A" w:rsidRPr="0095427A" w:rsidRDefault="0095427A" w:rsidP="0095427A">
      <w:pPr>
        <w:rPr>
          <w:b/>
          <w:bCs/>
        </w:rPr>
      </w:pPr>
      <w:r w:rsidRPr="0095427A">
        <w:rPr>
          <w:b/>
          <w:bCs/>
        </w:rPr>
        <w:t>Key Points</w:t>
      </w:r>
    </w:p>
    <w:p w14:paraId="021EC7B4" w14:textId="77777777" w:rsidR="0095427A" w:rsidRPr="0095427A" w:rsidRDefault="0095427A" w:rsidP="0095427A">
      <w:pPr>
        <w:numPr>
          <w:ilvl w:val="0"/>
          <w:numId w:val="18"/>
        </w:numPr>
      </w:pPr>
      <w:r w:rsidRPr="0095427A">
        <w:t>CBRN disasters encompass high-consequence, anthropogenically driven chemical, biological, and nuclear risks.</w:t>
      </w:r>
    </w:p>
    <w:p w14:paraId="71DFEA60" w14:textId="77777777" w:rsidR="0095427A" w:rsidRPr="0095427A" w:rsidRDefault="0095427A" w:rsidP="0095427A">
      <w:pPr>
        <w:numPr>
          <w:ilvl w:val="0"/>
          <w:numId w:val="18"/>
        </w:numPr>
      </w:pPr>
      <w:r w:rsidRPr="0095427A">
        <w:t>Plume modeling is essential for determining downwind contamination zones and protecting public health.</w:t>
      </w:r>
    </w:p>
    <w:p w14:paraId="362F689A" w14:textId="77777777" w:rsidR="0095427A" w:rsidRPr="0095427A" w:rsidRDefault="0095427A" w:rsidP="0095427A">
      <w:pPr>
        <w:numPr>
          <w:ilvl w:val="0"/>
          <w:numId w:val="18"/>
        </w:numPr>
      </w:pPr>
      <w:r w:rsidRPr="0095427A">
        <w:t>Industrial mitigation requires deep systemic redundancies, fail-safes, and rigorous regulatory compliance.</w:t>
      </w:r>
    </w:p>
    <w:p w14:paraId="53CCB2F0" w14:textId="77777777" w:rsidR="0095427A" w:rsidRPr="0095427A" w:rsidRDefault="0095427A" w:rsidP="0095427A">
      <w:pPr>
        <w:numPr>
          <w:ilvl w:val="0"/>
          <w:numId w:val="18"/>
        </w:numPr>
      </w:pPr>
      <w:r w:rsidRPr="0095427A">
        <w:t>Response infrastructure must include specialized HAZMAT units and rapid decontamination pipelines.</w:t>
      </w:r>
    </w:p>
    <w:p w14:paraId="6EF9769A" w14:textId="77777777" w:rsidR="0095427A" w:rsidRPr="0095427A" w:rsidRDefault="0095427A" w:rsidP="0095427A">
      <w:pPr>
        <w:numPr>
          <w:ilvl w:val="0"/>
          <w:numId w:val="18"/>
        </w:numPr>
      </w:pPr>
      <w:r w:rsidRPr="0095427A">
        <w:t>Public safety tactics balance immediate shelter-in-place orders against urgent external evacuations.</w:t>
      </w:r>
    </w:p>
    <w:p w14:paraId="7347F4D8" w14:textId="77777777" w:rsidR="0095427A" w:rsidRPr="0095427A" w:rsidRDefault="0095427A" w:rsidP="0095427A">
      <w:pPr>
        <w:rPr>
          <w:b/>
          <w:bCs/>
        </w:rPr>
      </w:pPr>
      <w:r w:rsidRPr="0095427A">
        <w:rPr>
          <w:b/>
          <w:bCs/>
        </w:rPr>
        <w:t>Conclusion</w:t>
      </w:r>
    </w:p>
    <w:p w14:paraId="2A88E8E6" w14:textId="77777777" w:rsidR="0095427A" w:rsidRPr="0095427A" w:rsidRDefault="0095427A" w:rsidP="0095427A">
      <w:r w:rsidRPr="0095427A">
        <w:t>CBRN and technological risks represent highly specialized challenges due to the invisible, fast-acting, and complex nature of the contaminants involved. Managing these industrial threats requires strict regulatory oversight, advanced atmospheric and plume tracking capabilities, and an extensively trained response apparatus. By embedding automated fail-</w:t>
      </w:r>
      <w:r w:rsidRPr="0095427A">
        <w:lastRenderedPageBreak/>
        <w:t>safe architectures into industrial facilities and maintaining expert HAZMAT and decontamination capabilities, disaster professionals can minimize the likelihood of operational failures and decisively contain dangerous materials, protecting surrounding populations and ecosystems from long-term contamination.</w:t>
      </w:r>
    </w:p>
    <w:p w14:paraId="615B7EB8" w14:textId="77777777" w:rsidR="0095427A" w:rsidRPr="0095427A" w:rsidRDefault="0095427A" w:rsidP="0095427A">
      <w:pPr>
        <w:rPr>
          <w:b/>
          <w:bCs/>
        </w:rPr>
      </w:pPr>
      <w:r w:rsidRPr="0095427A">
        <w:rPr>
          <w:b/>
          <w:bCs/>
        </w:rPr>
        <w:t>Module 7: Climate Change Adaptation (CCA) and Disaster Risk Reduction (DRR) Integration</w:t>
      </w:r>
    </w:p>
    <w:p w14:paraId="0E193768" w14:textId="77777777" w:rsidR="0095427A" w:rsidRPr="0095427A" w:rsidRDefault="0095427A" w:rsidP="0095427A">
      <w:pPr>
        <w:rPr>
          <w:b/>
          <w:bCs/>
        </w:rPr>
      </w:pPr>
      <w:r w:rsidRPr="0095427A">
        <w:rPr>
          <w:b/>
          <w:bCs/>
        </w:rPr>
        <w:t>Detailed Explanation</w:t>
      </w:r>
    </w:p>
    <w:p w14:paraId="786F4D18" w14:textId="77777777" w:rsidR="0095427A" w:rsidRPr="0095427A" w:rsidRDefault="0095427A" w:rsidP="0095427A">
      <w:r w:rsidRPr="0095427A">
        <w:t>Historically, Climate Change Adaptation (CCA) and Disaster Risk Reduction (DRR) operated as distinct professional disciplines. DRR primarily focused on managing localized, short-term risks associated with historical weather patterns and sudden-onset natural events. CCA, conversely, focused on long-term projections of gradual changes in global temperature, sea-level rise, and shifting ecological baselines. However, contemporary disaster management paradigms recognize that these two fields must be structurally integrated. Climate change functions as a risk multiplier, altering the frequency, intensity, and predictability of hydro-meteorological hazards. Traditional risk calculations based solely on historical data are no longer reliable, demanding a unified framework that addresses both immediate extreme events and long-term climate trajectories.</w:t>
      </w:r>
    </w:p>
    <w:p w14:paraId="60ED9A63" w14:textId="77777777" w:rsidR="0095427A" w:rsidRPr="0095427A" w:rsidRDefault="0095427A" w:rsidP="0095427A">
      <w:r w:rsidRPr="0095427A">
        <w:t>The integration of CCA and DRR involves shifting from stationary risk assessments to dynamic, forward-looking vulnerability modeling. This requires combining short-term early warning networks with long-term climate projections generated by the Intergovernmental Panel on Climate Change (IPCC) emission scenarios. By doing so, structural interventions can be designed to withstand future climate variations. For example, when reconstructing a bridge post-disaster, instead of rebuilding to historical 100-year flood levels, engineers utilize future hydrologic projections to elevate the structure for anticipated increases in peak precipitation intensities.</w:t>
      </w:r>
    </w:p>
    <w:p w14:paraId="1648ADCC" w14:textId="77777777" w:rsidR="0095427A" w:rsidRPr="0095427A" w:rsidRDefault="0095427A" w:rsidP="0095427A">
      <w:r w:rsidRPr="0095427A">
        <w:t>Operationally, integrated policies are institutionalized through instruments such as Joint National Action Plans (JNAPs) on Climate Change and Disaster Risk Management. This approach optimizes resource allocation by preventing the duplication of funding pipelines, aligning international climate finance (such as the Green Climate Fund) with local risk-reduction projects. Furthermore, integration prioritizes Ecosystem-Based Adaptation (EbA), using natural capital—such as wetlands, forests, and dune systems—to simultaneously absorb the impacts of immediate extreme weather events and sequester carbon, providing sustainable, long-term resilience benefits.</w:t>
      </w:r>
    </w:p>
    <w:p w14:paraId="7D4018D0" w14:textId="77777777" w:rsidR="0095427A" w:rsidRPr="0095427A" w:rsidRDefault="0095427A" w:rsidP="0095427A">
      <w:pPr>
        <w:rPr>
          <w:b/>
          <w:bCs/>
        </w:rPr>
      </w:pPr>
      <w:r w:rsidRPr="0095427A">
        <w:rPr>
          <w:b/>
          <w:bCs/>
        </w:rPr>
        <w:t>This Topic Helps You</w:t>
      </w:r>
    </w:p>
    <w:p w14:paraId="1F04DC20" w14:textId="77777777" w:rsidR="0095427A" w:rsidRPr="0095427A" w:rsidRDefault="0095427A" w:rsidP="0095427A">
      <w:pPr>
        <w:numPr>
          <w:ilvl w:val="0"/>
          <w:numId w:val="19"/>
        </w:numPr>
      </w:pPr>
      <w:r w:rsidRPr="0095427A">
        <w:lastRenderedPageBreak/>
        <w:t>Synthesize short-term DRR strategies with long-term CCA methodologies for unified planning.</w:t>
      </w:r>
    </w:p>
    <w:p w14:paraId="187D7525" w14:textId="77777777" w:rsidR="0095427A" w:rsidRPr="0095427A" w:rsidRDefault="0095427A" w:rsidP="0095427A">
      <w:pPr>
        <w:numPr>
          <w:ilvl w:val="0"/>
          <w:numId w:val="19"/>
        </w:numPr>
      </w:pPr>
      <w:r w:rsidRPr="0095427A">
        <w:t>Apply IPCC climate projection models to upgrade infrastructure design life-cycle standards.</w:t>
      </w:r>
    </w:p>
    <w:p w14:paraId="2003C4CA" w14:textId="77777777" w:rsidR="0095427A" w:rsidRPr="0095427A" w:rsidRDefault="0095427A" w:rsidP="0095427A">
      <w:pPr>
        <w:numPr>
          <w:ilvl w:val="0"/>
          <w:numId w:val="19"/>
        </w:numPr>
      </w:pPr>
      <w:r w:rsidRPr="0095427A">
        <w:t>Formulate Joint National Action Plans (JNAPs) that eliminate institutional policy siloes.</w:t>
      </w:r>
    </w:p>
    <w:p w14:paraId="4BA143A3" w14:textId="77777777" w:rsidR="0095427A" w:rsidRPr="0095427A" w:rsidRDefault="0095427A" w:rsidP="0095427A">
      <w:pPr>
        <w:numPr>
          <w:ilvl w:val="0"/>
          <w:numId w:val="19"/>
        </w:numPr>
      </w:pPr>
      <w:r w:rsidRPr="0095427A">
        <w:t>Secure and manage international climate finance resources for local resilience initiatives.</w:t>
      </w:r>
    </w:p>
    <w:p w14:paraId="04AC9E48" w14:textId="77777777" w:rsidR="0095427A" w:rsidRPr="0095427A" w:rsidRDefault="0095427A" w:rsidP="0095427A">
      <w:pPr>
        <w:numPr>
          <w:ilvl w:val="0"/>
          <w:numId w:val="19"/>
        </w:numPr>
      </w:pPr>
      <w:r w:rsidRPr="0095427A">
        <w:t>Design Ecosystem-Based Adaptation (EbA) projects that address immediate and long-term risks.</w:t>
      </w:r>
    </w:p>
    <w:p w14:paraId="6D40F05E" w14:textId="77777777" w:rsidR="0095427A" w:rsidRPr="0095427A" w:rsidRDefault="0095427A" w:rsidP="0095427A">
      <w:pPr>
        <w:rPr>
          <w:b/>
          <w:bCs/>
        </w:rPr>
      </w:pPr>
      <w:r w:rsidRPr="0095427A">
        <w:rPr>
          <w:b/>
          <w:bCs/>
        </w:rPr>
        <w:t>Practical Applications</w:t>
      </w:r>
    </w:p>
    <w:p w14:paraId="6F523989" w14:textId="77777777" w:rsidR="0095427A" w:rsidRPr="0095427A" w:rsidRDefault="0095427A" w:rsidP="0095427A">
      <w:pPr>
        <w:numPr>
          <w:ilvl w:val="0"/>
          <w:numId w:val="20"/>
        </w:numPr>
      </w:pPr>
      <w:r w:rsidRPr="0095427A">
        <w:t>Developing a municipal master plan that integrates immediate flood defenses with 50-year sea-level projections.</w:t>
      </w:r>
    </w:p>
    <w:p w14:paraId="4076327B" w14:textId="77777777" w:rsidR="0095427A" w:rsidRPr="0095427A" w:rsidRDefault="0095427A" w:rsidP="0095427A">
      <w:pPr>
        <w:numPr>
          <w:ilvl w:val="0"/>
          <w:numId w:val="20"/>
        </w:numPr>
      </w:pPr>
      <w:r w:rsidRPr="0095427A">
        <w:t>Drafting a funding proposal for the Green Climate Fund to build climate-resilient agricultural grids.</w:t>
      </w:r>
    </w:p>
    <w:p w14:paraId="117B8050" w14:textId="77777777" w:rsidR="0095427A" w:rsidRPr="0095427A" w:rsidRDefault="0095427A" w:rsidP="0095427A">
      <w:pPr>
        <w:numPr>
          <w:ilvl w:val="0"/>
          <w:numId w:val="20"/>
        </w:numPr>
      </w:pPr>
      <w:r w:rsidRPr="0095427A">
        <w:t>Revising regional building codes to withstand projected increases in extreme heat and wind velocities.</w:t>
      </w:r>
    </w:p>
    <w:p w14:paraId="49F6388E" w14:textId="77777777" w:rsidR="0095427A" w:rsidRPr="0095427A" w:rsidRDefault="0095427A" w:rsidP="0095427A">
      <w:pPr>
        <w:numPr>
          <w:ilvl w:val="0"/>
          <w:numId w:val="20"/>
        </w:numPr>
      </w:pPr>
      <w:r w:rsidRPr="0095427A">
        <w:t>Implementing a coastal EbA project that utilizes reef restoration to buffer rising storm wave impacts.</w:t>
      </w:r>
    </w:p>
    <w:p w14:paraId="05E481F8" w14:textId="77777777" w:rsidR="0095427A" w:rsidRPr="0095427A" w:rsidRDefault="0095427A" w:rsidP="0095427A">
      <w:pPr>
        <w:numPr>
          <w:ilvl w:val="0"/>
          <w:numId w:val="20"/>
        </w:numPr>
      </w:pPr>
      <w:r w:rsidRPr="0095427A">
        <w:t>Conducting institutional audits to unify climate change offices with emergency management agencies.</w:t>
      </w:r>
    </w:p>
    <w:p w14:paraId="2A5ACD87" w14:textId="77777777" w:rsidR="0095427A" w:rsidRPr="0095427A" w:rsidRDefault="0095427A" w:rsidP="0095427A">
      <w:pPr>
        <w:rPr>
          <w:b/>
          <w:bCs/>
        </w:rPr>
      </w:pPr>
      <w:r w:rsidRPr="0095427A">
        <w:rPr>
          <w:b/>
          <w:bCs/>
        </w:rPr>
        <w:t>Key Points</w:t>
      </w:r>
    </w:p>
    <w:p w14:paraId="788B83FD" w14:textId="77777777" w:rsidR="0095427A" w:rsidRPr="0095427A" w:rsidRDefault="0095427A" w:rsidP="0095427A">
      <w:pPr>
        <w:numPr>
          <w:ilvl w:val="0"/>
          <w:numId w:val="21"/>
        </w:numPr>
      </w:pPr>
      <w:r w:rsidRPr="0095427A">
        <w:t>Climate change acts as a systemic risk multiplier, making historical hazard baselines obsolete.</w:t>
      </w:r>
    </w:p>
    <w:p w14:paraId="1B5379D9" w14:textId="77777777" w:rsidR="0095427A" w:rsidRPr="0095427A" w:rsidRDefault="0095427A" w:rsidP="0095427A">
      <w:pPr>
        <w:numPr>
          <w:ilvl w:val="0"/>
          <w:numId w:val="21"/>
        </w:numPr>
      </w:pPr>
      <w:r w:rsidRPr="0095427A">
        <w:t>Integrating DRR and CCA connects immediate emergency readiness with long-term climate resilience.</w:t>
      </w:r>
    </w:p>
    <w:p w14:paraId="6C7633E6" w14:textId="77777777" w:rsidR="0095427A" w:rsidRPr="0095427A" w:rsidRDefault="0095427A" w:rsidP="0095427A">
      <w:pPr>
        <w:numPr>
          <w:ilvl w:val="0"/>
          <w:numId w:val="21"/>
        </w:numPr>
      </w:pPr>
      <w:r w:rsidRPr="0095427A">
        <w:t>Unified governance avoids structural redundancies and streamlines access to global climate finance.</w:t>
      </w:r>
    </w:p>
    <w:p w14:paraId="0DB1F5FE" w14:textId="77777777" w:rsidR="0095427A" w:rsidRPr="0095427A" w:rsidRDefault="0095427A" w:rsidP="0095427A">
      <w:pPr>
        <w:numPr>
          <w:ilvl w:val="0"/>
          <w:numId w:val="21"/>
        </w:numPr>
      </w:pPr>
      <w:r w:rsidRPr="0095427A">
        <w:t>Infrastructure design must incorporate forward-looking IPCC projections rather than historical averages.</w:t>
      </w:r>
    </w:p>
    <w:p w14:paraId="7F36D96D" w14:textId="77777777" w:rsidR="0095427A" w:rsidRPr="0095427A" w:rsidRDefault="0095427A" w:rsidP="0095427A">
      <w:pPr>
        <w:numPr>
          <w:ilvl w:val="0"/>
          <w:numId w:val="21"/>
        </w:numPr>
      </w:pPr>
      <w:r w:rsidRPr="0095427A">
        <w:lastRenderedPageBreak/>
        <w:t>Ecosystem-Based Adaptation provides dual benefits by mitigating current hazards and absorbing carbon.</w:t>
      </w:r>
    </w:p>
    <w:p w14:paraId="764027BA" w14:textId="77777777" w:rsidR="0095427A" w:rsidRPr="0095427A" w:rsidRDefault="0095427A" w:rsidP="0095427A">
      <w:pPr>
        <w:rPr>
          <w:b/>
          <w:bCs/>
        </w:rPr>
      </w:pPr>
      <w:r w:rsidRPr="0095427A">
        <w:rPr>
          <w:b/>
          <w:bCs/>
        </w:rPr>
        <w:t>Conclusion</w:t>
      </w:r>
    </w:p>
    <w:p w14:paraId="1640F199" w14:textId="77777777" w:rsidR="0095427A" w:rsidRPr="0095427A" w:rsidRDefault="0095427A" w:rsidP="0095427A">
      <w:r w:rsidRPr="0095427A">
        <w:t>The convergence of Climate Change Adaptation and Disaster Risk Reduction is essential for modern, sustainable planning. Treating these disciplines as separate entities creates inefficient policies and leads to structural under-design against intensifying hazards. By embedding long-term climate projections directly into immediate disaster mitigation and recovery frameworks, professionals can ensure that contemporary investments in infrastructure and community development remain resilient against future environmental shifts, achieving sustainable development goals even under changing global climate conditions.</w:t>
      </w:r>
    </w:p>
    <w:p w14:paraId="54814B21" w14:textId="77777777" w:rsidR="0095427A" w:rsidRPr="0095427A" w:rsidRDefault="0095427A" w:rsidP="0095427A">
      <w:pPr>
        <w:rPr>
          <w:b/>
          <w:bCs/>
        </w:rPr>
      </w:pPr>
      <w:r w:rsidRPr="0095427A">
        <w:rPr>
          <w:b/>
          <w:bCs/>
        </w:rPr>
        <w:t>Module 8: Geographic Information Systems (GIS) and Remote Sensing in Disaster Mapping</w:t>
      </w:r>
    </w:p>
    <w:p w14:paraId="7F2C14F0" w14:textId="77777777" w:rsidR="0095427A" w:rsidRPr="0095427A" w:rsidRDefault="0095427A" w:rsidP="0095427A">
      <w:pPr>
        <w:rPr>
          <w:b/>
          <w:bCs/>
        </w:rPr>
      </w:pPr>
      <w:r w:rsidRPr="0095427A">
        <w:rPr>
          <w:b/>
          <w:bCs/>
        </w:rPr>
        <w:t>Detailed Explanation</w:t>
      </w:r>
    </w:p>
    <w:p w14:paraId="592C473A" w14:textId="77777777" w:rsidR="0095427A" w:rsidRPr="0095427A" w:rsidRDefault="0095427A" w:rsidP="0095427A">
      <w:r w:rsidRPr="0095427A">
        <w:t>Geographic Information Systems (GIS) and Remote Sensing (RS) are fundamental technological components of modern disaster management, providing the spatial analytical capabilities required across all phases of the disaster cycle. Remote sensing involves acquiring data about the Earth's surface using sensors mounted on satellites, aircraft, or Unmanned Aerial Vehicles (UAVs). These sensors capture electromagnetic radiation across various bands. For instance, optical imagery provides high-resolution visual documentation of structural damage, while Synthetic Aperture Radar (SAR) is crucial for flood mapping because it can penetrate cloud cover and operate during darkness, distinctively mapping water bodies based on surface specular reflectance.</w:t>
      </w:r>
    </w:p>
    <w:p w14:paraId="12B568A5" w14:textId="77777777" w:rsidR="0095427A" w:rsidRPr="0095427A" w:rsidRDefault="0095427A" w:rsidP="0095427A">
      <w:r w:rsidRPr="0095427A">
        <w:t>GIS serves as the platform where diverse spatial and alphanumeric data layers are integrated, managed, and analyzed. In the pre-disaster phase, GIS is utilized for multi-hazard risk mapping and vulnerability modeling. By overlaying thematic layers such as topography, geology, land-use maps, population density, and infrastructure locations, spatial analysts can run Weighted Linear Combination (WLC) models to identify high-risk zones. This spatial intelligence guides urban zoning, evacuation route planning, and the optimal siting of critical emergency resources like shelters and logistics hubs.</w:t>
      </w:r>
    </w:p>
    <w:p w14:paraId="547C3CFC" w14:textId="77777777" w:rsidR="0095427A" w:rsidRPr="0095427A" w:rsidRDefault="0095427A" w:rsidP="0095427A">
      <w:r w:rsidRPr="0095427A">
        <w:t xml:space="preserve">During the immediate response phase, real-time spatial data enables rapid situational awareness and damage assessment. By comparing pre-disaster and post-disaster satellite imagery—often accelerated by automated machine learning change-detection algorithms—response coordinators can rapidly pinpoint collapsed infrastructure, obstructed transportation corridors, and inundated residential sectors. This ensures that </w:t>
      </w:r>
      <w:r w:rsidRPr="0095427A">
        <w:lastRenderedPageBreak/>
        <w:t>search and rescue assets and humanitarian relief are directed precisely where they are most urgently needed. In the recovery phase, GIS tracks the spatial progress of reconstruction projects, monitoring environmental restoration and ensuring that new construction aligns with risk-informed zoning boundaries.</w:t>
      </w:r>
    </w:p>
    <w:p w14:paraId="3D3C6E7B" w14:textId="77777777" w:rsidR="0095427A" w:rsidRPr="0095427A" w:rsidRDefault="0095427A" w:rsidP="0095427A">
      <w:pPr>
        <w:rPr>
          <w:b/>
          <w:bCs/>
        </w:rPr>
      </w:pPr>
      <w:r w:rsidRPr="0095427A">
        <w:rPr>
          <w:b/>
          <w:bCs/>
        </w:rPr>
        <w:t>This Topic Helps You</w:t>
      </w:r>
    </w:p>
    <w:p w14:paraId="526743D7" w14:textId="77777777" w:rsidR="0095427A" w:rsidRPr="0095427A" w:rsidRDefault="0095427A" w:rsidP="0095427A">
      <w:pPr>
        <w:numPr>
          <w:ilvl w:val="0"/>
          <w:numId w:val="22"/>
        </w:numPr>
      </w:pPr>
      <w:r w:rsidRPr="0095427A">
        <w:t>Leverage multi-spectral and radar satellite imagery for dynamic disaster assessment applications.</w:t>
      </w:r>
    </w:p>
    <w:p w14:paraId="5EA2832B" w14:textId="77777777" w:rsidR="0095427A" w:rsidRPr="0095427A" w:rsidRDefault="0095427A" w:rsidP="0095427A">
      <w:pPr>
        <w:numPr>
          <w:ilvl w:val="0"/>
          <w:numId w:val="22"/>
        </w:numPr>
      </w:pPr>
      <w:r w:rsidRPr="0095427A">
        <w:t>Process spatial data using SAR sensors to accurately map flooding extents through cloud cover.</w:t>
      </w:r>
    </w:p>
    <w:p w14:paraId="1B8EF053" w14:textId="77777777" w:rsidR="0095427A" w:rsidRPr="0095427A" w:rsidRDefault="0095427A" w:rsidP="0095427A">
      <w:pPr>
        <w:numPr>
          <w:ilvl w:val="0"/>
          <w:numId w:val="22"/>
        </w:numPr>
      </w:pPr>
      <w:r w:rsidRPr="0095427A">
        <w:t>Build advanced multi-hazard vulnerability models by overlaying disparate GIS thematic layers.</w:t>
      </w:r>
    </w:p>
    <w:p w14:paraId="55A6629D" w14:textId="77777777" w:rsidR="0095427A" w:rsidRPr="0095427A" w:rsidRDefault="0095427A" w:rsidP="0095427A">
      <w:pPr>
        <w:numPr>
          <w:ilvl w:val="0"/>
          <w:numId w:val="22"/>
        </w:numPr>
      </w:pPr>
      <w:r w:rsidRPr="0095427A">
        <w:t>Automate post-disaster damage mapping using change-detection algorithms on satellite imagery.</w:t>
      </w:r>
    </w:p>
    <w:p w14:paraId="6B21FF4B" w14:textId="77777777" w:rsidR="0095427A" w:rsidRPr="0095427A" w:rsidRDefault="0095427A" w:rsidP="0095427A">
      <w:pPr>
        <w:numPr>
          <w:ilvl w:val="0"/>
          <w:numId w:val="22"/>
        </w:numPr>
      </w:pPr>
      <w:r w:rsidRPr="0095427A">
        <w:t>Optimize emergency logistics, shelter distribution networks, and evacuation routing via spatial analysis.</w:t>
      </w:r>
    </w:p>
    <w:p w14:paraId="124BCD6B" w14:textId="77777777" w:rsidR="0095427A" w:rsidRPr="0095427A" w:rsidRDefault="0095427A" w:rsidP="0095427A">
      <w:pPr>
        <w:rPr>
          <w:b/>
          <w:bCs/>
        </w:rPr>
      </w:pPr>
      <w:r w:rsidRPr="0095427A">
        <w:rPr>
          <w:b/>
          <w:bCs/>
        </w:rPr>
        <w:t>Practical Applications</w:t>
      </w:r>
    </w:p>
    <w:p w14:paraId="01144E61" w14:textId="77777777" w:rsidR="0095427A" w:rsidRPr="0095427A" w:rsidRDefault="0095427A" w:rsidP="0095427A">
      <w:pPr>
        <w:numPr>
          <w:ilvl w:val="0"/>
          <w:numId w:val="23"/>
        </w:numPr>
      </w:pPr>
      <w:r w:rsidRPr="0095427A">
        <w:t>Utilizing SAR satellite data to map the extent of regional monsoonal flooding in real-time.</w:t>
      </w:r>
    </w:p>
    <w:p w14:paraId="030F7DD0" w14:textId="77777777" w:rsidR="0095427A" w:rsidRPr="0095427A" w:rsidRDefault="0095427A" w:rsidP="0095427A">
      <w:pPr>
        <w:numPr>
          <w:ilvl w:val="0"/>
          <w:numId w:val="23"/>
        </w:numPr>
      </w:pPr>
      <w:r w:rsidRPr="0095427A">
        <w:t>Creating a multi-criteria GIS risk map to determine optimal locations for emergency medical hubs.</w:t>
      </w:r>
    </w:p>
    <w:p w14:paraId="045A4C3D" w14:textId="77777777" w:rsidR="0095427A" w:rsidRPr="0095427A" w:rsidRDefault="0095427A" w:rsidP="0095427A">
      <w:pPr>
        <w:numPr>
          <w:ilvl w:val="0"/>
          <w:numId w:val="23"/>
        </w:numPr>
      </w:pPr>
      <w:r w:rsidRPr="0095427A">
        <w:t>Conducting satellite-based change detection post-earthquake to identify collapsed urban infrastructure.</w:t>
      </w:r>
    </w:p>
    <w:p w14:paraId="172B7D90" w14:textId="77777777" w:rsidR="0095427A" w:rsidRPr="0095427A" w:rsidRDefault="0095427A" w:rsidP="0095427A">
      <w:pPr>
        <w:numPr>
          <w:ilvl w:val="0"/>
          <w:numId w:val="23"/>
        </w:numPr>
      </w:pPr>
      <w:r w:rsidRPr="0095427A">
        <w:t>Mapping wildfire burn severity using Normalized Burn Ratio (NBR) indexes from post-fire imagery.</w:t>
      </w:r>
    </w:p>
    <w:p w14:paraId="7A7CCDC1" w14:textId="77777777" w:rsidR="0095427A" w:rsidRPr="0095427A" w:rsidRDefault="0095427A" w:rsidP="0095427A">
      <w:pPr>
        <w:numPr>
          <w:ilvl w:val="0"/>
          <w:numId w:val="23"/>
        </w:numPr>
      </w:pPr>
      <w:r w:rsidRPr="0095427A">
        <w:t>Programming automated UAV flight paths to capture high-resolution imagery of localized landslide dams.</w:t>
      </w:r>
    </w:p>
    <w:p w14:paraId="20EE610C" w14:textId="77777777" w:rsidR="0095427A" w:rsidRPr="0095427A" w:rsidRDefault="0095427A" w:rsidP="0095427A">
      <w:pPr>
        <w:rPr>
          <w:b/>
          <w:bCs/>
        </w:rPr>
      </w:pPr>
      <w:r w:rsidRPr="0095427A">
        <w:rPr>
          <w:b/>
          <w:bCs/>
        </w:rPr>
        <w:t>Key Points</w:t>
      </w:r>
    </w:p>
    <w:p w14:paraId="740DCD9E" w14:textId="77777777" w:rsidR="0095427A" w:rsidRPr="0095427A" w:rsidRDefault="0095427A" w:rsidP="0095427A">
      <w:pPr>
        <w:numPr>
          <w:ilvl w:val="0"/>
          <w:numId w:val="24"/>
        </w:numPr>
      </w:pPr>
      <w:r w:rsidRPr="0095427A">
        <w:t>Remote sensing uses optical and radar satellite sensors to collect critical surface data safely from afar.</w:t>
      </w:r>
    </w:p>
    <w:p w14:paraId="50961272" w14:textId="77777777" w:rsidR="0095427A" w:rsidRPr="0095427A" w:rsidRDefault="0095427A" w:rsidP="0095427A">
      <w:pPr>
        <w:numPr>
          <w:ilvl w:val="0"/>
          <w:numId w:val="24"/>
        </w:numPr>
      </w:pPr>
      <w:r w:rsidRPr="0095427A">
        <w:t>SAR data is highly valuable for real-time flood mapping due to its cloud-penetrating capability.</w:t>
      </w:r>
    </w:p>
    <w:p w14:paraId="284E768F" w14:textId="77777777" w:rsidR="0095427A" w:rsidRPr="0095427A" w:rsidRDefault="0095427A" w:rsidP="0095427A">
      <w:pPr>
        <w:numPr>
          <w:ilvl w:val="0"/>
          <w:numId w:val="24"/>
        </w:numPr>
      </w:pPr>
      <w:r w:rsidRPr="0095427A">
        <w:lastRenderedPageBreak/>
        <w:t>GIS compiles physical, social, and infrastructural data layers into actionable risk maps.</w:t>
      </w:r>
    </w:p>
    <w:p w14:paraId="652708F0" w14:textId="77777777" w:rsidR="0095427A" w:rsidRPr="0095427A" w:rsidRDefault="0095427A" w:rsidP="0095427A">
      <w:pPr>
        <w:numPr>
          <w:ilvl w:val="0"/>
          <w:numId w:val="24"/>
        </w:numPr>
      </w:pPr>
      <w:r w:rsidRPr="0095427A">
        <w:t>Spatial change-detection algorithms compare pre- and post-event imagery to assess structural damage.</w:t>
      </w:r>
    </w:p>
    <w:p w14:paraId="258ED9D9" w14:textId="77777777" w:rsidR="0095427A" w:rsidRPr="0095427A" w:rsidRDefault="0095427A" w:rsidP="0095427A">
      <w:pPr>
        <w:numPr>
          <w:ilvl w:val="0"/>
          <w:numId w:val="24"/>
        </w:numPr>
      </w:pPr>
      <w:r w:rsidRPr="0095427A">
        <w:t>Post-disaster recovery tracking uses GIS to monitor reconstruction progress and prevent rezoning violations.</w:t>
      </w:r>
    </w:p>
    <w:p w14:paraId="74481A91" w14:textId="77777777" w:rsidR="0095427A" w:rsidRPr="0095427A" w:rsidRDefault="0095427A" w:rsidP="0095427A">
      <w:pPr>
        <w:rPr>
          <w:b/>
          <w:bCs/>
        </w:rPr>
      </w:pPr>
      <w:r w:rsidRPr="0095427A">
        <w:rPr>
          <w:b/>
          <w:bCs/>
        </w:rPr>
        <w:t>Conclusion</w:t>
      </w:r>
    </w:p>
    <w:p w14:paraId="0D302A7C" w14:textId="77777777" w:rsidR="0095427A" w:rsidRPr="0095427A" w:rsidRDefault="0095427A" w:rsidP="0095427A">
      <w:r w:rsidRPr="0095427A">
        <w:t>Geographic Information Systems and Remote Sensing turn raw environmental data into actionable spatial intelligence. In disaster management, where time minimizes survival windows and resources are limited, the ability to visualize and model risks spatially is a critical capability. By mastering geospatial tools, disaster professionals transition from speculative decision-making to data-driven precision, optimizing resource deployment, accelerating response timelines, and designing structurally sound mitigation strategies that protect exposed communities from predictable hazards.</w:t>
      </w:r>
    </w:p>
    <w:p w14:paraId="0BDA89A1" w14:textId="77777777" w:rsidR="0095427A" w:rsidRPr="0095427A" w:rsidRDefault="0095427A" w:rsidP="0095427A">
      <w:pPr>
        <w:rPr>
          <w:b/>
          <w:bCs/>
        </w:rPr>
      </w:pPr>
      <w:r w:rsidRPr="0095427A">
        <w:rPr>
          <w:b/>
          <w:bCs/>
        </w:rPr>
        <w:t>Module 9: Vulnerability Assessment Models: Social, Economic, and Physical</w:t>
      </w:r>
    </w:p>
    <w:p w14:paraId="59DE89E7" w14:textId="77777777" w:rsidR="0095427A" w:rsidRPr="0095427A" w:rsidRDefault="0095427A" w:rsidP="0095427A">
      <w:pPr>
        <w:rPr>
          <w:b/>
          <w:bCs/>
        </w:rPr>
      </w:pPr>
      <w:r w:rsidRPr="0095427A">
        <w:rPr>
          <w:b/>
          <w:bCs/>
        </w:rPr>
        <w:t>Detailed Explanation</w:t>
      </w:r>
    </w:p>
    <w:p w14:paraId="495D4766" w14:textId="77777777" w:rsidR="0095427A" w:rsidRPr="0095427A" w:rsidRDefault="0095427A" w:rsidP="0095427A">
      <w:r w:rsidRPr="0095427A">
        <w:t>A comprehensive understanding of risk requires evaluating not just physical hazards, but also conducting rigorous vulnerability assessments. Vulnerability is the degree to which a system, community, or asset is susceptible to the damaging effects of a hazard. To analyze this effectively, vulnerability is categorized into three primary dimensions: physical, economic, and social. Physical vulnerability evaluates the susceptibility of the built environment—including residential structures, industrial plants, utilities, and transportation networks—to structural damage or failure when subjected to physical forces like ground shaking, high winds, or hydraulic pressure. This assessment relies on structural engineering parameters, asset age, design compliance, and material quality, typically modeled using engineering fragility curves.</w:t>
      </w:r>
    </w:p>
    <w:p w14:paraId="1A88DDC9" w14:textId="77777777" w:rsidR="0095427A" w:rsidRPr="0095427A" w:rsidRDefault="0095427A" w:rsidP="0095427A">
      <w:r w:rsidRPr="0095427A">
        <w:t>Economic vulnerability measures the potential financial and operational losses sustained by individuals, businesses, and state entities due to a disaster. This encompasses direct losses, such as the destruction of capital assets and inventory, and indirect losses, including business interruption, supply chain disruptions, increased debt burdens, and long-term macro-economic declines. Sectors reliant on specific natural configurations, like agriculture, tourism, and coastal commerce, exhibit heightened economic vulnerability to climate-induced hazards.</w:t>
      </w:r>
    </w:p>
    <w:p w14:paraId="0FB137AC" w14:textId="77777777" w:rsidR="0095427A" w:rsidRPr="0095427A" w:rsidRDefault="0095427A" w:rsidP="0095427A">
      <w:r w:rsidRPr="0095427A">
        <w:lastRenderedPageBreak/>
        <w:t>Social vulnerability examines the non-structural, systemic factors that impair a population's capacity to prepare for, respond to, cope with, and recover from disasters. It is shaped by demographic and socio-economic variables, including poverty rates, income inequality, age distribution, gender dynamics, literacy levels, and institutional trust. Social vulnerability is quantified using structured methodologies such as the Social Vulnerability Index (SoVI), which aggregates multiple census-derived variables through principal component analysis. Socially vulnerable populations often reside in high-exposure geographic zones (such as floodplain edges or steep slopes), lack the financial capital to structurally reinforce their homes or purchase insurance, face systemic language or physical mobility barriers during evacuations, and experience protracted, difficult recovery trajectories due to a lack of safety nets.</w:t>
      </w:r>
    </w:p>
    <w:p w14:paraId="1CB1782F" w14:textId="77777777" w:rsidR="0095427A" w:rsidRPr="0095427A" w:rsidRDefault="0095427A" w:rsidP="0095427A">
      <w:pPr>
        <w:rPr>
          <w:b/>
          <w:bCs/>
        </w:rPr>
      </w:pPr>
      <w:r w:rsidRPr="0095427A">
        <w:rPr>
          <w:b/>
          <w:bCs/>
        </w:rPr>
        <w:t>This Topic Helps You</w:t>
      </w:r>
    </w:p>
    <w:p w14:paraId="5F5C6D7A" w14:textId="77777777" w:rsidR="0095427A" w:rsidRPr="0095427A" w:rsidRDefault="0095427A" w:rsidP="0095427A">
      <w:pPr>
        <w:numPr>
          <w:ilvl w:val="0"/>
          <w:numId w:val="25"/>
        </w:numPr>
      </w:pPr>
      <w:r w:rsidRPr="0095427A">
        <w:t>Assess built environments using engineering fragility curves to quantify physical structural risks.</w:t>
      </w:r>
    </w:p>
    <w:p w14:paraId="77E0C951" w14:textId="77777777" w:rsidR="0095427A" w:rsidRPr="0095427A" w:rsidRDefault="0095427A" w:rsidP="0095427A">
      <w:pPr>
        <w:numPr>
          <w:ilvl w:val="0"/>
          <w:numId w:val="25"/>
        </w:numPr>
      </w:pPr>
      <w:r w:rsidRPr="0095427A">
        <w:t>Calculate potential direct and indirect financial impacts using economic vulnerability models.</w:t>
      </w:r>
    </w:p>
    <w:p w14:paraId="05982D21" w14:textId="77777777" w:rsidR="0095427A" w:rsidRPr="0095427A" w:rsidRDefault="0095427A" w:rsidP="0095427A">
      <w:pPr>
        <w:numPr>
          <w:ilvl w:val="0"/>
          <w:numId w:val="25"/>
        </w:numPr>
      </w:pPr>
      <w:r w:rsidRPr="0095427A">
        <w:t>Compute a localized Social Vulnerability Index (SoVI) using demographic and census data.</w:t>
      </w:r>
    </w:p>
    <w:p w14:paraId="3A07F27A" w14:textId="77777777" w:rsidR="0095427A" w:rsidRPr="0095427A" w:rsidRDefault="0095427A" w:rsidP="0095427A">
      <w:pPr>
        <w:numPr>
          <w:ilvl w:val="0"/>
          <w:numId w:val="25"/>
        </w:numPr>
      </w:pPr>
      <w:r w:rsidRPr="0095427A">
        <w:t>Identify and map the intersections where high social vulnerability overlaps with high physical exposure.</w:t>
      </w:r>
    </w:p>
    <w:p w14:paraId="5DEE0198" w14:textId="77777777" w:rsidR="0095427A" w:rsidRPr="0095427A" w:rsidRDefault="0095427A" w:rsidP="0095427A">
      <w:pPr>
        <w:numPr>
          <w:ilvl w:val="0"/>
          <w:numId w:val="25"/>
        </w:numPr>
      </w:pPr>
      <w:r w:rsidRPr="0095427A">
        <w:t>Design targeted structural and social interventions that mitigate specific institutional inequities.</w:t>
      </w:r>
    </w:p>
    <w:p w14:paraId="0EC004CE" w14:textId="77777777" w:rsidR="0095427A" w:rsidRPr="0095427A" w:rsidRDefault="0095427A" w:rsidP="0095427A">
      <w:pPr>
        <w:rPr>
          <w:b/>
          <w:bCs/>
        </w:rPr>
      </w:pPr>
      <w:r w:rsidRPr="0095427A">
        <w:rPr>
          <w:b/>
          <w:bCs/>
        </w:rPr>
        <w:t>Practical Applications</w:t>
      </w:r>
    </w:p>
    <w:p w14:paraId="77850B7B" w14:textId="77777777" w:rsidR="0095427A" w:rsidRPr="0095427A" w:rsidRDefault="0095427A" w:rsidP="0095427A">
      <w:pPr>
        <w:numPr>
          <w:ilvl w:val="0"/>
          <w:numId w:val="26"/>
        </w:numPr>
      </w:pPr>
      <w:r w:rsidRPr="0095427A">
        <w:t>Creating a Social Vulnerability Index map for a municipality to guide equitable funding allocations.</w:t>
      </w:r>
    </w:p>
    <w:p w14:paraId="461653D0" w14:textId="77777777" w:rsidR="0095427A" w:rsidRPr="0095427A" w:rsidRDefault="0095427A" w:rsidP="0095427A">
      <w:pPr>
        <w:numPr>
          <w:ilvl w:val="0"/>
          <w:numId w:val="26"/>
        </w:numPr>
      </w:pPr>
      <w:r w:rsidRPr="0095427A">
        <w:t>Conducting a business impact analysis (BIA) for a supply chain network against regional hazards.</w:t>
      </w:r>
    </w:p>
    <w:p w14:paraId="619A1C37" w14:textId="77777777" w:rsidR="0095427A" w:rsidRPr="0095427A" w:rsidRDefault="0095427A" w:rsidP="0095427A">
      <w:pPr>
        <w:numPr>
          <w:ilvl w:val="0"/>
          <w:numId w:val="26"/>
        </w:numPr>
      </w:pPr>
      <w:r w:rsidRPr="0095427A">
        <w:t>Utilizing structural engineering data to map the physical failure probability of older school structures.</w:t>
      </w:r>
    </w:p>
    <w:p w14:paraId="70395906" w14:textId="77777777" w:rsidR="0095427A" w:rsidRPr="0095427A" w:rsidRDefault="0095427A" w:rsidP="0095427A">
      <w:pPr>
        <w:numPr>
          <w:ilvl w:val="0"/>
          <w:numId w:val="26"/>
        </w:numPr>
      </w:pPr>
      <w:r w:rsidRPr="0095427A">
        <w:t>Designing inclusive evacuation policies that account for elderly, disabled, and non-native populations.</w:t>
      </w:r>
    </w:p>
    <w:p w14:paraId="63191C5C" w14:textId="77777777" w:rsidR="0095427A" w:rsidRPr="0095427A" w:rsidRDefault="0095427A" w:rsidP="0095427A">
      <w:pPr>
        <w:numPr>
          <w:ilvl w:val="0"/>
          <w:numId w:val="26"/>
        </w:numPr>
      </w:pPr>
      <w:r w:rsidRPr="0095427A">
        <w:lastRenderedPageBreak/>
        <w:t>Formulating post-disaster micro-finance programs tailored for economically vulnerable small business owners.</w:t>
      </w:r>
    </w:p>
    <w:p w14:paraId="5561E5E3" w14:textId="77777777" w:rsidR="0095427A" w:rsidRPr="0095427A" w:rsidRDefault="0095427A" w:rsidP="0095427A">
      <w:pPr>
        <w:rPr>
          <w:b/>
          <w:bCs/>
        </w:rPr>
      </w:pPr>
      <w:r w:rsidRPr="0095427A">
        <w:rPr>
          <w:b/>
          <w:bCs/>
        </w:rPr>
        <w:t>Key Points</w:t>
      </w:r>
    </w:p>
    <w:p w14:paraId="27BD27F5" w14:textId="77777777" w:rsidR="0095427A" w:rsidRPr="0095427A" w:rsidRDefault="0095427A" w:rsidP="0095427A">
      <w:pPr>
        <w:numPr>
          <w:ilvl w:val="0"/>
          <w:numId w:val="27"/>
        </w:numPr>
      </w:pPr>
      <w:r w:rsidRPr="0095427A">
        <w:t>Vulnerability is a multi-dimensional concept spanning physical, economic, and social systems.</w:t>
      </w:r>
    </w:p>
    <w:p w14:paraId="1EB2AA76" w14:textId="77777777" w:rsidR="0095427A" w:rsidRPr="0095427A" w:rsidRDefault="0095427A" w:rsidP="0095427A">
      <w:pPr>
        <w:numPr>
          <w:ilvl w:val="0"/>
          <w:numId w:val="27"/>
        </w:numPr>
      </w:pPr>
      <w:r w:rsidRPr="0095427A">
        <w:t>Physical vulnerability uses structural indicators and fragility curves to gauge structural failure risks.</w:t>
      </w:r>
    </w:p>
    <w:p w14:paraId="47423D25" w14:textId="77777777" w:rsidR="0095427A" w:rsidRPr="0095427A" w:rsidRDefault="0095427A" w:rsidP="0095427A">
      <w:pPr>
        <w:numPr>
          <w:ilvl w:val="0"/>
          <w:numId w:val="27"/>
        </w:numPr>
      </w:pPr>
      <w:r w:rsidRPr="0095427A">
        <w:t>Economic vulnerability measures direct asset damage alongside indirect, long-term operational losses.</w:t>
      </w:r>
    </w:p>
    <w:p w14:paraId="53308AD5" w14:textId="77777777" w:rsidR="0095427A" w:rsidRPr="0095427A" w:rsidRDefault="0095427A" w:rsidP="0095427A">
      <w:pPr>
        <w:numPr>
          <w:ilvl w:val="0"/>
          <w:numId w:val="27"/>
        </w:numPr>
      </w:pPr>
      <w:r w:rsidRPr="0095427A">
        <w:t>Social vulnerability is driven by systemic factors like poverty, age, gender, and marginalization.</w:t>
      </w:r>
    </w:p>
    <w:p w14:paraId="084AF7C8" w14:textId="77777777" w:rsidR="0095427A" w:rsidRPr="0095427A" w:rsidRDefault="0095427A" w:rsidP="0095427A">
      <w:pPr>
        <w:numPr>
          <w:ilvl w:val="0"/>
          <w:numId w:val="27"/>
        </w:numPr>
      </w:pPr>
      <w:r w:rsidRPr="0095427A">
        <w:t>Interventions must target the specific type of vulnerability to effectively reduce overall risk profiles.</w:t>
      </w:r>
    </w:p>
    <w:p w14:paraId="3F10646F" w14:textId="77777777" w:rsidR="0095427A" w:rsidRPr="0095427A" w:rsidRDefault="0095427A" w:rsidP="0095427A">
      <w:pPr>
        <w:rPr>
          <w:b/>
          <w:bCs/>
        </w:rPr>
      </w:pPr>
      <w:r w:rsidRPr="0095427A">
        <w:rPr>
          <w:b/>
          <w:bCs/>
        </w:rPr>
        <w:t>Conclusion</w:t>
      </w:r>
    </w:p>
    <w:p w14:paraId="72E9D9AD" w14:textId="77777777" w:rsidR="0095427A" w:rsidRPr="0095427A" w:rsidRDefault="0095427A" w:rsidP="0095427A">
      <w:r w:rsidRPr="0095427A">
        <w:t>Vulnerability assessment models reveal that disaster impacts are profoundly shaped by human and structural conditions. By analyzing physical, economic, and social vulnerability as interconnected fields, disaster management professionals can move beyond generic hazard maps toward highly targeted risk-reduction strategies. Addressing structural weaknesses in buildings while simultaneously addressing socio-economic disparities and reinforcing economic safety nets allows organizations and governments to build true, holistic community resilience that shields both lives and livelihoods from inevitable environmental shocks.</w:t>
      </w:r>
    </w:p>
    <w:p w14:paraId="1050BC82" w14:textId="77777777" w:rsidR="0095427A" w:rsidRPr="0095427A" w:rsidRDefault="0095427A" w:rsidP="0095427A">
      <w:pPr>
        <w:rPr>
          <w:b/>
          <w:bCs/>
        </w:rPr>
      </w:pPr>
      <w:r w:rsidRPr="0095427A">
        <w:rPr>
          <w:b/>
          <w:bCs/>
        </w:rPr>
        <w:t>Module 10: Early Warning Systems (EWS): Design, Communication, and Last-Mile Delivery</w:t>
      </w:r>
    </w:p>
    <w:p w14:paraId="045C880B" w14:textId="77777777" w:rsidR="0095427A" w:rsidRPr="0095427A" w:rsidRDefault="0095427A" w:rsidP="0095427A">
      <w:pPr>
        <w:rPr>
          <w:b/>
          <w:bCs/>
        </w:rPr>
      </w:pPr>
      <w:r w:rsidRPr="0095427A">
        <w:rPr>
          <w:b/>
          <w:bCs/>
        </w:rPr>
        <w:t>Detailed Explanation</w:t>
      </w:r>
    </w:p>
    <w:p w14:paraId="6CDBC60A" w14:textId="77777777" w:rsidR="0095427A" w:rsidRPr="0095427A" w:rsidRDefault="0095427A" w:rsidP="0095427A">
      <w:r w:rsidRPr="0095427A">
        <w:t>An Early Warning System (EWS) is an integrated suite of data collection, risk analysis, forecasting, and communication capabilities designed to enable individuals, communities, and institutions to take timely protective action before a hazard strikes. According to United Nations guidelines, an effective end-to-end EWS must comprise four interconnected core pillars: disaster risk knowledge; detection, monitoring, analysis, and forecasting; warning dissemination and communication; and preparedness and response capabilities. The failure of any single pillar breaks the entire system chain, rendering the technology ineffective.</w:t>
      </w:r>
    </w:p>
    <w:p w14:paraId="464968BD" w14:textId="77777777" w:rsidR="0095427A" w:rsidRPr="0095427A" w:rsidRDefault="0095427A" w:rsidP="0095427A">
      <w:r w:rsidRPr="0095427A">
        <w:lastRenderedPageBreak/>
        <w:t>The first two pillars leverage scientific instruments and predictive modeling. Sensor arrays—such as deep-ocean tsunameters (DART buoys), automatic weather stations, stream gauges, and weather radars—continuously stream environmental data to central processing hubs. Meteorologists and hazards experts analyze this data against established threshold values to generate predictive models, determining the probability, timing, and geographic extent of potential impacts.</w:t>
      </w:r>
    </w:p>
    <w:p w14:paraId="09440549" w14:textId="77777777" w:rsidR="0095427A" w:rsidRPr="0095427A" w:rsidRDefault="0095427A" w:rsidP="0095427A">
      <w:r w:rsidRPr="0095427A">
        <w:t>The critical challenge of an EWS often lies within the third and fourth pillars: warning dissemination and the "last-mile" delivery. A warning must be transformed from a complex scientific forecast into a clear, actionable, and authoritative message. Dissemination relies on redundant communication pathways to prevent single points of failure, utilizing Common Alerting Protocol (CAP) digital formats to simultaneously broadcast across cellular networks (via cell broadcast systems), satellite radio, television, sirens, and mobile applications. Last-mile delivery ensures that the warning reaches the most remote, marginalized, or vulnerable individuals in a format they understand and trust. Furthermore, the warning must trigger predetermined, pre-practiced response actions. If a population receives a timely alert but lacks clear evacuation routes, accessible shelters, or training on how to respond, the early warning system fails to achieve its primary objective of preventing loss of life.</w:t>
      </w:r>
    </w:p>
    <w:p w14:paraId="118B8735" w14:textId="77777777" w:rsidR="0095427A" w:rsidRPr="0095427A" w:rsidRDefault="0095427A" w:rsidP="0095427A">
      <w:pPr>
        <w:rPr>
          <w:b/>
          <w:bCs/>
        </w:rPr>
      </w:pPr>
      <w:r w:rsidRPr="0095427A">
        <w:rPr>
          <w:b/>
          <w:bCs/>
        </w:rPr>
        <w:t>This Topic Helps You</w:t>
      </w:r>
    </w:p>
    <w:p w14:paraId="30CEACE2" w14:textId="77777777" w:rsidR="0095427A" w:rsidRPr="0095427A" w:rsidRDefault="0095427A" w:rsidP="0095427A">
      <w:pPr>
        <w:numPr>
          <w:ilvl w:val="0"/>
          <w:numId w:val="28"/>
        </w:numPr>
      </w:pPr>
      <w:r w:rsidRPr="0095427A">
        <w:t>Structuralize and implement an end-to-end EWS based on international four-pillar standards.</w:t>
      </w:r>
    </w:p>
    <w:p w14:paraId="03CB2F86" w14:textId="77777777" w:rsidR="0095427A" w:rsidRPr="0095427A" w:rsidRDefault="0095427A" w:rsidP="0095427A">
      <w:pPr>
        <w:numPr>
          <w:ilvl w:val="0"/>
          <w:numId w:val="28"/>
        </w:numPr>
      </w:pPr>
      <w:r w:rsidRPr="0095427A">
        <w:t>Establish data-driven threshold levels on sensor arrays to trigger automated warning alerts.</w:t>
      </w:r>
    </w:p>
    <w:p w14:paraId="24EADDDB" w14:textId="77777777" w:rsidR="0095427A" w:rsidRPr="0095427A" w:rsidRDefault="0095427A" w:rsidP="0095427A">
      <w:pPr>
        <w:numPr>
          <w:ilvl w:val="0"/>
          <w:numId w:val="28"/>
        </w:numPr>
      </w:pPr>
      <w:r w:rsidRPr="0095427A">
        <w:t>Implement the Common Alerting Protocol (CAP) to standardize warnings across multiple channels.</w:t>
      </w:r>
    </w:p>
    <w:p w14:paraId="614DDA8C" w14:textId="77777777" w:rsidR="0095427A" w:rsidRPr="0095427A" w:rsidRDefault="0095427A" w:rsidP="0095427A">
      <w:pPr>
        <w:numPr>
          <w:ilvl w:val="0"/>
          <w:numId w:val="28"/>
        </w:numPr>
      </w:pPr>
      <w:r w:rsidRPr="0095427A">
        <w:t>Solve the "last-mile" dilemma by designing inclusive, resilient communication loops for remote areas.</w:t>
      </w:r>
    </w:p>
    <w:p w14:paraId="02C60B59" w14:textId="77777777" w:rsidR="0095427A" w:rsidRPr="0095427A" w:rsidRDefault="0095427A" w:rsidP="0095427A">
      <w:pPr>
        <w:numPr>
          <w:ilvl w:val="0"/>
          <w:numId w:val="28"/>
        </w:numPr>
      </w:pPr>
      <w:r w:rsidRPr="0095427A">
        <w:t>Connect early warning notifications directly with localized community evacuation training protocols.</w:t>
      </w:r>
    </w:p>
    <w:p w14:paraId="02AE0AAF" w14:textId="77777777" w:rsidR="0095427A" w:rsidRPr="0095427A" w:rsidRDefault="0095427A" w:rsidP="0095427A">
      <w:pPr>
        <w:rPr>
          <w:b/>
          <w:bCs/>
        </w:rPr>
      </w:pPr>
      <w:r w:rsidRPr="0095427A">
        <w:rPr>
          <w:b/>
          <w:bCs/>
        </w:rPr>
        <w:t>Practical Applications</w:t>
      </w:r>
    </w:p>
    <w:p w14:paraId="69DC9BA3" w14:textId="77777777" w:rsidR="0095427A" w:rsidRPr="0095427A" w:rsidRDefault="0095427A" w:rsidP="0095427A">
      <w:pPr>
        <w:numPr>
          <w:ilvl w:val="0"/>
          <w:numId w:val="29"/>
        </w:numPr>
      </w:pPr>
      <w:r w:rsidRPr="0095427A">
        <w:t>Designing a cell-broadcast automated warning script for sudden-onset flash flood zones.</w:t>
      </w:r>
    </w:p>
    <w:p w14:paraId="4F4BB8AA" w14:textId="77777777" w:rsidR="0095427A" w:rsidRPr="0095427A" w:rsidRDefault="0095427A" w:rsidP="0095427A">
      <w:pPr>
        <w:numPr>
          <w:ilvl w:val="0"/>
          <w:numId w:val="29"/>
        </w:numPr>
      </w:pPr>
      <w:r w:rsidRPr="0095427A">
        <w:lastRenderedPageBreak/>
        <w:t>Configuring a river stream-gauge network to send escalating automated alerts to emergency teams.</w:t>
      </w:r>
    </w:p>
    <w:p w14:paraId="26F83F01" w14:textId="77777777" w:rsidR="0095427A" w:rsidRPr="0095427A" w:rsidRDefault="0095427A" w:rsidP="0095427A">
      <w:pPr>
        <w:numPr>
          <w:ilvl w:val="0"/>
          <w:numId w:val="29"/>
        </w:numPr>
      </w:pPr>
      <w:r w:rsidRPr="0095427A">
        <w:t>Auditing a municipality's siren and public broadcast system for spatial coverage gaps.</w:t>
      </w:r>
    </w:p>
    <w:p w14:paraId="1C95DCC3" w14:textId="77777777" w:rsidR="0095427A" w:rsidRPr="0095427A" w:rsidRDefault="0095427A" w:rsidP="0095427A">
      <w:pPr>
        <w:numPr>
          <w:ilvl w:val="0"/>
          <w:numId w:val="29"/>
        </w:numPr>
      </w:pPr>
      <w:r w:rsidRPr="0095427A">
        <w:t>Formulating simplified, multi-lingual warning matrices for culturally diverse urban sectors.</w:t>
      </w:r>
    </w:p>
    <w:p w14:paraId="3C42DEAF" w14:textId="77777777" w:rsidR="0095427A" w:rsidRPr="0095427A" w:rsidRDefault="0095427A" w:rsidP="0095427A">
      <w:pPr>
        <w:numPr>
          <w:ilvl w:val="0"/>
          <w:numId w:val="29"/>
        </w:numPr>
      </w:pPr>
      <w:r w:rsidRPr="0095427A">
        <w:t>Conducting community-wide drills triggered by localized early warning system activations.</w:t>
      </w:r>
    </w:p>
    <w:p w14:paraId="6C65C21A" w14:textId="77777777" w:rsidR="0095427A" w:rsidRPr="0095427A" w:rsidRDefault="0095427A" w:rsidP="0095427A">
      <w:pPr>
        <w:rPr>
          <w:b/>
          <w:bCs/>
        </w:rPr>
      </w:pPr>
      <w:r w:rsidRPr="0095427A">
        <w:rPr>
          <w:b/>
          <w:bCs/>
        </w:rPr>
        <w:t>Key Points</w:t>
      </w:r>
    </w:p>
    <w:p w14:paraId="16D45A2E" w14:textId="77777777" w:rsidR="0095427A" w:rsidRPr="0095427A" w:rsidRDefault="0095427A" w:rsidP="0095427A">
      <w:pPr>
        <w:numPr>
          <w:ilvl w:val="0"/>
          <w:numId w:val="30"/>
        </w:numPr>
      </w:pPr>
      <w:r w:rsidRPr="0095427A">
        <w:t>An effective EWS requires all four pillars: risk knowledge, tracking, communication, and response capability.</w:t>
      </w:r>
    </w:p>
    <w:p w14:paraId="6B945E91" w14:textId="77777777" w:rsidR="0095427A" w:rsidRPr="0095427A" w:rsidRDefault="0095427A" w:rsidP="0095427A">
      <w:pPr>
        <w:numPr>
          <w:ilvl w:val="0"/>
          <w:numId w:val="30"/>
        </w:numPr>
      </w:pPr>
      <w:r w:rsidRPr="0095427A">
        <w:t>Sensor networks and numerical models must establish precise thresholds to trigger alerts accurately.</w:t>
      </w:r>
    </w:p>
    <w:p w14:paraId="35FCC1EF" w14:textId="77777777" w:rsidR="0095427A" w:rsidRPr="0095427A" w:rsidRDefault="0095427A" w:rsidP="0095427A">
      <w:pPr>
        <w:numPr>
          <w:ilvl w:val="0"/>
          <w:numId w:val="30"/>
        </w:numPr>
      </w:pPr>
      <w:r w:rsidRPr="0095427A">
        <w:t>Redundant communication channels prevent system failure during intense meteorological activity.</w:t>
      </w:r>
    </w:p>
    <w:p w14:paraId="3CA8BEF9" w14:textId="77777777" w:rsidR="0095427A" w:rsidRPr="0095427A" w:rsidRDefault="0095427A" w:rsidP="0095427A">
      <w:pPr>
        <w:numPr>
          <w:ilvl w:val="0"/>
          <w:numId w:val="30"/>
        </w:numPr>
      </w:pPr>
      <w:r w:rsidRPr="0095427A">
        <w:t>Last-mile delivery focuses on ensuring warnings reach and are trusted by remote populations.</w:t>
      </w:r>
    </w:p>
    <w:p w14:paraId="30B3256F" w14:textId="77777777" w:rsidR="0095427A" w:rsidRPr="0095427A" w:rsidRDefault="0095427A" w:rsidP="0095427A">
      <w:pPr>
        <w:numPr>
          <w:ilvl w:val="0"/>
          <w:numId w:val="30"/>
        </w:numPr>
      </w:pPr>
      <w:r w:rsidRPr="0095427A">
        <w:t>Warnings are only effective if they connect to clear, actionable, and pre-planned evacuation responses.</w:t>
      </w:r>
    </w:p>
    <w:p w14:paraId="63AFD808" w14:textId="77777777" w:rsidR="0095427A" w:rsidRPr="0095427A" w:rsidRDefault="0095427A" w:rsidP="0095427A">
      <w:pPr>
        <w:rPr>
          <w:b/>
          <w:bCs/>
        </w:rPr>
      </w:pPr>
      <w:r w:rsidRPr="0095427A">
        <w:rPr>
          <w:b/>
          <w:bCs/>
        </w:rPr>
        <w:t>Conclusion</w:t>
      </w:r>
    </w:p>
    <w:p w14:paraId="6BFF9A66" w14:textId="77777777" w:rsidR="0095427A" w:rsidRPr="0095427A" w:rsidRDefault="0095427A" w:rsidP="0095427A">
      <w:r w:rsidRPr="0095427A">
        <w:t>The design, communication, and delivery of Early Warning Systems underscore that technology must align closely with human systems to save lives. High-tech monitoring networks are only as valuable as the actions they inspire in threatened populations. By addressing the last-mile challenge, using standardized digital protocols like CAP, and ensuring communities are trained to execute specific response protocols upon alert reception, disaster management professionals can successfully bridge the gap between predictive science and community safety, minimizing casualties during sudden-onset hazardous events.</w:t>
      </w:r>
    </w:p>
    <w:p w14:paraId="47D31FAF" w14:textId="77777777" w:rsidR="0095427A" w:rsidRPr="0095427A" w:rsidRDefault="0095427A" w:rsidP="0095427A">
      <w:pPr>
        <w:rPr>
          <w:b/>
          <w:bCs/>
        </w:rPr>
      </w:pPr>
      <w:r w:rsidRPr="0095427A">
        <w:rPr>
          <w:b/>
          <w:bCs/>
        </w:rPr>
        <w:t>Module 11: Community-Based Disaster Risk Management (CBDRM)</w:t>
      </w:r>
    </w:p>
    <w:p w14:paraId="09735452" w14:textId="77777777" w:rsidR="0095427A" w:rsidRPr="0095427A" w:rsidRDefault="0095427A" w:rsidP="0095427A">
      <w:pPr>
        <w:rPr>
          <w:b/>
          <w:bCs/>
        </w:rPr>
      </w:pPr>
      <w:r w:rsidRPr="0095427A">
        <w:rPr>
          <w:b/>
          <w:bCs/>
        </w:rPr>
        <w:t>Detailed Explanation</w:t>
      </w:r>
    </w:p>
    <w:p w14:paraId="287675CD" w14:textId="77777777" w:rsidR="0095427A" w:rsidRPr="0095427A" w:rsidRDefault="0095427A" w:rsidP="0095427A">
      <w:r w:rsidRPr="0095427A">
        <w:lastRenderedPageBreak/>
        <w:t>While national and international frameworks provide essential institutional support, the immediate impacts of any disaster are felt locally, and the initial response is invariably conducted by the affected community itself. Community-Based Disaster Risk Management (CBDRM) is an approach that shifts the locus of risk reduction from centralized, top-down governance to localized, bottom-up agency. CBDRM recognizes that local populations are not merely passive victims of disasters but active agents possessing invaluable contextual knowledge, social networks, and adaptive capacities that are critical for survival and long-term resilience.</w:t>
      </w:r>
    </w:p>
    <w:p w14:paraId="63921329" w14:textId="77777777" w:rsidR="0095427A" w:rsidRPr="0095427A" w:rsidRDefault="0095427A" w:rsidP="0095427A">
      <w:r w:rsidRPr="0095427A">
        <w:t>The execution of CBDRM is driven by Participatory Disaster Risk Assessment (PDRA) methodologies. Instead of relying solely on external scientific models, disaster practitioners work directly with community members to co-create hazard maps, vulnerability timelines, and capacity inventories. This process utilizes tools such as participatory mapping, historical profiling, and transect walks to identify highly localized risks—such as a structural bridge susceptible to collapse, or specific households containing elderly individuals requiring evacuation assistance.</w:t>
      </w:r>
    </w:p>
    <w:p w14:paraId="75F5F5FD" w14:textId="77777777" w:rsidR="0095427A" w:rsidRPr="0095427A" w:rsidRDefault="0095427A" w:rsidP="0095427A">
      <w:r w:rsidRPr="0095427A">
        <w:t>Through CBDRM, communities formalize their internal resilience structures by establishing Community Disaster Response Teams (CDRTs). These teams are trained in basic first aid, light search and rescue, localized early warning dissemination, and shelter management. By institutionalizing these roles, the community builds an immediate operational response capability that functions during the critical hours before external emergency services can arrive. Furthermore, CBDRM ensures that mitigation projects are tailored to local socio-economic realities, utilizing sustainable, culturally acceptable technologies that the community can maintain independently, thereby fostering deep ownership and long-term sustainability of risk-reduction initiatives.</w:t>
      </w:r>
    </w:p>
    <w:p w14:paraId="77EAF2E7" w14:textId="77777777" w:rsidR="0095427A" w:rsidRPr="0095427A" w:rsidRDefault="0095427A" w:rsidP="0095427A">
      <w:pPr>
        <w:rPr>
          <w:b/>
          <w:bCs/>
        </w:rPr>
      </w:pPr>
      <w:r w:rsidRPr="0095427A">
        <w:rPr>
          <w:b/>
          <w:bCs/>
        </w:rPr>
        <w:t>This Topic Helps You</w:t>
      </w:r>
    </w:p>
    <w:p w14:paraId="0B757BD6" w14:textId="77777777" w:rsidR="0095427A" w:rsidRPr="0095427A" w:rsidRDefault="0095427A" w:rsidP="0095427A">
      <w:pPr>
        <w:numPr>
          <w:ilvl w:val="0"/>
          <w:numId w:val="31"/>
        </w:numPr>
      </w:pPr>
      <w:r w:rsidRPr="0095427A">
        <w:t>Design and facilitate bottom-up Participatory Disaster Risk Assessments (PDRA) with local groups.</w:t>
      </w:r>
    </w:p>
    <w:p w14:paraId="351C7438" w14:textId="77777777" w:rsidR="0095427A" w:rsidRPr="0095427A" w:rsidRDefault="0095427A" w:rsidP="0095427A">
      <w:pPr>
        <w:numPr>
          <w:ilvl w:val="0"/>
          <w:numId w:val="31"/>
        </w:numPr>
      </w:pPr>
      <w:r w:rsidRPr="0095427A">
        <w:t>Map highly localized vulnerabilities and resources using community-driven spatial techniques.</w:t>
      </w:r>
    </w:p>
    <w:p w14:paraId="1FA35A05" w14:textId="77777777" w:rsidR="0095427A" w:rsidRPr="0095427A" w:rsidRDefault="0095427A" w:rsidP="0095427A">
      <w:pPr>
        <w:numPr>
          <w:ilvl w:val="0"/>
          <w:numId w:val="31"/>
        </w:numPr>
      </w:pPr>
      <w:r w:rsidRPr="0095427A">
        <w:t>Form, structure, and train operational Community Disaster Response Teams (CDRTs).</w:t>
      </w:r>
    </w:p>
    <w:p w14:paraId="58C124D7" w14:textId="77777777" w:rsidR="0095427A" w:rsidRPr="0095427A" w:rsidRDefault="0095427A" w:rsidP="0095427A">
      <w:pPr>
        <w:numPr>
          <w:ilvl w:val="0"/>
          <w:numId w:val="31"/>
        </w:numPr>
      </w:pPr>
      <w:r w:rsidRPr="0095427A">
        <w:t>Integrate indigenous and localized knowledge systems with scientific hazard assessments.</w:t>
      </w:r>
    </w:p>
    <w:p w14:paraId="04AF40B3" w14:textId="77777777" w:rsidR="0095427A" w:rsidRPr="0095427A" w:rsidRDefault="0095427A" w:rsidP="0095427A">
      <w:pPr>
        <w:numPr>
          <w:ilvl w:val="0"/>
          <w:numId w:val="31"/>
        </w:numPr>
      </w:pPr>
      <w:r w:rsidRPr="0095427A">
        <w:lastRenderedPageBreak/>
        <w:t>Foster long-term project ownership to ensure local upkeep of mitigation infrastructure.</w:t>
      </w:r>
    </w:p>
    <w:p w14:paraId="5251B86A" w14:textId="77777777" w:rsidR="0095427A" w:rsidRPr="0095427A" w:rsidRDefault="0095427A" w:rsidP="0095427A">
      <w:pPr>
        <w:rPr>
          <w:b/>
          <w:bCs/>
        </w:rPr>
      </w:pPr>
      <w:r w:rsidRPr="0095427A">
        <w:rPr>
          <w:b/>
          <w:bCs/>
        </w:rPr>
        <w:t>Practical Applications</w:t>
      </w:r>
    </w:p>
    <w:p w14:paraId="241CACDA" w14:textId="77777777" w:rsidR="0095427A" w:rsidRPr="0095427A" w:rsidRDefault="0095427A" w:rsidP="0095427A">
      <w:pPr>
        <w:numPr>
          <w:ilvl w:val="0"/>
          <w:numId w:val="32"/>
        </w:numPr>
      </w:pPr>
      <w:r w:rsidRPr="0095427A">
        <w:t>Facilitating a participatory mapping workshop to identify flood-evacuation safe zones in a village.</w:t>
      </w:r>
    </w:p>
    <w:p w14:paraId="7B1FE1B6" w14:textId="77777777" w:rsidR="0095427A" w:rsidRPr="0095427A" w:rsidRDefault="0095427A" w:rsidP="0095427A">
      <w:pPr>
        <w:numPr>
          <w:ilvl w:val="0"/>
          <w:numId w:val="32"/>
        </w:numPr>
      </w:pPr>
      <w:r w:rsidRPr="0095427A">
        <w:t>Developing localized training curricula for neighborhood first-aid and light rescue groups.</w:t>
      </w:r>
    </w:p>
    <w:p w14:paraId="1122FE01" w14:textId="77777777" w:rsidR="0095427A" w:rsidRPr="0095427A" w:rsidRDefault="0095427A" w:rsidP="0095427A">
      <w:pPr>
        <w:numPr>
          <w:ilvl w:val="0"/>
          <w:numId w:val="32"/>
        </w:numPr>
      </w:pPr>
      <w:r w:rsidRPr="0095427A">
        <w:t>Creating community-managed grain and medical banks to ensure self-sufficiency during isolations.</w:t>
      </w:r>
    </w:p>
    <w:p w14:paraId="06771BA6" w14:textId="77777777" w:rsidR="0095427A" w:rsidRPr="0095427A" w:rsidRDefault="0095427A" w:rsidP="0095427A">
      <w:pPr>
        <w:numPr>
          <w:ilvl w:val="0"/>
          <w:numId w:val="32"/>
        </w:numPr>
      </w:pPr>
      <w:r w:rsidRPr="0095427A">
        <w:t>Integrating local historical flood markers into modern hydrological municipal warning systems.</w:t>
      </w:r>
    </w:p>
    <w:p w14:paraId="226C5406" w14:textId="77777777" w:rsidR="0095427A" w:rsidRPr="0095427A" w:rsidRDefault="0095427A" w:rsidP="0095427A">
      <w:pPr>
        <w:numPr>
          <w:ilvl w:val="0"/>
          <w:numId w:val="32"/>
        </w:numPr>
      </w:pPr>
      <w:r w:rsidRPr="0095427A">
        <w:t>Auditing a top-down disaster plan to ensure meaningful inclusion of neighborhood-level perspectives.</w:t>
      </w:r>
    </w:p>
    <w:p w14:paraId="30E01DCE" w14:textId="77777777" w:rsidR="0095427A" w:rsidRPr="0095427A" w:rsidRDefault="0095427A" w:rsidP="0095427A">
      <w:pPr>
        <w:rPr>
          <w:b/>
          <w:bCs/>
        </w:rPr>
      </w:pPr>
      <w:r w:rsidRPr="0095427A">
        <w:rPr>
          <w:b/>
          <w:bCs/>
        </w:rPr>
        <w:t>Key Points</w:t>
      </w:r>
    </w:p>
    <w:p w14:paraId="20E44772" w14:textId="77777777" w:rsidR="0095427A" w:rsidRPr="0095427A" w:rsidRDefault="0095427A" w:rsidP="0095427A">
      <w:pPr>
        <w:numPr>
          <w:ilvl w:val="0"/>
          <w:numId w:val="33"/>
        </w:numPr>
      </w:pPr>
      <w:r w:rsidRPr="0095427A">
        <w:t>CBDRM decentralizes risk management, shifting operational agency directly to localized communities.</w:t>
      </w:r>
    </w:p>
    <w:p w14:paraId="7095B18F" w14:textId="77777777" w:rsidR="0095427A" w:rsidRPr="0095427A" w:rsidRDefault="0095427A" w:rsidP="0095427A">
      <w:pPr>
        <w:numPr>
          <w:ilvl w:val="0"/>
          <w:numId w:val="33"/>
        </w:numPr>
      </w:pPr>
      <w:r w:rsidRPr="0095427A">
        <w:t>Participatory assessments blend scientific modeling with crucial, contextual local knowledge.</w:t>
      </w:r>
    </w:p>
    <w:p w14:paraId="39C9B04A" w14:textId="77777777" w:rsidR="0095427A" w:rsidRPr="0095427A" w:rsidRDefault="0095427A" w:rsidP="0095427A">
      <w:pPr>
        <w:numPr>
          <w:ilvl w:val="0"/>
          <w:numId w:val="33"/>
        </w:numPr>
      </w:pPr>
      <w:r w:rsidRPr="0095427A">
        <w:t>Localized disaster teams provide vital response actions during the initial hours of a crisis.</w:t>
      </w:r>
    </w:p>
    <w:p w14:paraId="097CCBBF" w14:textId="77777777" w:rsidR="0095427A" w:rsidRPr="0095427A" w:rsidRDefault="0095427A" w:rsidP="0095427A">
      <w:pPr>
        <w:numPr>
          <w:ilvl w:val="0"/>
          <w:numId w:val="33"/>
        </w:numPr>
      </w:pPr>
      <w:r w:rsidRPr="0095427A">
        <w:t>Community-driven projects feature high adoption rates and long-term maintenance sustainability.</w:t>
      </w:r>
    </w:p>
    <w:p w14:paraId="13A10F18" w14:textId="77777777" w:rsidR="0095427A" w:rsidRPr="0095427A" w:rsidRDefault="0095427A" w:rsidP="0095427A">
      <w:pPr>
        <w:numPr>
          <w:ilvl w:val="0"/>
          <w:numId w:val="33"/>
        </w:numPr>
      </w:pPr>
      <w:r w:rsidRPr="0095427A">
        <w:t>Enhancing local capacity reduces structural dependence on delayed external emergency relief.</w:t>
      </w:r>
    </w:p>
    <w:p w14:paraId="24CCC1BE" w14:textId="77777777" w:rsidR="0095427A" w:rsidRPr="0095427A" w:rsidRDefault="0095427A" w:rsidP="0095427A">
      <w:pPr>
        <w:rPr>
          <w:b/>
          <w:bCs/>
        </w:rPr>
      </w:pPr>
      <w:r w:rsidRPr="0095427A">
        <w:rPr>
          <w:b/>
          <w:bCs/>
        </w:rPr>
        <w:t>Conclusion</w:t>
      </w:r>
    </w:p>
    <w:p w14:paraId="5E316E70" w14:textId="77777777" w:rsidR="0095427A" w:rsidRPr="0095427A" w:rsidRDefault="0095427A" w:rsidP="0095427A">
      <w:r w:rsidRPr="0095427A">
        <w:t xml:space="preserve">Community-Based Disaster Risk Management forms the cornerstone of localized self-reliance. By transforming communities from passive aid recipients into active, trained managers of their own risk environments, CBDRM fills the critical gaps left by centralized emergency systems. When communities possess the tools to map their vulnerabilities, maintain localized response teams, and direct their mitigation priorities, the entire national </w:t>
      </w:r>
      <w:r w:rsidRPr="0095427A">
        <w:lastRenderedPageBreak/>
        <w:t>disaster management framework becomes exponentially more resilient, adaptive, and capable of weathering severe shocks from the ground up.</w:t>
      </w:r>
    </w:p>
    <w:p w14:paraId="2966A56A" w14:textId="77777777" w:rsidR="0095427A" w:rsidRPr="0095427A" w:rsidRDefault="0095427A" w:rsidP="0095427A">
      <w:pPr>
        <w:rPr>
          <w:b/>
          <w:bCs/>
        </w:rPr>
      </w:pPr>
      <w:r w:rsidRPr="0095427A">
        <w:rPr>
          <w:b/>
          <w:bCs/>
        </w:rPr>
        <w:t>Module 12: Urban Resilience: Structural Mitigation and Critical Infrastructure Protection</w:t>
      </w:r>
    </w:p>
    <w:p w14:paraId="61E4AE78" w14:textId="77777777" w:rsidR="0095427A" w:rsidRPr="0095427A" w:rsidRDefault="0095427A" w:rsidP="0095427A">
      <w:pPr>
        <w:rPr>
          <w:b/>
          <w:bCs/>
        </w:rPr>
      </w:pPr>
      <w:r w:rsidRPr="0095427A">
        <w:rPr>
          <w:b/>
          <w:bCs/>
        </w:rPr>
        <w:t>Detailed Explanation</w:t>
      </w:r>
    </w:p>
    <w:p w14:paraId="1D061F11" w14:textId="77777777" w:rsidR="0095427A" w:rsidRPr="0095427A" w:rsidRDefault="0095427A" w:rsidP="0095427A">
      <w:r w:rsidRPr="0095427A">
        <w:t>Modern urbanization has concentrated vast populations, economic assets, and complex engineering networks within highly confined geographic spaces, creating unprecedented systemic vulnerabilities. Urban resilience is the capacity of an urban system—including its physical structures, socio-economic networks, and institutional frameworks—to absorb, adapt to, and recover rapidly from acute shocks and chronic stresses. Achieving urban resilience requires a rigorous focus on structural mitigation and Critical Infrastructure Protection (CIP). Critical infrastructure encompasses the physical and cyber assets so vital to a society that their incapacitation or destruction would debilitatingly impact public safety, economic security, and public health. This includes electrical grids, water treatment facilities, telecommunication nodes, healthcare complexes, and transportation networks.</w:t>
      </w:r>
    </w:p>
    <w:p w14:paraId="0EE2911E" w14:textId="77777777" w:rsidR="0095427A" w:rsidRPr="0095427A" w:rsidRDefault="0095427A" w:rsidP="0095427A">
      <w:r w:rsidRPr="0095427A">
        <w:t>A defining characteristic of modern critical infrastructure is its deep, systemic interconnectedness. This creates the risk of cascading failures. For example, a localized flood that knocks out an electrical substation can simultaneously disable water pumps, disrupt cellular communication towers, paralyze traffic signaling networks, and force hospitals onto backup generator power, compounding the disaster's initial impact.</w:t>
      </w:r>
    </w:p>
    <w:p w14:paraId="24E5D962" w14:textId="77777777" w:rsidR="0095427A" w:rsidRPr="0095427A" w:rsidRDefault="0095427A" w:rsidP="0095427A">
      <w:r w:rsidRPr="0095427A">
        <w:t>To mitigate these risks, structural engineers and urban planners implement advanced resilience engineering principles. This involves building physical redundancies into vital networks (such as loop-configured water and power distribution designs), establishing robust physical asset hardening (e.g., constructing elevated control rooms and floodproof perimeter flood-walls around coastal utilities), and enforcing stringent building codes. Furthermore, urban resilience prioritizes the concepts of flexibility and graceful degradation—ensuring that when a component of an urban system fails under extreme stress, it does so in a controlled, predictable manner that prevents a total systemic collapse, thereby preserving core civic functionality.</w:t>
      </w:r>
    </w:p>
    <w:p w14:paraId="20D141E5" w14:textId="77777777" w:rsidR="0095427A" w:rsidRPr="0095427A" w:rsidRDefault="0095427A" w:rsidP="0095427A">
      <w:pPr>
        <w:rPr>
          <w:b/>
          <w:bCs/>
        </w:rPr>
      </w:pPr>
      <w:r w:rsidRPr="0095427A">
        <w:rPr>
          <w:b/>
          <w:bCs/>
        </w:rPr>
        <w:t>This Topic Helps You</w:t>
      </w:r>
    </w:p>
    <w:p w14:paraId="16D9B800" w14:textId="77777777" w:rsidR="0095427A" w:rsidRPr="0095427A" w:rsidRDefault="0095427A" w:rsidP="0095427A">
      <w:pPr>
        <w:numPr>
          <w:ilvl w:val="0"/>
          <w:numId w:val="34"/>
        </w:numPr>
      </w:pPr>
      <w:r w:rsidRPr="0095427A">
        <w:t>Analyze and map cascading failure pathways across interconnected critical infrastructure systems.</w:t>
      </w:r>
    </w:p>
    <w:p w14:paraId="39748841" w14:textId="77777777" w:rsidR="0095427A" w:rsidRPr="0095427A" w:rsidRDefault="0095427A" w:rsidP="0095427A">
      <w:pPr>
        <w:numPr>
          <w:ilvl w:val="0"/>
          <w:numId w:val="34"/>
        </w:numPr>
      </w:pPr>
      <w:r w:rsidRPr="0095427A">
        <w:t>Apply resilience engineering methods to hard-protect physical utilities and asset clusters.</w:t>
      </w:r>
    </w:p>
    <w:p w14:paraId="469BFE8E" w14:textId="77777777" w:rsidR="0095427A" w:rsidRPr="0095427A" w:rsidRDefault="0095427A" w:rsidP="0095427A">
      <w:pPr>
        <w:numPr>
          <w:ilvl w:val="0"/>
          <w:numId w:val="34"/>
        </w:numPr>
      </w:pPr>
      <w:r w:rsidRPr="0095427A">
        <w:lastRenderedPageBreak/>
        <w:t>Design structural redundancies into municipal water, power, and transit grid frameworks.</w:t>
      </w:r>
    </w:p>
    <w:p w14:paraId="6981585D" w14:textId="77777777" w:rsidR="0095427A" w:rsidRPr="0095427A" w:rsidRDefault="0095427A" w:rsidP="0095427A">
      <w:pPr>
        <w:numPr>
          <w:ilvl w:val="0"/>
          <w:numId w:val="34"/>
        </w:numPr>
      </w:pPr>
      <w:r w:rsidRPr="0095427A">
        <w:t>Implement building code compliance structures optimized for changing multi-hazard environments.</w:t>
      </w:r>
    </w:p>
    <w:p w14:paraId="2227CC44" w14:textId="77777777" w:rsidR="0095427A" w:rsidRPr="0095427A" w:rsidRDefault="0095427A" w:rsidP="0095427A">
      <w:pPr>
        <w:numPr>
          <w:ilvl w:val="0"/>
          <w:numId w:val="34"/>
        </w:numPr>
      </w:pPr>
      <w:r w:rsidRPr="0095427A">
        <w:t>Develop urban zoning designs that insulate vital civic operations from known hazard footprints.</w:t>
      </w:r>
    </w:p>
    <w:p w14:paraId="6BD4166E" w14:textId="77777777" w:rsidR="0095427A" w:rsidRPr="0095427A" w:rsidRDefault="0095427A" w:rsidP="0095427A">
      <w:pPr>
        <w:rPr>
          <w:b/>
          <w:bCs/>
        </w:rPr>
      </w:pPr>
      <w:r w:rsidRPr="0095427A">
        <w:rPr>
          <w:b/>
          <w:bCs/>
        </w:rPr>
        <w:t>Practical Applications</w:t>
      </w:r>
    </w:p>
    <w:p w14:paraId="426D6FF9" w14:textId="77777777" w:rsidR="0095427A" w:rsidRPr="0095427A" w:rsidRDefault="0095427A" w:rsidP="0095427A">
      <w:pPr>
        <w:numPr>
          <w:ilvl w:val="0"/>
          <w:numId w:val="35"/>
        </w:numPr>
      </w:pPr>
      <w:r w:rsidRPr="0095427A">
        <w:t>Designing a perimeter flood-wall protection layout for a low-lying municipal wastewater plant.</w:t>
      </w:r>
    </w:p>
    <w:p w14:paraId="7B6D8097" w14:textId="77777777" w:rsidR="0095427A" w:rsidRPr="0095427A" w:rsidRDefault="0095427A" w:rsidP="0095427A">
      <w:pPr>
        <w:numPr>
          <w:ilvl w:val="0"/>
          <w:numId w:val="35"/>
        </w:numPr>
      </w:pPr>
      <w:r w:rsidRPr="0095427A">
        <w:t>Conducting a dependency audit for a metropolitan hospital's emergency backup energy system.</w:t>
      </w:r>
    </w:p>
    <w:p w14:paraId="32EB1898" w14:textId="77777777" w:rsidR="0095427A" w:rsidRPr="0095427A" w:rsidRDefault="0095427A" w:rsidP="0095427A">
      <w:pPr>
        <w:numPr>
          <w:ilvl w:val="0"/>
          <w:numId w:val="35"/>
        </w:numPr>
      </w:pPr>
      <w:r w:rsidRPr="0095427A">
        <w:t>Modeling cascading transit failure scenarios to create alternative emergency evacuation routes.</w:t>
      </w:r>
    </w:p>
    <w:p w14:paraId="001B3CE4" w14:textId="77777777" w:rsidR="0095427A" w:rsidRPr="0095427A" w:rsidRDefault="0095427A" w:rsidP="0095427A">
      <w:pPr>
        <w:numPr>
          <w:ilvl w:val="0"/>
          <w:numId w:val="35"/>
        </w:numPr>
      </w:pPr>
      <w:r w:rsidRPr="0095427A">
        <w:t>Upgrading local urban planning regulations to mandate green infrastructure for stormwater capture.</w:t>
      </w:r>
    </w:p>
    <w:p w14:paraId="2FFB96C0" w14:textId="77777777" w:rsidR="0095427A" w:rsidRPr="0095427A" w:rsidRDefault="0095427A" w:rsidP="0095427A">
      <w:pPr>
        <w:numPr>
          <w:ilvl w:val="0"/>
          <w:numId w:val="35"/>
        </w:numPr>
      </w:pPr>
      <w:r w:rsidRPr="0095427A">
        <w:t>Formulating a cyber-physical protection plan for a regional clean water distribution facility.</w:t>
      </w:r>
    </w:p>
    <w:p w14:paraId="61D305C3" w14:textId="77777777" w:rsidR="0095427A" w:rsidRPr="0095427A" w:rsidRDefault="0095427A" w:rsidP="0095427A">
      <w:pPr>
        <w:rPr>
          <w:b/>
          <w:bCs/>
        </w:rPr>
      </w:pPr>
      <w:r w:rsidRPr="0095427A">
        <w:rPr>
          <w:b/>
          <w:bCs/>
        </w:rPr>
        <w:t>Key Points</w:t>
      </w:r>
    </w:p>
    <w:p w14:paraId="7790F309" w14:textId="77777777" w:rsidR="0095427A" w:rsidRPr="0095427A" w:rsidRDefault="0095427A" w:rsidP="0095427A">
      <w:pPr>
        <w:numPr>
          <w:ilvl w:val="0"/>
          <w:numId w:val="36"/>
        </w:numPr>
      </w:pPr>
      <w:r w:rsidRPr="0095427A">
        <w:t>Urban resilience demands targeting structural mitigation alongside critical infrastructure protection.</w:t>
      </w:r>
    </w:p>
    <w:p w14:paraId="0EC8A160" w14:textId="77777777" w:rsidR="0095427A" w:rsidRPr="0095427A" w:rsidRDefault="0095427A" w:rsidP="0095427A">
      <w:pPr>
        <w:numPr>
          <w:ilvl w:val="0"/>
          <w:numId w:val="36"/>
        </w:numPr>
      </w:pPr>
      <w:r w:rsidRPr="0095427A">
        <w:t>Interconnected utilities are highly vulnerable to cascading failures that amplify disaster impacts.</w:t>
      </w:r>
    </w:p>
    <w:p w14:paraId="41E39227" w14:textId="77777777" w:rsidR="0095427A" w:rsidRPr="0095427A" w:rsidRDefault="0095427A" w:rsidP="0095427A">
      <w:pPr>
        <w:numPr>
          <w:ilvl w:val="0"/>
          <w:numId w:val="36"/>
        </w:numPr>
      </w:pPr>
      <w:r w:rsidRPr="0095427A">
        <w:t>Redundancy and structural hardening protect vital assets from direct physical hazard contact.</w:t>
      </w:r>
    </w:p>
    <w:p w14:paraId="526AB770" w14:textId="77777777" w:rsidR="0095427A" w:rsidRPr="0095427A" w:rsidRDefault="0095427A" w:rsidP="0095427A">
      <w:pPr>
        <w:numPr>
          <w:ilvl w:val="0"/>
          <w:numId w:val="36"/>
        </w:numPr>
      </w:pPr>
      <w:r w:rsidRPr="0095427A">
        <w:t>Advanced engineering builds flexibility into systems to ensure controlled, graceful degradation.</w:t>
      </w:r>
    </w:p>
    <w:p w14:paraId="630C1249" w14:textId="77777777" w:rsidR="0095427A" w:rsidRPr="0095427A" w:rsidRDefault="0095427A" w:rsidP="0095427A">
      <w:pPr>
        <w:numPr>
          <w:ilvl w:val="0"/>
          <w:numId w:val="36"/>
        </w:numPr>
      </w:pPr>
      <w:r w:rsidRPr="0095427A">
        <w:t>Stringent building codes and zoning laws keep critical structures out of high-exposure zones.</w:t>
      </w:r>
    </w:p>
    <w:p w14:paraId="6126691D" w14:textId="77777777" w:rsidR="0095427A" w:rsidRPr="0095427A" w:rsidRDefault="0095427A" w:rsidP="0095427A">
      <w:pPr>
        <w:rPr>
          <w:b/>
          <w:bCs/>
        </w:rPr>
      </w:pPr>
      <w:r w:rsidRPr="0095427A">
        <w:rPr>
          <w:b/>
          <w:bCs/>
        </w:rPr>
        <w:t>Conclusion</w:t>
      </w:r>
    </w:p>
    <w:p w14:paraId="199B5B46" w14:textId="77777777" w:rsidR="0095427A" w:rsidRPr="0095427A" w:rsidRDefault="0095427A" w:rsidP="0095427A">
      <w:r w:rsidRPr="0095427A">
        <w:lastRenderedPageBreak/>
        <w:t>Securing urban environments requires moving beyond isolated building designs toward comprehensive, system-wide resilience engineering. Because critical infrastructure systems are highly interdependent, protecting modern cities demands robust physical defenses, operational redundancies, and failure-tolerant architectures. By institutionalizing critical infrastructure protection and planning for graceful degradation under stress, disaster management professionals can protect vital public utilities, isolate localized failures, and ensure that the core operational structures of cities remain functional throughout catastrophic disruptions.</w:t>
      </w:r>
    </w:p>
    <w:p w14:paraId="780948D2" w14:textId="77777777" w:rsidR="0095427A" w:rsidRPr="0095427A" w:rsidRDefault="0095427A" w:rsidP="0095427A">
      <w:pPr>
        <w:rPr>
          <w:b/>
          <w:bCs/>
        </w:rPr>
      </w:pPr>
      <w:r w:rsidRPr="0095427A">
        <w:rPr>
          <w:b/>
          <w:bCs/>
        </w:rPr>
        <w:t>Module 13: Emergency Management Legislation, Policy, and National Frameworks</w:t>
      </w:r>
    </w:p>
    <w:p w14:paraId="173B8991" w14:textId="77777777" w:rsidR="0095427A" w:rsidRPr="0095427A" w:rsidRDefault="0095427A" w:rsidP="0095427A">
      <w:pPr>
        <w:rPr>
          <w:b/>
          <w:bCs/>
        </w:rPr>
      </w:pPr>
      <w:r w:rsidRPr="0095427A">
        <w:rPr>
          <w:b/>
          <w:bCs/>
        </w:rPr>
        <w:t>Detailed Explanation</w:t>
      </w:r>
    </w:p>
    <w:p w14:paraId="62193B18" w14:textId="77777777" w:rsidR="0095427A" w:rsidRPr="0095427A" w:rsidRDefault="0095427A" w:rsidP="0095427A">
      <w:r w:rsidRPr="0095427A">
        <w:t>The execution of disaster management requires a robust, legally binding governance architecture. Emergency management legislation and national frameworks establish the statutory authority, institutional mandates, funding mechanisms, and accountability structures necessary to coordinate complex multi-agency operations. Without a clear legislative framework, disaster response can suffer from jurisdictional conflicts, uncoordinated resource allocation, legal liabilities, and operational paralysis. Most nations govern risk through centralized, statutory pieces of legislation—such as the Stafford Act in the United States or National Disaster Management Acts in various global jurisdictions—which formally define the roles of state, regional, and local entities during crises.</w:t>
      </w:r>
    </w:p>
    <w:p w14:paraId="7CFCE321" w14:textId="77777777" w:rsidR="0095427A" w:rsidRPr="0095427A" w:rsidRDefault="0095427A" w:rsidP="0095427A">
      <w:r w:rsidRPr="0095427A">
        <w:t>These legislative frameworks establish the administrative hierarchy of disaster governance. Typically, this involves creating a peak national body—such as a National Disaster Management Authority (NDMA) or Federal Emergency Management Agency (FEMA)—tasked with setting national policy standards, approving strategic risk-reduction plans, and orchestrating large-scale response logistics.</w:t>
      </w:r>
    </w:p>
    <w:p w14:paraId="0CA259E9" w14:textId="77777777" w:rsidR="0095427A" w:rsidRPr="0095427A" w:rsidRDefault="0095427A" w:rsidP="0095427A">
      <w:r w:rsidRPr="0095427A">
        <w:t>Critically, modern policy paradigms institutionalize a decentralized operational posture, recognizing that all disasters are inherently local. Legislation defines the precise legal triggers for declaring a "State of Emergency" or "Disaster Declaration." These legal declarations are pivotal; they unlock emergency contingency funds, allow for the suspension of standard bureaucratic procurement rules to accelerate asset acquisition, authorize the mobilization of the military to support civil authorities, and provide liability protections for emergency responders. Furthermore, contemporary frameworks mandate the integration of disaster risk assessments into all mainstream governmental development budgeting, ensuring that public infrastructure spending does not inadvertently create new vulnerabilities.</w:t>
      </w:r>
    </w:p>
    <w:p w14:paraId="4B5FE8EE" w14:textId="77777777" w:rsidR="0095427A" w:rsidRPr="0095427A" w:rsidRDefault="0095427A" w:rsidP="0095427A">
      <w:pPr>
        <w:rPr>
          <w:b/>
          <w:bCs/>
        </w:rPr>
      </w:pPr>
      <w:r w:rsidRPr="0095427A">
        <w:rPr>
          <w:b/>
          <w:bCs/>
        </w:rPr>
        <w:t>This Topic Helps You</w:t>
      </w:r>
    </w:p>
    <w:p w14:paraId="3977CF86" w14:textId="77777777" w:rsidR="0095427A" w:rsidRPr="0095427A" w:rsidRDefault="0095427A" w:rsidP="0095427A">
      <w:pPr>
        <w:numPr>
          <w:ilvl w:val="0"/>
          <w:numId w:val="37"/>
        </w:numPr>
      </w:pPr>
      <w:r w:rsidRPr="0095427A">
        <w:lastRenderedPageBreak/>
        <w:t>Navigate and implement the legal mandates established under national emergency legislative frameworks.</w:t>
      </w:r>
    </w:p>
    <w:p w14:paraId="44611215" w14:textId="77777777" w:rsidR="0095427A" w:rsidRPr="0095427A" w:rsidRDefault="0095427A" w:rsidP="0095427A">
      <w:pPr>
        <w:numPr>
          <w:ilvl w:val="0"/>
          <w:numId w:val="37"/>
        </w:numPr>
      </w:pPr>
      <w:r w:rsidRPr="0095427A">
        <w:t>Design clear institutional hierarchies that eliminate overlapping agency jurisdictions during response.</w:t>
      </w:r>
    </w:p>
    <w:p w14:paraId="5AFF97A1" w14:textId="77777777" w:rsidR="0095427A" w:rsidRPr="0095427A" w:rsidRDefault="0095427A" w:rsidP="0095427A">
      <w:pPr>
        <w:numPr>
          <w:ilvl w:val="0"/>
          <w:numId w:val="37"/>
        </w:numPr>
      </w:pPr>
      <w:r w:rsidRPr="0095427A">
        <w:t>Execute the legal protocols required to trigger official regional or national Disaster Declarations.</w:t>
      </w:r>
    </w:p>
    <w:p w14:paraId="1A68D9D3" w14:textId="77777777" w:rsidR="0095427A" w:rsidRPr="0095427A" w:rsidRDefault="0095427A" w:rsidP="0095427A">
      <w:pPr>
        <w:numPr>
          <w:ilvl w:val="0"/>
          <w:numId w:val="37"/>
        </w:numPr>
      </w:pPr>
      <w:r w:rsidRPr="0095427A">
        <w:t>Manage emergency procurement and fast-track resource deployment within statutory guidelines.</w:t>
      </w:r>
    </w:p>
    <w:p w14:paraId="4379416E" w14:textId="77777777" w:rsidR="0095427A" w:rsidRPr="0095427A" w:rsidRDefault="0095427A" w:rsidP="0095427A">
      <w:pPr>
        <w:numPr>
          <w:ilvl w:val="0"/>
          <w:numId w:val="37"/>
        </w:numPr>
      </w:pPr>
      <w:r w:rsidRPr="0095427A">
        <w:t>Institutionalize regulatory risk-assessment requirements into public development budget reviews.</w:t>
      </w:r>
    </w:p>
    <w:p w14:paraId="1DCFE145" w14:textId="77777777" w:rsidR="0095427A" w:rsidRPr="0095427A" w:rsidRDefault="0095427A" w:rsidP="0095427A">
      <w:pPr>
        <w:rPr>
          <w:b/>
          <w:bCs/>
        </w:rPr>
      </w:pPr>
      <w:r w:rsidRPr="0095427A">
        <w:rPr>
          <w:b/>
          <w:bCs/>
        </w:rPr>
        <w:t>Practical Applications</w:t>
      </w:r>
    </w:p>
    <w:p w14:paraId="4B01D268" w14:textId="77777777" w:rsidR="0095427A" w:rsidRPr="0095427A" w:rsidRDefault="0095427A" w:rsidP="0095427A">
      <w:pPr>
        <w:numPr>
          <w:ilvl w:val="0"/>
          <w:numId w:val="38"/>
        </w:numPr>
      </w:pPr>
      <w:r w:rsidRPr="0095427A">
        <w:t>Drafting a municipal standard operating procedure that aligns with national disaster response law.</w:t>
      </w:r>
    </w:p>
    <w:p w14:paraId="1FF1BE6B" w14:textId="77777777" w:rsidR="0095427A" w:rsidRPr="0095427A" w:rsidRDefault="0095427A" w:rsidP="0095427A">
      <w:pPr>
        <w:numPr>
          <w:ilvl w:val="0"/>
          <w:numId w:val="38"/>
        </w:numPr>
      </w:pPr>
      <w:r w:rsidRPr="0095427A">
        <w:t>Managing the compliance documentation required to activate federal emergency contingency funds.</w:t>
      </w:r>
    </w:p>
    <w:p w14:paraId="1822D229" w14:textId="77777777" w:rsidR="0095427A" w:rsidRPr="0095427A" w:rsidRDefault="0095427A" w:rsidP="0095427A">
      <w:pPr>
        <w:numPr>
          <w:ilvl w:val="0"/>
          <w:numId w:val="38"/>
        </w:numPr>
      </w:pPr>
      <w:r w:rsidRPr="0095427A">
        <w:t>Formulating a legal brief clarifying agency liability protections during forced evacuation orders.</w:t>
      </w:r>
    </w:p>
    <w:p w14:paraId="0AE526B8" w14:textId="77777777" w:rsidR="0095427A" w:rsidRPr="0095427A" w:rsidRDefault="0095427A" w:rsidP="0095427A">
      <w:pPr>
        <w:numPr>
          <w:ilvl w:val="0"/>
          <w:numId w:val="38"/>
        </w:numPr>
      </w:pPr>
      <w:r w:rsidRPr="0095427A">
        <w:t>Restructuring a regional emergency management office to align with statutory reporting pipelines.</w:t>
      </w:r>
    </w:p>
    <w:p w14:paraId="140B20B0" w14:textId="77777777" w:rsidR="0095427A" w:rsidRPr="0095427A" w:rsidRDefault="0095427A" w:rsidP="0095427A">
      <w:pPr>
        <w:numPr>
          <w:ilvl w:val="0"/>
          <w:numId w:val="38"/>
        </w:numPr>
      </w:pPr>
      <w:r w:rsidRPr="0095427A">
        <w:t>Developing a governance framework that incorporates non-governmental organizations into official response structures.</w:t>
      </w:r>
    </w:p>
    <w:p w14:paraId="09F1AA20" w14:textId="77777777" w:rsidR="0095427A" w:rsidRPr="0095427A" w:rsidRDefault="0095427A" w:rsidP="0095427A">
      <w:pPr>
        <w:rPr>
          <w:b/>
          <w:bCs/>
        </w:rPr>
      </w:pPr>
      <w:r w:rsidRPr="0095427A">
        <w:rPr>
          <w:b/>
          <w:bCs/>
        </w:rPr>
        <w:t>Key Points</w:t>
      </w:r>
    </w:p>
    <w:p w14:paraId="17184B38" w14:textId="77777777" w:rsidR="0095427A" w:rsidRPr="0095427A" w:rsidRDefault="0095427A" w:rsidP="0095427A">
      <w:pPr>
        <w:numPr>
          <w:ilvl w:val="0"/>
          <w:numId w:val="39"/>
        </w:numPr>
      </w:pPr>
      <w:r w:rsidRPr="0095427A">
        <w:t>Emergency legislation provides the vital statutory authority and funding mechanisms for response.</w:t>
      </w:r>
    </w:p>
    <w:p w14:paraId="1A0A62A9" w14:textId="77777777" w:rsidR="0095427A" w:rsidRPr="0095427A" w:rsidRDefault="0095427A" w:rsidP="0095427A">
      <w:pPr>
        <w:numPr>
          <w:ilvl w:val="0"/>
          <w:numId w:val="39"/>
        </w:numPr>
      </w:pPr>
      <w:r w:rsidRPr="0095427A">
        <w:t>National frameworks define clear lines of command, eliminating inter-agency jurisdictional friction.</w:t>
      </w:r>
    </w:p>
    <w:p w14:paraId="1B77B388" w14:textId="77777777" w:rsidR="0095427A" w:rsidRPr="0095427A" w:rsidRDefault="0095427A" w:rsidP="0095427A">
      <w:pPr>
        <w:numPr>
          <w:ilvl w:val="0"/>
          <w:numId w:val="39"/>
        </w:numPr>
      </w:pPr>
      <w:r w:rsidRPr="0095427A">
        <w:t>Disaster declarations serve as legal triggers that release emergency funds and mobilize resources.</w:t>
      </w:r>
    </w:p>
    <w:p w14:paraId="5A2F1C7B" w14:textId="77777777" w:rsidR="0095427A" w:rsidRPr="0095427A" w:rsidRDefault="0095427A" w:rsidP="0095427A">
      <w:pPr>
        <w:numPr>
          <w:ilvl w:val="0"/>
          <w:numId w:val="39"/>
        </w:numPr>
      </w:pPr>
      <w:r w:rsidRPr="0095427A">
        <w:t>Effective frameworks combine national policy standard-setting with decentralized local execution.</w:t>
      </w:r>
    </w:p>
    <w:p w14:paraId="5C647DBD" w14:textId="77777777" w:rsidR="0095427A" w:rsidRPr="0095427A" w:rsidRDefault="0095427A" w:rsidP="0095427A">
      <w:pPr>
        <w:numPr>
          <w:ilvl w:val="0"/>
          <w:numId w:val="39"/>
        </w:numPr>
      </w:pPr>
      <w:r w:rsidRPr="0095427A">
        <w:lastRenderedPageBreak/>
        <w:t>Modern disaster law mandates integrating risk reduction directly into mainstream public spending.</w:t>
      </w:r>
    </w:p>
    <w:p w14:paraId="16389A73" w14:textId="77777777" w:rsidR="0095427A" w:rsidRPr="0095427A" w:rsidRDefault="0095427A" w:rsidP="0095427A">
      <w:pPr>
        <w:rPr>
          <w:b/>
          <w:bCs/>
        </w:rPr>
      </w:pPr>
      <w:r w:rsidRPr="0095427A">
        <w:rPr>
          <w:b/>
          <w:bCs/>
        </w:rPr>
        <w:t>Conclusion</w:t>
      </w:r>
    </w:p>
    <w:p w14:paraId="1489D8A4" w14:textId="77777777" w:rsidR="0095427A" w:rsidRPr="0095427A" w:rsidRDefault="0095427A" w:rsidP="0095427A">
      <w:r w:rsidRPr="0095427A">
        <w:t>Legislation and national frameworks serve as the administrative blueprint that translates disaster management theory into coordinated, lawful action. By explicitly defining institutional mandates, establishing operational hierarchies, and codifying the legal triggers for emergency resource mobilization, these governance structures eliminate chaos and jurisdictional conflict during high-stress crises. For the disaster professional, mastery of this regulatory landscape is essential to ensure that mitigation planning is legally compliant, funding streams are accessible, and response interventions are executed with full statutory authority.</w:t>
      </w:r>
    </w:p>
    <w:p w14:paraId="0748BB29" w14:textId="77777777" w:rsidR="0095427A" w:rsidRPr="0095427A" w:rsidRDefault="0095427A" w:rsidP="0095427A">
      <w:pPr>
        <w:rPr>
          <w:b/>
          <w:bCs/>
        </w:rPr>
      </w:pPr>
      <w:r w:rsidRPr="0095427A">
        <w:rPr>
          <w:b/>
          <w:bCs/>
        </w:rPr>
        <w:t>Module 14: The Incident Command System (ICS): Unified Command Architecture</w:t>
      </w:r>
    </w:p>
    <w:p w14:paraId="0C40D47C" w14:textId="77777777" w:rsidR="0095427A" w:rsidRPr="0095427A" w:rsidRDefault="0095427A" w:rsidP="0095427A">
      <w:pPr>
        <w:rPr>
          <w:b/>
          <w:bCs/>
        </w:rPr>
      </w:pPr>
      <w:r w:rsidRPr="0095427A">
        <w:rPr>
          <w:b/>
          <w:bCs/>
        </w:rPr>
        <w:t>Detailed Explanation</w:t>
      </w:r>
    </w:p>
    <w:p w14:paraId="2E24628E" w14:textId="77777777" w:rsidR="0095427A" w:rsidRPr="0095427A" w:rsidRDefault="0095427A" w:rsidP="0095427A">
      <w:r w:rsidRPr="0095427A">
        <w:t>During the initial phases of a disaster, multiple independent agencies—including fire services, law enforcement, emergency medical personnel, public works, and military units—converge to manage the crisis. Without a standardized, pre-established management structure, this multi-agency response can rapidly deteriorate into operational chaos, characterized by conflicting communication channels, duplicated efforts, and fragmented leadership. To solve this systemic challenge, emergency management relies on the Incident Command System (ICS). Developed originally in the United States to manage complex wildfire operations, ICS is a standardized, on-scene, all-hazard incident management architecture that establishes a common framework, terminology, and organizational structure for managing emergency operations of any scale.</w:t>
      </w:r>
    </w:p>
    <w:p w14:paraId="44E59C54" w14:textId="77777777" w:rsidR="0095427A" w:rsidRPr="0095427A" w:rsidRDefault="0095427A" w:rsidP="0095427A">
      <w:r w:rsidRPr="0095427A">
        <w:t>The operational efficiency of ICS is built upon several core management principles. Foremost among these is the concept of a manageable span of control, which dictates that any single supervisor should oversee between three to seven subordinates, with five being the optimal baseline. ICS utilizes modular organization, meaning the incident management structure expands or contracts fluidly based on the scale, complexity, and specific requirements of the incident.</w:t>
      </w:r>
    </w:p>
    <w:p w14:paraId="37AB2BF1" w14:textId="77777777" w:rsidR="0095427A" w:rsidRPr="0095427A" w:rsidRDefault="0095427A" w:rsidP="0095427A">
      <w:r w:rsidRPr="0095427A">
        <w:t xml:space="preserve">The organizational matrix is divided into five core functional areas: Command (the Incident Commander responsible for overall strategy), Operations (executing tactical actions), Planning (collecting and analyzing data, tracking resources, and drafting the formal Incident Action Plan), Logistics (providing facilities, services, and material support), and Finance/Administration (tracking costs, procurement, and personnel hours). To manage multi-jurisdictional incidents, ICS implements Unified Command. Instead of a single </w:t>
      </w:r>
      <w:r w:rsidRPr="0095427A">
        <w:lastRenderedPageBreak/>
        <w:t>agency head dictating terms, Unified Command brings together designated managers from all major participating organizations to co-develop a single, unified set of incident objectives and a singular, coordinated Incident Action Plan (IAP), ensuring absolute unity of effort and optimized resource deployment.</w:t>
      </w:r>
    </w:p>
    <w:p w14:paraId="3CC185D5" w14:textId="77777777" w:rsidR="0095427A" w:rsidRPr="0095427A" w:rsidRDefault="0095427A" w:rsidP="0095427A">
      <w:pPr>
        <w:rPr>
          <w:b/>
          <w:bCs/>
        </w:rPr>
      </w:pPr>
      <w:r w:rsidRPr="0095427A">
        <w:rPr>
          <w:b/>
          <w:bCs/>
        </w:rPr>
        <w:t>This Topic Helps You</w:t>
      </w:r>
    </w:p>
    <w:p w14:paraId="67380894" w14:textId="77777777" w:rsidR="0095427A" w:rsidRPr="0095427A" w:rsidRDefault="0095427A" w:rsidP="0095427A">
      <w:pPr>
        <w:numPr>
          <w:ilvl w:val="0"/>
          <w:numId w:val="40"/>
        </w:numPr>
      </w:pPr>
      <w:r w:rsidRPr="0095427A">
        <w:t>Deploy and manage the standard organizational hierarchy of the Incident Command System (ICS).</w:t>
      </w:r>
    </w:p>
    <w:p w14:paraId="6BAE0B8D" w14:textId="77777777" w:rsidR="0095427A" w:rsidRPr="0095427A" w:rsidRDefault="0095427A" w:rsidP="0095427A">
      <w:pPr>
        <w:numPr>
          <w:ilvl w:val="0"/>
          <w:numId w:val="40"/>
        </w:numPr>
      </w:pPr>
      <w:r w:rsidRPr="0095427A">
        <w:t>Enforce optimal span-of-control parameters across high-stress emergency operational units.</w:t>
      </w:r>
    </w:p>
    <w:p w14:paraId="0EFE0EBF" w14:textId="77777777" w:rsidR="0095427A" w:rsidRPr="0095427A" w:rsidRDefault="0095427A" w:rsidP="0095427A">
      <w:pPr>
        <w:numPr>
          <w:ilvl w:val="0"/>
          <w:numId w:val="40"/>
        </w:numPr>
      </w:pPr>
      <w:r w:rsidRPr="0095427A">
        <w:t>Formulate and implement comprehensive, time-bound Incident Action Plans (IAPs).</w:t>
      </w:r>
    </w:p>
    <w:p w14:paraId="438865DE" w14:textId="77777777" w:rsidR="0095427A" w:rsidRPr="0095427A" w:rsidRDefault="0095427A" w:rsidP="0095427A">
      <w:pPr>
        <w:numPr>
          <w:ilvl w:val="0"/>
          <w:numId w:val="40"/>
        </w:numPr>
      </w:pPr>
      <w:r w:rsidRPr="0095427A">
        <w:t>Establish a functional Unified Command structure across diverse, multi-jurisdictional agencies.</w:t>
      </w:r>
    </w:p>
    <w:p w14:paraId="62B8BD21" w14:textId="77777777" w:rsidR="0095427A" w:rsidRPr="0095427A" w:rsidRDefault="0095427A" w:rsidP="0095427A">
      <w:pPr>
        <w:numPr>
          <w:ilvl w:val="0"/>
          <w:numId w:val="40"/>
        </w:numPr>
      </w:pPr>
      <w:r w:rsidRPr="0095427A">
        <w:t>Manage the modular expansion and contraction of response personnel based on incident dynamics.</w:t>
      </w:r>
    </w:p>
    <w:p w14:paraId="643C7FC4" w14:textId="77777777" w:rsidR="0095427A" w:rsidRPr="0095427A" w:rsidRDefault="0095427A" w:rsidP="0095427A">
      <w:pPr>
        <w:rPr>
          <w:b/>
          <w:bCs/>
        </w:rPr>
      </w:pPr>
      <w:r w:rsidRPr="0095427A">
        <w:rPr>
          <w:b/>
          <w:bCs/>
        </w:rPr>
        <w:t>Practical Applications</w:t>
      </w:r>
    </w:p>
    <w:p w14:paraId="7FFE67CD" w14:textId="77777777" w:rsidR="0095427A" w:rsidRPr="0095427A" w:rsidRDefault="0095427A" w:rsidP="0095427A">
      <w:pPr>
        <w:numPr>
          <w:ilvl w:val="0"/>
          <w:numId w:val="41"/>
        </w:numPr>
      </w:pPr>
      <w:r w:rsidRPr="0095427A">
        <w:t>Serving as a Planning Section Chief to draft an IAP for an active search and rescue operation.</w:t>
      </w:r>
    </w:p>
    <w:p w14:paraId="5DE12F5D" w14:textId="77777777" w:rsidR="0095427A" w:rsidRPr="0095427A" w:rsidRDefault="0095427A" w:rsidP="0095427A">
      <w:pPr>
        <w:numPr>
          <w:ilvl w:val="0"/>
          <w:numId w:val="41"/>
        </w:numPr>
      </w:pPr>
      <w:r w:rsidRPr="0095427A">
        <w:t>Structuring a Unified Command post combining municipal police, fire, and public health agencies.</w:t>
      </w:r>
    </w:p>
    <w:p w14:paraId="22E2E16C" w14:textId="77777777" w:rsidR="0095427A" w:rsidRPr="0095427A" w:rsidRDefault="0095427A" w:rsidP="0095427A">
      <w:pPr>
        <w:numPr>
          <w:ilvl w:val="0"/>
          <w:numId w:val="41"/>
        </w:numPr>
      </w:pPr>
      <w:r w:rsidRPr="0095427A">
        <w:t>Auditing a corporate emergency plan to ensure seamless compatibility with public ICS networks.</w:t>
      </w:r>
    </w:p>
    <w:p w14:paraId="74EEAF84" w14:textId="77777777" w:rsidR="0095427A" w:rsidRPr="0095427A" w:rsidRDefault="0095427A" w:rsidP="0095427A">
      <w:pPr>
        <w:numPr>
          <w:ilvl w:val="0"/>
          <w:numId w:val="41"/>
        </w:numPr>
      </w:pPr>
      <w:r w:rsidRPr="0095427A">
        <w:t>Allocating logistics support networks to sustain hundreds of displaced personnel using ICS forms.</w:t>
      </w:r>
    </w:p>
    <w:p w14:paraId="03D05F81" w14:textId="77777777" w:rsidR="0095427A" w:rsidRPr="0095427A" w:rsidRDefault="0095427A" w:rsidP="0095427A">
      <w:pPr>
        <w:numPr>
          <w:ilvl w:val="0"/>
          <w:numId w:val="41"/>
        </w:numPr>
      </w:pPr>
      <w:r w:rsidRPr="0095427A">
        <w:t>Executing a tactical field deployment while maintaining strict span-of-control metrics.</w:t>
      </w:r>
    </w:p>
    <w:p w14:paraId="6BEC97C6" w14:textId="77777777" w:rsidR="0095427A" w:rsidRPr="0095427A" w:rsidRDefault="0095427A" w:rsidP="0095427A">
      <w:pPr>
        <w:rPr>
          <w:b/>
          <w:bCs/>
        </w:rPr>
      </w:pPr>
      <w:r w:rsidRPr="0095427A">
        <w:rPr>
          <w:b/>
          <w:bCs/>
        </w:rPr>
        <w:t>Key Points</w:t>
      </w:r>
    </w:p>
    <w:p w14:paraId="6E8784CF" w14:textId="77777777" w:rsidR="0095427A" w:rsidRPr="0095427A" w:rsidRDefault="0095427A" w:rsidP="0095427A">
      <w:pPr>
        <w:numPr>
          <w:ilvl w:val="0"/>
          <w:numId w:val="42"/>
        </w:numPr>
      </w:pPr>
      <w:r w:rsidRPr="0095427A">
        <w:t>ICS is a standardized, all-hazard, on-scene management system designed to eliminate operational chaos.</w:t>
      </w:r>
    </w:p>
    <w:p w14:paraId="5FFED908" w14:textId="77777777" w:rsidR="0095427A" w:rsidRPr="0095427A" w:rsidRDefault="0095427A" w:rsidP="0095427A">
      <w:pPr>
        <w:numPr>
          <w:ilvl w:val="0"/>
          <w:numId w:val="42"/>
        </w:numPr>
      </w:pPr>
      <w:r w:rsidRPr="0095427A">
        <w:t>The structure features five core sections: Command, Operations, Planning, Logistics, and Finance.</w:t>
      </w:r>
    </w:p>
    <w:p w14:paraId="4ED8EE08" w14:textId="77777777" w:rsidR="0095427A" w:rsidRPr="0095427A" w:rsidRDefault="0095427A" w:rsidP="0095427A">
      <w:pPr>
        <w:numPr>
          <w:ilvl w:val="0"/>
          <w:numId w:val="42"/>
        </w:numPr>
      </w:pPr>
      <w:r w:rsidRPr="0095427A">
        <w:lastRenderedPageBreak/>
        <w:t>Maintaining a strict span of control (3–7 personnel per supervisor) ensures command clarity.</w:t>
      </w:r>
    </w:p>
    <w:p w14:paraId="733098D9" w14:textId="77777777" w:rsidR="0095427A" w:rsidRPr="0095427A" w:rsidRDefault="0095427A" w:rsidP="0095427A">
      <w:pPr>
        <w:numPr>
          <w:ilvl w:val="0"/>
          <w:numId w:val="42"/>
        </w:numPr>
      </w:pPr>
      <w:r w:rsidRPr="0095427A">
        <w:t>Unified Command enables diverse agencies to co-develop a single, binding Incident Action Plan.</w:t>
      </w:r>
    </w:p>
    <w:p w14:paraId="2A64A4E9" w14:textId="77777777" w:rsidR="0095427A" w:rsidRPr="0095427A" w:rsidRDefault="0095427A" w:rsidP="0095427A">
      <w:pPr>
        <w:numPr>
          <w:ilvl w:val="0"/>
          <w:numId w:val="42"/>
        </w:numPr>
      </w:pPr>
      <w:r w:rsidRPr="0095427A">
        <w:t>Modular organization allows the emergency management structure to scale dynamically with the crisis.</w:t>
      </w:r>
    </w:p>
    <w:p w14:paraId="72173DA8" w14:textId="77777777" w:rsidR="0095427A" w:rsidRPr="0095427A" w:rsidRDefault="0095427A" w:rsidP="0095427A">
      <w:pPr>
        <w:rPr>
          <w:b/>
          <w:bCs/>
        </w:rPr>
      </w:pPr>
      <w:r w:rsidRPr="0095427A">
        <w:rPr>
          <w:b/>
          <w:bCs/>
        </w:rPr>
        <w:t>Conclusion</w:t>
      </w:r>
    </w:p>
    <w:p w14:paraId="00A54D06" w14:textId="77777777" w:rsidR="0095427A" w:rsidRPr="0095427A" w:rsidRDefault="0095427A" w:rsidP="0095427A">
      <w:r w:rsidRPr="0095427A">
        <w:t>The Incident Command System stands as the global standard for emergency operational command, offering a predictable, scalable, and highly disciplined management framework. By unifying disparate agencies under a singular command architecture, utilizing common terminology, and mandating structured toolkits like Incident Action Plans, ICS eliminates the communication barriers and leadership conflicts that frequently hamstring uncoordinated response efforts. Mastery of ICS principles ensures that disaster professionals can seamlessly lead or integrate into complex, multi-agency operations, maximizing tactical efficiency and safeguarding field personnel.</w:t>
      </w:r>
    </w:p>
    <w:p w14:paraId="60887D60" w14:textId="77777777" w:rsidR="0095427A" w:rsidRPr="0095427A" w:rsidRDefault="0095427A" w:rsidP="0095427A">
      <w:pPr>
        <w:rPr>
          <w:b/>
          <w:bCs/>
        </w:rPr>
      </w:pPr>
      <w:r w:rsidRPr="0095427A">
        <w:rPr>
          <w:b/>
          <w:bCs/>
        </w:rPr>
        <w:t>Module 15: Emergency Operations Center (EOC): Design, Management, and Functions</w:t>
      </w:r>
    </w:p>
    <w:p w14:paraId="6F3EAD6E" w14:textId="77777777" w:rsidR="0095427A" w:rsidRPr="0095427A" w:rsidRDefault="0095427A" w:rsidP="0095427A">
      <w:pPr>
        <w:rPr>
          <w:b/>
          <w:bCs/>
        </w:rPr>
      </w:pPr>
      <w:r w:rsidRPr="0095427A">
        <w:rPr>
          <w:b/>
          <w:bCs/>
        </w:rPr>
        <w:t>Detailed Explanation</w:t>
      </w:r>
    </w:p>
    <w:p w14:paraId="52904D4C" w14:textId="77777777" w:rsidR="0095427A" w:rsidRPr="0095427A" w:rsidRDefault="0095427A" w:rsidP="0095427A">
      <w:r w:rsidRPr="0095427A">
        <w:t>While tactical, on-scene emergency operations are directed by commanders in the field via the Incident Command System (ICS), the strategic orchestration, resource prioritization, policy support, and high-level coordination of a disaster occur within an Emergency Operations Center (EOC). The EOC serves as the central command and control facility responsible for carrying out the principles of emergency preparedness and emergency management at a strategic level. It is a physical or virtual location where multi-agency representatives, political leadership, and technical experts aggregate to maintain comprehensive situational awareness, manage regional resource shortfalls, interface with senior levels of government, and issue coordinated public directives.</w:t>
      </w:r>
    </w:p>
    <w:p w14:paraId="04F22BAA" w14:textId="77777777" w:rsidR="0095427A" w:rsidRPr="0095427A" w:rsidRDefault="0095427A" w:rsidP="0095427A">
      <w:r w:rsidRPr="0095427A">
        <w:t>The physical design of a modern EOC requires strict architectural and technological redundancies. Because an EOC must remain functional during catastrophic events, facilities are constructed to withstand extreme seismic activity and wind speeds, and are equipped with independent, off-grid power generation, water filtration, and chemical-biological air filtration systems. Technologically, EOCs feature extensive information visualization suites—including real-time GIS mapping walls, meteorological feeds, and integrated communication arrays that interface across satellite, radio, and fiber-optic networks.</w:t>
      </w:r>
    </w:p>
    <w:p w14:paraId="5981BE12" w14:textId="77777777" w:rsidR="0095427A" w:rsidRPr="0095427A" w:rsidRDefault="0095427A" w:rsidP="0095427A">
      <w:r w:rsidRPr="0095427A">
        <w:lastRenderedPageBreak/>
        <w:t>Operationally, the EOC does not direct field tactics; instead, it supports field tactics by managing macro-level challenges. Its functions are categorized into information collection and evaluation (creating a Single Common Operating Picture), resource management (procuring and distributing scarce equipment, personnel, and supplies across multiple incident sites), and inter-agency coordination. EOC management is typically structured around predefined activation levels (from Level 3 Routine Monitoring to Level 1 Full Activation), ensuring that staffing levels match the escalating severity of the external crisis.</w:t>
      </w:r>
    </w:p>
    <w:p w14:paraId="6165A3E9" w14:textId="77777777" w:rsidR="0095427A" w:rsidRPr="0095427A" w:rsidRDefault="0095427A" w:rsidP="0095427A">
      <w:pPr>
        <w:rPr>
          <w:b/>
          <w:bCs/>
        </w:rPr>
      </w:pPr>
      <w:r w:rsidRPr="0095427A">
        <w:rPr>
          <w:b/>
          <w:bCs/>
        </w:rPr>
        <w:t>This Topic Helps You</w:t>
      </w:r>
    </w:p>
    <w:p w14:paraId="134E06A7" w14:textId="77777777" w:rsidR="0095427A" w:rsidRPr="0095427A" w:rsidRDefault="0095427A" w:rsidP="0095427A">
      <w:pPr>
        <w:numPr>
          <w:ilvl w:val="0"/>
          <w:numId w:val="43"/>
        </w:numPr>
      </w:pPr>
      <w:r w:rsidRPr="0095427A">
        <w:t>Design and configure the physical and technological layouts of resilient Emergency Operations Centers.</w:t>
      </w:r>
    </w:p>
    <w:p w14:paraId="3361E273" w14:textId="77777777" w:rsidR="0095427A" w:rsidRPr="0095427A" w:rsidRDefault="0095427A" w:rsidP="0095427A">
      <w:pPr>
        <w:numPr>
          <w:ilvl w:val="0"/>
          <w:numId w:val="43"/>
        </w:numPr>
      </w:pPr>
      <w:r w:rsidRPr="0095427A">
        <w:t>Establish standard operating procedures (SOPs) for EOC activation, staffing, and deactivation tiers.</w:t>
      </w:r>
    </w:p>
    <w:p w14:paraId="4D392EF1" w14:textId="77777777" w:rsidR="0095427A" w:rsidRPr="0095427A" w:rsidRDefault="0095427A" w:rsidP="0095427A">
      <w:pPr>
        <w:numPr>
          <w:ilvl w:val="0"/>
          <w:numId w:val="43"/>
        </w:numPr>
      </w:pPr>
      <w:r w:rsidRPr="0095427A">
        <w:t>Synthesize multi-agency data streams into a cohesive, real-time Common Operating Picture (COP).</w:t>
      </w:r>
    </w:p>
    <w:p w14:paraId="25CAB33C" w14:textId="77777777" w:rsidR="0095427A" w:rsidRPr="0095427A" w:rsidRDefault="0095427A" w:rsidP="0095427A">
      <w:pPr>
        <w:numPr>
          <w:ilvl w:val="0"/>
          <w:numId w:val="43"/>
        </w:numPr>
      </w:pPr>
      <w:r w:rsidRPr="0095427A">
        <w:t>Manage macro-level resource prioritization and logistical supply lines across multiple incident scenes.</w:t>
      </w:r>
    </w:p>
    <w:p w14:paraId="6C4ADCE9" w14:textId="77777777" w:rsidR="0095427A" w:rsidRPr="0095427A" w:rsidRDefault="0095427A" w:rsidP="0095427A">
      <w:pPr>
        <w:numPr>
          <w:ilvl w:val="0"/>
          <w:numId w:val="43"/>
        </w:numPr>
      </w:pPr>
      <w:r w:rsidRPr="0095427A">
        <w:t>Facilitate strategic coordination between technical response teams and senior political leadership.</w:t>
      </w:r>
    </w:p>
    <w:p w14:paraId="0F09C7DD" w14:textId="77777777" w:rsidR="0095427A" w:rsidRPr="0095427A" w:rsidRDefault="0095427A" w:rsidP="0095427A">
      <w:pPr>
        <w:rPr>
          <w:b/>
          <w:bCs/>
        </w:rPr>
      </w:pPr>
      <w:r w:rsidRPr="0095427A">
        <w:rPr>
          <w:b/>
          <w:bCs/>
        </w:rPr>
        <w:t>Practical Applications</w:t>
      </w:r>
    </w:p>
    <w:p w14:paraId="05452E73" w14:textId="77777777" w:rsidR="0095427A" w:rsidRPr="0095427A" w:rsidRDefault="0095427A" w:rsidP="0095427A">
      <w:pPr>
        <w:numPr>
          <w:ilvl w:val="0"/>
          <w:numId w:val="44"/>
        </w:numPr>
      </w:pPr>
      <w:r w:rsidRPr="0095427A">
        <w:t>Drafting the full activation protocol checklist for a county-level Emergency Operations Center.</w:t>
      </w:r>
    </w:p>
    <w:p w14:paraId="4A1397FE" w14:textId="77777777" w:rsidR="0095427A" w:rsidRPr="0095427A" w:rsidRDefault="0095427A" w:rsidP="0095427A">
      <w:pPr>
        <w:numPr>
          <w:ilvl w:val="0"/>
          <w:numId w:val="44"/>
        </w:numPr>
      </w:pPr>
      <w:r w:rsidRPr="0095427A">
        <w:t>Configuring a real-time digital dashboard to monitor regional resource shortages inside an EOC.</w:t>
      </w:r>
    </w:p>
    <w:p w14:paraId="6CBAB72C" w14:textId="77777777" w:rsidR="0095427A" w:rsidRPr="0095427A" w:rsidRDefault="0095427A" w:rsidP="0095427A">
      <w:pPr>
        <w:numPr>
          <w:ilvl w:val="0"/>
          <w:numId w:val="44"/>
        </w:numPr>
      </w:pPr>
      <w:r w:rsidRPr="0095427A">
        <w:t>Managing information exchange loops between a field Incident Command Post and the central EOC.</w:t>
      </w:r>
    </w:p>
    <w:p w14:paraId="52121343" w14:textId="77777777" w:rsidR="0095427A" w:rsidRPr="0095427A" w:rsidRDefault="0095427A" w:rsidP="0095427A">
      <w:pPr>
        <w:numPr>
          <w:ilvl w:val="0"/>
          <w:numId w:val="44"/>
        </w:numPr>
      </w:pPr>
      <w:r w:rsidRPr="0095427A">
        <w:t>Designing emergency power and satellite communication backup redundancies for a municipal EOC.</w:t>
      </w:r>
    </w:p>
    <w:p w14:paraId="1A79C9FC" w14:textId="77777777" w:rsidR="0095427A" w:rsidRPr="0095427A" w:rsidRDefault="0095427A" w:rsidP="0095427A">
      <w:pPr>
        <w:numPr>
          <w:ilvl w:val="0"/>
          <w:numId w:val="44"/>
        </w:numPr>
      </w:pPr>
      <w:r w:rsidRPr="0095427A">
        <w:t>Conducting a full-scale EOC simulation exercise involving public utility and health stakeholders.</w:t>
      </w:r>
    </w:p>
    <w:p w14:paraId="4D467774" w14:textId="77777777" w:rsidR="0095427A" w:rsidRPr="0095427A" w:rsidRDefault="0095427A" w:rsidP="0095427A">
      <w:pPr>
        <w:rPr>
          <w:b/>
          <w:bCs/>
        </w:rPr>
      </w:pPr>
      <w:r w:rsidRPr="0095427A">
        <w:rPr>
          <w:b/>
          <w:bCs/>
        </w:rPr>
        <w:t>Key Points</w:t>
      </w:r>
    </w:p>
    <w:p w14:paraId="23616BBE" w14:textId="77777777" w:rsidR="0095427A" w:rsidRPr="0095427A" w:rsidRDefault="0095427A" w:rsidP="0095427A">
      <w:pPr>
        <w:numPr>
          <w:ilvl w:val="0"/>
          <w:numId w:val="45"/>
        </w:numPr>
      </w:pPr>
      <w:r w:rsidRPr="0095427A">
        <w:lastRenderedPageBreak/>
        <w:t>The EOC functions as the strategic hub for macro coordination, while ICS directs on-scene tactics.</w:t>
      </w:r>
    </w:p>
    <w:p w14:paraId="6B6F2041" w14:textId="77777777" w:rsidR="0095427A" w:rsidRPr="0095427A" w:rsidRDefault="0095427A" w:rsidP="0095427A">
      <w:pPr>
        <w:numPr>
          <w:ilvl w:val="0"/>
          <w:numId w:val="45"/>
        </w:numPr>
      </w:pPr>
      <w:r w:rsidRPr="0095427A">
        <w:t>Facilities require extensive physical hardening and independent utility redundancies to survive shocks.</w:t>
      </w:r>
    </w:p>
    <w:p w14:paraId="21353B5A" w14:textId="77777777" w:rsidR="0095427A" w:rsidRPr="0095427A" w:rsidRDefault="0095427A" w:rsidP="0095427A">
      <w:pPr>
        <w:numPr>
          <w:ilvl w:val="0"/>
          <w:numId w:val="45"/>
        </w:numPr>
      </w:pPr>
      <w:r w:rsidRPr="0095427A">
        <w:t>EOC staff compile disparate data inputs to maintain a unified, real-time Common Operating Picture.</w:t>
      </w:r>
    </w:p>
    <w:p w14:paraId="1232A82A" w14:textId="77777777" w:rsidR="0095427A" w:rsidRPr="0095427A" w:rsidRDefault="0095427A" w:rsidP="0095427A">
      <w:pPr>
        <w:numPr>
          <w:ilvl w:val="0"/>
          <w:numId w:val="45"/>
        </w:numPr>
      </w:pPr>
      <w:r w:rsidRPr="0095427A">
        <w:t>Core functions focus on macro resource allocation, political communication, and strategic support.</w:t>
      </w:r>
    </w:p>
    <w:p w14:paraId="3C6A1D23" w14:textId="77777777" w:rsidR="0095427A" w:rsidRPr="0095427A" w:rsidRDefault="0095427A" w:rsidP="0095427A">
      <w:pPr>
        <w:numPr>
          <w:ilvl w:val="0"/>
          <w:numId w:val="45"/>
        </w:numPr>
      </w:pPr>
      <w:r w:rsidRPr="0095427A">
        <w:t>Scalable activation levels ensure that EOC operations match the evolving severity of the crisis.</w:t>
      </w:r>
    </w:p>
    <w:p w14:paraId="4DECA54D" w14:textId="77777777" w:rsidR="0095427A" w:rsidRPr="0095427A" w:rsidRDefault="0095427A" w:rsidP="0095427A">
      <w:pPr>
        <w:rPr>
          <w:b/>
          <w:bCs/>
        </w:rPr>
      </w:pPr>
      <w:r w:rsidRPr="0095427A">
        <w:rPr>
          <w:b/>
          <w:bCs/>
        </w:rPr>
        <w:t>Conclusion</w:t>
      </w:r>
    </w:p>
    <w:p w14:paraId="0A8E4FCC" w14:textId="77777777" w:rsidR="0095427A" w:rsidRPr="0095427A" w:rsidRDefault="0095427A" w:rsidP="0095427A">
      <w:r w:rsidRPr="0095427A">
        <w:t>The Emergency Operations Center is the vital strategic nervous system of any large-scale disaster response. By decoupling macro-level resource management, political communication, and data aggregation from the high-stress, tactical environment of the incident scene, the EOC allows field commanders to focus entirely on life-saving operations. Implementing robust, hardened EOC facilities and managing them through disciplined standard operating procedures guarantees that leadership maintains situational clarity, optimizes resource distribution, and sustains a unified, effective response across the entire theater of operations.</w:t>
      </w:r>
    </w:p>
    <w:p w14:paraId="1097E9E7" w14:textId="77777777" w:rsidR="0095427A" w:rsidRPr="0095427A" w:rsidRDefault="0095427A" w:rsidP="0095427A">
      <w:pPr>
        <w:rPr>
          <w:b/>
          <w:bCs/>
        </w:rPr>
      </w:pPr>
      <w:r w:rsidRPr="0095427A">
        <w:rPr>
          <w:b/>
          <w:bCs/>
        </w:rPr>
        <w:t>Module 16: Hazard Identification, Risk Assessment, and Risk Mapping (HIRAM)</w:t>
      </w:r>
    </w:p>
    <w:p w14:paraId="2EF4FD83" w14:textId="77777777" w:rsidR="0095427A" w:rsidRPr="0095427A" w:rsidRDefault="0095427A" w:rsidP="0095427A">
      <w:pPr>
        <w:rPr>
          <w:b/>
          <w:bCs/>
        </w:rPr>
      </w:pPr>
      <w:r w:rsidRPr="0095427A">
        <w:rPr>
          <w:b/>
          <w:bCs/>
        </w:rPr>
        <w:t>Detailed Explanation</w:t>
      </w:r>
    </w:p>
    <w:p w14:paraId="07AE6615" w14:textId="77777777" w:rsidR="0095427A" w:rsidRPr="0095427A" w:rsidRDefault="0095427A" w:rsidP="0095427A">
      <w:r w:rsidRPr="0095427A">
        <w:t>Effective disaster management is impossible without a scientifically rigorous understanding of the threats facing a specific geographic or institutional jurisdiction. This understanding is achieved through Hazard Identification, Risk Assessment, and Risk Mapping (HIRAM)—a structured, analytical methodology designed to quantify the probability of hazard occurrences and evaluate the potential impacts on human life, property, and ecosystems. The HIRAM process moves systematically from qualitative identification to precise quantitative calculation, establishing the empirical foundation upon which all mitigation investments, building regulations, and emergency readiness plans are constructed.</w:t>
      </w:r>
    </w:p>
    <w:p w14:paraId="488EDECA" w14:textId="77777777" w:rsidR="0095427A" w:rsidRPr="0095427A" w:rsidRDefault="0095427A" w:rsidP="0095427A">
      <w:r w:rsidRPr="0095427A">
        <w:t xml:space="preserve">The initial step, Hazard Identification, involves compiling a comprehensive inventory of all natural, technological, and socio-natural hazards capable of impacting the target area. This requires historical record analysis, geological surveying, meteorological modeling, and </w:t>
      </w:r>
      <w:r w:rsidRPr="0095427A">
        <w:lastRenderedPageBreak/>
        <w:t>industrial inventory reviews. Once identified, Risk Assessment quantifies risk using the classic framework where Risk is a function of Hazard Probability (the likelihood of occurrence within a specific timeframe) and Vulnerability/Exposure (the structural and social susceptibility of assets in the impact zone). Analysts utilize risk matrices to plot probability against impact severity, categorizing risks into discrete action-priority tiers.</w:t>
      </w:r>
    </w:p>
    <w:p w14:paraId="2C05B6D6" w14:textId="77777777" w:rsidR="0095427A" w:rsidRPr="0095427A" w:rsidRDefault="0095427A" w:rsidP="0095427A">
      <w:r w:rsidRPr="0095427A">
        <w:t>Advanced HIRAM processes leverage probabilistic risk assessment models, calculating Expected Monetary Loss (EML) and Average Annualized Loss (AAL) metrics. The final phase, Risk Mapping, translates these tabular statistical calculations into clear spatial visualizations. Utilizing geographic information systems (GIS), risk maps overlay hazard zones with infrastructure networks and population densities. These maps provide urban planners, insurers, and emergency services with explicit visual models delineating exactly which communities, transport links, and critical facilities are highly exposed to specific hazard intensities.</w:t>
      </w:r>
    </w:p>
    <w:p w14:paraId="72440635" w14:textId="77777777" w:rsidR="0095427A" w:rsidRPr="0095427A" w:rsidRDefault="0095427A" w:rsidP="0095427A">
      <w:pPr>
        <w:rPr>
          <w:b/>
          <w:bCs/>
        </w:rPr>
      </w:pPr>
      <w:r w:rsidRPr="0095427A">
        <w:rPr>
          <w:b/>
          <w:bCs/>
        </w:rPr>
        <w:t>This Topic Helps You</w:t>
      </w:r>
    </w:p>
    <w:p w14:paraId="36AF109F" w14:textId="77777777" w:rsidR="0095427A" w:rsidRPr="0095427A" w:rsidRDefault="0095427A" w:rsidP="0095427A">
      <w:pPr>
        <w:numPr>
          <w:ilvl w:val="0"/>
          <w:numId w:val="46"/>
        </w:numPr>
      </w:pPr>
      <w:r w:rsidRPr="0095427A">
        <w:t>Execute a comprehensive Hazard Identification, Risk Assessment, and Risk Mapping process.</w:t>
      </w:r>
    </w:p>
    <w:p w14:paraId="751D76DB" w14:textId="77777777" w:rsidR="0095427A" w:rsidRPr="0095427A" w:rsidRDefault="0095427A" w:rsidP="0095427A">
      <w:pPr>
        <w:numPr>
          <w:ilvl w:val="0"/>
          <w:numId w:val="46"/>
        </w:numPr>
      </w:pPr>
      <w:r w:rsidRPr="0095427A">
        <w:t>Quantify hazard likelihoods and impact severities using probabilistic modeling methods.</w:t>
      </w:r>
    </w:p>
    <w:p w14:paraId="06659A43" w14:textId="77777777" w:rsidR="0095427A" w:rsidRPr="0095427A" w:rsidRDefault="0095427A" w:rsidP="0095427A">
      <w:pPr>
        <w:numPr>
          <w:ilvl w:val="0"/>
          <w:numId w:val="46"/>
        </w:numPr>
      </w:pPr>
      <w:r w:rsidRPr="0095427A">
        <w:t>Calculate critical financial risk indicators including Average Annualized Loss (AAL).</w:t>
      </w:r>
    </w:p>
    <w:p w14:paraId="02DBA2A2" w14:textId="77777777" w:rsidR="0095427A" w:rsidRPr="0095427A" w:rsidRDefault="0095427A" w:rsidP="0095427A">
      <w:pPr>
        <w:numPr>
          <w:ilvl w:val="0"/>
          <w:numId w:val="46"/>
        </w:numPr>
      </w:pPr>
      <w:r w:rsidRPr="0095427A">
        <w:t>Build multi-hazard risk maps that overlay environmental hazards with physical infrastructure assets.</w:t>
      </w:r>
    </w:p>
    <w:p w14:paraId="3EFACD5C" w14:textId="77777777" w:rsidR="0095427A" w:rsidRPr="0095427A" w:rsidRDefault="0095427A" w:rsidP="0095427A">
      <w:pPr>
        <w:numPr>
          <w:ilvl w:val="0"/>
          <w:numId w:val="46"/>
        </w:numPr>
      </w:pPr>
      <w:r w:rsidRPr="0095427A">
        <w:t>Translate complex statistical risk assessments into priority frameworks for public investment.</w:t>
      </w:r>
    </w:p>
    <w:p w14:paraId="36A51838" w14:textId="77777777" w:rsidR="0095427A" w:rsidRPr="0095427A" w:rsidRDefault="0095427A" w:rsidP="0095427A">
      <w:pPr>
        <w:rPr>
          <w:b/>
          <w:bCs/>
        </w:rPr>
      </w:pPr>
      <w:r w:rsidRPr="0095427A">
        <w:rPr>
          <w:b/>
          <w:bCs/>
        </w:rPr>
        <w:t>Practical Applications</w:t>
      </w:r>
    </w:p>
    <w:p w14:paraId="769EE5FF" w14:textId="77777777" w:rsidR="0095427A" w:rsidRPr="0095427A" w:rsidRDefault="0095427A" w:rsidP="0095427A">
      <w:pPr>
        <w:numPr>
          <w:ilvl w:val="0"/>
          <w:numId w:val="47"/>
        </w:numPr>
      </w:pPr>
      <w:r w:rsidRPr="0095427A">
        <w:t>Developing a municipal Hazard Mitigation Plan utilizing a localized HIRAM matrix profile.</w:t>
      </w:r>
    </w:p>
    <w:p w14:paraId="48EA56AE" w14:textId="77777777" w:rsidR="0095427A" w:rsidRPr="0095427A" w:rsidRDefault="0095427A" w:rsidP="0095427A">
      <w:pPr>
        <w:numPr>
          <w:ilvl w:val="0"/>
          <w:numId w:val="47"/>
        </w:numPr>
      </w:pPr>
      <w:r w:rsidRPr="0095427A">
        <w:t>Producing a spatial flood-risk map overlaying 100-year flood lines with residential properties.</w:t>
      </w:r>
    </w:p>
    <w:p w14:paraId="610C328B" w14:textId="77777777" w:rsidR="0095427A" w:rsidRPr="0095427A" w:rsidRDefault="0095427A" w:rsidP="0095427A">
      <w:pPr>
        <w:numPr>
          <w:ilvl w:val="0"/>
          <w:numId w:val="47"/>
        </w:numPr>
      </w:pPr>
      <w:r w:rsidRPr="0095427A">
        <w:t>Calculating the annualized expected financial losses for an industrial park exposed to seismic activity.</w:t>
      </w:r>
    </w:p>
    <w:p w14:paraId="2BFBD677" w14:textId="77777777" w:rsidR="0095427A" w:rsidRPr="0095427A" w:rsidRDefault="0095427A" w:rsidP="0095427A">
      <w:pPr>
        <w:numPr>
          <w:ilvl w:val="0"/>
          <w:numId w:val="47"/>
        </w:numPr>
      </w:pPr>
      <w:r w:rsidRPr="0095427A">
        <w:t>Auditing a corporate asset portfolio to identify installations located within high-risk categories.</w:t>
      </w:r>
    </w:p>
    <w:p w14:paraId="775F5025" w14:textId="77777777" w:rsidR="0095427A" w:rsidRPr="0095427A" w:rsidRDefault="0095427A" w:rsidP="0095427A">
      <w:pPr>
        <w:numPr>
          <w:ilvl w:val="0"/>
          <w:numId w:val="47"/>
        </w:numPr>
      </w:pPr>
      <w:r w:rsidRPr="0095427A">
        <w:lastRenderedPageBreak/>
        <w:t>Formulating long-term land-use policies based on a newly generated multi-hazard risk map.</w:t>
      </w:r>
    </w:p>
    <w:p w14:paraId="1E928F22" w14:textId="77777777" w:rsidR="0095427A" w:rsidRPr="0095427A" w:rsidRDefault="0095427A" w:rsidP="0095427A">
      <w:pPr>
        <w:rPr>
          <w:b/>
          <w:bCs/>
        </w:rPr>
      </w:pPr>
      <w:r w:rsidRPr="0095427A">
        <w:rPr>
          <w:b/>
          <w:bCs/>
        </w:rPr>
        <w:t>Key Points</w:t>
      </w:r>
    </w:p>
    <w:p w14:paraId="7789D035" w14:textId="77777777" w:rsidR="0095427A" w:rsidRPr="0095427A" w:rsidRDefault="0095427A" w:rsidP="0095427A">
      <w:pPr>
        <w:numPr>
          <w:ilvl w:val="0"/>
          <w:numId w:val="48"/>
        </w:numPr>
      </w:pPr>
      <w:r w:rsidRPr="0095427A">
        <w:t>HIRAM is a systematic process for identifying hazards, evaluating vulnerability, and mapping risks.</w:t>
      </w:r>
    </w:p>
    <w:p w14:paraId="7D057EAE" w14:textId="77777777" w:rsidR="0095427A" w:rsidRPr="0095427A" w:rsidRDefault="0095427A" w:rsidP="0095427A">
      <w:pPr>
        <w:numPr>
          <w:ilvl w:val="0"/>
          <w:numId w:val="48"/>
        </w:numPr>
      </w:pPr>
      <w:r w:rsidRPr="0095427A">
        <w:t>Risk is quantified by cross-referencing hazard probabilities against structural and social impacts.</w:t>
      </w:r>
    </w:p>
    <w:p w14:paraId="56D9DC1C" w14:textId="77777777" w:rsidR="0095427A" w:rsidRPr="0095427A" w:rsidRDefault="0095427A" w:rsidP="0095427A">
      <w:pPr>
        <w:numPr>
          <w:ilvl w:val="0"/>
          <w:numId w:val="48"/>
        </w:numPr>
      </w:pPr>
      <w:r w:rsidRPr="0095427A">
        <w:t>Probabilistic assessments generate vital economic loss expectations to justify mitigation spending.</w:t>
      </w:r>
    </w:p>
    <w:p w14:paraId="7EDE0498" w14:textId="77777777" w:rsidR="0095427A" w:rsidRPr="0095427A" w:rsidRDefault="0095427A" w:rsidP="0095427A">
      <w:pPr>
        <w:numPr>
          <w:ilvl w:val="0"/>
          <w:numId w:val="48"/>
        </w:numPr>
      </w:pPr>
      <w:r w:rsidRPr="0095427A">
        <w:t>Risk mapping uses GIS to provide clear, spatial depictions of asset exposure within hazard zones.</w:t>
      </w:r>
    </w:p>
    <w:p w14:paraId="26634709" w14:textId="77777777" w:rsidR="0095427A" w:rsidRPr="0095427A" w:rsidRDefault="0095427A" w:rsidP="0095427A">
      <w:pPr>
        <w:numPr>
          <w:ilvl w:val="0"/>
          <w:numId w:val="48"/>
        </w:numPr>
      </w:pPr>
      <w:r w:rsidRPr="0095427A">
        <w:t>The outcomes of HIRAM provide the empirical foundation for all zoning and emergency plans.</w:t>
      </w:r>
    </w:p>
    <w:p w14:paraId="49A8FC03" w14:textId="77777777" w:rsidR="0095427A" w:rsidRPr="0095427A" w:rsidRDefault="0095427A" w:rsidP="0095427A">
      <w:pPr>
        <w:rPr>
          <w:b/>
          <w:bCs/>
        </w:rPr>
      </w:pPr>
      <w:r w:rsidRPr="0095427A">
        <w:rPr>
          <w:b/>
          <w:bCs/>
        </w:rPr>
        <w:t>Conclusion</w:t>
      </w:r>
    </w:p>
    <w:p w14:paraId="72D8CD76" w14:textId="77777777" w:rsidR="0095427A" w:rsidRPr="0095427A" w:rsidRDefault="0095427A" w:rsidP="0095427A">
      <w:r w:rsidRPr="0095427A">
        <w:t>Hazard Identification, Risk Assessment, and Risk Mapping transition disaster management from speculative planning to empirical precision. By identifying potential hazards, calculating their mathematical probabilities, and visualizing their spatial footprints relative to human assets, HIRAM removes ambiguity from risk profiles. This clear analytics suite allows governments, corporations, and emergency planners to make highly informed decisions, direct limited financial capital to high-priority vulnerabilities, implement risk-informed urban planning, and build targeted readiness frameworks that demonstrably reduce future disaster losses.</w:t>
      </w:r>
    </w:p>
    <w:p w14:paraId="024F27EC" w14:textId="77777777" w:rsidR="0095427A" w:rsidRPr="0095427A" w:rsidRDefault="0095427A" w:rsidP="0095427A">
      <w:pPr>
        <w:rPr>
          <w:b/>
          <w:bCs/>
        </w:rPr>
      </w:pPr>
      <w:r w:rsidRPr="0095427A">
        <w:rPr>
          <w:b/>
          <w:bCs/>
        </w:rPr>
        <w:t>Module 17: Logistics, Supply Chain Management, and Strategic Stockpiling</w:t>
      </w:r>
    </w:p>
    <w:p w14:paraId="31BB4C8C" w14:textId="77777777" w:rsidR="0095427A" w:rsidRPr="0095427A" w:rsidRDefault="0095427A" w:rsidP="0095427A">
      <w:pPr>
        <w:rPr>
          <w:b/>
          <w:bCs/>
        </w:rPr>
      </w:pPr>
      <w:r w:rsidRPr="0095427A">
        <w:rPr>
          <w:b/>
          <w:bCs/>
        </w:rPr>
        <w:t>Detailed Explanation</w:t>
      </w:r>
    </w:p>
    <w:p w14:paraId="79745918" w14:textId="77777777" w:rsidR="0095427A" w:rsidRPr="0095427A" w:rsidRDefault="0095427A" w:rsidP="0095427A">
      <w:r w:rsidRPr="0095427A">
        <w:t>Humanitarian logistics and supply chain management represent the operational backbone of any disaster response operation. Following a catastrophic event, the survival of affected populations depends on the rapid procurement, transport, warehousing, and equitable distribution of critical relief commodities, including potable water, medical supplies, emergency shelter materials, and specialized rescue equipment. Humanitarian logistics operates under conditions of extreme uncertainty, characterized by severe infrastructure disruptions (such as collapsed bridges, severed power grids, and blocked roadways), highly volatile demand spikes, disrupted communication networks, and acute time constraints where delays directly result in mortality.</w:t>
      </w:r>
    </w:p>
    <w:p w14:paraId="7F8AF470" w14:textId="77777777" w:rsidR="0095427A" w:rsidRPr="0095427A" w:rsidRDefault="0095427A" w:rsidP="0095427A">
      <w:r w:rsidRPr="0095427A">
        <w:lastRenderedPageBreak/>
        <w:t>To overcome these operational challenges, disaster management organizations implement sophisticated supply chain strategies anchored by strategic stockpiling. Strategic stockpiling involves the pre-positioning of emergency relief goods at geographically decentralized, hardened logistics hubs located near high-risk zones but insulated from direct hazard impacts. These hubs utilize advanced inventory management systems to ensure goods remain uncompromised, track shelf-life expirations, and maintain optimal kitting configurations (pre-packaged family relief boxes) for immediate deployment.</w:t>
      </w:r>
    </w:p>
    <w:p w14:paraId="10D05D4F" w14:textId="77777777" w:rsidR="0095427A" w:rsidRPr="0095427A" w:rsidRDefault="0095427A" w:rsidP="0095427A">
      <w:r w:rsidRPr="0095427A">
        <w:t>The logistics pipeline is managed through a structured sequence: procurement, inbound international/national transport, warehousing, secondary regional hubs, and final "last-mile" distribution. Last-mile distribution represents the most complex phase, requiring coordination with field operations to establish Point of Distribution (POD) networks in affected neighborhoods. Logistics professionals utilize specialized software (such as SUMA or automated enterprise asset managers) to maintain end-to-end supply chain visibility, preventing bottlenecks at entry points like airports and seaports, minimizing cargo diversion, and ensuring a continuous, accountable pipeline of life-saving supplies to the field.</w:t>
      </w:r>
    </w:p>
    <w:p w14:paraId="2498537A" w14:textId="77777777" w:rsidR="0095427A" w:rsidRPr="0095427A" w:rsidRDefault="0095427A" w:rsidP="0095427A">
      <w:pPr>
        <w:rPr>
          <w:b/>
          <w:bCs/>
        </w:rPr>
      </w:pPr>
      <w:r w:rsidRPr="0095427A">
        <w:rPr>
          <w:b/>
          <w:bCs/>
        </w:rPr>
        <w:t>This Topic Helps You</w:t>
      </w:r>
    </w:p>
    <w:p w14:paraId="02C73682" w14:textId="77777777" w:rsidR="0095427A" w:rsidRPr="0095427A" w:rsidRDefault="0095427A" w:rsidP="0095427A">
      <w:pPr>
        <w:numPr>
          <w:ilvl w:val="0"/>
          <w:numId w:val="49"/>
        </w:numPr>
      </w:pPr>
      <w:r w:rsidRPr="0095427A">
        <w:t>Design and manage resilient humanitarian supply chain architectures under emergency constraints.</w:t>
      </w:r>
    </w:p>
    <w:p w14:paraId="2F82BBC5" w14:textId="77777777" w:rsidR="0095427A" w:rsidRPr="0095427A" w:rsidRDefault="0095427A" w:rsidP="0095427A">
      <w:pPr>
        <w:numPr>
          <w:ilvl w:val="0"/>
          <w:numId w:val="49"/>
        </w:numPr>
      </w:pPr>
      <w:r w:rsidRPr="0095427A">
        <w:t>Optimize the geographic placement and inventory management of strategic emergency stockpiles.</w:t>
      </w:r>
    </w:p>
    <w:p w14:paraId="456A444B" w14:textId="77777777" w:rsidR="0095427A" w:rsidRPr="0095427A" w:rsidRDefault="0095427A" w:rsidP="0095427A">
      <w:pPr>
        <w:numPr>
          <w:ilvl w:val="0"/>
          <w:numId w:val="49"/>
        </w:numPr>
      </w:pPr>
      <w:r w:rsidRPr="0095427A">
        <w:t>Establish structured Point of Distribution (POD) models for localized, orderly relief delivery.</w:t>
      </w:r>
    </w:p>
    <w:p w14:paraId="18CAC5EB" w14:textId="77777777" w:rsidR="0095427A" w:rsidRPr="0095427A" w:rsidRDefault="0095427A" w:rsidP="0095427A">
      <w:pPr>
        <w:numPr>
          <w:ilvl w:val="0"/>
          <w:numId w:val="49"/>
        </w:numPr>
      </w:pPr>
      <w:r w:rsidRPr="0095427A">
        <w:t>Maintain end-to-end supply chain tracking and inventory visibility during infrastructure failures.</w:t>
      </w:r>
    </w:p>
    <w:p w14:paraId="36178597" w14:textId="77777777" w:rsidR="0095427A" w:rsidRPr="0095427A" w:rsidRDefault="0095427A" w:rsidP="0095427A">
      <w:pPr>
        <w:numPr>
          <w:ilvl w:val="0"/>
          <w:numId w:val="49"/>
        </w:numPr>
      </w:pPr>
      <w:r w:rsidRPr="0095427A">
        <w:t>Coordinate complex multi-modal transport logistics across damaged or compromised networks.</w:t>
      </w:r>
    </w:p>
    <w:p w14:paraId="3F6CB4B1" w14:textId="77777777" w:rsidR="0095427A" w:rsidRPr="0095427A" w:rsidRDefault="0095427A" w:rsidP="0095427A">
      <w:pPr>
        <w:rPr>
          <w:b/>
          <w:bCs/>
        </w:rPr>
      </w:pPr>
      <w:r w:rsidRPr="0095427A">
        <w:rPr>
          <w:b/>
          <w:bCs/>
        </w:rPr>
        <w:t>Practical Applications</w:t>
      </w:r>
    </w:p>
    <w:p w14:paraId="485CC50A" w14:textId="77777777" w:rsidR="0095427A" w:rsidRPr="0095427A" w:rsidRDefault="0095427A" w:rsidP="0095427A">
      <w:pPr>
        <w:numPr>
          <w:ilvl w:val="0"/>
          <w:numId w:val="50"/>
        </w:numPr>
      </w:pPr>
      <w:r w:rsidRPr="0095427A">
        <w:t>Drafting a multi-agency logistics plan for pre-positioning emergency kitted goods ahead of a cyclone.</w:t>
      </w:r>
    </w:p>
    <w:p w14:paraId="29FFE933" w14:textId="77777777" w:rsidR="0095427A" w:rsidRPr="0095427A" w:rsidRDefault="0095427A" w:rsidP="0095427A">
      <w:pPr>
        <w:numPr>
          <w:ilvl w:val="0"/>
          <w:numId w:val="50"/>
        </w:numPr>
      </w:pPr>
      <w:r w:rsidRPr="0095427A">
        <w:t>Setting up and managing a regional Point of Distribution (POD) for bulk water distribution.</w:t>
      </w:r>
    </w:p>
    <w:p w14:paraId="59A217D3" w14:textId="77777777" w:rsidR="0095427A" w:rsidRPr="0095427A" w:rsidRDefault="0095427A" w:rsidP="0095427A">
      <w:pPr>
        <w:numPr>
          <w:ilvl w:val="0"/>
          <w:numId w:val="50"/>
        </w:numPr>
      </w:pPr>
      <w:r w:rsidRPr="0095427A">
        <w:t>Modeling transport route alternatives to bypass a simulated key bridge collapse.</w:t>
      </w:r>
    </w:p>
    <w:p w14:paraId="3A78F2BD" w14:textId="77777777" w:rsidR="0095427A" w:rsidRPr="0095427A" w:rsidRDefault="0095427A" w:rsidP="0095427A">
      <w:pPr>
        <w:numPr>
          <w:ilvl w:val="0"/>
          <w:numId w:val="50"/>
        </w:numPr>
      </w:pPr>
      <w:r w:rsidRPr="0095427A">
        <w:lastRenderedPageBreak/>
        <w:t>Configuring an automated inventory tracking database for a regional disaster supply warehouse.</w:t>
      </w:r>
    </w:p>
    <w:p w14:paraId="4D050484" w14:textId="77777777" w:rsidR="0095427A" w:rsidRPr="0095427A" w:rsidRDefault="0095427A" w:rsidP="0095427A">
      <w:pPr>
        <w:numPr>
          <w:ilvl w:val="0"/>
          <w:numId w:val="50"/>
        </w:numPr>
      </w:pPr>
      <w:r w:rsidRPr="0095427A">
        <w:t>Auditing airport offloading capacities to prevent logistical bottlenecks during an international aid influx.</w:t>
      </w:r>
    </w:p>
    <w:p w14:paraId="548B1D36" w14:textId="77777777" w:rsidR="0095427A" w:rsidRPr="0095427A" w:rsidRDefault="0095427A" w:rsidP="0095427A">
      <w:pPr>
        <w:rPr>
          <w:b/>
          <w:bCs/>
        </w:rPr>
      </w:pPr>
      <w:r w:rsidRPr="0095427A">
        <w:rPr>
          <w:b/>
          <w:bCs/>
        </w:rPr>
        <w:t>Key Points</w:t>
      </w:r>
    </w:p>
    <w:p w14:paraId="77EC719D" w14:textId="77777777" w:rsidR="0095427A" w:rsidRPr="0095427A" w:rsidRDefault="0095427A" w:rsidP="0095427A">
      <w:pPr>
        <w:numPr>
          <w:ilvl w:val="0"/>
          <w:numId w:val="51"/>
        </w:numPr>
      </w:pPr>
      <w:r w:rsidRPr="0095427A">
        <w:t>Humanitarian logistics must operate effectively despite damaged infrastructure and volatile demand.</w:t>
      </w:r>
    </w:p>
    <w:p w14:paraId="44CF7B70" w14:textId="77777777" w:rsidR="0095427A" w:rsidRPr="0095427A" w:rsidRDefault="0095427A" w:rsidP="0095427A">
      <w:pPr>
        <w:numPr>
          <w:ilvl w:val="0"/>
          <w:numId w:val="51"/>
        </w:numPr>
      </w:pPr>
      <w:r w:rsidRPr="0095427A">
        <w:t>Strategic stockpiling pre-positions vital relief commodities near high-risk zones for rapid access.</w:t>
      </w:r>
    </w:p>
    <w:p w14:paraId="66BF44A3" w14:textId="77777777" w:rsidR="0095427A" w:rsidRPr="0095427A" w:rsidRDefault="0095427A" w:rsidP="0095427A">
      <w:pPr>
        <w:numPr>
          <w:ilvl w:val="0"/>
          <w:numId w:val="51"/>
        </w:numPr>
      </w:pPr>
      <w:r w:rsidRPr="0095427A">
        <w:t>End-to-end supply chain visibility is critical to avoid major bottlenecks at transit hubs.</w:t>
      </w:r>
    </w:p>
    <w:p w14:paraId="52B90FF5" w14:textId="77777777" w:rsidR="0095427A" w:rsidRPr="0095427A" w:rsidRDefault="0095427A" w:rsidP="0095427A">
      <w:pPr>
        <w:numPr>
          <w:ilvl w:val="0"/>
          <w:numId w:val="51"/>
        </w:numPr>
      </w:pPr>
      <w:r w:rsidRPr="0095427A">
        <w:t>The logistics pipeline tracks commodities through procurement, storage, and field delivery.</w:t>
      </w:r>
    </w:p>
    <w:p w14:paraId="20A615AE" w14:textId="77777777" w:rsidR="0095427A" w:rsidRPr="0095427A" w:rsidRDefault="0095427A" w:rsidP="0095427A">
      <w:pPr>
        <w:numPr>
          <w:ilvl w:val="0"/>
          <w:numId w:val="51"/>
        </w:numPr>
      </w:pPr>
      <w:r w:rsidRPr="0095427A">
        <w:t>Last-mile delivery relies on orderly, secure Point of Distribution networks to reach individuals.</w:t>
      </w:r>
    </w:p>
    <w:p w14:paraId="1E9A685D" w14:textId="77777777" w:rsidR="0095427A" w:rsidRPr="0095427A" w:rsidRDefault="0095427A" w:rsidP="0095427A">
      <w:pPr>
        <w:rPr>
          <w:b/>
          <w:bCs/>
        </w:rPr>
      </w:pPr>
      <w:r w:rsidRPr="0095427A">
        <w:rPr>
          <w:b/>
          <w:bCs/>
        </w:rPr>
        <w:t>Conclusion</w:t>
      </w:r>
    </w:p>
    <w:p w14:paraId="24A27B73" w14:textId="77777777" w:rsidR="0095427A" w:rsidRPr="0095427A" w:rsidRDefault="0095427A" w:rsidP="0095427A">
      <w:r w:rsidRPr="0095427A">
        <w:t>Logistics and supply chain management represent the practical vehicle through which all humanitarian goodwill and strategic planning are delivered to disaster survivors. A failure in the logistics pipeline paralyzes the entire response mechanism, regardless of funding or personnel quality. By establishing hardened, pre-positioned strategic stockpiles, leveraging sophisticated inventory management technologies, and orchestrating disciplined last-mile distribution networks, disaster management professionals can guarantee that life-saving resources move swiftly, efficiently, and transparently to where they are needed most.</w:t>
      </w:r>
    </w:p>
    <w:p w14:paraId="08669F15" w14:textId="77777777" w:rsidR="0095427A" w:rsidRPr="0095427A" w:rsidRDefault="0095427A" w:rsidP="0095427A">
      <w:pPr>
        <w:rPr>
          <w:b/>
          <w:bCs/>
        </w:rPr>
      </w:pPr>
      <w:r w:rsidRPr="0095427A">
        <w:rPr>
          <w:b/>
          <w:bCs/>
        </w:rPr>
        <w:t>Module 18: Mass Casualty Management (MCM), Field Triage, and Emergency Medical Services</w:t>
      </w:r>
    </w:p>
    <w:p w14:paraId="63F193DC" w14:textId="77777777" w:rsidR="0095427A" w:rsidRPr="0095427A" w:rsidRDefault="0095427A" w:rsidP="0095427A">
      <w:pPr>
        <w:rPr>
          <w:b/>
          <w:bCs/>
        </w:rPr>
      </w:pPr>
      <w:r w:rsidRPr="0095427A">
        <w:rPr>
          <w:b/>
          <w:bCs/>
        </w:rPr>
        <w:t>Detailed Explanation</w:t>
      </w:r>
    </w:p>
    <w:p w14:paraId="45C257B5" w14:textId="77777777" w:rsidR="0095427A" w:rsidRPr="0095427A" w:rsidRDefault="0095427A" w:rsidP="0095427A">
      <w:r w:rsidRPr="0095427A">
        <w:t xml:space="preserve">A mass casualty incident (MCI) is any event where the number, severity, and fragmentation of injuries exceed the immediate medical resources, personnel, and treatment capacities of local emergency medical services and hospital networks. MCIs occur across a range of disasters, from high-impact structural collapses and major transportation accidents to industrial explosions. Managing these medical crises requires transitioning from standard clinical practice—where maximum resources are dedicated to the most critically ill </w:t>
      </w:r>
      <w:r w:rsidRPr="0095427A">
        <w:lastRenderedPageBreak/>
        <w:t>individual—to Mass Casualty Management (MCM) protocols. The primary goal of MCM is to maximize the number of survivors by utilizing structured, rapid field triage methodologies to allocate scarce medical assets efficiently.</w:t>
      </w:r>
    </w:p>
    <w:p w14:paraId="4BAB8D1A" w14:textId="77777777" w:rsidR="0095427A" w:rsidRPr="0095427A" w:rsidRDefault="0095427A" w:rsidP="0095427A">
      <w:r w:rsidRPr="0095427A">
        <w:t>The operational framework of MCM relies on the establishment of a clear chain of medical survival, moving systematically from the impact site to definitive hospital care. At the scene, medical personnel establish a structured field layout comprising an uncompromised triage point, an organized Advanced Medical Post (AMP), and a dedicated medical evacuation zone. Field triage is executed using validated algorithms such as the START (Simple Triage and Rapid Treatment) method. The START protocol evaluates three objective physiological parameters: respiration, perfusion, and mental status (RPM).</w:t>
      </w:r>
    </w:p>
    <w:p w14:paraId="0F50E9D4" w14:textId="77777777" w:rsidR="0095427A" w:rsidRPr="0095427A" w:rsidRDefault="0095427A" w:rsidP="0095427A">
      <w:r w:rsidRPr="0095427A">
        <w:t>Based on this rapid assessment, patients are tagged with standardized, color-coded bands that dictate treatment and transport priorities: Red (Immediate: life-threatening injuries requiring urgent intervention), Yellow (Delayed: serious but stable injuries), Green (Minor: ambulatory walking wounded), and Black (Deceased/Expectant: dead or possessing injuries so severe that survival is improbable under resource constraints). The AMP coordinates immediate stabilization within these designated colored treatment sectors, while the medical evacuation officer regulates the orderly, tracked transit of patients to appropriate regional hospitals, preventing any single emergency room from becoming overwhelmed.</w:t>
      </w:r>
    </w:p>
    <w:p w14:paraId="2E271327" w14:textId="77777777" w:rsidR="0095427A" w:rsidRPr="0095427A" w:rsidRDefault="0095427A" w:rsidP="0095427A">
      <w:pPr>
        <w:rPr>
          <w:b/>
          <w:bCs/>
        </w:rPr>
      </w:pPr>
      <w:r w:rsidRPr="0095427A">
        <w:rPr>
          <w:b/>
          <w:bCs/>
        </w:rPr>
        <w:t>This Topic Helps You</w:t>
      </w:r>
    </w:p>
    <w:p w14:paraId="2C168E4B" w14:textId="77777777" w:rsidR="0095427A" w:rsidRPr="0095427A" w:rsidRDefault="0095427A" w:rsidP="0095427A">
      <w:pPr>
        <w:numPr>
          <w:ilvl w:val="0"/>
          <w:numId w:val="52"/>
        </w:numPr>
      </w:pPr>
      <w:r w:rsidRPr="0095427A">
        <w:t>Implement the structural field layouts required to manage Mass Casualty Incidents (MCIs).</w:t>
      </w:r>
    </w:p>
    <w:p w14:paraId="785DA5E4" w14:textId="77777777" w:rsidR="0095427A" w:rsidRPr="0095427A" w:rsidRDefault="0095427A" w:rsidP="0095427A">
      <w:pPr>
        <w:numPr>
          <w:ilvl w:val="0"/>
          <w:numId w:val="52"/>
        </w:numPr>
      </w:pPr>
      <w:r w:rsidRPr="0095427A">
        <w:t>Execute rapid, accurate field triage using the START (Simple Triage and Rapid Treatment) protocol.</w:t>
      </w:r>
    </w:p>
    <w:p w14:paraId="3BB20314" w14:textId="77777777" w:rsidR="0095427A" w:rsidRPr="0095427A" w:rsidRDefault="0095427A" w:rsidP="0095427A">
      <w:pPr>
        <w:numPr>
          <w:ilvl w:val="0"/>
          <w:numId w:val="52"/>
        </w:numPr>
      </w:pPr>
      <w:r w:rsidRPr="0095427A">
        <w:t>Manage the RPM (Respiration, Perfusion, Mental Status) physiological assessment workflow.</w:t>
      </w:r>
    </w:p>
    <w:p w14:paraId="372CFBCB" w14:textId="77777777" w:rsidR="0095427A" w:rsidRPr="0095427A" w:rsidRDefault="0095427A" w:rsidP="0095427A">
      <w:pPr>
        <w:numPr>
          <w:ilvl w:val="0"/>
          <w:numId w:val="52"/>
        </w:numPr>
      </w:pPr>
      <w:r w:rsidRPr="0095427A">
        <w:t>Organize and command an Advanced Medical Post (AMP) divided into color-coded treatment zones.</w:t>
      </w:r>
    </w:p>
    <w:p w14:paraId="53C4794E" w14:textId="77777777" w:rsidR="0095427A" w:rsidRPr="0095427A" w:rsidRDefault="0095427A" w:rsidP="0095427A">
      <w:pPr>
        <w:numPr>
          <w:ilvl w:val="0"/>
          <w:numId w:val="52"/>
        </w:numPr>
      </w:pPr>
      <w:r w:rsidRPr="0095427A">
        <w:t>Coordinate patient evacuation logistics to prevent the overloading of local hospital networks.</w:t>
      </w:r>
    </w:p>
    <w:p w14:paraId="336E8805" w14:textId="77777777" w:rsidR="0095427A" w:rsidRPr="0095427A" w:rsidRDefault="0095427A" w:rsidP="0095427A">
      <w:pPr>
        <w:rPr>
          <w:b/>
          <w:bCs/>
        </w:rPr>
      </w:pPr>
      <w:r w:rsidRPr="0095427A">
        <w:rPr>
          <w:b/>
          <w:bCs/>
        </w:rPr>
        <w:t>Practical Applications</w:t>
      </w:r>
    </w:p>
    <w:p w14:paraId="3264E3C3" w14:textId="77777777" w:rsidR="0095427A" w:rsidRPr="0095427A" w:rsidRDefault="0095427A" w:rsidP="0095427A">
      <w:pPr>
        <w:numPr>
          <w:ilvl w:val="0"/>
          <w:numId w:val="53"/>
        </w:numPr>
      </w:pPr>
      <w:r w:rsidRPr="0095427A">
        <w:t>Setting up an AMP field layout during an urban building collapse simulation exercise.</w:t>
      </w:r>
    </w:p>
    <w:p w14:paraId="63826F4D" w14:textId="77777777" w:rsidR="0095427A" w:rsidRPr="0095427A" w:rsidRDefault="0095427A" w:rsidP="0095427A">
      <w:pPr>
        <w:numPr>
          <w:ilvl w:val="0"/>
          <w:numId w:val="53"/>
        </w:numPr>
      </w:pPr>
      <w:r w:rsidRPr="0095427A">
        <w:lastRenderedPageBreak/>
        <w:t>Conducting a rapid START triage drill on 50 simulated disaster victims under time constraints.</w:t>
      </w:r>
    </w:p>
    <w:p w14:paraId="1DF4D768" w14:textId="77777777" w:rsidR="0095427A" w:rsidRPr="0095427A" w:rsidRDefault="0095427A" w:rsidP="0095427A">
      <w:pPr>
        <w:numPr>
          <w:ilvl w:val="0"/>
          <w:numId w:val="53"/>
        </w:numPr>
      </w:pPr>
      <w:r w:rsidRPr="0095427A">
        <w:t>Developing a hospital emergency surge capacity plan to absorb an immediate influx of Red-tagged patients.</w:t>
      </w:r>
    </w:p>
    <w:p w14:paraId="54F882FA" w14:textId="77777777" w:rsidR="0095427A" w:rsidRPr="0095427A" w:rsidRDefault="0095427A" w:rsidP="0095427A">
      <w:pPr>
        <w:numPr>
          <w:ilvl w:val="0"/>
          <w:numId w:val="53"/>
        </w:numPr>
      </w:pPr>
      <w:r w:rsidRPr="0095427A">
        <w:t>Designing a patient tracking system to monitor casualties from field collection points to hospital wards.</w:t>
      </w:r>
    </w:p>
    <w:p w14:paraId="5CC594A0" w14:textId="77777777" w:rsidR="0095427A" w:rsidRPr="0095427A" w:rsidRDefault="0095427A" w:rsidP="0095427A">
      <w:pPr>
        <w:numPr>
          <w:ilvl w:val="0"/>
          <w:numId w:val="53"/>
        </w:numPr>
      </w:pPr>
      <w:r w:rsidRPr="0095427A">
        <w:t>Coordinating communication networks between field paramedics, medical transport helicopters, and trauma centers.</w:t>
      </w:r>
    </w:p>
    <w:p w14:paraId="22E395DE" w14:textId="77777777" w:rsidR="0095427A" w:rsidRPr="0095427A" w:rsidRDefault="0095427A" w:rsidP="0095427A">
      <w:pPr>
        <w:rPr>
          <w:b/>
          <w:bCs/>
        </w:rPr>
      </w:pPr>
      <w:r w:rsidRPr="0095427A">
        <w:rPr>
          <w:b/>
          <w:bCs/>
        </w:rPr>
        <w:t>Key Points</w:t>
      </w:r>
    </w:p>
    <w:p w14:paraId="0FF93407" w14:textId="77777777" w:rsidR="0095427A" w:rsidRPr="0095427A" w:rsidRDefault="0095427A" w:rsidP="0095427A">
      <w:pPr>
        <w:numPr>
          <w:ilvl w:val="0"/>
          <w:numId w:val="54"/>
        </w:numPr>
      </w:pPr>
      <w:r w:rsidRPr="0095427A">
        <w:t>MCIs occur when injury volume and severity completely overwhelm localized medical resources.</w:t>
      </w:r>
    </w:p>
    <w:p w14:paraId="664DA3DE" w14:textId="77777777" w:rsidR="0095427A" w:rsidRPr="0095427A" w:rsidRDefault="0095427A" w:rsidP="0095427A">
      <w:pPr>
        <w:numPr>
          <w:ilvl w:val="0"/>
          <w:numId w:val="54"/>
        </w:numPr>
      </w:pPr>
      <w:r w:rsidRPr="0095427A">
        <w:t>MCM protocols alter standard medical care goals to save the greatest possible number of lives.</w:t>
      </w:r>
    </w:p>
    <w:p w14:paraId="4B9465BF" w14:textId="77777777" w:rsidR="0095427A" w:rsidRPr="0095427A" w:rsidRDefault="0095427A" w:rsidP="0095427A">
      <w:pPr>
        <w:numPr>
          <w:ilvl w:val="0"/>
          <w:numId w:val="54"/>
        </w:numPr>
      </w:pPr>
      <w:r w:rsidRPr="0095427A">
        <w:t>The START method triages patients rapidly based on objective Respiration, Perfusion, and Mental Status.</w:t>
      </w:r>
    </w:p>
    <w:p w14:paraId="17103205" w14:textId="77777777" w:rsidR="0095427A" w:rsidRPr="0095427A" w:rsidRDefault="0095427A" w:rsidP="0095427A">
      <w:pPr>
        <w:numPr>
          <w:ilvl w:val="0"/>
          <w:numId w:val="54"/>
        </w:numPr>
      </w:pPr>
      <w:r w:rsidRPr="0095427A">
        <w:t>Standardized color-coding (Red, Yellow, Green, Black) categorizes patients by treatment urgency.</w:t>
      </w:r>
    </w:p>
    <w:p w14:paraId="635BB74A" w14:textId="77777777" w:rsidR="0095427A" w:rsidRPr="0095427A" w:rsidRDefault="0095427A" w:rsidP="0095427A">
      <w:pPr>
        <w:numPr>
          <w:ilvl w:val="0"/>
          <w:numId w:val="54"/>
        </w:numPr>
      </w:pPr>
      <w:r w:rsidRPr="0095427A">
        <w:t>Advanced Medical Posts and evacuation controls prevent systemic bottlenecks at regional hospitals.</w:t>
      </w:r>
    </w:p>
    <w:p w14:paraId="50938B0B" w14:textId="77777777" w:rsidR="0095427A" w:rsidRPr="0095427A" w:rsidRDefault="0095427A" w:rsidP="0095427A">
      <w:pPr>
        <w:rPr>
          <w:b/>
          <w:bCs/>
        </w:rPr>
      </w:pPr>
      <w:r w:rsidRPr="0095427A">
        <w:rPr>
          <w:b/>
          <w:bCs/>
        </w:rPr>
        <w:t>Conclusion</w:t>
      </w:r>
    </w:p>
    <w:p w14:paraId="4749F3D2" w14:textId="77777777" w:rsidR="0095427A" w:rsidRPr="0095427A" w:rsidRDefault="0095427A" w:rsidP="0095427A">
      <w:r w:rsidRPr="0095427A">
        <w:t>Mass Casualty Management and field triage represent the ultimate balance between clinical discipline and operational logistics under extreme pressure. When a disaster creates an overwhelming surge of injuries, the implementation of structured triage frameworks prevents panic and saves lives by directing medical care where it will have the greatest impact. By mastering protocols like the START system and enforcing orderly advanced medical post architectures, disaster professionals can establish command over medical chaos, streamline stabilization, and guarantee the efficient, tracked evacuation of casualties to definitive medical care.</w:t>
      </w:r>
    </w:p>
    <w:p w14:paraId="7B1B9C6C" w14:textId="77777777" w:rsidR="0095427A" w:rsidRPr="0095427A" w:rsidRDefault="0095427A" w:rsidP="0095427A">
      <w:pPr>
        <w:rPr>
          <w:b/>
          <w:bCs/>
        </w:rPr>
      </w:pPr>
      <w:r w:rsidRPr="0095427A">
        <w:rPr>
          <w:b/>
          <w:bCs/>
        </w:rPr>
        <w:t>Module 19: Search and Rescue (SAR): Urban (USAR) and Maritime Environments</w:t>
      </w:r>
    </w:p>
    <w:p w14:paraId="6D4CD2F8" w14:textId="77777777" w:rsidR="0095427A" w:rsidRPr="0095427A" w:rsidRDefault="0095427A" w:rsidP="0095427A">
      <w:pPr>
        <w:rPr>
          <w:b/>
          <w:bCs/>
        </w:rPr>
      </w:pPr>
      <w:r w:rsidRPr="0095427A">
        <w:rPr>
          <w:b/>
          <w:bCs/>
        </w:rPr>
        <w:t>Detailed Explanation</w:t>
      </w:r>
    </w:p>
    <w:p w14:paraId="37465820" w14:textId="77777777" w:rsidR="0095427A" w:rsidRPr="0095427A" w:rsidRDefault="0095427A" w:rsidP="0095427A">
      <w:r w:rsidRPr="0095427A">
        <w:lastRenderedPageBreak/>
        <w:t>Search and Rescue (Rescue) operations constitute the immediate, high-stakes tactical component of disaster response, focused on locating, stabilizing, and extracting individuals trapped in compromised environments or lost at sea. SAR operations are highly specialized and categorized into distinct sub-disciplines based on the operational theater, primarily Urban Search and Rescue (USAR) and Maritime Search and Rescue. USAR involves multi-hazard operations within structural collapses, typically triggered by earthquakes, structural explosions, or engineering failures. These environments are extraordinarily hazardous, presenting continuous threats from secondary structural collapses, ruptured utility lines (gas leaks, live electrical circuits), and hazardous material exposure.</w:t>
      </w:r>
    </w:p>
    <w:p w14:paraId="20AF89FC" w14:textId="77777777" w:rsidR="0095427A" w:rsidRPr="0095427A" w:rsidRDefault="0095427A" w:rsidP="0095427A">
      <w:r w:rsidRPr="0095427A">
        <w:t>USAR operations follow strict structural triage and labeling protocols established by the International Search and Rescue Advisory Group (INSARAG). USAR technicians utilize a tiered search methodology. Technical search involves deploying specialized instrumentation: acoustic and seismic sensors capable of detecting micro-vibrations from entombed survivors, optical search cameras (flexible borescopes) inserted into structural voids, and trained canine search teams.</w:t>
      </w:r>
    </w:p>
    <w:p w14:paraId="094D5188" w14:textId="77777777" w:rsidR="0095427A" w:rsidRPr="0095427A" w:rsidRDefault="0095427A" w:rsidP="0095427A">
      <w:r w:rsidRPr="0095427A">
        <w:t>Once a survivor is located, rescue operations shift to complex engineering tasks. This requires implementing structural shoring—using timber or pneumatic struts to stabilize unstable concrete slabs—followed by precision breaching, cutting, and lifting of reinforced concrete using heavy hydraulic tools. Throughout this process, rescuers must manage "crush syndrome," providing specialized medical care before releasing trapped limbs to prevent lethal metabolic toxins from entering the patient's bloodstream. Maritime SAR, conversely, relies on fluid dynamics, utilizing sophisticated search-theory mathematics and environmental data (ocean currents, wind velocities) to run drift-model simulations that define the probability area of a missing vessel or individual, guiding the deployment of long-range aircraft and cutter vessels.</w:t>
      </w:r>
    </w:p>
    <w:p w14:paraId="763D7EBB" w14:textId="77777777" w:rsidR="0095427A" w:rsidRPr="0095427A" w:rsidRDefault="0095427A" w:rsidP="0095427A">
      <w:pPr>
        <w:rPr>
          <w:b/>
          <w:bCs/>
        </w:rPr>
      </w:pPr>
      <w:r w:rsidRPr="0095427A">
        <w:rPr>
          <w:b/>
          <w:bCs/>
        </w:rPr>
        <w:t>This Topic Helps You</w:t>
      </w:r>
    </w:p>
    <w:p w14:paraId="3033D235" w14:textId="77777777" w:rsidR="0095427A" w:rsidRPr="0095427A" w:rsidRDefault="0095427A" w:rsidP="0095427A">
      <w:pPr>
        <w:numPr>
          <w:ilvl w:val="0"/>
          <w:numId w:val="55"/>
        </w:numPr>
      </w:pPr>
      <w:r w:rsidRPr="0095427A">
        <w:t>Master the international INSARAG standards for marking and triaging structural collapse sites.</w:t>
      </w:r>
    </w:p>
    <w:p w14:paraId="4F1401E9" w14:textId="77777777" w:rsidR="0095427A" w:rsidRPr="0095427A" w:rsidRDefault="0095427A" w:rsidP="0095427A">
      <w:pPr>
        <w:numPr>
          <w:ilvl w:val="0"/>
          <w:numId w:val="55"/>
        </w:numPr>
      </w:pPr>
      <w:r w:rsidRPr="0095427A">
        <w:t>Deploy technical search assets including acoustic sensors, fiber-optic scopes, and canine units.</w:t>
      </w:r>
    </w:p>
    <w:p w14:paraId="4D9A2C7F" w14:textId="77777777" w:rsidR="0095427A" w:rsidRPr="0095427A" w:rsidRDefault="0095427A" w:rsidP="0095427A">
      <w:pPr>
        <w:numPr>
          <w:ilvl w:val="0"/>
          <w:numId w:val="55"/>
        </w:numPr>
      </w:pPr>
      <w:r w:rsidRPr="0095427A">
        <w:t>Engineer structural shoring systems to stabilize compromised concrete and masonry voids.</w:t>
      </w:r>
    </w:p>
    <w:p w14:paraId="2EA9F0B6" w14:textId="77777777" w:rsidR="0095427A" w:rsidRPr="0095427A" w:rsidRDefault="0095427A" w:rsidP="0095427A">
      <w:pPr>
        <w:numPr>
          <w:ilvl w:val="0"/>
          <w:numId w:val="55"/>
        </w:numPr>
      </w:pPr>
      <w:r w:rsidRPr="0095427A">
        <w:t>Execute precision concrete breaching and hydraulic lifting operations safely in confined spaces.</w:t>
      </w:r>
    </w:p>
    <w:p w14:paraId="48843129" w14:textId="77777777" w:rsidR="0095427A" w:rsidRPr="0095427A" w:rsidRDefault="0095427A" w:rsidP="0095427A">
      <w:pPr>
        <w:numPr>
          <w:ilvl w:val="0"/>
          <w:numId w:val="55"/>
        </w:numPr>
      </w:pPr>
      <w:r w:rsidRPr="0095427A">
        <w:lastRenderedPageBreak/>
        <w:t>Calculate maritime search-drift models using wind, current, and leeway data inputs.</w:t>
      </w:r>
    </w:p>
    <w:p w14:paraId="125ED0D5" w14:textId="77777777" w:rsidR="0095427A" w:rsidRPr="0095427A" w:rsidRDefault="0095427A" w:rsidP="0095427A">
      <w:pPr>
        <w:rPr>
          <w:b/>
          <w:bCs/>
        </w:rPr>
      </w:pPr>
      <w:r w:rsidRPr="0095427A">
        <w:rPr>
          <w:b/>
          <w:bCs/>
        </w:rPr>
        <w:t>Practical Applications</w:t>
      </w:r>
    </w:p>
    <w:p w14:paraId="5A7E342C" w14:textId="77777777" w:rsidR="0095427A" w:rsidRPr="0095427A" w:rsidRDefault="0095427A" w:rsidP="0095427A">
      <w:pPr>
        <w:numPr>
          <w:ilvl w:val="0"/>
          <w:numId w:val="56"/>
        </w:numPr>
      </w:pPr>
      <w:r w:rsidRPr="0095427A">
        <w:t>Marking a compromised building exterior using the standardized INSARAG structural marking matrix.</w:t>
      </w:r>
    </w:p>
    <w:p w14:paraId="36A4700D" w14:textId="77777777" w:rsidR="0095427A" w:rsidRPr="0095427A" w:rsidRDefault="0095427A" w:rsidP="0095427A">
      <w:pPr>
        <w:numPr>
          <w:ilvl w:val="0"/>
          <w:numId w:val="56"/>
        </w:numPr>
      </w:pPr>
      <w:r w:rsidRPr="0095427A">
        <w:t>Designing a timber structural T-shore system to stabilize an unstable urban basement void.</w:t>
      </w:r>
    </w:p>
    <w:p w14:paraId="5D6B640F" w14:textId="77777777" w:rsidR="0095427A" w:rsidRPr="0095427A" w:rsidRDefault="0095427A" w:rsidP="0095427A">
      <w:pPr>
        <w:numPr>
          <w:ilvl w:val="0"/>
          <w:numId w:val="56"/>
        </w:numPr>
      </w:pPr>
      <w:r w:rsidRPr="0095427A">
        <w:t>Running an ocean search drift pattern layout using GIS software to locate a missing offshore vessel.</w:t>
      </w:r>
    </w:p>
    <w:p w14:paraId="7BEA7C45" w14:textId="77777777" w:rsidR="0095427A" w:rsidRPr="0095427A" w:rsidRDefault="0095427A" w:rsidP="0095427A">
      <w:pPr>
        <w:numPr>
          <w:ilvl w:val="0"/>
          <w:numId w:val="56"/>
        </w:numPr>
      </w:pPr>
      <w:r w:rsidRPr="0095427A">
        <w:t>Managing confined-space atmospheric safety monitoring during a simulated trench rescue.</w:t>
      </w:r>
    </w:p>
    <w:p w14:paraId="6DAE67B0" w14:textId="77777777" w:rsidR="0095427A" w:rsidRPr="0095427A" w:rsidRDefault="0095427A" w:rsidP="0095427A">
      <w:pPr>
        <w:numPr>
          <w:ilvl w:val="0"/>
          <w:numId w:val="56"/>
        </w:numPr>
      </w:pPr>
      <w:r w:rsidRPr="0095427A">
        <w:t>Implementing field medical protocols to stabilize a patient experiencing acute crush syndrome.</w:t>
      </w:r>
    </w:p>
    <w:p w14:paraId="56CCB842" w14:textId="77777777" w:rsidR="0095427A" w:rsidRPr="0095427A" w:rsidRDefault="0095427A" w:rsidP="0095427A">
      <w:pPr>
        <w:rPr>
          <w:b/>
          <w:bCs/>
        </w:rPr>
      </w:pPr>
      <w:r w:rsidRPr="0095427A">
        <w:rPr>
          <w:b/>
          <w:bCs/>
        </w:rPr>
        <w:t>Key Points</w:t>
      </w:r>
    </w:p>
    <w:p w14:paraId="06C5966B" w14:textId="77777777" w:rsidR="0095427A" w:rsidRPr="0095427A" w:rsidRDefault="0095427A" w:rsidP="0095427A">
      <w:pPr>
        <w:numPr>
          <w:ilvl w:val="0"/>
          <w:numId w:val="57"/>
        </w:numPr>
      </w:pPr>
      <w:r w:rsidRPr="0095427A">
        <w:t>SAR operations require highly specialized technical skills tailored for urban or marine environments.</w:t>
      </w:r>
    </w:p>
    <w:p w14:paraId="65284390" w14:textId="77777777" w:rsidR="0095427A" w:rsidRPr="0095427A" w:rsidRDefault="0095427A" w:rsidP="0095427A">
      <w:pPr>
        <w:numPr>
          <w:ilvl w:val="0"/>
          <w:numId w:val="57"/>
        </w:numPr>
      </w:pPr>
      <w:r w:rsidRPr="0095427A">
        <w:t>USAR is guided by international INSARAG standards for structural tracking and labeling safety.</w:t>
      </w:r>
    </w:p>
    <w:p w14:paraId="54B4CA19" w14:textId="77777777" w:rsidR="0095427A" w:rsidRPr="0095427A" w:rsidRDefault="0095427A" w:rsidP="0095427A">
      <w:pPr>
        <w:numPr>
          <w:ilvl w:val="0"/>
          <w:numId w:val="57"/>
        </w:numPr>
      </w:pPr>
      <w:r w:rsidRPr="0095427A">
        <w:t>Technical search incorporates acoustic listening devices, fiber-optic cameras, and canine assets.</w:t>
      </w:r>
    </w:p>
    <w:p w14:paraId="36B9F24E" w14:textId="77777777" w:rsidR="0095427A" w:rsidRPr="0095427A" w:rsidRDefault="0095427A" w:rsidP="0095427A">
      <w:pPr>
        <w:numPr>
          <w:ilvl w:val="0"/>
          <w:numId w:val="57"/>
        </w:numPr>
      </w:pPr>
      <w:r w:rsidRPr="0095427A">
        <w:t>Structural shoring and precision engineering breaching are mandatory to prevent secondary collapses.</w:t>
      </w:r>
    </w:p>
    <w:p w14:paraId="16917048" w14:textId="77777777" w:rsidR="0095427A" w:rsidRPr="0095427A" w:rsidRDefault="0095427A" w:rsidP="0095427A">
      <w:pPr>
        <w:numPr>
          <w:ilvl w:val="0"/>
          <w:numId w:val="57"/>
        </w:numPr>
      </w:pPr>
      <w:r w:rsidRPr="0095427A">
        <w:t>Maritime rescue relies heavily on predictive drift modeling to map search zones across open water.</w:t>
      </w:r>
    </w:p>
    <w:p w14:paraId="648D3ABE" w14:textId="77777777" w:rsidR="0095427A" w:rsidRPr="0095427A" w:rsidRDefault="0095427A" w:rsidP="0095427A">
      <w:pPr>
        <w:rPr>
          <w:b/>
          <w:bCs/>
        </w:rPr>
      </w:pPr>
      <w:r w:rsidRPr="0095427A">
        <w:rPr>
          <w:b/>
          <w:bCs/>
        </w:rPr>
        <w:t>Conclusion</w:t>
      </w:r>
    </w:p>
    <w:p w14:paraId="19137AE5" w14:textId="77777777" w:rsidR="0095427A" w:rsidRPr="0095427A" w:rsidRDefault="0095427A" w:rsidP="0095427A">
      <w:r w:rsidRPr="0095427A">
        <w:t xml:space="preserve">Search and Rescue operations demonstrate how technical engineering, physics, and medical science converge in high-stakes emergency environments. Whether navigating the precarious concrete voids of a post-earthquake structural collapse or modeling currents across open oceans, SAR teams operate at the absolute limit of crisis response. By enforcing strict safety protocols, mastering structural stabilization techniques, and utilizing </w:t>
      </w:r>
      <w:r w:rsidRPr="0095427A">
        <w:lastRenderedPageBreak/>
        <w:t>advanced search technologies, disaster management professionals can safely extract trapped survivors from lethal environments while minimizing risks to rescue personnel.</w:t>
      </w:r>
    </w:p>
    <w:p w14:paraId="1B5E5DF0" w14:textId="77777777" w:rsidR="0095427A" w:rsidRPr="0095427A" w:rsidRDefault="0095427A" w:rsidP="0095427A">
      <w:pPr>
        <w:rPr>
          <w:b/>
          <w:bCs/>
        </w:rPr>
      </w:pPr>
      <w:r w:rsidRPr="0095427A">
        <w:rPr>
          <w:b/>
          <w:bCs/>
        </w:rPr>
        <w:t>Module 20: Disaster Mental Health, Psychological First Aid (PFA), and Psychosocial Support</w:t>
      </w:r>
    </w:p>
    <w:p w14:paraId="0E468340" w14:textId="77777777" w:rsidR="0095427A" w:rsidRPr="0095427A" w:rsidRDefault="0095427A" w:rsidP="0095427A">
      <w:pPr>
        <w:rPr>
          <w:b/>
          <w:bCs/>
        </w:rPr>
      </w:pPr>
      <w:r w:rsidRPr="0095427A">
        <w:rPr>
          <w:b/>
          <w:bCs/>
        </w:rPr>
        <w:t>Detailed Explanation</w:t>
      </w:r>
    </w:p>
    <w:p w14:paraId="4225F788" w14:textId="77777777" w:rsidR="0095427A" w:rsidRPr="0095427A" w:rsidRDefault="0095427A" w:rsidP="0095427A">
      <w:r w:rsidRPr="0095427A">
        <w:t>The impacts of disasters extend far beyond physical injuries and structural destruction; they invariably inflict deep psychological trauma on affected populations and emergency responders alike. A disaster destroys sense of safety, upends socio-economic stability, tears apart community networks, and frequently involves exposure to horrifying events and mass bereavement. If unaddressed, this acute psychological distress can evolve into long-term mental health pathologies, including Post-Traumatic Stress Disorder (PTSD), severe generalized anxiety, clinical depression, and substance abuse disorders. Consequently, modern disaster management incorporates Disaster Mental Health (DMH) and Psychosocial Support (PSS) as core components of humanitarian intervention.</w:t>
      </w:r>
    </w:p>
    <w:p w14:paraId="4595E89C" w14:textId="77777777" w:rsidR="0095427A" w:rsidRPr="0095427A" w:rsidRDefault="0095427A" w:rsidP="0095427A">
      <w:r w:rsidRPr="0095427A">
        <w:t>The foundational intervention model for immediate post-disaster psychological care is Psychological First Aid (PFA). Unlike traditional clinical psychotherapy or intrusive psychological debriefing—which can sometimes re-traumatize victims if improperly applied—PFA is an evidence-informed, modular approach designed for use in the immediate aftermath of a crisis. PFA focuses on providing humane, supportive, and practical assistance to fellow human beings experiencing serious distress.</w:t>
      </w:r>
    </w:p>
    <w:p w14:paraId="23097819" w14:textId="77777777" w:rsidR="0095427A" w:rsidRPr="0095427A" w:rsidRDefault="0095427A" w:rsidP="0095427A">
      <w:r w:rsidRPr="0095427A">
        <w:t>The operational framework of PFA is built upon three core operational steps: Look, Listen, and Link. "Look" requires assessing for safety, identifying individuals with obvious urgent basic needs, and recognizing those exhibiting severe distress reactions. "Listen" involves approaching individuals respectfully, asking about their needs and concerns, and listening actively to help them calm down. "Link" focuses on helping survivors address basic needs (food, water, shelter), connect with loved ones, access accurate information, and bridge to formal social and clinical services. Psychosocial support frameworks also emphasize community-level interventions, such as establishing safe spaces for children in internally displaced camps, facilitating culturally appropriate bereavement rituals, and implementing structured peer-support and decompression systems to prevent compassion fatigue and secondary traumatic stress among front-line emergency responders.</w:t>
      </w:r>
    </w:p>
    <w:p w14:paraId="3D511F3D" w14:textId="77777777" w:rsidR="0095427A" w:rsidRPr="0095427A" w:rsidRDefault="0095427A" w:rsidP="0095427A">
      <w:pPr>
        <w:rPr>
          <w:b/>
          <w:bCs/>
        </w:rPr>
      </w:pPr>
      <w:r w:rsidRPr="0095427A">
        <w:rPr>
          <w:b/>
          <w:bCs/>
        </w:rPr>
        <w:t>This Topic Helps You</w:t>
      </w:r>
    </w:p>
    <w:p w14:paraId="6C283DED" w14:textId="77777777" w:rsidR="0095427A" w:rsidRPr="0095427A" w:rsidRDefault="0095427A" w:rsidP="0095427A">
      <w:pPr>
        <w:numPr>
          <w:ilvl w:val="0"/>
          <w:numId w:val="58"/>
        </w:numPr>
      </w:pPr>
      <w:r w:rsidRPr="0095427A">
        <w:t>Implement evidence-informed Psychological First Aid (PFA) across diverse disaster settings.</w:t>
      </w:r>
    </w:p>
    <w:p w14:paraId="5EDC93F9" w14:textId="77777777" w:rsidR="0095427A" w:rsidRPr="0095427A" w:rsidRDefault="0095427A" w:rsidP="0095427A">
      <w:pPr>
        <w:numPr>
          <w:ilvl w:val="0"/>
          <w:numId w:val="58"/>
        </w:numPr>
      </w:pPr>
      <w:r w:rsidRPr="0095427A">
        <w:lastRenderedPageBreak/>
        <w:t>Identify acute psychological distress markers requiring specialized psychiatric referral.</w:t>
      </w:r>
    </w:p>
    <w:p w14:paraId="4F25A06E" w14:textId="77777777" w:rsidR="0095427A" w:rsidRPr="0095427A" w:rsidRDefault="0095427A" w:rsidP="0095427A">
      <w:pPr>
        <w:numPr>
          <w:ilvl w:val="0"/>
          <w:numId w:val="58"/>
        </w:numPr>
      </w:pPr>
      <w:r w:rsidRPr="0095427A">
        <w:t>Apply the Look, Listen, and Link framework to restore a sense of safety and efficacy for survivors.</w:t>
      </w:r>
    </w:p>
    <w:p w14:paraId="71888828" w14:textId="77777777" w:rsidR="0095427A" w:rsidRPr="0095427A" w:rsidRDefault="0095427A" w:rsidP="0095427A">
      <w:pPr>
        <w:numPr>
          <w:ilvl w:val="0"/>
          <w:numId w:val="58"/>
        </w:numPr>
      </w:pPr>
      <w:r w:rsidRPr="0095427A">
        <w:t>Design community-level psychosocial support systems within temporary displacement camps.</w:t>
      </w:r>
    </w:p>
    <w:p w14:paraId="1DDC4B76" w14:textId="77777777" w:rsidR="0095427A" w:rsidRPr="0095427A" w:rsidRDefault="0095427A" w:rsidP="0095427A">
      <w:pPr>
        <w:numPr>
          <w:ilvl w:val="0"/>
          <w:numId w:val="58"/>
        </w:numPr>
      </w:pPr>
      <w:r w:rsidRPr="0095427A">
        <w:t>Establish institutional peer-support and decompression protocols for front-line rescue workers.</w:t>
      </w:r>
    </w:p>
    <w:p w14:paraId="2747BB1F" w14:textId="77777777" w:rsidR="0095427A" w:rsidRPr="0095427A" w:rsidRDefault="0095427A" w:rsidP="0095427A">
      <w:pPr>
        <w:rPr>
          <w:b/>
          <w:bCs/>
        </w:rPr>
      </w:pPr>
      <w:r w:rsidRPr="0095427A">
        <w:rPr>
          <w:b/>
          <w:bCs/>
        </w:rPr>
        <w:t>Practical Applications</w:t>
      </w:r>
    </w:p>
    <w:p w14:paraId="05E25228" w14:textId="77777777" w:rsidR="0095427A" w:rsidRPr="0095427A" w:rsidRDefault="0095427A" w:rsidP="0095427A">
      <w:pPr>
        <w:numPr>
          <w:ilvl w:val="0"/>
          <w:numId w:val="59"/>
        </w:numPr>
      </w:pPr>
      <w:r w:rsidRPr="0095427A">
        <w:t>Formulating a PFA training module for volunteer teams managing emergency civilian shelters.</w:t>
      </w:r>
    </w:p>
    <w:p w14:paraId="56767D5B" w14:textId="77777777" w:rsidR="0095427A" w:rsidRPr="0095427A" w:rsidRDefault="0095427A" w:rsidP="0095427A">
      <w:pPr>
        <w:numPr>
          <w:ilvl w:val="0"/>
          <w:numId w:val="59"/>
        </w:numPr>
      </w:pPr>
      <w:r w:rsidRPr="0095427A">
        <w:t>Structuring a child-friendly safe zone inside a large-scale humanitarian displacement center.</w:t>
      </w:r>
    </w:p>
    <w:p w14:paraId="1AB3E813" w14:textId="77777777" w:rsidR="0095427A" w:rsidRPr="0095427A" w:rsidRDefault="0095427A" w:rsidP="0095427A">
      <w:pPr>
        <w:numPr>
          <w:ilvl w:val="0"/>
          <w:numId w:val="59"/>
        </w:numPr>
      </w:pPr>
      <w:r w:rsidRPr="0095427A">
        <w:t>Designing a post-incident stress management and decompression protocol for an active USAR team.</w:t>
      </w:r>
    </w:p>
    <w:p w14:paraId="02DAD67B" w14:textId="77777777" w:rsidR="0095427A" w:rsidRPr="0095427A" w:rsidRDefault="0095427A" w:rsidP="0095427A">
      <w:pPr>
        <w:numPr>
          <w:ilvl w:val="0"/>
          <w:numId w:val="59"/>
        </w:numPr>
      </w:pPr>
      <w:r w:rsidRPr="0095427A">
        <w:t>Collaborating with community leaders to design culturally respectful mass-bereavement support structures.</w:t>
      </w:r>
    </w:p>
    <w:p w14:paraId="2062DB4B" w14:textId="77777777" w:rsidR="0095427A" w:rsidRPr="0095427A" w:rsidRDefault="0095427A" w:rsidP="0095427A">
      <w:pPr>
        <w:numPr>
          <w:ilvl w:val="0"/>
          <w:numId w:val="59"/>
        </w:numPr>
      </w:pPr>
      <w:r w:rsidRPr="0095427A">
        <w:t>Integrating psychological vulnerability factors into municipal post-disaster recovery assessments.</w:t>
      </w:r>
    </w:p>
    <w:p w14:paraId="0B837EFA" w14:textId="77777777" w:rsidR="0095427A" w:rsidRPr="0095427A" w:rsidRDefault="0095427A" w:rsidP="0095427A">
      <w:pPr>
        <w:rPr>
          <w:b/>
          <w:bCs/>
        </w:rPr>
      </w:pPr>
      <w:r w:rsidRPr="0095427A">
        <w:rPr>
          <w:b/>
          <w:bCs/>
        </w:rPr>
        <w:t>Key Points</w:t>
      </w:r>
    </w:p>
    <w:p w14:paraId="4EAB062D" w14:textId="77777777" w:rsidR="0095427A" w:rsidRPr="0095427A" w:rsidRDefault="0095427A" w:rsidP="0095427A">
      <w:pPr>
        <w:numPr>
          <w:ilvl w:val="0"/>
          <w:numId w:val="60"/>
        </w:numPr>
      </w:pPr>
      <w:r w:rsidRPr="0095427A">
        <w:t>Psychological trauma is a pervasive, long-term impact of disasters that requires structured care.</w:t>
      </w:r>
    </w:p>
    <w:p w14:paraId="1218BF85" w14:textId="77777777" w:rsidR="0095427A" w:rsidRPr="0095427A" w:rsidRDefault="0095427A" w:rsidP="0095427A">
      <w:pPr>
        <w:numPr>
          <w:ilvl w:val="0"/>
          <w:numId w:val="60"/>
        </w:numPr>
      </w:pPr>
      <w:r w:rsidRPr="0095427A">
        <w:t>PFA is an evidence-informed, non-intrusive approach focused on safety, stabilization, and practical aid.</w:t>
      </w:r>
    </w:p>
    <w:p w14:paraId="5A781C9E" w14:textId="77777777" w:rsidR="0095427A" w:rsidRPr="0095427A" w:rsidRDefault="0095427A" w:rsidP="0095427A">
      <w:pPr>
        <w:numPr>
          <w:ilvl w:val="0"/>
          <w:numId w:val="60"/>
        </w:numPr>
      </w:pPr>
      <w:r w:rsidRPr="0095427A">
        <w:t>The PFA framework guides responders through three steps: Look (assess), Listen (comfort), and Link (connect).</w:t>
      </w:r>
    </w:p>
    <w:p w14:paraId="4CEEC84B" w14:textId="77777777" w:rsidR="0095427A" w:rsidRPr="0095427A" w:rsidRDefault="0095427A" w:rsidP="0095427A">
      <w:pPr>
        <w:numPr>
          <w:ilvl w:val="0"/>
          <w:numId w:val="60"/>
        </w:numPr>
      </w:pPr>
      <w:r w:rsidRPr="0095427A">
        <w:t>Psychosocial support prioritizes community-led interventions and restoring local social networks.</w:t>
      </w:r>
    </w:p>
    <w:p w14:paraId="7F86B87D" w14:textId="77777777" w:rsidR="0095427A" w:rsidRPr="0095427A" w:rsidRDefault="0095427A" w:rsidP="0095427A">
      <w:pPr>
        <w:numPr>
          <w:ilvl w:val="0"/>
          <w:numId w:val="60"/>
        </w:numPr>
      </w:pPr>
      <w:r w:rsidRPr="0095427A">
        <w:t>Protecting the mental health of front-line emergency responders is essential to prevent operational burnout.</w:t>
      </w:r>
    </w:p>
    <w:p w14:paraId="6E608C0B" w14:textId="77777777" w:rsidR="0095427A" w:rsidRPr="0095427A" w:rsidRDefault="0095427A" w:rsidP="0095427A">
      <w:pPr>
        <w:rPr>
          <w:b/>
          <w:bCs/>
        </w:rPr>
      </w:pPr>
      <w:r w:rsidRPr="0095427A">
        <w:rPr>
          <w:b/>
          <w:bCs/>
        </w:rPr>
        <w:lastRenderedPageBreak/>
        <w:t>Conclusion</w:t>
      </w:r>
    </w:p>
    <w:p w14:paraId="08E96CEC" w14:textId="77777777" w:rsidR="0095427A" w:rsidRPr="0095427A" w:rsidRDefault="0095427A" w:rsidP="0095427A">
      <w:r w:rsidRPr="0095427A">
        <w:t>Disaster Mental Health and Psychosocial Support are essential components of holistic humanitarian care. Recognizing that emotional and psychological stabilization is just as urgent as physical medical treatment allows disaster professionals to mitigate the long-term mental scars of crisis events. By deploying Psychological First Aid, creating safe community spaces, and institutionalizing mandatory mental health support networks for emergency responders, disaster management systems can foster true, deep-rooted resilience, helping individuals and whole communities navigate trauma and rebuild their lives with dignity.</w:t>
      </w:r>
    </w:p>
    <w:p w14:paraId="7E045500" w14:textId="77777777" w:rsidR="0095427A" w:rsidRPr="0095427A" w:rsidRDefault="0095427A" w:rsidP="0095427A">
      <w:pPr>
        <w:rPr>
          <w:b/>
          <w:bCs/>
        </w:rPr>
      </w:pPr>
      <w:r w:rsidRPr="0095427A">
        <w:rPr>
          <w:b/>
          <w:bCs/>
        </w:rPr>
        <w:t>Module 21: Shelter Management, Camp Coordination, and Evacuation Logistics</w:t>
      </w:r>
    </w:p>
    <w:p w14:paraId="073DD4D8" w14:textId="77777777" w:rsidR="0095427A" w:rsidRPr="0095427A" w:rsidRDefault="0095427A" w:rsidP="0095427A">
      <w:pPr>
        <w:rPr>
          <w:b/>
          <w:bCs/>
        </w:rPr>
      </w:pPr>
      <w:r w:rsidRPr="0095427A">
        <w:rPr>
          <w:b/>
          <w:bCs/>
        </w:rPr>
        <w:t>Detailed Explanation</w:t>
      </w:r>
    </w:p>
    <w:p w14:paraId="6A1B0F0D" w14:textId="77777777" w:rsidR="0095427A" w:rsidRPr="0095427A" w:rsidRDefault="0095427A" w:rsidP="0095427A">
      <w:r w:rsidRPr="0095427A">
        <w:t>When hazards force the displacement of populations from their homes, the provision of safe, organized temporary shelter becomes an immediate priority. This operation is divided into short-term emergency sheltering (such as converting municipal schools or sports complexes into short-term evacuation centers) and long-term transitional encampments (such as establishing formal displacement camps during protracted crises). Managing displacement operations requires rigorous adherence to international humanitarian benchmarks, primarily the Sphere Standards, which dictate minimum requirements for water supply, sanitation, food allocation, and living space ($3.5 \text{ m}^2$ of covered living space per person minimum) to prevent disease outbreaks and maintain human dignity.</w:t>
      </w:r>
    </w:p>
    <w:p w14:paraId="2B1D427C" w14:textId="77777777" w:rsidR="0095427A" w:rsidRPr="0095427A" w:rsidRDefault="0095427A" w:rsidP="0095427A">
      <w:r w:rsidRPr="0095427A">
        <w:t>Camp Coordination and Camp Management (CCCM) frameworks govern the complex administration of these temporary settlements. The design and layout of a displacement camp must be meticulously engineered to mitigate risks. Camps require clear physical zoning: separate lanes for humanitarian logistics distribution, dedicated sanitation corridors placed downwind and away from water points, and well-lit communal zones.</w:t>
      </w:r>
    </w:p>
    <w:p w14:paraId="1C8C63F1" w14:textId="77777777" w:rsidR="0095427A" w:rsidRPr="0095427A" w:rsidRDefault="0095427A" w:rsidP="0095427A">
      <w:r w:rsidRPr="0095427A">
        <w:t xml:space="preserve">A critical failure in many poorly managed facilities is the disregard for protection principles. Camp management must design layouts that actively minimize protection risks, particularly gender-based violence (GBV). This involves providing separate, lockable latrines and wash facilities for men and women, ensuring all pathways are comprehensively illuminated at night, and distributing shelters in configurations that preserve family units. Evacuation logistics operate as the vital precursor to sheltering, demanding sophisticated transport modeling, pre-identified assembly points, clear spatial routing capacity calculations, and specialized tracking systems to monitor the movement </w:t>
      </w:r>
      <w:r w:rsidRPr="0095427A">
        <w:lastRenderedPageBreak/>
        <w:t>of displaced individuals from high-threat zones into the secure perimeter of the shelter network.</w:t>
      </w:r>
    </w:p>
    <w:p w14:paraId="50E2E6AC" w14:textId="77777777" w:rsidR="0095427A" w:rsidRPr="0095427A" w:rsidRDefault="0095427A" w:rsidP="0095427A">
      <w:pPr>
        <w:rPr>
          <w:b/>
          <w:bCs/>
        </w:rPr>
      </w:pPr>
      <w:r w:rsidRPr="0095427A">
        <w:rPr>
          <w:b/>
          <w:bCs/>
        </w:rPr>
        <w:t>This Topic Helps You</w:t>
      </w:r>
    </w:p>
    <w:p w14:paraId="2BB83152" w14:textId="77777777" w:rsidR="0095427A" w:rsidRPr="0095427A" w:rsidRDefault="0095427A" w:rsidP="0095427A">
      <w:pPr>
        <w:numPr>
          <w:ilvl w:val="0"/>
          <w:numId w:val="61"/>
        </w:numPr>
      </w:pPr>
      <w:r w:rsidRPr="0095427A">
        <w:t>Design and lay out temporary humanitarian camps in strict accordance with universal Sphere Standards.</w:t>
      </w:r>
    </w:p>
    <w:p w14:paraId="5448F2A6" w14:textId="77777777" w:rsidR="0095427A" w:rsidRPr="0095427A" w:rsidRDefault="0095427A" w:rsidP="0095427A">
      <w:pPr>
        <w:numPr>
          <w:ilvl w:val="0"/>
          <w:numId w:val="61"/>
        </w:numPr>
      </w:pPr>
      <w:r w:rsidRPr="0095427A">
        <w:t>Manage short-term municipal evacuation centers and long-term transitional displacement camps.</w:t>
      </w:r>
    </w:p>
    <w:p w14:paraId="0D91BEAC" w14:textId="77777777" w:rsidR="0095427A" w:rsidRPr="0095427A" w:rsidRDefault="0095427A" w:rsidP="0095427A">
      <w:pPr>
        <w:numPr>
          <w:ilvl w:val="0"/>
          <w:numId w:val="61"/>
        </w:numPr>
      </w:pPr>
      <w:r w:rsidRPr="0095427A">
        <w:t>Apply humanitarian protection principles to design out safety risks like gender-based violence (GBV).</w:t>
      </w:r>
    </w:p>
    <w:p w14:paraId="2B4C8355" w14:textId="77777777" w:rsidR="0095427A" w:rsidRPr="0095427A" w:rsidRDefault="0095427A" w:rsidP="0095427A">
      <w:pPr>
        <w:numPr>
          <w:ilvl w:val="0"/>
          <w:numId w:val="61"/>
        </w:numPr>
      </w:pPr>
      <w:r w:rsidRPr="0095427A">
        <w:t>Calculate spatial capacity requirements, resource ratios, and waste-management pipelines for camps.</w:t>
      </w:r>
    </w:p>
    <w:p w14:paraId="31572C38" w14:textId="77777777" w:rsidR="0095427A" w:rsidRPr="0095427A" w:rsidRDefault="0095427A" w:rsidP="0095427A">
      <w:pPr>
        <w:numPr>
          <w:ilvl w:val="0"/>
          <w:numId w:val="61"/>
        </w:numPr>
      </w:pPr>
      <w:r w:rsidRPr="0095427A">
        <w:t>Engineer complex evacuation routing logistics and civilian tracking mechanisms under time constraints.</w:t>
      </w:r>
    </w:p>
    <w:p w14:paraId="78484019" w14:textId="77777777" w:rsidR="0095427A" w:rsidRPr="0095427A" w:rsidRDefault="0095427A" w:rsidP="0095427A">
      <w:pPr>
        <w:rPr>
          <w:b/>
          <w:bCs/>
        </w:rPr>
      </w:pPr>
      <w:r w:rsidRPr="0095427A">
        <w:rPr>
          <w:b/>
          <w:bCs/>
        </w:rPr>
        <w:t>Practical Applications</w:t>
      </w:r>
    </w:p>
    <w:p w14:paraId="06D00488" w14:textId="77777777" w:rsidR="0095427A" w:rsidRPr="0095427A" w:rsidRDefault="0095427A" w:rsidP="0095427A">
      <w:pPr>
        <w:numPr>
          <w:ilvl w:val="0"/>
          <w:numId w:val="62"/>
        </w:numPr>
      </w:pPr>
      <w:r w:rsidRPr="0095427A">
        <w:t>Drafting a comprehensive spatial layout blueprint for a 5,000-person emergency displacement camp.</w:t>
      </w:r>
    </w:p>
    <w:p w14:paraId="754A9C36" w14:textId="77777777" w:rsidR="0095427A" w:rsidRPr="0095427A" w:rsidRDefault="0095427A" w:rsidP="0095427A">
      <w:pPr>
        <w:numPr>
          <w:ilvl w:val="0"/>
          <w:numId w:val="62"/>
        </w:numPr>
      </w:pPr>
      <w:r w:rsidRPr="0095427A">
        <w:t>Calculating the precise water, latrine, and square-footage requirements for an active evacuation center.</w:t>
      </w:r>
    </w:p>
    <w:p w14:paraId="4A57B668" w14:textId="77777777" w:rsidR="0095427A" w:rsidRPr="0095427A" w:rsidRDefault="0095427A" w:rsidP="0095427A">
      <w:pPr>
        <w:numPr>
          <w:ilvl w:val="0"/>
          <w:numId w:val="62"/>
        </w:numPr>
      </w:pPr>
      <w:r w:rsidRPr="0095427A">
        <w:t>Upgrading a municipal arena's emergency shelter plan to include secure, gender-segregated sanitation facilities.</w:t>
      </w:r>
    </w:p>
    <w:p w14:paraId="21FD981D" w14:textId="77777777" w:rsidR="0095427A" w:rsidRPr="0095427A" w:rsidRDefault="0095427A" w:rsidP="0095427A">
      <w:pPr>
        <w:numPr>
          <w:ilvl w:val="0"/>
          <w:numId w:val="62"/>
        </w:numPr>
      </w:pPr>
      <w:r w:rsidRPr="0095427A">
        <w:t>Designing a digital registration and tracking system to monitor displaced families across shelters.</w:t>
      </w:r>
    </w:p>
    <w:p w14:paraId="18C14C55" w14:textId="77777777" w:rsidR="0095427A" w:rsidRPr="0095427A" w:rsidRDefault="0095427A" w:rsidP="0095427A">
      <w:pPr>
        <w:numPr>
          <w:ilvl w:val="0"/>
          <w:numId w:val="62"/>
        </w:numPr>
      </w:pPr>
      <w:r w:rsidRPr="0095427A">
        <w:t>Modeling evacuation traffic flows to eliminate structural bottlenecks along primary regional exit corridors.</w:t>
      </w:r>
    </w:p>
    <w:p w14:paraId="4A9A0A68" w14:textId="77777777" w:rsidR="0095427A" w:rsidRPr="0095427A" w:rsidRDefault="0095427A" w:rsidP="0095427A">
      <w:pPr>
        <w:rPr>
          <w:b/>
          <w:bCs/>
        </w:rPr>
      </w:pPr>
      <w:r w:rsidRPr="0095427A">
        <w:rPr>
          <w:b/>
          <w:bCs/>
        </w:rPr>
        <w:t>Key Points</w:t>
      </w:r>
    </w:p>
    <w:p w14:paraId="128E1419" w14:textId="77777777" w:rsidR="0095427A" w:rsidRPr="0095427A" w:rsidRDefault="0095427A" w:rsidP="0095427A">
      <w:pPr>
        <w:numPr>
          <w:ilvl w:val="0"/>
          <w:numId w:val="63"/>
        </w:numPr>
      </w:pPr>
      <w:r w:rsidRPr="0095427A">
        <w:t>Temporary housing ranges from short-term evacuation centers to long-term transitional camps.</w:t>
      </w:r>
    </w:p>
    <w:p w14:paraId="6FA5AE2A" w14:textId="77777777" w:rsidR="0095427A" w:rsidRPr="0095427A" w:rsidRDefault="0095427A" w:rsidP="0095427A">
      <w:pPr>
        <w:numPr>
          <w:ilvl w:val="0"/>
          <w:numId w:val="63"/>
        </w:numPr>
      </w:pPr>
      <w:r w:rsidRPr="0095427A">
        <w:t>The international Sphere Standards mandate minimum spatial, water, and sanitation metrics per person.</w:t>
      </w:r>
    </w:p>
    <w:p w14:paraId="42176C1B" w14:textId="77777777" w:rsidR="0095427A" w:rsidRPr="0095427A" w:rsidRDefault="0095427A" w:rsidP="0095427A">
      <w:pPr>
        <w:numPr>
          <w:ilvl w:val="0"/>
          <w:numId w:val="63"/>
        </w:numPr>
      </w:pPr>
      <w:r w:rsidRPr="0095427A">
        <w:lastRenderedPageBreak/>
        <w:t>Proper camp engineering incorporates strategic zoning to manage logistics and prevent disease.</w:t>
      </w:r>
    </w:p>
    <w:p w14:paraId="179B228D" w14:textId="77777777" w:rsidR="0095427A" w:rsidRPr="0095427A" w:rsidRDefault="0095427A" w:rsidP="0095427A">
      <w:pPr>
        <w:numPr>
          <w:ilvl w:val="0"/>
          <w:numId w:val="63"/>
        </w:numPr>
      </w:pPr>
      <w:r w:rsidRPr="0095427A">
        <w:t>Protection-centered design focuses on reducing security risks through lightning, layouts, and segregation.</w:t>
      </w:r>
    </w:p>
    <w:p w14:paraId="35892D6D" w14:textId="77777777" w:rsidR="0095427A" w:rsidRPr="0095427A" w:rsidRDefault="0095427A" w:rsidP="0095427A">
      <w:pPr>
        <w:numPr>
          <w:ilvl w:val="0"/>
          <w:numId w:val="63"/>
        </w:numPr>
      </w:pPr>
      <w:r w:rsidRPr="0095427A">
        <w:t>Evacuation logistics require meticulous routing plans and tracking systems to move people safely.</w:t>
      </w:r>
    </w:p>
    <w:p w14:paraId="6AA07CE5" w14:textId="77777777" w:rsidR="0095427A" w:rsidRPr="0095427A" w:rsidRDefault="0095427A" w:rsidP="0095427A">
      <w:pPr>
        <w:rPr>
          <w:b/>
          <w:bCs/>
        </w:rPr>
      </w:pPr>
      <w:r w:rsidRPr="0095427A">
        <w:rPr>
          <w:b/>
          <w:bCs/>
        </w:rPr>
        <w:t>Conclusion</w:t>
      </w:r>
    </w:p>
    <w:p w14:paraId="29E45647" w14:textId="77777777" w:rsidR="0095427A" w:rsidRPr="0095427A" w:rsidRDefault="0095427A" w:rsidP="0095427A">
      <w:r w:rsidRPr="0095427A">
        <w:t>Shelter management and evacuation logistics are critical for converting mass civilian displacement into an orderly, safe, and dignified humanitarian operation. When communities are forced to flee hazards, the camp or evacuation center must serve as a secure haven, not a venue for secondary suffering or disease transmission. By rigorously applying Sphere Standards, enforcing protection-centered structural designs, and maintaining disciplined logistics tracking, disaster management professionals can stabilize displaced populations, safeguard health, and provide a secure environment while long-term recovery plans are formulated.</w:t>
      </w:r>
    </w:p>
    <w:p w14:paraId="37CEA9A6" w14:textId="77777777" w:rsidR="0095427A" w:rsidRPr="0095427A" w:rsidRDefault="0095427A" w:rsidP="0095427A">
      <w:pPr>
        <w:rPr>
          <w:b/>
          <w:bCs/>
        </w:rPr>
      </w:pPr>
      <w:r w:rsidRPr="0095427A">
        <w:rPr>
          <w:b/>
          <w:bCs/>
        </w:rPr>
        <w:t>Module 22: Water, Sanitation, and Hygiene (WASH) in Disaster Situations</w:t>
      </w:r>
    </w:p>
    <w:p w14:paraId="0E4F2691" w14:textId="77777777" w:rsidR="0095427A" w:rsidRPr="0095427A" w:rsidRDefault="0095427A" w:rsidP="0095427A">
      <w:pPr>
        <w:rPr>
          <w:b/>
          <w:bCs/>
        </w:rPr>
      </w:pPr>
      <w:r w:rsidRPr="0095427A">
        <w:rPr>
          <w:b/>
          <w:bCs/>
        </w:rPr>
        <w:t>Detailed Explanation</w:t>
      </w:r>
    </w:p>
    <w:p w14:paraId="0D873350" w14:textId="77777777" w:rsidR="0095427A" w:rsidRPr="0095427A" w:rsidRDefault="0095427A" w:rsidP="0095427A">
      <w:r w:rsidRPr="0095427A">
        <w:t>The destruction of water treatment infrastructure, contamination of natural aquifers, and collapse of sanitation networks are immediate consequences of major disasters, particularly floods, earthquakes, and mass displacement. In these disrupted environments, the lack of clean water and proper waste disposal creates conditions for the rapid transmission of waterborne pathogens. Diseases such as cholera, typhoid, bacillary dysentery, and hepatitis A can rapidly sweep through affected populations, often causing higher mortality rates in the post-disaster phase than the initial physical impact of the hazard itself. Consequently, Water, Sanitation, and Hygiene (WASH) interventions represent a time-critical priority in humanitarian response.</w:t>
      </w:r>
    </w:p>
    <w:p w14:paraId="16C8451A" w14:textId="77777777" w:rsidR="0095427A" w:rsidRPr="0095427A" w:rsidRDefault="0095427A" w:rsidP="0095427A">
      <w:r w:rsidRPr="0095427A">
        <w:t>WASH operations focus on three highly interconnected pillars: water quantity and quality, excreta disposal, and hygiene promotion. Water management requires immediate stabilization of supply. Humanitarian standards mandate a minimum survival water allocation of 15 liters per person per day for drinking, cooking, and hygiene. To achieve this safely, WASH engineers deploy mobile water purification units (using coagulation, sedimentation, filtration, and mandatory chlorine disinfection to maintain a free residual chlorine level of $0.5 \text{ mg/L}$).</w:t>
      </w:r>
    </w:p>
    <w:p w14:paraId="1C0FC366" w14:textId="77777777" w:rsidR="0095427A" w:rsidRPr="0095427A" w:rsidRDefault="0095427A" w:rsidP="0095427A">
      <w:r w:rsidRPr="0095427A">
        <w:lastRenderedPageBreak/>
        <w:t>Sanitation demands the rapid containment of human waste to prevent environmental re-contamination. This requires engineering immediate trench latrines, progressing to structured ventilated improved pit (VIP) latrines, ensuring they are situated at least 30 meters away from any groundwater source and elevated above the water table. The third pillar, hygiene promotion, bridges the gap between engineering and human behavior. Without distributing soap, constructing accessible handwashing stations, and conducting community-led educational outreach regarding safe water storage and vector control, the advanced water and sanitation infrastructure will fail to achieve its public health goals.</w:t>
      </w:r>
    </w:p>
    <w:p w14:paraId="23C7E870" w14:textId="77777777" w:rsidR="0095427A" w:rsidRPr="0095427A" w:rsidRDefault="0095427A" w:rsidP="0095427A">
      <w:pPr>
        <w:rPr>
          <w:b/>
          <w:bCs/>
        </w:rPr>
      </w:pPr>
      <w:r w:rsidRPr="0095427A">
        <w:rPr>
          <w:b/>
          <w:bCs/>
        </w:rPr>
        <w:t>This Topic Helps You</w:t>
      </w:r>
    </w:p>
    <w:p w14:paraId="472CD5FF" w14:textId="77777777" w:rsidR="0095427A" w:rsidRPr="0095427A" w:rsidRDefault="0095427A" w:rsidP="0095427A">
      <w:pPr>
        <w:numPr>
          <w:ilvl w:val="0"/>
          <w:numId w:val="64"/>
        </w:numPr>
      </w:pPr>
      <w:r w:rsidRPr="0095427A">
        <w:t>Manage emergency WASH interventions to eliminate the threat of deadly waterborne disease epidemics.</w:t>
      </w:r>
    </w:p>
    <w:p w14:paraId="1E1A7227" w14:textId="77777777" w:rsidR="0095427A" w:rsidRPr="0095427A" w:rsidRDefault="0095427A" w:rsidP="0095427A">
      <w:pPr>
        <w:numPr>
          <w:ilvl w:val="0"/>
          <w:numId w:val="64"/>
        </w:numPr>
      </w:pPr>
      <w:r w:rsidRPr="0095427A">
        <w:t>Calculate and secure minimum humanitarian water quantity metrics (15L/person/day) under stress.</w:t>
      </w:r>
    </w:p>
    <w:p w14:paraId="779A05D3" w14:textId="77777777" w:rsidR="0095427A" w:rsidRPr="0095427A" w:rsidRDefault="0095427A" w:rsidP="0095427A">
      <w:pPr>
        <w:numPr>
          <w:ilvl w:val="0"/>
          <w:numId w:val="64"/>
        </w:numPr>
      </w:pPr>
      <w:r w:rsidRPr="0095427A">
        <w:t>Deploy chemical water purification protocols and maintain critical free residual chlorine thresholds.</w:t>
      </w:r>
    </w:p>
    <w:p w14:paraId="6ADE70AD" w14:textId="77777777" w:rsidR="0095427A" w:rsidRPr="0095427A" w:rsidRDefault="0095427A" w:rsidP="0095427A">
      <w:pPr>
        <w:numPr>
          <w:ilvl w:val="0"/>
          <w:numId w:val="64"/>
        </w:numPr>
      </w:pPr>
      <w:r w:rsidRPr="0095427A">
        <w:t>Engineer safe emergency excreta disposal structures (trench and VIP latrines) utilizing safety spacing.</w:t>
      </w:r>
    </w:p>
    <w:p w14:paraId="729594F4" w14:textId="77777777" w:rsidR="0095427A" w:rsidRPr="0095427A" w:rsidRDefault="0095427A" w:rsidP="0095427A">
      <w:pPr>
        <w:numPr>
          <w:ilvl w:val="0"/>
          <w:numId w:val="64"/>
        </w:numPr>
      </w:pPr>
      <w:r w:rsidRPr="0095427A">
        <w:t>Design and implement behavior-driven hygiene promotion campaigns and vector control operations.</w:t>
      </w:r>
    </w:p>
    <w:p w14:paraId="6F805B6F" w14:textId="77777777" w:rsidR="0095427A" w:rsidRPr="0095427A" w:rsidRDefault="0095427A" w:rsidP="0095427A">
      <w:pPr>
        <w:rPr>
          <w:b/>
          <w:bCs/>
        </w:rPr>
      </w:pPr>
      <w:r w:rsidRPr="0095427A">
        <w:rPr>
          <w:b/>
          <w:bCs/>
        </w:rPr>
        <w:t>Practical Applications</w:t>
      </w:r>
    </w:p>
    <w:p w14:paraId="2A40A8D6" w14:textId="77777777" w:rsidR="0095427A" w:rsidRPr="0095427A" w:rsidRDefault="0095427A" w:rsidP="0095427A">
      <w:pPr>
        <w:numPr>
          <w:ilvl w:val="0"/>
          <w:numId w:val="65"/>
        </w:numPr>
      </w:pPr>
      <w:r w:rsidRPr="0095427A">
        <w:t>Designing an emergency latrine layout for a displacement camp ensuring strict 30-meter water-source setbacks.</w:t>
      </w:r>
    </w:p>
    <w:p w14:paraId="0D99E8CC" w14:textId="77777777" w:rsidR="0095427A" w:rsidRPr="0095427A" w:rsidRDefault="0095427A" w:rsidP="0095427A">
      <w:pPr>
        <w:numPr>
          <w:ilvl w:val="0"/>
          <w:numId w:val="65"/>
        </w:numPr>
      </w:pPr>
      <w:r w:rsidRPr="0095427A">
        <w:t>Testing and calibrating chlorine dosing parameters for a field-deployed mobile water treatment plant.</w:t>
      </w:r>
    </w:p>
    <w:p w14:paraId="64847F6C" w14:textId="77777777" w:rsidR="0095427A" w:rsidRPr="0095427A" w:rsidRDefault="0095427A" w:rsidP="0095427A">
      <w:pPr>
        <w:numPr>
          <w:ilvl w:val="0"/>
          <w:numId w:val="65"/>
        </w:numPr>
      </w:pPr>
      <w:r w:rsidRPr="0095427A">
        <w:t>Conducting a rapid post-flood groundwater contamination risk assessment across municipal wells.</w:t>
      </w:r>
    </w:p>
    <w:p w14:paraId="4A193D9B" w14:textId="77777777" w:rsidR="0095427A" w:rsidRPr="0095427A" w:rsidRDefault="0095427A" w:rsidP="0095427A">
      <w:pPr>
        <w:numPr>
          <w:ilvl w:val="0"/>
          <w:numId w:val="65"/>
        </w:numPr>
      </w:pPr>
      <w:r w:rsidRPr="0095427A">
        <w:t>Distributing specialized hygiene kits and organizing localized handwashing station networks in a shelter.</w:t>
      </w:r>
    </w:p>
    <w:p w14:paraId="455D4850" w14:textId="77777777" w:rsidR="0095427A" w:rsidRPr="0095427A" w:rsidRDefault="0095427A" w:rsidP="0095427A">
      <w:pPr>
        <w:numPr>
          <w:ilvl w:val="0"/>
          <w:numId w:val="65"/>
        </w:numPr>
      </w:pPr>
      <w:r w:rsidRPr="0095427A">
        <w:t>Implementing emergency vector-control spraying protocols to suppress post-flood mosquito breeding centers.</w:t>
      </w:r>
    </w:p>
    <w:p w14:paraId="26ABF935" w14:textId="77777777" w:rsidR="0095427A" w:rsidRPr="0095427A" w:rsidRDefault="0095427A" w:rsidP="0095427A">
      <w:pPr>
        <w:rPr>
          <w:b/>
          <w:bCs/>
        </w:rPr>
      </w:pPr>
      <w:r w:rsidRPr="0095427A">
        <w:rPr>
          <w:b/>
          <w:bCs/>
        </w:rPr>
        <w:t>Key Points</w:t>
      </w:r>
    </w:p>
    <w:p w14:paraId="2E843F6C" w14:textId="77777777" w:rsidR="0095427A" w:rsidRPr="0095427A" w:rsidRDefault="0095427A" w:rsidP="0095427A">
      <w:pPr>
        <w:numPr>
          <w:ilvl w:val="0"/>
          <w:numId w:val="66"/>
        </w:numPr>
      </w:pPr>
      <w:r w:rsidRPr="0095427A">
        <w:lastRenderedPageBreak/>
        <w:t>Collapsed infrastructure leads to rapid water contamination and high waterborne disease risks.</w:t>
      </w:r>
    </w:p>
    <w:p w14:paraId="2281CB8F" w14:textId="77777777" w:rsidR="0095427A" w:rsidRPr="0095427A" w:rsidRDefault="0095427A" w:rsidP="0095427A">
      <w:pPr>
        <w:numPr>
          <w:ilvl w:val="0"/>
          <w:numId w:val="66"/>
        </w:numPr>
      </w:pPr>
      <w:r w:rsidRPr="0095427A">
        <w:t>Emergency water operations must secure a minimum of 15 liters per person per day under strict quality controls.</w:t>
      </w:r>
    </w:p>
    <w:p w14:paraId="686ADEB3" w14:textId="77777777" w:rsidR="0095427A" w:rsidRPr="0095427A" w:rsidRDefault="0095427A" w:rsidP="0095427A">
      <w:pPr>
        <w:numPr>
          <w:ilvl w:val="0"/>
          <w:numId w:val="66"/>
        </w:numPr>
      </w:pPr>
      <w:r w:rsidRPr="0095427A">
        <w:t>Chlorine disinfection requires maintaining a precise $0.5 \text{ mg/L}$ free residual chlorine baseline.</w:t>
      </w:r>
    </w:p>
    <w:p w14:paraId="66EE6A3E" w14:textId="77777777" w:rsidR="0095427A" w:rsidRPr="0095427A" w:rsidRDefault="0095427A" w:rsidP="0095427A">
      <w:pPr>
        <w:numPr>
          <w:ilvl w:val="0"/>
          <w:numId w:val="66"/>
        </w:numPr>
      </w:pPr>
      <w:r w:rsidRPr="0095427A">
        <w:t>Sanitation structures must be strategically separated from water sources to prevent contamination loops.</w:t>
      </w:r>
    </w:p>
    <w:p w14:paraId="636EB7F8" w14:textId="77777777" w:rsidR="0095427A" w:rsidRPr="0095427A" w:rsidRDefault="0095427A" w:rsidP="0095427A">
      <w:pPr>
        <w:numPr>
          <w:ilvl w:val="0"/>
          <w:numId w:val="66"/>
        </w:numPr>
      </w:pPr>
      <w:r w:rsidRPr="0095427A">
        <w:t>Hygiene promotion is the essential behavioral link that ensures hardware interventions work effectively.</w:t>
      </w:r>
    </w:p>
    <w:p w14:paraId="29949111" w14:textId="77777777" w:rsidR="0095427A" w:rsidRPr="0095427A" w:rsidRDefault="0095427A" w:rsidP="0095427A">
      <w:pPr>
        <w:rPr>
          <w:b/>
          <w:bCs/>
        </w:rPr>
      </w:pPr>
      <w:r w:rsidRPr="0095427A">
        <w:rPr>
          <w:b/>
          <w:bCs/>
        </w:rPr>
        <w:t>Conclusion</w:t>
      </w:r>
    </w:p>
    <w:p w14:paraId="438E0933" w14:textId="77777777" w:rsidR="0095427A" w:rsidRPr="0095427A" w:rsidRDefault="0095427A" w:rsidP="0095427A">
      <w:r w:rsidRPr="0095427A">
        <w:t>WASH interventions represent a critical component of public health preservation in disaster management. When clean water flows, human waste is safely contained, and hygiene practices are maintained, the threat of secondary epidemics is controlled. By combining rigorous hydraulic and chemical engineering practices with community-centric hygiene campaigns, disaster professionals can establish a secure environment within impacted zones or displacement camps, protecting vulnerable survivors from invisible pathogens and stabilizing the public health environment.</w:t>
      </w:r>
    </w:p>
    <w:p w14:paraId="3B03C311" w14:textId="77777777" w:rsidR="0095427A" w:rsidRPr="0095427A" w:rsidRDefault="0095427A" w:rsidP="0095427A">
      <w:pPr>
        <w:rPr>
          <w:b/>
          <w:bCs/>
        </w:rPr>
      </w:pPr>
      <w:r w:rsidRPr="0095427A">
        <w:rPr>
          <w:b/>
          <w:bCs/>
        </w:rPr>
        <w:t>Module 23: Public Health in Disasters: Epidemic Surveillance and Vector Control</w:t>
      </w:r>
    </w:p>
    <w:p w14:paraId="1A5F3F57" w14:textId="77777777" w:rsidR="0095427A" w:rsidRPr="0095427A" w:rsidRDefault="0095427A" w:rsidP="0095427A">
      <w:pPr>
        <w:rPr>
          <w:b/>
          <w:bCs/>
        </w:rPr>
      </w:pPr>
      <w:r w:rsidRPr="0095427A">
        <w:rPr>
          <w:b/>
          <w:bCs/>
        </w:rPr>
        <w:t>Detailed Explanation</w:t>
      </w:r>
    </w:p>
    <w:p w14:paraId="530DB01D" w14:textId="77777777" w:rsidR="0095427A" w:rsidRPr="0095427A" w:rsidRDefault="0095427A" w:rsidP="0095427A">
      <w:r w:rsidRPr="0095427A">
        <w:t>Disasters create ecological upheavals and societal disruptions that radically alter the transmission dynamics of infectious diseases. The convergence of crowded living conditions in temporary shelters, compromised nutrition, interrupted immunization programs, and damaged public health systems forms a fertile environment for disease outbreaks. Public health management in disasters focuses on preventing, detecting, and containing these health crises before they escalate into widespread epidemics. This requires establishing sensitive disease surveillance networks and aggressive vector control programs tailored to the altered post-disaster landscape.</w:t>
      </w:r>
    </w:p>
    <w:p w14:paraId="4F2A3BA0" w14:textId="77777777" w:rsidR="0095427A" w:rsidRPr="0095427A" w:rsidRDefault="0095427A" w:rsidP="0095427A">
      <w:r w:rsidRPr="0095427A">
        <w:t xml:space="preserve">Epidemic surveillance in disaster zones relies heavily on Syndromic Surveillance frameworks. Because traditional laboratory-based diagnostic pipelines are frequently incapacitated during crises, public health professionals deploy simplified, symptom-based reporting matrices to detect outbreaks early. Front-line clinics and shelter medical posts report daily counts of specific clinical syndromes—such as Acute Watery Diarrhea (AWD), </w:t>
      </w:r>
      <w:r w:rsidRPr="0095427A">
        <w:lastRenderedPageBreak/>
        <w:t>Acute Respiratory Infection (ARI), Bloody Diarrhea, and Fever of Unknown Origin. Spatial analysts and epidemiologists monitor this incoming data to detect statistical anomalies or clusters that deviate from baseline trends.</w:t>
      </w:r>
    </w:p>
    <w:p w14:paraId="223E42F7" w14:textId="77777777" w:rsidR="0095427A" w:rsidRPr="0095427A" w:rsidRDefault="0095427A" w:rsidP="0095427A">
      <w:r w:rsidRPr="0095427A">
        <w:t>Once a potential outbreak is flagged, rapid response teams are deployed to isolate cases, administer targeted treatments, and disrupt transmission chains. Simultaneously, vector control operations target the environmental reservoirs of disease. Floods and disrupted drainage leave extensive standing water, causing spikes in vector populations like mosquitoes (transmitters of malaria, dengue, and Zika) and rodents (transmitters of leptospirosis). Mitigation requires combining mechanical source reduction (draining stagnant pools), chemical interventions (applying larvicides and performing indoor residual spraying), and physical barriers (distributing insecticide-treated bed nets), protecting vulnerable populations from vector exposure.</w:t>
      </w:r>
    </w:p>
    <w:p w14:paraId="499BCF67" w14:textId="77777777" w:rsidR="0095427A" w:rsidRPr="0095427A" w:rsidRDefault="0095427A" w:rsidP="0095427A">
      <w:pPr>
        <w:rPr>
          <w:b/>
          <w:bCs/>
        </w:rPr>
      </w:pPr>
      <w:r w:rsidRPr="0095427A">
        <w:rPr>
          <w:b/>
          <w:bCs/>
        </w:rPr>
        <w:t>This Topic Helps You</w:t>
      </w:r>
    </w:p>
    <w:p w14:paraId="79707BCE" w14:textId="77777777" w:rsidR="0095427A" w:rsidRPr="0095427A" w:rsidRDefault="0095427A" w:rsidP="0095427A">
      <w:pPr>
        <w:numPr>
          <w:ilvl w:val="0"/>
          <w:numId w:val="67"/>
        </w:numPr>
      </w:pPr>
      <w:r w:rsidRPr="0095427A">
        <w:t>Design and deploy post-disaster syndromic surveillance networks to catch disease spikes early.</w:t>
      </w:r>
    </w:p>
    <w:p w14:paraId="6B4A826C" w14:textId="77777777" w:rsidR="0095427A" w:rsidRPr="0095427A" w:rsidRDefault="0095427A" w:rsidP="0095427A">
      <w:pPr>
        <w:numPr>
          <w:ilvl w:val="0"/>
          <w:numId w:val="67"/>
        </w:numPr>
      </w:pPr>
      <w:r w:rsidRPr="0095427A">
        <w:t>Define and utilize specific clinical syndrome matrices for rapid field medical reporting.</w:t>
      </w:r>
    </w:p>
    <w:p w14:paraId="247A5B5A" w14:textId="77777777" w:rsidR="0095427A" w:rsidRPr="0095427A" w:rsidRDefault="0095427A" w:rsidP="0095427A">
      <w:pPr>
        <w:numPr>
          <w:ilvl w:val="0"/>
          <w:numId w:val="67"/>
        </w:numPr>
      </w:pPr>
      <w:r w:rsidRPr="0095427A">
        <w:t>Analyze epidemiological data clusters to identify and isolate infectious outbreak sources.</w:t>
      </w:r>
    </w:p>
    <w:p w14:paraId="050F57C0" w14:textId="77777777" w:rsidR="0095427A" w:rsidRPr="0095427A" w:rsidRDefault="0095427A" w:rsidP="0095427A">
      <w:pPr>
        <w:numPr>
          <w:ilvl w:val="0"/>
          <w:numId w:val="67"/>
        </w:numPr>
      </w:pPr>
      <w:r w:rsidRPr="0095427A">
        <w:t>Manage environmental vector-control programs combining chemical, mechanical, and physical tools.</w:t>
      </w:r>
    </w:p>
    <w:p w14:paraId="38A6223D" w14:textId="77777777" w:rsidR="0095427A" w:rsidRPr="0095427A" w:rsidRDefault="0095427A" w:rsidP="0095427A">
      <w:pPr>
        <w:numPr>
          <w:ilvl w:val="0"/>
          <w:numId w:val="67"/>
        </w:numPr>
      </w:pPr>
      <w:r w:rsidRPr="0095427A">
        <w:t>Coordinate rapid response healthcare teams to disrupt active transmission lines in shelters.</w:t>
      </w:r>
    </w:p>
    <w:p w14:paraId="587C4E8F" w14:textId="77777777" w:rsidR="0095427A" w:rsidRPr="0095427A" w:rsidRDefault="0095427A" w:rsidP="0095427A">
      <w:pPr>
        <w:rPr>
          <w:b/>
          <w:bCs/>
        </w:rPr>
      </w:pPr>
      <w:r w:rsidRPr="0095427A">
        <w:rPr>
          <w:b/>
          <w:bCs/>
        </w:rPr>
        <w:t>Practical Applications</w:t>
      </w:r>
    </w:p>
    <w:p w14:paraId="33DE99F8" w14:textId="77777777" w:rsidR="0095427A" w:rsidRPr="0095427A" w:rsidRDefault="0095427A" w:rsidP="0095427A">
      <w:pPr>
        <w:numPr>
          <w:ilvl w:val="0"/>
          <w:numId w:val="68"/>
        </w:numPr>
      </w:pPr>
      <w:r w:rsidRPr="0095427A">
        <w:t>Setting up a daily syndromic surveillance spreadsheet template for a network of field clinics.</w:t>
      </w:r>
    </w:p>
    <w:p w14:paraId="7DC586A6" w14:textId="77777777" w:rsidR="0095427A" w:rsidRPr="0095427A" w:rsidRDefault="0095427A" w:rsidP="0095427A">
      <w:pPr>
        <w:numPr>
          <w:ilvl w:val="0"/>
          <w:numId w:val="68"/>
        </w:numPr>
      </w:pPr>
      <w:r w:rsidRPr="0095427A">
        <w:t>Investigating a sudden spike in Acute Watery Diarrhea cases inside an urban evacuation center.</w:t>
      </w:r>
    </w:p>
    <w:p w14:paraId="1DCB7A0E" w14:textId="77777777" w:rsidR="0095427A" w:rsidRPr="0095427A" w:rsidRDefault="0095427A" w:rsidP="0095427A">
      <w:pPr>
        <w:numPr>
          <w:ilvl w:val="0"/>
          <w:numId w:val="68"/>
        </w:numPr>
      </w:pPr>
      <w:r w:rsidRPr="0095427A">
        <w:t>Mapping vector breeding sites using GIS to guide chemical larvicide application schedules.</w:t>
      </w:r>
    </w:p>
    <w:p w14:paraId="2216265B" w14:textId="77777777" w:rsidR="0095427A" w:rsidRPr="0095427A" w:rsidRDefault="0095427A" w:rsidP="0095427A">
      <w:pPr>
        <w:numPr>
          <w:ilvl w:val="0"/>
          <w:numId w:val="68"/>
        </w:numPr>
      </w:pPr>
      <w:r w:rsidRPr="0095427A">
        <w:t>Designing an integrated malaria control plan involving the mass distribution of treated bed nets.</w:t>
      </w:r>
    </w:p>
    <w:p w14:paraId="46CA3E89" w14:textId="77777777" w:rsidR="0095427A" w:rsidRPr="0095427A" w:rsidRDefault="0095427A" w:rsidP="0095427A">
      <w:pPr>
        <w:numPr>
          <w:ilvl w:val="0"/>
          <w:numId w:val="68"/>
        </w:numPr>
      </w:pPr>
      <w:r w:rsidRPr="0095427A">
        <w:lastRenderedPageBreak/>
        <w:t>Formulating isolation and quarantine protocols for a shelter experiencing a localized measles outbreak.</w:t>
      </w:r>
    </w:p>
    <w:p w14:paraId="57CDE090" w14:textId="77777777" w:rsidR="0095427A" w:rsidRPr="0095427A" w:rsidRDefault="0095427A" w:rsidP="0095427A">
      <w:pPr>
        <w:rPr>
          <w:b/>
          <w:bCs/>
        </w:rPr>
      </w:pPr>
      <w:r w:rsidRPr="0095427A">
        <w:rPr>
          <w:b/>
          <w:bCs/>
        </w:rPr>
        <w:t>Key Points</w:t>
      </w:r>
    </w:p>
    <w:p w14:paraId="102CE981" w14:textId="77777777" w:rsidR="0095427A" w:rsidRPr="0095427A" w:rsidRDefault="0095427A" w:rsidP="0095427A">
      <w:pPr>
        <w:numPr>
          <w:ilvl w:val="0"/>
          <w:numId w:val="69"/>
        </w:numPr>
      </w:pPr>
      <w:r w:rsidRPr="0095427A">
        <w:t>Disasters alter environmental and social structures, increasing the risk of major epidemics.</w:t>
      </w:r>
    </w:p>
    <w:p w14:paraId="2606B0A3" w14:textId="77777777" w:rsidR="0095427A" w:rsidRPr="0095427A" w:rsidRDefault="0095427A" w:rsidP="0095427A">
      <w:pPr>
        <w:numPr>
          <w:ilvl w:val="0"/>
          <w:numId w:val="69"/>
        </w:numPr>
      </w:pPr>
      <w:r w:rsidRPr="0095427A">
        <w:t>Syndromic surveillance utilizes symptom-based data tracking to bypass broken lab networks.</w:t>
      </w:r>
    </w:p>
    <w:p w14:paraId="69B32E96" w14:textId="77777777" w:rsidR="0095427A" w:rsidRPr="0095427A" w:rsidRDefault="0095427A" w:rsidP="0095427A">
      <w:pPr>
        <w:numPr>
          <w:ilvl w:val="0"/>
          <w:numId w:val="69"/>
        </w:numPr>
      </w:pPr>
      <w:r w:rsidRPr="0095427A">
        <w:t>Rapid tracking of data anomalies allows epidemiologists to detect and contain outbreaks early.</w:t>
      </w:r>
    </w:p>
    <w:p w14:paraId="1A0F1460" w14:textId="77777777" w:rsidR="0095427A" w:rsidRPr="0095427A" w:rsidRDefault="0095427A" w:rsidP="0095427A">
      <w:pPr>
        <w:numPr>
          <w:ilvl w:val="0"/>
          <w:numId w:val="69"/>
        </w:numPr>
      </w:pPr>
      <w:r w:rsidRPr="0095427A">
        <w:t>Vector control targets disease-carrying pests through larvicides, drainage, and physical netting.</w:t>
      </w:r>
    </w:p>
    <w:p w14:paraId="4F8D5F38" w14:textId="77777777" w:rsidR="0095427A" w:rsidRPr="0095427A" w:rsidRDefault="0095427A" w:rsidP="0095427A">
      <w:pPr>
        <w:numPr>
          <w:ilvl w:val="0"/>
          <w:numId w:val="69"/>
        </w:numPr>
      </w:pPr>
      <w:r w:rsidRPr="0095427A">
        <w:t>Outbreak control balances clinical isolation tactics with extensive environmental source management.</w:t>
      </w:r>
    </w:p>
    <w:p w14:paraId="7D8AD7F5" w14:textId="77777777" w:rsidR="0095427A" w:rsidRPr="0095427A" w:rsidRDefault="0095427A" w:rsidP="0095427A">
      <w:pPr>
        <w:rPr>
          <w:b/>
          <w:bCs/>
        </w:rPr>
      </w:pPr>
      <w:r w:rsidRPr="0095427A">
        <w:rPr>
          <w:b/>
          <w:bCs/>
        </w:rPr>
        <w:t>Conclusion</w:t>
      </w:r>
    </w:p>
    <w:p w14:paraId="528BD26E" w14:textId="77777777" w:rsidR="0095427A" w:rsidRPr="0095427A" w:rsidRDefault="0095427A" w:rsidP="0095427A">
      <w:r w:rsidRPr="0095427A">
        <w:t>Public health management in disasters is an essential defense against secondary mortality. Preventing outbreaks in disrupted environments requires a proactive approach centered on real-time data collection and decisive environmental interventions. By institutionalizing sensitive syndromic surveillance networks to catch early warnings of infection and deploying multi-tiered vector control measures to manage pest populations, disaster health professionals can protect displaced populations from catastrophic disease outbreaks, preserving stability under challenging circumstances.</w:t>
      </w:r>
    </w:p>
    <w:p w14:paraId="5914ACB0" w14:textId="77777777" w:rsidR="0095427A" w:rsidRPr="0095427A" w:rsidRDefault="0095427A" w:rsidP="0095427A">
      <w:pPr>
        <w:rPr>
          <w:b/>
          <w:bCs/>
        </w:rPr>
      </w:pPr>
      <w:r w:rsidRPr="0095427A">
        <w:rPr>
          <w:b/>
          <w:bCs/>
        </w:rPr>
        <w:t>Module 24: International Humanitarian Architecture: UN Cluster System and NGOs</w:t>
      </w:r>
    </w:p>
    <w:p w14:paraId="0931B6E7" w14:textId="77777777" w:rsidR="0095427A" w:rsidRPr="0095427A" w:rsidRDefault="0095427A" w:rsidP="0095427A">
      <w:pPr>
        <w:rPr>
          <w:b/>
          <w:bCs/>
        </w:rPr>
      </w:pPr>
      <w:r w:rsidRPr="0095427A">
        <w:rPr>
          <w:b/>
          <w:bCs/>
        </w:rPr>
        <w:t>Detailed Explanation</w:t>
      </w:r>
    </w:p>
    <w:p w14:paraId="53428306" w14:textId="77777777" w:rsidR="0095427A" w:rsidRPr="0095427A" w:rsidRDefault="0095427A" w:rsidP="0095427A">
      <w:r w:rsidRPr="0095427A">
        <w:t xml:space="preserve">When a disaster's scale surpasses the response capacity of a sovereign nation, international humanitarian assistance is often requested. The international humanitarian arena comprises a diverse network of actors, including United Nations agencies, International Non-Governmental Organizations (INGOs), the Red Cross/Red Crescent Movement, and bilateral donor agencies. Historically, large-scale international interventions suffered from severe coordination failures, characterized by duplicated projects in accessible areas, complete neglect of remote sectors, and conflicting operational priorities among independent organizations. To resolve these systemic inefficiencies, the United Nations institutionalized the Humanitarian Reform Agenda in </w:t>
      </w:r>
      <w:r w:rsidRPr="0095427A">
        <w:lastRenderedPageBreak/>
        <w:t>2005, introducing the Cluster Approach as the core organizing architecture for international disaster response.</w:t>
      </w:r>
    </w:p>
    <w:p w14:paraId="39A9657B" w14:textId="77777777" w:rsidR="0095427A" w:rsidRPr="0095427A" w:rsidRDefault="0095427A" w:rsidP="0095427A">
      <w:r w:rsidRPr="0095427A">
        <w:t>The Cluster System groups humanitarian actors into 11 distinct functional sectors based on clear areas of expertise, with each cluster led by a designated global and field-level UN agency. For example, the Water, Sanitation, and Hygiene (WASH) cluster is led by UNICEF; Emergency Telecommunications is led by the World Food Programme (WFP); Logistics is led by WFP; and Health is led by the World Health Organization (WHO).</w:t>
      </w:r>
    </w:p>
    <w:p w14:paraId="32A6F388" w14:textId="77777777" w:rsidR="0095427A" w:rsidRPr="0095427A" w:rsidRDefault="0095427A" w:rsidP="0095427A">
      <w:r w:rsidRPr="0095427A">
        <w:t>At the national and field levels, these clusters are activated under the overall strategic guidance of a UN Humanitarian Coordinator and managed by the Office for the Coordination of Humanitarian Affairs (OCHA). The cluster framework establishes a clear structure for operational accountability. Participating NGOs and UN agencies meet regularly within their specific clusters to share assessments, standardize technical approaches, eliminate spatial gaps in aid coverage, and co-develop unified strategic funding appeals, such as the Humanitarian Needs Overview (HNO). This structured architecture converts independent, chaotic international inflows of aid into a synchronized, predictable, and highly collaborative response mechanism.</w:t>
      </w:r>
    </w:p>
    <w:p w14:paraId="49D965B3" w14:textId="77777777" w:rsidR="0095427A" w:rsidRPr="0095427A" w:rsidRDefault="0095427A" w:rsidP="0095427A">
      <w:pPr>
        <w:rPr>
          <w:b/>
          <w:bCs/>
        </w:rPr>
      </w:pPr>
      <w:r w:rsidRPr="0095427A">
        <w:rPr>
          <w:b/>
          <w:bCs/>
        </w:rPr>
        <w:t>This Topic Helps You</w:t>
      </w:r>
    </w:p>
    <w:p w14:paraId="341F4DD5" w14:textId="77777777" w:rsidR="0095427A" w:rsidRPr="0095427A" w:rsidRDefault="0095427A" w:rsidP="0095427A">
      <w:pPr>
        <w:numPr>
          <w:ilvl w:val="0"/>
          <w:numId w:val="70"/>
        </w:numPr>
      </w:pPr>
      <w:r w:rsidRPr="0095427A">
        <w:t>Navigate and leverage the organizational structures of the UN Humanitarian Cluster System.</w:t>
      </w:r>
    </w:p>
    <w:p w14:paraId="2FF9BAFF" w14:textId="77777777" w:rsidR="0095427A" w:rsidRPr="0095427A" w:rsidRDefault="0095427A" w:rsidP="0095427A">
      <w:pPr>
        <w:numPr>
          <w:ilvl w:val="0"/>
          <w:numId w:val="70"/>
        </w:numPr>
      </w:pPr>
      <w:r w:rsidRPr="0095427A">
        <w:t>Interface professionally with international NGOs, UN bodies, and Inter-Agency Standing Committees.</w:t>
      </w:r>
    </w:p>
    <w:p w14:paraId="1A87A194" w14:textId="77777777" w:rsidR="0095427A" w:rsidRPr="0095427A" w:rsidRDefault="0095427A" w:rsidP="0095427A">
      <w:pPr>
        <w:numPr>
          <w:ilvl w:val="0"/>
          <w:numId w:val="70"/>
        </w:numPr>
      </w:pPr>
      <w:r w:rsidRPr="0095427A">
        <w:t>Align organizational assessments with global Humanitarian Needs Overview (HNO) templates.</w:t>
      </w:r>
    </w:p>
    <w:p w14:paraId="604E758B" w14:textId="77777777" w:rsidR="0095427A" w:rsidRPr="0095427A" w:rsidRDefault="0095427A" w:rsidP="0095427A">
      <w:pPr>
        <w:numPr>
          <w:ilvl w:val="0"/>
          <w:numId w:val="70"/>
        </w:numPr>
      </w:pPr>
      <w:r w:rsidRPr="0095427A">
        <w:t>Lead or coordinate specific sector cluster meetings at regional or national operational levels.</w:t>
      </w:r>
    </w:p>
    <w:p w14:paraId="3D0039FA" w14:textId="77777777" w:rsidR="0095427A" w:rsidRPr="0095427A" w:rsidRDefault="0095427A" w:rsidP="0095427A">
      <w:pPr>
        <w:numPr>
          <w:ilvl w:val="0"/>
          <w:numId w:val="70"/>
        </w:numPr>
      </w:pPr>
      <w:r w:rsidRPr="0095427A">
        <w:t>Optimize international resource funding proposals by following OCHA coordination workflows.</w:t>
      </w:r>
    </w:p>
    <w:p w14:paraId="4CBCF58D" w14:textId="77777777" w:rsidR="0095427A" w:rsidRPr="0095427A" w:rsidRDefault="0095427A" w:rsidP="0095427A">
      <w:pPr>
        <w:rPr>
          <w:b/>
          <w:bCs/>
        </w:rPr>
      </w:pPr>
      <w:r w:rsidRPr="0095427A">
        <w:rPr>
          <w:b/>
          <w:bCs/>
        </w:rPr>
        <w:t>Practical Applications</w:t>
      </w:r>
    </w:p>
    <w:p w14:paraId="0824F1E0" w14:textId="77777777" w:rsidR="0095427A" w:rsidRPr="0095427A" w:rsidRDefault="0095427A" w:rsidP="0095427A">
      <w:pPr>
        <w:numPr>
          <w:ilvl w:val="0"/>
          <w:numId w:val="71"/>
        </w:numPr>
      </w:pPr>
      <w:r w:rsidRPr="0095427A">
        <w:t>Coordinating an NGO's field operations within the local UNICEF-led WASH cluster pipeline.</w:t>
      </w:r>
    </w:p>
    <w:p w14:paraId="0C5FD513" w14:textId="77777777" w:rsidR="0095427A" w:rsidRPr="0095427A" w:rsidRDefault="0095427A" w:rsidP="0095427A">
      <w:pPr>
        <w:numPr>
          <w:ilvl w:val="0"/>
          <w:numId w:val="71"/>
        </w:numPr>
      </w:pPr>
      <w:r w:rsidRPr="0095427A">
        <w:t>Contributing local structural assessment data to the official OCHA multi-sector evaluation report.</w:t>
      </w:r>
    </w:p>
    <w:p w14:paraId="537E044E" w14:textId="77777777" w:rsidR="0095427A" w:rsidRPr="0095427A" w:rsidRDefault="0095427A" w:rsidP="0095427A">
      <w:pPr>
        <w:numPr>
          <w:ilvl w:val="0"/>
          <w:numId w:val="71"/>
        </w:numPr>
      </w:pPr>
      <w:r w:rsidRPr="0095427A">
        <w:lastRenderedPageBreak/>
        <w:t>Managing a joint logistics distribution plan through the WFP-led Emergency Logistics Cluster.</w:t>
      </w:r>
    </w:p>
    <w:p w14:paraId="24780C57" w14:textId="77777777" w:rsidR="0095427A" w:rsidRPr="0095427A" w:rsidRDefault="0095427A" w:rsidP="0095427A">
      <w:pPr>
        <w:numPr>
          <w:ilvl w:val="0"/>
          <w:numId w:val="71"/>
        </w:numPr>
      </w:pPr>
      <w:r w:rsidRPr="0095427A">
        <w:t>Drafting an international funding request that aligns directly with a country's Flash Appeal parameters.</w:t>
      </w:r>
    </w:p>
    <w:p w14:paraId="2C7E1D94" w14:textId="77777777" w:rsidR="0095427A" w:rsidRPr="0095427A" w:rsidRDefault="0095427A" w:rsidP="0095427A">
      <w:pPr>
        <w:numPr>
          <w:ilvl w:val="0"/>
          <w:numId w:val="71"/>
        </w:numPr>
      </w:pPr>
      <w:r w:rsidRPr="0095427A">
        <w:t>Resolving geographic aid duplications by coordinating mapping outputs with cluster partners.</w:t>
      </w:r>
    </w:p>
    <w:p w14:paraId="7D41848A" w14:textId="77777777" w:rsidR="0095427A" w:rsidRPr="0095427A" w:rsidRDefault="0095427A" w:rsidP="0095427A">
      <w:pPr>
        <w:rPr>
          <w:b/>
          <w:bCs/>
        </w:rPr>
      </w:pPr>
      <w:r w:rsidRPr="0095427A">
        <w:rPr>
          <w:b/>
          <w:bCs/>
        </w:rPr>
        <w:t>Key Points</w:t>
      </w:r>
    </w:p>
    <w:p w14:paraId="558690CD" w14:textId="77777777" w:rsidR="0095427A" w:rsidRPr="0095427A" w:rsidRDefault="0095427A" w:rsidP="0095427A">
      <w:pPr>
        <w:numPr>
          <w:ilvl w:val="0"/>
          <w:numId w:val="72"/>
        </w:numPr>
      </w:pPr>
      <w:r w:rsidRPr="0095427A">
        <w:t>The Cluster System organizes international disaster response into 11 distinct functional sectors.</w:t>
      </w:r>
    </w:p>
    <w:p w14:paraId="266DED41" w14:textId="77777777" w:rsidR="0095427A" w:rsidRPr="0095427A" w:rsidRDefault="0095427A" w:rsidP="0095427A">
      <w:pPr>
        <w:numPr>
          <w:ilvl w:val="0"/>
          <w:numId w:val="72"/>
        </w:numPr>
      </w:pPr>
      <w:r w:rsidRPr="0095427A">
        <w:t>Designated UN agencies lead each cluster, ensuring definitive structural accountability.</w:t>
      </w:r>
    </w:p>
    <w:p w14:paraId="623395DA" w14:textId="77777777" w:rsidR="0095427A" w:rsidRPr="0095427A" w:rsidRDefault="0095427A" w:rsidP="0095427A">
      <w:pPr>
        <w:numPr>
          <w:ilvl w:val="0"/>
          <w:numId w:val="72"/>
        </w:numPr>
      </w:pPr>
      <w:r w:rsidRPr="0095427A">
        <w:t>UN-OCHA provides the overall administrative and informational framework for field coordination.</w:t>
      </w:r>
    </w:p>
    <w:p w14:paraId="7008B1B8" w14:textId="77777777" w:rsidR="0095427A" w:rsidRPr="0095427A" w:rsidRDefault="0095427A" w:rsidP="0095427A">
      <w:pPr>
        <w:numPr>
          <w:ilvl w:val="0"/>
          <w:numId w:val="72"/>
        </w:numPr>
      </w:pPr>
      <w:r w:rsidRPr="0095427A">
        <w:t>Cluster cooperation eliminates the systemic risks of aid duplication and coverage blind spots.</w:t>
      </w:r>
    </w:p>
    <w:p w14:paraId="1896E4C5" w14:textId="77777777" w:rsidR="0095427A" w:rsidRPr="0095427A" w:rsidRDefault="0095427A" w:rsidP="0095427A">
      <w:pPr>
        <w:numPr>
          <w:ilvl w:val="0"/>
          <w:numId w:val="72"/>
        </w:numPr>
      </w:pPr>
      <w:r w:rsidRPr="0095427A">
        <w:t>Joint strategy mechanisms streamline funding appeals and field assessment outputs.</w:t>
      </w:r>
    </w:p>
    <w:p w14:paraId="6FD31608" w14:textId="77777777" w:rsidR="0095427A" w:rsidRPr="0095427A" w:rsidRDefault="0095427A" w:rsidP="0095427A">
      <w:pPr>
        <w:rPr>
          <w:b/>
          <w:bCs/>
        </w:rPr>
      </w:pPr>
      <w:r w:rsidRPr="0095427A">
        <w:rPr>
          <w:b/>
          <w:bCs/>
        </w:rPr>
        <w:t>Conclusion</w:t>
      </w:r>
    </w:p>
    <w:p w14:paraId="10012127" w14:textId="77777777" w:rsidR="0095427A" w:rsidRPr="0095427A" w:rsidRDefault="0095427A" w:rsidP="0095427A">
      <w:r w:rsidRPr="0095427A">
        <w:t>The international humanitarian architecture transforms global solidarity from a fragmented influx of resources into a structured, highly accountable intervention. By organizing diverse UN agencies and non-governmental entities into specialized functional clusters led by clear institutional authorities, the humanitarian system minimizes operational waste and ensures equitable aid distribution. For modern disaster management professionals, a deep operational understanding of this cluster framework is essential to successfully access international resources, harmonize field maneuvers, and collaborate across global relief networks.</w:t>
      </w:r>
    </w:p>
    <w:p w14:paraId="16618C8B" w14:textId="77777777" w:rsidR="0095427A" w:rsidRPr="0095427A" w:rsidRDefault="0095427A" w:rsidP="0095427A">
      <w:pPr>
        <w:rPr>
          <w:b/>
          <w:bCs/>
        </w:rPr>
      </w:pPr>
      <w:r w:rsidRPr="0095427A">
        <w:rPr>
          <w:b/>
          <w:bCs/>
        </w:rPr>
        <w:t>Module 25: Continuity of Operations (COOP) and Business Continuity Planning (BCP)</w:t>
      </w:r>
    </w:p>
    <w:p w14:paraId="37596CE4" w14:textId="77777777" w:rsidR="0095427A" w:rsidRPr="0095427A" w:rsidRDefault="0095427A" w:rsidP="0095427A">
      <w:pPr>
        <w:rPr>
          <w:b/>
          <w:bCs/>
        </w:rPr>
      </w:pPr>
      <w:r w:rsidRPr="0095427A">
        <w:rPr>
          <w:b/>
          <w:bCs/>
        </w:rPr>
        <w:t>Detailed Explanation</w:t>
      </w:r>
    </w:p>
    <w:p w14:paraId="7CB329BC" w14:textId="77777777" w:rsidR="0095427A" w:rsidRPr="0095427A" w:rsidRDefault="0095427A" w:rsidP="0095427A">
      <w:r w:rsidRPr="0095427A">
        <w:t xml:space="preserve">While public sector disaster management focuses primarily on civilian safety and critical public utilities, private sector and corporate entities must safeguard their operational survival, financial viability, and asset integrity during crises. This resilience capability is established through Continuity of Operations (COOP) planning within governmental bodies </w:t>
      </w:r>
      <w:r w:rsidRPr="0095427A">
        <w:lastRenderedPageBreak/>
        <w:t>and Business Continuity Planning (BCP) within commercial enterprises. BCP/COOP is the creation of a preventive and recovery system designed to ensure that an organization's critical business functions can continue operating, or be restored rapidly to a predefined baseline, following a disruptive event such as a natural disaster, cyberattack, or supply chain failure.</w:t>
      </w:r>
    </w:p>
    <w:p w14:paraId="0055195F" w14:textId="77777777" w:rsidR="0095427A" w:rsidRPr="0095427A" w:rsidRDefault="0095427A" w:rsidP="0095427A">
      <w:r w:rsidRPr="0095427A">
        <w:t>The BCP/COOP development process follows a highly disciplined lifecycle, heavily anchored by the execution of a Business Impact Analysis (BIA). The BIA is an analytical exercise designed to differentiate between mission-critical functions and non-urgent administrative activities. For each critical function, planners calculate two core quantitative metrics: Recovery Time Objective (RTO)—the maximum acceptable duration of time that a function can be disrupted before causing irreversible damage; and Recovery Point Objective (RPO)—the maximum tolerable volume of data loss measured in time (e.g., hours of transactional records) that an enterprise IT system can experience during an outage.</w:t>
      </w:r>
    </w:p>
    <w:p w14:paraId="5BBAFF97" w14:textId="77777777" w:rsidR="0095427A" w:rsidRPr="0095427A" w:rsidRDefault="0095427A" w:rsidP="0095427A">
      <w:r w:rsidRPr="0095427A">
        <w:t>Based on these parameters, continuity architects design comprehensive mitigation and recovery strategies. These strategies include establishing geographically redundant alternate workspace locations, implementing real-time data replication architectures, forming designated corporate Crisis Management Teams (CMTs), and setting up robust out-of-band communication networks. This structured approach ensures that when a disaster strikes, the organization can protect its human capital while maintaining its core market obligations, regulatory compliance, and fiscal continuity.</w:t>
      </w:r>
    </w:p>
    <w:p w14:paraId="2FEC38E5" w14:textId="77777777" w:rsidR="0095427A" w:rsidRPr="0095427A" w:rsidRDefault="0095427A" w:rsidP="0095427A">
      <w:pPr>
        <w:rPr>
          <w:b/>
          <w:bCs/>
        </w:rPr>
      </w:pPr>
      <w:r w:rsidRPr="0095427A">
        <w:rPr>
          <w:b/>
          <w:bCs/>
        </w:rPr>
        <w:t>This Topic Helps You</w:t>
      </w:r>
    </w:p>
    <w:p w14:paraId="144F86C8" w14:textId="77777777" w:rsidR="0095427A" w:rsidRPr="0095427A" w:rsidRDefault="0095427A" w:rsidP="0095427A">
      <w:pPr>
        <w:numPr>
          <w:ilvl w:val="0"/>
          <w:numId w:val="73"/>
        </w:numPr>
      </w:pPr>
      <w:r w:rsidRPr="0095427A">
        <w:t>Formulate institutional Business Continuity Plans (BCPs) and COOP frameworks.</w:t>
      </w:r>
    </w:p>
    <w:p w14:paraId="49F2551D" w14:textId="77777777" w:rsidR="0095427A" w:rsidRPr="0095427A" w:rsidRDefault="0095427A" w:rsidP="0095427A">
      <w:pPr>
        <w:numPr>
          <w:ilvl w:val="0"/>
          <w:numId w:val="73"/>
        </w:numPr>
      </w:pPr>
      <w:r w:rsidRPr="0095427A">
        <w:t>Execute an enterprise-wide Business Impact Analysis (BIA) to map mission-critical functions.</w:t>
      </w:r>
    </w:p>
    <w:p w14:paraId="70B804B0" w14:textId="77777777" w:rsidR="0095427A" w:rsidRPr="0095427A" w:rsidRDefault="0095427A" w:rsidP="0095427A">
      <w:pPr>
        <w:numPr>
          <w:ilvl w:val="0"/>
          <w:numId w:val="73"/>
        </w:numPr>
      </w:pPr>
      <w:r w:rsidRPr="0095427A">
        <w:t>Determine and enforce critical corporate metrics including Recovery Time Objectives (RTO).</w:t>
      </w:r>
    </w:p>
    <w:p w14:paraId="5E98B4E5" w14:textId="77777777" w:rsidR="0095427A" w:rsidRPr="0095427A" w:rsidRDefault="0095427A" w:rsidP="0095427A">
      <w:pPr>
        <w:numPr>
          <w:ilvl w:val="0"/>
          <w:numId w:val="73"/>
        </w:numPr>
      </w:pPr>
      <w:r w:rsidRPr="0095427A">
        <w:t>Design redundant IT disaster recovery strategies and alternate physical workspace locations.</w:t>
      </w:r>
    </w:p>
    <w:p w14:paraId="236090D5" w14:textId="77777777" w:rsidR="0095427A" w:rsidRPr="0095427A" w:rsidRDefault="0095427A" w:rsidP="0095427A">
      <w:pPr>
        <w:numPr>
          <w:ilvl w:val="0"/>
          <w:numId w:val="73"/>
        </w:numPr>
      </w:pPr>
      <w:r w:rsidRPr="0095427A">
        <w:t>Command corporate Crisis Management Teams (CMTs) using clear disaster escalation protocols.</w:t>
      </w:r>
    </w:p>
    <w:p w14:paraId="4AA0F479" w14:textId="77777777" w:rsidR="0095427A" w:rsidRPr="0095427A" w:rsidRDefault="0095427A" w:rsidP="0095427A">
      <w:pPr>
        <w:rPr>
          <w:b/>
          <w:bCs/>
        </w:rPr>
      </w:pPr>
      <w:r w:rsidRPr="0095427A">
        <w:rPr>
          <w:b/>
          <w:bCs/>
        </w:rPr>
        <w:t>Practical Applications</w:t>
      </w:r>
    </w:p>
    <w:p w14:paraId="1BCFAF89" w14:textId="77777777" w:rsidR="0095427A" w:rsidRPr="0095427A" w:rsidRDefault="0095427A" w:rsidP="0095427A">
      <w:pPr>
        <w:numPr>
          <w:ilvl w:val="0"/>
          <w:numId w:val="74"/>
        </w:numPr>
      </w:pPr>
      <w:r w:rsidRPr="0095427A">
        <w:lastRenderedPageBreak/>
        <w:t>Conducting a BIA for a financial institution to safeguard transactional processing systems.</w:t>
      </w:r>
    </w:p>
    <w:p w14:paraId="098DCBA0" w14:textId="77777777" w:rsidR="0095427A" w:rsidRPr="0095427A" w:rsidRDefault="0095427A" w:rsidP="0095427A">
      <w:pPr>
        <w:numPr>
          <w:ilvl w:val="0"/>
          <w:numId w:val="74"/>
        </w:numPr>
      </w:pPr>
      <w:r w:rsidRPr="0095427A">
        <w:t>Designing an alternate emergency operations site configuration for a corporate headquarters.</w:t>
      </w:r>
    </w:p>
    <w:p w14:paraId="1FC97D16" w14:textId="77777777" w:rsidR="0095427A" w:rsidRPr="0095427A" w:rsidRDefault="0095427A" w:rsidP="0095427A">
      <w:pPr>
        <w:numPr>
          <w:ilvl w:val="0"/>
          <w:numId w:val="74"/>
        </w:numPr>
      </w:pPr>
      <w:r w:rsidRPr="0095427A">
        <w:t>Formulating an IT disaster recovery plan to achieve an RPO of less than fifteen minutes.</w:t>
      </w:r>
    </w:p>
    <w:p w14:paraId="0FD0852B" w14:textId="77777777" w:rsidR="0095427A" w:rsidRPr="0095427A" w:rsidRDefault="0095427A" w:rsidP="0095427A">
      <w:pPr>
        <w:numPr>
          <w:ilvl w:val="0"/>
          <w:numId w:val="74"/>
        </w:numPr>
      </w:pPr>
      <w:r w:rsidRPr="0095427A">
        <w:t>Drafting emergency notification call-trees and communication protocols for remote staff.</w:t>
      </w:r>
    </w:p>
    <w:p w14:paraId="4D9183BC" w14:textId="77777777" w:rsidR="0095427A" w:rsidRPr="0095427A" w:rsidRDefault="0095427A" w:rsidP="0095427A">
      <w:pPr>
        <w:numPr>
          <w:ilvl w:val="0"/>
          <w:numId w:val="74"/>
        </w:numPr>
      </w:pPr>
      <w:r w:rsidRPr="0095427A">
        <w:t>Facilitating a tabletop simulation for corporate executives to validate BCP activation triggers.</w:t>
      </w:r>
    </w:p>
    <w:p w14:paraId="62779737" w14:textId="77777777" w:rsidR="0095427A" w:rsidRPr="0095427A" w:rsidRDefault="0095427A" w:rsidP="0095427A">
      <w:pPr>
        <w:rPr>
          <w:b/>
          <w:bCs/>
        </w:rPr>
      </w:pPr>
      <w:r w:rsidRPr="0095427A">
        <w:rPr>
          <w:b/>
          <w:bCs/>
        </w:rPr>
        <w:t>Key Points</w:t>
      </w:r>
    </w:p>
    <w:p w14:paraId="20F1039B" w14:textId="77777777" w:rsidR="0095427A" w:rsidRPr="0095427A" w:rsidRDefault="0095427A" w:rsidP="0095427A">
      <w:pPr>
        <w:numPr>
          <w:ilvl w:val="0"/>
          <w:numId w:val="75"/>
        </w:numPr>
      </w:pPr>
      <w:r w:rsidRPr="0095427A">
        <w:t>BCP and COOP guarantee that organizations can sustain core functions during severe shocks.</w:t>
      </w:r>
    </w:p>
    <w:p w14:paraId="592416FE" w14:textId="77777777" w:rsidR="0095427A" w:rsidRPr="0095427A" w:rsidRDefault="0095427A" w:rsidP="0095427A">
      <w:pPr>
        <w:numPr>
          <w:ilvl w:val="0"/>
          <w:numId w:val="75"/>
        </w:numPr>
      </w:pPr>
      <w:r w:rsidRPr="0095427A">
        <w:t>The Business Impact Analysis is the vital analytical foundation that identifies critical operations.</w:t>
      </w:r>
    </w:p>
    <w:p w14:paraId="5892E544" w14:textId="77777777" w:rsidR="0095427A" w:rsidRPr="0095427A" w:rsidRDefault="0095427A" w:rsidP="0095427A">
      <w:pPr>
        <w:numPr>
          <w:ilvl w:val="0"/>
          <w:numId w:val="75"/>
        </w:numPr>
      </w:pPr>
      <w:r w:rsidRPr="0095427A">
        <w:t>RTO and RPO serve as the core quantitative metrics driving technical recovery strategies.</w:t>
      </w:r>
    </w:p>
    <w:p w14:paraId="16723720" w14:textId="77777777" w:rsidR="0095427A" w:rsidRPr="0095427A" w:rsidRDefault="0095427A" w:rsidP="0095427A">
      <w:pPr>
        <w:numPr>
          <w:ilvl w:val="0"/>
          <w:numId w:val="75"/>
        </w:numPr>
      </w:pPr>
      <w:r w:rsidRPr="0095427A">
        <w:t>Resilience frameworks require alternate physical workspaces and automated IT data redundancies.</w:t>
      </w:r>
    </w:p>
    <w:p w14:paraId="36B97CCD" w14:textId="77777777" w:rsidR="0095427A" w:rsidRPr="0095427A" w:rsidRDefault="0095427A" w:rsidP="0095427A">
      <w:pPr>
        <w:numPr>
          <w:ilvl w:val="0"/>
          <w:numId w:val="75"/>
        </w:numPr>
      </w:pPr>
      <w:r w:rsidRPr="0095427A">
        <w:t>Continual testing via simulated crisis exercises is mandatory to keep continuity plans accurate.</w:t>
      </w:r>
    </w:p>
    <w:p w14:paraId="04F58477" w14:textId="77777777" w:rsidR="0095427A" w:rsidRPr="0095427A" w:rsidRDefault="0095427A" w:rsidP="0095427A">
      <w:pPr>
        <w:rPr>
          <w:b/>
          <w:bCs/>
        </w:rPr>
      </w:pPr>
      <w:r w:rsidRPr="0095427A">
        <w:rPr>
          <w:b/>
          <w:bCs/>
        </w:rPr>
        <w:t>Conclusion</w:t>
      </w:r>
    </w:p>
    <w:p w14:paraId="59E7815A" w14:textId="77777777" w:rsidR="0095427A" w:rsidRPr="0095427A" w:rsidRDefault="0095427A" w:rsidP="0095427A">
      <w:r w:rsidRPr="0095427A">
        <w:t>Continuity of Operations and Business Continuity Planning demonstrate that preparedness is essential for economic and institutional survival. Disasters do not exempt commercial systems or administrative agencies from their baseline operational or regulatory obligations. By rigorously evaluating dependencies through a Business Impact Analysis and designing technical redundancies around clear RTO and RPO metrics, continuity professionals insulate organizations from catastrophic failures, preserving jobs, protecting economic assets, and facilitating rapid systemic normalization post-crisis.</w:t>
      </w:r>
    </w:p>
    <w:p w14:paraId="215A3569" w14:textId="77777777" w:rsidR="0095427A" w:rsidRPr="0095427A" w:rsidRDefault="0095427A" w:rsidP="0095427A">
      <w:pPr>
        <w:rPr>
          <w:b/>
          <w:bCs/>
        </w:rPr>
      </w:pPr>
      <w:r w:rsidRPr="0095427A">
        <w:rPr>
          <w:b/>
          <w:bCs/>
        </w:rPr>
        <w:t>Module 26: Post-Disaster Needs Assessment (PDNA) and Damage Assessment</w:t>
      </w:r>
    </w:p>
    <w:p w14:paraId="1CBFBD36" w14:textId="77777777" w:rsidR="0095427A" w:rsidRPr="0095427A" w:rsidRDefault="0095427A" w:rsidP="0095427A">
      <w:pPr>
        <w:rPr>
          <w:b/>
          <w:bCs/>
        </w:rPr>
      </w:pPr>
      <w:r w:rsidRPr="0095427A">
        <w:rPr>
          <w:b/>
          <w:bCs/>
        </w:rPr>
        <w:t>Detailed Explanation</w:t>
      </w:r>
    </w:p>
    <w:p w14:paraId="02CA7FB6" w14:textId="77777777" w:rsidR="0095427A" w:rsidRPr="0095427A" w:rsidRDefault="0095427A" w:rsidP="0095427A">
      <w:r w:rsidRPr="0095427A">
        <w:lastRenderedPageBreak/>
        <w:t>Following the immediate life-saving phase of a disaster, the focus shifts toward long-term recovery and reconstruction. Initiating this phase requires a rigorous, objective, and standardized evaluation of the total impact of the event. This is achieved through the Post-Disaster Needs Assessment (PDNA), a globally validated methodology developed jointly by the United Nations Development Group, the European Union, and the World Bank. The PDNA transforms what is often a chaotic post-crisis environment into a structured database, quantifying the direct physical damage to assets and the indirect economic losses across all socio-economic sectors, thereby providing the evidence base for national recovery strategies and international funding mobilization.</w:t>
      </w:r>
    </w:p>
    <w:p w14:paraId="2D921A59" w14:textId="77777777" w:rsidR="0095427A" w:rsidRPr="0095427A" w:rsidRDefault="0095427A" w:rsidP="0095427A">
      <w:r w:rsidRPr="0095427A">
        <w:t>The PDNA methodology distinguishes between two primary financial definitions: "Damage" and "Losses." Damage refers to the total or partial destruction of physical assets and infrastructure within the impacted area (e.g., collapsed buildings, destroyed roads, ruined industrial machinery), valued at replacement costs calculated in current market values. Losses, conversely, represent the economic alterations in financial flows arising from the temporary absence of these functional assets. This encompasses reduced revenues in sectors like agriculture or tourism, increased operational costs (such as purchasing expensive emergency backup energy), and systemic drops in public tax bases.</w:t>
      </w:r>
    </w:p>
    <w:p w14:paraId="590988C6" w14:textId="77777777" w:rsidR="0095427A" w:rsidRPr="0095427A" w:rsidRDefault="0095427A" w:rsidP="0095427A">
      <w:r w:rsidRPr="0095427A">
        <w:t>The assessment systematically audits four core thematic blocks: Infrastructure (transport, energy, water), Social Sectors (housing, education, health), Productive Sectors (agriculture, industry, commerce), and Cross-Cutting Issues (gender, governance, environment). The aggregated data directly feeds into a macro-economic impact analysis, allowing planners to formulate a comprehensive Disaster Recovery Framework (DRF) that outlines reconstruction priorities and budgets aligned with the principle of "Building Back Better."</w:t>
      </w:r>
    </w:p>
    <w:p w14:paraId="5DD0E680" w14:textId="77777777" w:rsidR="0095427A" w:rsidRPr="0095427A" w:rsidRDefault="0095427A" w:rsidP="0095427A">
      <w:pPr>
        <w:rPr>
          <w:b/>
          <w:bCs/>
        </w:rPr>
      </w:pPr>
      <w:r w:rsidRPr="0095427A">
        <w:rPr>
          <w:b/>
          <w:bCs/>
        </w:rPr>
        <w:t>This Topic Helps You</w:t>
      </w:r>
    </w:p>
    <w:p w14:paraId="32279CC9" w14:textId="77777777" w:rsidR="0095427A" w:rsidRPr="0095427A" w:rsidRDefault="0095427A" w:rsidP="0095427A">
      <w:pPr>
        <w:numPr>
          <w:ilvl w:val="0"/>
          <w:numId w:val="76"/>
        </w:numPr>
      </w:pPr>
      <w:r w:rsidRPr="0095427A">
        <w:t>Conduct structured Post-Disaster Needs Assessments (PDNA) using international agency standards.</w:t>
      </w:r>
    </w:p>
    <w:p w14:paraId="34B68E28" w14:textId="77777777" w:rsidR="0095427A" w:rsidRPr="0095427A" w:rsidRDefault="0095427A" w:rsidP="0095427A">
      <w:pPr>
        <w:numPr>
          <w:ilvl w:val="0"/>
          <w:numId w:val="76"/>
        </w:numPr>
      </w:pPr>
      <w:r w:rsidRPr="0095427A">
        <w:t>Differentiate quantitatively between direct physical damage and indirect long-term economic losses.</w:t>
      </w:r>
    </w:p>
    <w:p w14:paraId="5A7864C7" w14:textId="77777777" w:rsidR="0095427A" w:rsidRPr="0095427A" w:rsidRDefault="0095427A" w:rsidP="0095427A">
      <w:pPr>
        <w:numPr>
          <w:ilvl w:val="0"/>
          <w:numId w:val="76"/>
        </w:numPr>
      </w:pPr>
      <w:r w:rsidRPr="0095427A">
        <w:t>Audit disaster impacts systematically across infrastructure, social, and productive economic sectors.</w:t>
      </w:r>
    </w:p>
    <w:p w14:paraId="57BF14BC" w14:textId="77777777" w:rsidR="0095427A" w:rsidRPr="0095427A" w:rsidRDefault="0095427A" w:rsidP="0095427A">
      <w:pPr>
        <w:numPr>
          <w:ilvl w:val="0"/>
          <w:numId w:val="76"/>
        </w:numPr>
      </w:pPr>
      <w:r w:rsidRPr="0095427A">
        <w:t>Formulate evidence-based Disaster Recovery Frameworks (DRF) to guide capital allocation.</w:t>
      </w:r>
    </w:p>
    <w:p w14:paraId="588B6675" w14:textId="77777777" w:rsidR="0095427A" w:rsidRPr="0095427A" w:rsidRDefault="0095427A" w:rsidP="0095427A">
      <w:pPr>
        <w:numPr>
          <w:ilvl w:val="0"/>
          <w:numId w:val="76"/>
        </w:numPr>
      </w:pPr>
      <w:r w:rsidRPr="0095427A">
        <w:t>Connect assessment data directly to global funding mechanisms and multilateral development banks.</w:t>
      </w:r>
    </w:p>
    <w:p w14:paraId="76E68180" w14:textId="77777777" w:rsidR="0095427A" w:rsidRPr="0095427A" w:rsidRDefault="0095427A" w:rsidP="0095427A">
      <w:pPr>
        <w:rPr>
          <w:b/>
          <w:bCs/>
        </w:rPr>
      </w:pPr>
      <w:r w:rsidRPr="0095427A">
        <w:rPr>
          <w:b/>
          <w:bCs/>
        </w:rPr>
        <w:lastRenderedPageBreak/>
        <w:t>Practical Applications</w:t>
      </w:r>
    </w:p>
    <w:p w14:paraId="0402F407" w14:textId="77777777" w:rsidR="0095427A" w:rsidRPr="0095427A" w:rsidRDefault="0095427A" w:rsidP="0095427A">
      <w:pPr>
        <w:numPr>
          <w:ilvl w:val="0"/>
          <w:numId w:val="77"/>
        </w:numPr>
      </w:pPr>
      <w:r w:rsidRPr="0095427A">
        <w:t>Serving as a sector lead to calculate total physical infrastructure damage following a major flood.</w:t>
      </w:r>
    </w:p>
    <w:p w14:paraId="00587302" w14:textId="77777777" w:rsidR="0095427A" w:rsidRPr="0095427A" w:rsidRDefault="0095427A" w:rsidP="0095427A">
      <w:pPr>
        <w:numPr>
          <w:ilvl w:val="0"/>
          <w:numId w:val="77"/>
        </w:numPr>
      </w:pPr>
      <w:r w:rsidRPr="0095427A">
        <w:t>Modeling the indirect economic loss profile for a regional agricultural belt impacted by drought.</w:t>
      </w:r>
    </w:p>
    <w:p w14:paraId="5C40CB9F" w14:textId="77777777" w:rsidR="0095427A" w:rsidRPr="0095427A" w:rsidRDefault="0095427A" w:rsidP="0095427A">
      <w:pPr>
        <w:numPr>
          <w:ilvl w:val="0"/>
          <w:numId w:val="77"/>
        </w:numPr>
      </w:pPr>
      <w:r w:rsidRPr="0095427A">
        <w:t>Drafting a formal national recovery budget proposal for presentation to international donor panels.</w:t>
      </w:r>
    </w:p>
    <w:p w14:paraId="3CD07FEF" w14:textId="77777777" w:rsidR="0095427A" w:rsidRPr="0095427A" w:rsidRDefault="0095427A" w:rsidP="0095427A">
      <w:pPr>
        <w:numPr>
          <w:ilvl w:val="0"/>
          <w:numId w:val="77"/>
        </w:numPr>
      </w:pPr>
      <w:r w:rsidRPr="0095427A">
        <w:t>Conducting a housing sector damage assessment utilizing standardized PDNA field survey templates.</w:t>
      </w:r>
    </w:p>
    <w:p w14:paraId="25C8CEA4" w14:textId="77777777" w:rsidR="0095427A" w:rsidRPr="0095427A" w:rsidRDefault="0095427A" w:rsidP="0095427A">
      <w:pPr>
        <w:numPr>
          <w:ilvl w:val="0"/>
          <w:numId w:val="77"/>
        </w:numPr>
      </w:pPr>
      <w:r w:rsidRPr="0095427A">
        <w:t>Integrating cross-cutting environmental vulnerability data into a post-disaster reconstruction plan.</w:t>
      </w:r>
    </w:p>
    <w:p w14:paraId="23AC22C0" w14:textId="77777777" w:rsidR="0095427A" w:rsidRPr="0095427A" w:rsidRDefault="0095427A" w:rsidP="0095427A">
      <w:pPr>
        <w:rPr>
          <w:b/>
          <w:bCs/>
        </w:rPr>
      </w:pPr>
      <w:r w:rsidRPr="0095427A">
        <w:rPr>
          <w:b/>
          <w:bCs/>
        </w:rPr>
        <w:t>Key Points</w:t>
      </w:r>
    </w:p>
    <w:p w14:paraId="1DBDE9EE" w14:textId="77777777" w:rsidR="0095427A" w:rsidRPr="0095427A" w:rsidRDefault="0095427A" w:rsidP="0095427A">
      <w:pPr>
        <w:numPr>
          <w:ilvl w:val="0"/>
          <w:numId w:val="78"/>
        </w:numPr>
      </w:pPr>
      <w:r w:rsidRPr="0095427A">
        <w:t>The PDNA is a globally standardized methodology for evaluating total post-crisis impacts.</w:t>
      </w:r>
    </w:p>
    <w:p w14:paraId="19C4228F" w14:textId="77777777" w:rsidR="0095427A" w:rsidRPr="0095427A" w:rsidRDefault="0095427A" w:rsidP="0095427A">
      <w:pPr>
        <w:numPr>
          <w:ilvl w:val="0"/>
          <w:numId w:val="78"/>
        </w:numPr>
      </w:pPr>
      <w:r w:rsidRPr="0095427A">
        <w:t>Damage measures physical asset destruction; Losses measure altered financial flows and downtime.</w:t>
      </w:r>
    </w:p>
    <w:p w14:paraId="146E8C49" w14:textId="77777777" w:rsidR="0095427A" w:rsidRPr="0095427A" w:rsidRDefault="0095427A" w:rsidP="0095427A">
      <w:pPr>
        <w:numPr>
          <w:ilvl w:val="0"/>
          <w:numId w:val="78"/>
        </w:numPr>
      </w:pPr>
      <w:r w:rsidRPr="0095427A">
        <w:t>Assessments comprehensively cover infrastructure, social, productive, and cross-cutting sectors.</w:t>
      </w:r>
    </w:p>
    <w:p w14:paraId="7008992B" w14:textId="77777777" w:rsidR="0095427A" w:rsidRPr="0095427A" w:rsidRDefault="0095427A" w:rsidP="0095427A">
      <w:pPr>
        <w:numPr>
          <w:ilvl w:val="0"/>
          <w:numId w:val="78"/>
        </w:numPr>
      </w:pPr>
      <w:r w:rsidRPr="0095427A">
        <w:t>The resulting data informs macro-economic modeling and drives the national recovery framework.</w:t>
      </w:r>
    </w:p>
    <w:p w14:paraId="14E8FFDC" w14:textId="77777777" w:rsidR="0095427A" w:rsidRPr="0095427A" w:rsidRDefault="0095427A" w:rsidP="0095427A">
      <w:pPr>
        <w:numPr>
          <w:ilvl w:val="0"/>
          <w:numId w:val="78"/>
        </w:numPr>
      </w:pPr>
      <w:r w:rsidRPr="0095427A">
        <w:t>Accurate PDNAs prevent arbitrary asset allocation and secure vital international development funding.</w:t>
      </w:r>
    </w:p>
    <w:p w14:paraId="49AC4A80" w14:textId="77777777" w:rsidR="0095427A" w:rsidRPr="0095427A" w:rsidRDefault="0095427A" w:rsidP="0095427A">
      <w:pPr>
        <w:rPr>
          <w:b/>
          <w:bCs/>
        </w:rPr>
      </w:pPr>
      <w:r w:rsidRPr="0095427A">
        <w:rPr>
          <w:b/>
          <w:bCs/>
        </w:rPr>
        <w:t>Conclusion</w:t>
      </w:r>
    </w:p>
    <w:p w14:paraId="71B2F773" w14:textId="77777777" w:rsidR="0095427A" w:rsidRPr="0095427A" w:rsidRDefault="0095427A" w:rsidP="0095427A">
      <w:r w:rsidRPr="0095427A">
        <w:t>The Post-Disaster Needs Assessment transitions emergency operations into structured, risk-informed recovery and redevelopment. By providing a clear methodology to quantify physical damage and long-term economic disruptions across all societal sectors, the PDNA process eliminates guesswork from post-crisis planning. This baseline data ensures that reconstruction budgets are empirically justified, development investments are directed to critical social and infrastructure vulnerabilities, and the recovery process builds long-term community resilience.</w:t>
      </w:r>
    </w:p>
    <w:p w14:paraId="79CBE6A4" w14:textId="77777777" w:rsidR="0095427A" w:rsidRPr="0095427A" w:rsidRDefault="0095427A" w:rsidP="0095427A">
      <w:pPr>
        <w:rPr>
          <w:b/>
          <w:bCs/>
        </w:rPr>
      </w:pPr>
      <w:r w:rsidRPr="0095427A">
        <w:rPr>
          <w:b/>
          <w:bCs/>
        </w:rPr>
        <w:t>Module 27: The Principle of "Building Back Better" (BBB) in Reconstruction</w:t>
      </w:r>
    </w:p>
    <w:p w14:paraId="1E5C2920" w14:textId="77777777" w:rsidR="0095427A" w:rsidRPr="0095427A" w:rsidRDefault="0095427A" w:rsidP="0095427A">
      <w:pPr>
        <w:rPr>
          <w:b/>
          <w:bCs/>
        </w:rPr>
      </w:pPr>
      <w:r w:rsidRPr="0095427A">
        <w:rPr>
          <w:b/>
          <w:bCs/>
        </w:rPr>
        <w:lastRenderedPageBreak/>
        <w:t>Detailed Explanation</w:t>
      </w:r>
    </w:p>
    <w:p w14:paraId="50A27ABA" w14:textId="77777777" w:rsidR="0095427A" w:rsidRPr="0095427A" w:rsidRDefault="0095427A" w:rsidP="0095427A">
      <w:r w:rsidRPr="0095427A">
        <w:t>Post-disaster reconstruction represents a critical window of opportunity. During this phase, public awareness is high, political will is galvanized, and capital is mobilized, creating a unique chance to alter a community's long-term vulnerability trajectory. The guiding philosophy for this phase is codified as "Building Back Better" (BBB), formally recognized as Priority 4 of the Sendai Framework for Disaster Risk Reduction. BBB challenges the traditional, reactive approach to recovery—which simply sought to reconstruct damaged assets to their pre-disaster status—arguing instead that recovery must serve as a proactive development intervention that integrates risk reduction measures directly into the restoration of physical, social, and economic systems.</w:t>
      </w:r>
    </w:p>
    <w:p w14:paraId="044B2411" w14:textId="77777777" w:rsidR="0095427A" w:rsidRPr="0095427A" w:rsidRDefault="0095427A" w:rsidP="0095427A">
      <w:r w:rsidRPr="0095427A">
        <w:t>The implementation of Building Back Better is built upon three core operational pillars: structural improvement, revitalization of livelihoods, and institutional reform. Structural improvement mandates that any infrastructure rebuilt post-disaster must be upgraded to withstand elevated hazard intensities. This involves enforcing advanced engineering safety codes, utilizing high-quality materials, and performing critical relocation actions when assets are situated in high-exposure hazard zones.</w:t>
      </w:r>
    </w:p>
    <w:p w14:paraId="51B34244" w14:textId="77777777" w:rsidR="0095427A" w:rsidRPr="0095427A" w:rsidRDefault="0095427A" w:rsidP="0095427A">
      <w:r w:rsidRPr="0095427A">
        <w:t>The second pillar focuses on social and economic revitalization, ensuring that recovery programs restore and diversify local livelihoods, expand access to micro-insurance, and reinforce social safety nets, thereby reducing the socio-economic vulnerabilities that magnified the disaster's initial impact. The third pillar, institutional reform, optimizes governance mechanisms, updating emergency plans based on lessons learned, streamlining building permit enforcement loops, and establishing transparent, community-inclusive reconstruction management committees to guarantee that the redeveloped community is structurally sound, economically vibrant, and socially resilient.</w:t>
      </w:r>
    </w:p>
    <w:p w14:paraId="65021D57" w14:textId="77777777" w:rsidR="0095427A" w:rsidRPr="0095427A" w:rsidRDefault="0095427A" w:rsidP="0095427A">
      <w:pPr>
        <w:rPr>
          <w:b/>
          <w:bCs/>
        </w:rPr>
      </w:pPr>
      <w:r w:rsidRPr="0095427A">
        <w:rPr>
          <w:b/>
          <w:bCs/>
        </w:rPr>
        <w:t>This Topic Helps You</w:t>
      </w:r>
    </w:p>
    <w:p w14:paraId="1D2C8F5D" w14:textId="77777777" w:rsidR="0095427A" w:rsidRPr="0095427A" w:rsidRDefault="0095427A" w:rsidP="0095427A">
      <w:pPr>
        <w:numPr>
          <w:ilvl w:val="0"/>
          <w:numId w:val="79"/>
        </w:numPr>
      </w:pPr>
      <w:r w:rsidRPr="0095427A">
        <w:t>Operationalize Priority 4 of the Sendai Framework ("Building Back Better") in reconstruction.</w:t>
      </w:r>
    </w:p>
    <w:p w14:paraId="5184A6D2" w14:textId="77777777" w:rsidR="0095427A" w:rsidRPr="0095427A" w:rsidRDefault="0095427A" w:rsidP="0095427A">
      <w:pPr>
        <w:numPr>
          <w:ilvl w:val="0"/>
          <w:numId w:val="79"/>
        </w:numPr>
      </w:pPr>
      <w:r w:rsidRPr="0095427A">
        <w:t>Redesign compromised infrastructure to meet forward-looking resilience and safety specifications.</w:t>
      </w:r>
    </w:p>
    <w:p w14:paraId="69009D6E" w14:textId="77777777" w:rsidR="0095427A" w:rsidRPr="0095427A" w:rsidRDefault="0095427A" w:rsidP="0095427A">
      <w:pPr>
        <w:numPr>
          <w:ilvl w:val="0"/>
          <w:numId w:val="79"/>
        </w:numPr>
      </w:pPr>
      <w:r w:rsidRPr="0095427A">
        <w:t>Formulate post-disaster livelihood diversification plans to reduce community vulnerability.</w:t>
      </w:r>
    </w:p>
    <w:p w14:paraId="57A46851" w14:textId="77777777" w:rsidR="0095427A" w:rsidRPr="0095427A" w:rsidRDefault="0095427A" w:rsidP="0095427A">
      <w:pPr>
        <w:numPr>
          <w:ilvl w:val="0"/>
          <w:numId w:val="79"/>
        </w:numPr>
      </w:pPr>
      <w:r w:rsidRPr="0095427A">
        <w:t>Enforce advanced building codes and manage spatial relocation strategies for exposed assets.</w:t>
      </w:r>
    </w:p>
    <w:p w14:paraId="5942BFB8" w14:textId="77777777" w:rsidR="0095427A" w:rsidRPr="0095427A" w:rsidRDefault="0095427A" w:rsidP="0095427A">
      <w:pPr>
        <w:numPr>
          <w:ilvl w:val="0"/>
          <w:numId w:val="79"/>
        </w:numPr>
      </w:pPr>
      <w:r w:rsidRPr="0095427A">
        <w:lastRenderedPageBreak/>
        <w:t>Restructure institutional emergency governance networks using post-incident review outputs.</w:t>
      </w:r>
    </w:p>
    <w:p w14:paraId="70C1DCF1" w14:textId="77777777" w:rsidR="0095427A" w:rsidRPr="0095427A" w:rsidRDefault="0095427A" w:rsidP="0095427A">
      <w:pPr>
        <w:rPr>
          <w:b/>
          <w:bCs/>
        </w:rPr>
      </w:pPr>
      <w:r w:rsidRPr="0095427A">
        <w:rPr>
          <w:b/>
          <w:bCs/>
        </w:rPr>
        <w:t>Practical Applications</w:t>
      </w:r>
    </w:p>
    <w:p w14:paraId="5846075B" w14:textId="77777777" w:rsidR="0095427A" w:rsidRPr="0095427A" w:rsidRDefault="0095427A" w:rsidP="0095427A">
      <w:pPr>
        <w:numPr>
          <w:ilvl w:val="0"/>
          <w:numId w:val="80"/>
        </w:numPr>
      </w:pPr>
      <w:r w:rsidRPr="0095427A">
        <w:t>Upgrading a municipal code system to mandate seismic-resistant designs during city reconstruction.</w:t>
      </w:r>
    </w:p>
    <w:p w14:paraId="11950700" w14:textId="77777777" w:rsidR="0095427A" w:rsidRPr="0095427A" w:rsidRDefault="0095427A" w:rsidP="0095427A">
      <w:pPr>
        <w:numPr>
          <w:ilvl w:val="0"/>
          <w:numId w:val="80"/>
        </w:numPr>
      </w:pPr>
      <w:r w:rsidRPr="0095427A">
        <w:t>Designing a vocational retraining program for coastal fishers post-cyclone to diversify livelihoods.</w:t>
      </w:r>
    </w:p>
    <w:p w14:paraId="1D3A55C8" w14:textId="77777777" w:rsidR="0095427A" w:rsidRPr="0095427A" w:rsidRDefault="0095427A" w:rsidP="0095427A">
      <w:pPr>
        <w:numPr>
          <w:ilvl w:val="0"/>
          <w:numId w:val="80"/>
        </w:numPr>
      </w:pPr>
      <w:r w:rsidRPr="0095427A">
        <w:t>Managing the voluntary structural relocation of a flood-ravaged community to elevated land blocks.</w:t>
      </w:r>
    </w:p>
    <w:p w14:paraId="61F997C5" w14:textId="77777777" w:rsidR="0095427A" w:rsidRPr="0095427A" w:rsidRDefault="0095427A" w:rsidP="0095427A">
      <w:pPr>
        <w:numPr>
          <w:ilvl w:val="0"/>
          <w:numId w:val="80"/>
        </w:numPr>
      </w:pPr>
      <w:r w:rsidRPr="0095427A">
        <w:t>Establishing an independent anti-corruption auditing board to oversee public reconstruction funds.</w:t>
      </w:r>
    </w:p>
    <w:p w14:paraId="3F4050A9" w14:textId="77777777" w:rsidR="0095427A" w:rsidRPr="0095427A" w:rsidRDefault="0095427A" w:rsidP="0095427A">
      <w:pPr>
        <w:numPr>
          <w:ilvl w:val="0"/>
          <w:numId w:val="80"/>
        </w:numPr>
      </w:pPr>
      <w:r w:rsidRPr="0095427A">
        <w:t>Conducting a comprehensive post-project resilience evaluation of a completed BBB housing program.</w:t>
      </w:r>
    </w:p>
    <w:p w14:paraId="2163330C" w14:textId="77777777" w:rsidR="0095427A" w:rsidRPr="0095427A" w:rsidRDefault="0095427A" w:rsidP="0095427A">
      <w:pPr>
        <w:rPr>
          <w:b/>
          <w:bCs/>
        </w:rPr>
      </w:pPr>
      <w:r w:rsidRPr="0095427A">
        <w:rPr>
          <w:b/>
          <w:bCs/>
        </w:rPr>
        <w:t>Key Points</w:t>
      </w:r>
    </w:p>
    <w:p w14:paraId="75AA0A0E" w14:textId="77777777" w:rsidR="0095427A" w:rsidRPr="0095427A" w:rsidRDefault="0095427A" w:rsidP="0095427A">
      <w:pPr>
        <w:numPr>
          <w:ilvl w:val="0"/>
          <w:numId w:val="81"/>
        </w:numPr>
      </w:pPr>
      <w:r w:rsidRPr="0095427A">
        <w:t>BBB views the post-crisis recovery phase as a critical opportunity to permanently reduce risk.</w:t>
      </w:r>
    </w:p>
    <w:p w14:paraId="1750ABDB" w14:textId="77777777" w:rsidR="0095427A" w:rsidRPr="0095427A" w:rsidRDefault="0095427A" w:rsidP="0095427A">
      <w:pPr>
        <w:numPr>
          <w:ilvl w:val="0"/>
          <w:numId w:val="81"/>
        </w:numPr>
      </w:pPr>
      <w:r w:rsidRPr="0095427A">
        <w:t>Rebuilding to pre-disaster baselines is rejected in favor of structural safety upgrades.</w:t>
      </w:r>
    </w:p>
    <w:p w14:paraId="0CDDB246" w14:textId="77777777" w:rsidR="0095427A" w:rsidRPr="0095427A" w:rsidRDefault="0095427A" w:rsidP="0095427A">
      <w:pPr>
        <w:numPr>
          <w:ilvl w:val="0"/>
          <w:numId w:val="81"/>
        </w:numPr>
      </w:pPr>
      <w:r w:rsidRPr="0095427A">
        <w:t>The BBB framework balances hard infrastructure upgrades with social and economic recovery.</w:t>
      </w:r>
    </w:p>
    <w:p w14:paraId="300CE65F" w14:textId="77777777" w:rsidR="0095427A" w:rsidRPr="0095427A" w:rsidRDefault="0095427A" w:rsidP="0095427A">
      <w:pPr>
        <w:numPr>
          <w:ilvl w:val="0"/>
          <w:numId w:val="81"/>
        </w:numPr>
      </w:pPr>
      <w:r w:rsidRPr="0095427A">
        <w:t>Institutional reforms must lock in updated zoning regulations and streamlined safety compliance.</w:t>
      </w:r>
    </w:p>
    <w:p w14:paraId="79EE942A" w14:textId="77777777" w:rsidR="0095427A" w:rsidRPr="0095427A" w:rsidRDefault="0095427A" w:rsidP="0095427A">
      <w:pPr>
        <w:numPr>
          <w:ilvl w:val="0"/>
          <w:numId w:val="81"/>
        </w:numPr>
      </w:pPr>
      <w:r w:rsidRPr="0095427A">
        <w:t>Community-inclusive governance prevents reconstruction projects from generating new risks.</w:t>
      </w:r>
    </w:p>
    <w:p w14:paraId="50B6FE4D" w14:textId="77777777" w:rsidR="0095427A" w:rsidRPr="0095427A" w:rsidRDefault="0095427A" w:rsidP="0095427A">
      <w:pPr>
        <w:rPr>
          <w:b/>
          <w:bCs/>
        </w:rPr>
      </w:pPr>
      <w:r w:rsidRPr="0095427A">
        <w:rPr>
          <w:b/>
          <w:bCs/>
        </w:rPr>
        <w:t>Conclusion</w:t>
      </w:r>
    </w:p>
    <w:p w14:paraId="1746B14F" w14:textId="77777777" w:rsidR="0095427A" w:rsidRPr="0095427A" w:rsidRDefault="0095427A" w:rsidP="0095427A">
      <w:r w:rsidRPr="0095427A">
        <w:t xml:space="preserve">The principle of "Building Back Better" transforms reconstruction from a simple act of repair into a forward-looking strategy for sustainable development. By mandating structural improvements, driving livelihood diversification, and implementing rigorous governance reforms, BBB ensures that post-disaster investments systematically dismantle rather than replicate historical vulnerabilities. For disaster professionals, executing BBB methodologies guarantees that the communities they rebuild are structurally hardened, </w:t>
      </w:r>
      <w:r w:rsidRPr="0095427A">
        <w:lastRenderedPageBreak/>
        <w:t>socially cohesive, and fully prepared to withstand future climate and environmental shocks.</w:t>
      </w:r>
    </w:p>
    <w:p w14:paraId="0E0CD54E" w14:textId="77777777" w:rsidR="0095427A" w:rsidRPr="0095427A" w:rsidRDefault="0095427A" w:rsidP="0095427A">
      <w:pPr>
        <w:rPr>
          <w:b/>
          <w:bCs/>
        </w:rPr>
      </w:pPr>
      <w:r w:rsidRPr="0095427A">
        <w:rPr>
          <w:b/>
          <w:bCs/>
        </w:rPr>
        <w:t>Module 28: Debris Management, Waste Disposal, and Hazardous Material Containment</w:t>
      </w:r>
    </w:p>
    <w:p w14:paraId="1D5FCE41" w14:textId="77777777" w:rsidR="0095427A" w:rsidRPr="0095427A" w:rsidRDefault="0095427A" w:rsidP="0095427A">
      <w:pPr>
        <w:rPr>
          <w:b/>
          <w:bCs/>
        </w:rPr>
      </w:pPr>
      <w:r w:rsidRPr="0095427A">
        <w:rPr>
          <w:b/>
          <w:bCs/>
        </w:rPr>
        <w:t>Detailed Explanation</w:t>
      </w:r>
    </w:p>
    <w:p w14:paraId="7F7860F0" w14:textId="77777777" w:rsidR="0095427A" w:rsidRPr="0095427A" w:rsidRDefault="0095427A" w:rsidP="0095427A">
      <w:r w:rsidRPr="0095427A">
        <w:t>A catastrophic disaster instantly generates vast volumes of debris and waste that can completely paralyze a community's recovery operations. Earthquakes, hurricanes, and floods shatter structures, generate millions of tons of concrete and masonry rubble, down trees, destroy vehicles, and ruin household inventories. This accumulation of debris creates immediate challenges: it blocks critical transportation arterials—impeding emergency rescue access and logistics delivery—presents severe public health threats by harboring vectors, creates physical fire hazards, and can contaminate surrounding soil and water networks if hazardous materials are left uncontained. Managing this operational challenge requires a comprehensive, pre-planned Debris Management strategy.</w:t>
      </w:r>
    </w:p>
    <w:p w14:paraId="482BC269" w14:textId="77777777" w:rsidR="0095427A" w:rsidRPr="0095427A" w:rsidRDefault="0095427A" w:rsidP="0095427A">
      <w:r w:rsidRPr="0095427A">
        <w:t>Debris management operations transition systematically from immediate emergency clearance to long-term sustainable disposal. The initial phase focuses on clearing primary transportation corridors to re-establish mobility. Operations then shift to establishing structured Debris Management Sites (DMS)—temporary staging locations engineered to process material inflows. A critical requirement of a DMS is spatial segregation and waste sorting.</w:t>
      </w:r>
    </w:p>
    <w:p w14:paraId="51CE0D49" w14:textId="77777777" w:rsidR="0095427A" w:rsidRPr="0095427A" w:rsidRDefault="0095427A" w:rsidP="0095427A">
      <w:r w:rsidRPr="0095427A">
        <w:t>Uncontrolled dumping into landfills is rejected; instead, debris management professionals enforce rigorous separation loops. Inflows are sorted into clean wood (for chipping or composting), masonry and concrete (for crushing into road aggregate), metals (for recycling scrap pipelines), and hazardous waste. The containment of hazardous material (HazMat) within disaster debris is highly critical. Disasters release significant quantities of asbestos from older structures, household hazardous waste (paints, solvents, batteries), industrial chemicals, and bio-contaminated substances. Failure to isolate these toxic fractions using specialized collection zones, lined containment cells, and strict personal protective equipment (PPE) protocols can lead to severe environmental liabilities and long-term public health crises.</w:t>
      </w:r>
    </w:p>
    <w:p w14:paraId="68E08CDF" w14:textId="77777777" w:rsidR="0095427A" w:rsidRPr="0095427A" w:rsidRDefault="0095427A" w:rsidP="0095427A">
      <w:pPr>
        <w:rPr>
          <w:b/>
          <w:bCs/>
        </w:rPr>
      </w:pPr>
      <w:r w:rsidRPr="0095427A">
        <w:rPr>
          <w:b/>
          <w:bCs/>
        </w:rPr>
        <w:t>This Topic Helps You</w:t>
      </w:r>
    </w:p>
    <w:p w14:paraId="098941AC" w14:textId="77777777" w:rsidR="0095427A" w:rsidRPr="0095427A" w:rsidRDefault="0095427A" w:rsidP="0095427A">
      <w:pPr>
        <w:numPr>
          <w:ilvl w:val="0"/>
          <w:numId w:val="82"/>
        </w:numPr>
      </w:pPr>
      <w:r w:rsidRPr="0095427A">
        <w:t>Formulate and execute comprehensive municipal and industrial Debris Management Plans.</w:t>
      </w:r>
    </w:p>
    <w:p w14:paraId="71A92438" w14:textId="77777777" w:rsidR="0095427A" w:rsidRPr="0095427A" w:rsidRDefault="0095427A" w:rsidP="0095427A">
      <w:pPr>
        <w:numPr>
          <w:ilvl w:val="0"/>
          <w:numId w:val="82"/>
        </w:numPr>
      </w:pPr>
      <w:r w:rsidRPr="0095427A">
        <w:lastRenderedPageBreak/>
        <w:t>Design temporary Debris Management Sites (DMS) featuring optimized spatial processing sorting zones.</w:t>
      </w:r>
    </w:p>
    <w:p w14:paraId="00DF7627" w14:textId="77777777" w:rsidR="0095427A" w:rsidRPr="0095427A" w:rsidRDefault="0095427A" w:rsidP="0095427A">
      <w:pPr>
        <w:numPr>
          <w:ilvl w:val="0"/>
          <w:numId w:val="82"/>
        </w:numPr>
      </w:pPr>
      <w:r w:rsidRPr="0095427A">
        <w:t>Implement large-scale recycling and diversion strategies for concrete, masonry, and organic waste.</w:t>
      </w:r>
    </w:p>
    <w:p w14:paraId="17C468BF" w14:textId="77777777" w:rsidR="0095427A" w:rsidRPr="0095427A" w:rsidRDefault="0095427A" w:rsidP="0095427A">
      <w:pPr>
        <w:numPr>
          <w:ilvl w:val="0"/>
          <w:numId w:val="82"/>
        </w:numPr>
      </w:pPr>
      <w:r w:rsidRPr="0095427A">
        <w:t>Identify, isolate, and safely contain hazardous components (asbestos, chemicals) within rubble.</w:t>
      </w:r>
    </w:p>
    <w:p w14:paraId="64F3322A" w14:textId="77777777" w:rsidR="0095427A" w:rsidRPr="0095427A" w:rsidRDefault="0095427A" w:rsidP="0095427A">
      <w:pPr>
        <w:numPr>
          <w:ilvl w:val="0"/>
          <w:numId w:val="82"/>
        </w:numPr>
      </w:pPr>
      <w:r w:rsidRPr="0095427A">
        <w:t>Enforce regulatory environmental and safety standards during intense debris clearing operations.</w:t>
      </w:r>
    </w:p>
    <w:p w14:paraId="60D8653D" w14:textId="77777777" w:rsidR="0095427A" w:rsidRPr="0095427A" w:rsidRDefault="0095427A" w:rsidP="0095427A">
      <w:pPr>
        <w:rPr>
          <w:b/>
          <w:bCs/>
        </w:rPr>
      </w:pPr>
      <w:r w:rsidRPr="0095427A">
        <w:rPr>
          <w:b/>
          <w:bCs/>
        </w:rPr>
        <w:t>Practical Applications</w:t>
      </w:r>
    </w:p>
    <w:p w14:paraId="68B0AD93" w14:textId="77777777" w:rsidR="0095427A" w:rsidRPr="0095427A" w:rsidRDefault="0095427A" w:rsidP="0095427A">
      <w:pPr>
        <w:numPr>
          <w:ilvl w:val="0"/>
          <w:numId w:val="83"/>
        </w:numPr>
      </w:pPr>
      <w:r w:rsidRPr="0095427A">
        <w:t>Drafting a debris management site layout plan with environmental runoff collection linings.</w:t>
      </w:r>
    </w:p>
    <w:p w14:paraId="5CFFC721" w14:textId="77777777" w:rsidR="0095427A" w:rsidRPr="0095427A" w:rsidRDefault="0095427A" w:rsidP="0095427A">
      <w:pPr>
        <w:numPr>
          <w:ilvl w:val="0"/>
          <w:numId w:val="83"/>
        </w:numPr>
      </w:pPr>
      <w:r w:rsidRPr="0095427A">
        <w:t>Coordinating a fleet of heavy equipment vehicles to clear a city's primary transit corridors.</w:t>
      </w:r>
    </w:p>
    <w:p w14:paraId="5B8717F3" w14:textId="77777777" w:rsidR="0095427A" w:rsidRPr="0095427A" w:rsidRDefault="0095427A" w:rsidP="0095427A">
      <w:pPr>
        <w:numPr>
          <w:ilvl w:val="0"/>
          <w:numId w:val="83"/>
        </w:numPr>
      </w:pPr>
      <w:r w:rsidRPr="0095427A">
        <w:t>Managing a community-level electronic and household hazardous waste separation initiative.</w:t>
      </w:r>
    </w:p>
    <w:p w14:paraId="68AEB2BF" w14:textId="77777777" w:rsidR="0095427A" w:rsidRPr="0095427A" w:rsidRDefault="0095427A" w:rsidP="0095427A">
      <w:pPr>
        <w:numPr>
          <w:ilvl w:val="0"/>
          <w:numId w:val="83"/>
        </w:numPr>
      </w:pPr>
      <w:r w:rsidRPr="0095427A">
        <w:t>Auditing a debris removal contractor's safety logs for compliance with asbestos handling rules.</w:t>
      </w:r>
    </w:p>
    <w:p w14:paraId="110C31B1" w14:textId="77777777" w:rsidR="0095427A" w:rsidRPr="0095427A" w:rsidRDefault="0095427A" w:rsidP="0095427A">
      <w:pPr>
        <w:numPr>
          <w:ilvl w:val="0"/>
          <w:numId w:val="83"/>
        </w:numPr>
      </w:pPr>
      <w:r w:rsidRPr="0095427A">
        <w:t>Restoring a temporary debris storage site back to its original environmental baseline post-reconstruction.</w:t>
      </w:r>
    </w:p>
    <w:p w14:paraId="1BDB00C9" w14:textId="77777777" w:rsidR="0095427A" w:rsidRPr="0095427A" w:rsidRDefault="0095427A" w:rsidP="0095427A">
      <w:pPr>
        <w:rPr>
          <w:b/>
          <w:bCs/>
        </w:rPr>
      </w:pPr>
      <w:r w:rsidRPr="0095427A">
        <w:rPr>
          <w:b/>
          <w:bCs/>
        </w:rPr>
        <w:t>Key Points</w:t>
      </w:r>
    </w:p>
    <w:p w14:paraId="3BB9DC50" w14:textId="77777777" w:rsidR="0095427A" w:rsidRPr="0095427A" w:rsidRDefault="0095427A" w:rsidP="0095427A">
      <w:pPr>
        <w:numPr>
          <w:ilvl w:val="0"/>
          <w:numId w:val="84"/>
        </w:numPr>
      </w:pPr>
      <w:r w:rsidRPr="0095427A">
        <w:t>Massive debris accumulation can paralyze immediate rescue maneuvers and long-term recovery.</w:t>
      </w:r>
    </w:p>
    <w:p w14:paraId="6445B2DD" w14:textId="77777777" w:rsidR="0095427A" w:rsidRPr="0095427A" w:rsidRDefault="0095427A" w:rsidP="0095427A">
      <w:pPr>
        <w:numPr>
          <w:ilvl w:val="0"/>
          <w:numId w:val="84"/>
        </w:numPr>
      </w:pPr>
      <w:r w:rsidRPr="0095427A">
        <w:t>Operations move from clearing roads to setting up temporary processing sites.</w:t>
      </w:r>
    </w:p>
    <w:p w14:paraId="60EBC544" w14:textId="77777777" w:rsidR="0095427A" w:rsidRPr="0095427A" w:rsidRDefault="0095427A" w:rsidP="0095427A">
      <w:pPr>
        <w:numPr>
          <w:ilvl w:val="0"/>
          <w:numId w:val="84"/>
        </w:numPr>
      </w:pPr>
      <w:r w:rsidRPr="0095427A">
        <w:t>Sustainable debris management utilizes advanced sorting to maximize recycling and aggregate conversion.</w:t>
      </w:r>
    </w:p>
    <w:p w14:paraId="4FFB9AA4" w14:textId="77777777" w:rsidR="0095427A" w:rsidRPr="0095427A" w:rsidRDefault="0095427A" w:rsidP="0095427A">
      <w:pPr>
        <w:numPr>
          <w:ilvl w:val="0"/>
          <w:numId w:val="84"/>
        </w:numPr>
      </w:pPr>
      <w:r w:rsidRPr="0095427A">
        <w:t>Hazardous waste fractions must be aggressively isolated to avoid severe environmental contamination.</w:t>
      </w:r>
    </w:p>
    <w:p w14:paraId="026876B9" w14:textId="77777777" w:rsidR="0095427A" w:rsidRPr="0095427A" w:rsidRDefault="0095427A" w:rsidP="0095427A">
      <w:pPr>
        <w:numPr>
          <w:ilvl w:val="0"/>
          <w:numId w:val="84"/>
        </w:numPr>
      </w:pPr>
      <w:r w:rsidRPr="0095427A">
        <w:t>DMS locations require strict environmental lining controls to protect regional water tables.</w:t>
      </w:r>
    </w:p>
    <w:p w14:paraId="7C9F5552" w14:textId="77777777" w:rsidR="0095427A" w:rsidRPr="0095427A" w:rsidRDefault="0095427A" w:rsidP="0095427A">
      <w:pPr>
        <w:rPr>
          <w:b/>
          <w:bCs/>
        </w:rPr>
      </w:pPr>
      <w:r w:rsidRPr="0095427A">
        <w:rPr>
          <w:b/>
          <w:bCs/>
        </w:rPr>
        <w:t>Conclusion</w:t>
      </w:r>
    </w:p>
    <w:p w14:paraId="07991AE3" w14:textId="77777777" w:rsidR="0095427A" w:rsidRPr="0095427A" w:rsidRDefault="0095427A" w:rsidP="0095427A">
      <w:r w:rsidRPr="0095427A">
        <w:lastRenderedPageBreak/>
        <w:t>Debris management and hazardous waste containment are essential for transitioning a disaster site from immediate chaos back to an orderly, safe, and rebuildable landscape. Clearing debris allows communities to re-establish transit lines and reclaim physical space for reconstruction, while structured recycling and toxic material isolation prevent secondary ecological crises. By deploying disciplined debris processing workflows, disaster management professionals preserve environmental health, protect workers, and establish the clean physical baseline required to implement robust "Building Back Better" protocols.</w:t>
      </w:r>
    </w:p>
    <w:p w14:paraId="17A936D5" w14:textId="77777777" w:rsidR="0095427A" w:rsidRPr="0095427A" w:rsidRDefault="0095427A" w:rsidP="0095427A">
      <w:pPr>
        <w:rPr>
          <w:b/>
          <w:bCs/>
        </w:rPr>
      </w:pPr>
      <w:r w:rsidRPr="0095427A">
        <w:rPr>
          <w:b/>
          <w:bCs/>
        </w:rPr>
        <w:t>Module 29: Community Vulnerability and Capacity Assessment (VCA) Frameworks</w:t>
      </w:r>
    </w:p>
    <w:p w14:paraId="51A93DFA" w14:textId="77777777" w:rsidR="0095427A" w:rsidRPr="0095427A" w:rsidRDefault="0095427A" w:rsidP="0095427A">
      <w:pPr>
        <w:rPr>
          <w:b/>
          <w:bCs/>
        </w:rPr>
      </w:pPr>
      <w:r w:rsidRPr="0095427A">
        <w:rPr>
          <w:b/>
          <w:bCs/>
        </w:rPr>
        <w:t>Detailed Explanation</w:t>
      </w:r>
    </w:p>
    <w:p w14:paraId="64BB8D4A" w14:textId="77777777" w:rsidR="0095427A" w:rsidRPr="0095427A" w:rsidRDefault="0095427A" w:rsidP="0095427A">
      <w:r w:rsidRPr="0095427A">
        <w:t>To build lasting resilience, disaster risk reduction must be informed by localized insights that represent the specific social configurations of the targeted population. This is operationalized through Vulnerability and Capacity Assessment (VCA) frameworks, a diagnostic toolkit developed extensively by the International Federation of Red Cross and Red Crescent Societies (IFRC). VCA is a participatory investigative process designed to help communities understand their local hazard exposure, identify the systemic vulnerabilities that increase their risk, and catalog the internal capacities, resources, and coping strategies available to withstand and recover from disruptions.</w:t>
      </w:r>
    </w:p>
    <w:p w14:paraId="0A283830" w14:textId="77777777" w:rsidR="0095427A" w:rsidRPr="0095427A" w:rsidRDefault="0095427A" w:rsidP="0095427A">
      <w:r w:rsidRPr="0095427A">
        <w:t>The strength of VCA lies in its structured use of qualitative, community-driven methodologies that complement macro-level scientific hazard models. Practitioners employ several analytical tools sequentially. Historical Timelines allow the community to chart past disaster events and understand changing hazard frequencies. Seasonal Calendars track the intersection of meteorological patterns, disease outbreaks, agricultural labor cycles, and financial stress points throughout the year, identifying windows of heightened vulnerability.</w:t>
      </w:r>
    </w:p>
    <w:p w14:paraId="440036EB" w14:textId="77777777" w:rsidR="0095427A" w:rsidRPr="0095427A" w:rsidRDefault="0095427A" w:rsidP="0095427A">
      <w:r w:rsidRPr="0095427A">
        <w:t>Vulnerability Mapping exercises engage diverse local demographics to identify specific high-risk elements within their neighborhoods—such as poor families living near unstable riverbanks or houses constructed without proper foundations. Crucially, the VCA does not focus exclusively on weaknesses; it places equal emphasis on Capacity Mapping. This involves documenting local resources, including active community organizations, traditional early warning signs, available secure structures, and specialized individual skillsets (e.g., local builders, nurses), turning these internal assets into the foundational building blocks of the community's formalized emergency action plan.</w:t>
      </w:r>
    </w:p>
    <w:p w14:paraId="5747B906" w14:textId="77777777" w:rsidR="0095427A" w:rsidRPr="0095427A" w:rsidRDefault="0095427A" w:rsidP="0095427A">
      <w:pPr>
        <w:rPr>
          <w:b/>
          <w:bCs/>
        </w:rPr>
      </w:pPr>
      <w:r w:rsidRPr="0095427A">
        <w:rPr>
          <w:b/>
          <w:bCs/>
        </w:rPr>
        <w:t>This Topic Helps You</w:t>
      </w:r>
    </w:p>
    <w:p w14:paraId="75920B58" w14:textId="77777777" w:rsidR="0095427A" w:rsidRPr="0095427A" w:rsidRDefault="0095427A" w:rsidP="0095427A">
      <w:pPr>
        <w:numPr>
          <w:ilvl w:val="0"/>
          <w:numId w:val="85"/>
        </w:numPr>
      </w:pPr>
      <w:r w:rsidRPr="0095427A">
        <w:t>Apply the full suite of IFRC Vulnerability and Capacity Assessment (VCA) protocols.</w:t>
      </w:r>
    </w:p>
    <w:p w14:paraId="7ECA2BF2" w14:textId="77777777" w:rsidR="0095427A" w:rsidRPr="0095427A" w:rsidRDefault="0095427A" w:rsidP="0095427A">
      <w:pPr>
        <w:numPr>
          <w:ilvl w:val="0"/>
          <w:numId w:val="85"/>
        </w:numPr>
      </w:pPr>
      <w:r w:rsidRPr="0095427A">
        <w:lastRenderedPageBreak/>
        <w:t>Facilitate participatory focus groups to construct community historical timelines and risk models.</w:t>
      </w:r>
    </w:p>
    <w:p w14:paraId="2D04E238" w14:textId="77777777" w:rsidR="0095427A" w:rsidRPr="0095427A" w:rsidRDefault="0095427A" w:rsidP="0095427A">
      <w:pPr>
        <w:numPr>
          <w:ilvl w:val="0"/>
          <w:numId w:val="85"/>
        </w:numPr>
      </w:pPr>
      <w:r w:rsidRPr="0095427A">
        <w:t>Analyze seasonal calendars to pinpoint temporal intersections of heightened social risk.</w:t>
      </w:r>
    </w:p>
    <w:p w14:paraId="2F674933" w14:textId="77777777" w:rsidR="0095427A" w:rsidRPr="0095427A" w:rsidRDefault="0095427A" w:rsidP="0095427A">
      <w:pPr>
        <w:numPr>
          <w:ilvl w:val="0"/>
          <w:numId w:val="85"/>
        </w:numPr>
      </w:pPr>
      <w:r w:rsidRPr="0095427A">
        <w:t>Document and leverage indigenous knowledge systems and local coping mechanisms.</w:t>
      </w:r>
    </w:p>
    <w:p w14:paraId="286FEE9D" w14:textId="77777777" w:rsidR="0095427A" w:rsidRPr="0095427A" w:rsidRDefault="0095427A" w:rsidP="0095427A">
      <w:pPr>
        <w:numPr>
          <w:ilvl w:val="0"/>
          <w:numId w:val="85"/>
        </w:numPr>
      </w:pPr>
      <w:r w:rsidRPr="0095427A">
        <w:t>Transform qualitative community assessment data into structured disaster action plans.</w:t>
      </w:r>
    </w:p>
    <w:p w14:paraId="6921C2A4" w14:textId="77777777" w:rsidR="0095427A" w:rsidRPr="0095427A" w:rsidRDefault="0095427A" w:rsidP="0095427A">
      <w:pPr>
        <w:rPr>
          <w:b/>
          <w:bCs/>
        </w:rPr>
      </w:pPr>
      <w:r w:rsidRPr="0095427A">
        <w:rPr>
          <w:b/>
          <w:bCs/>
        </w:rPr>
        <w:t>Practical Applications</w:t>
      </w:r>
    </w:p>
    <w:p w14:paraId="4F3503F7" w14:textId="77777777" w:rsidR="0095427A" w:rsidRPr="0095427A" w:rsidRDefault="0095427A" w:rsidP="0095427A">
      <w:pPr>
        <w:numPr>
          <w:ilvl w:val="0"/>
          <w:numId w:val="86"/>
        </w:numPr>
      </w:pPr>
      <w:r w:rsidRPr="0095427A">
        <w:t>Facilitating a seasonal calendar workshop with farmers to map drought and economic stress cycles.</w:t>
      </w:r>
    </w:p>
    <w:p w14:paraId="3FE5F445" w14:textId="77777777" w:rsidR="0095427A" w:rsidRPr="0095427A" w:rsidRDefault="0095427A" w:rsidP="0095427A">
      <w:pPr>
        <w:numPr>
          <w:ilvl w:val="0"/>
          <w:numId w:val="86"/>
        </w:numPr>
      </w:pPr>
      <w:r w:rsidRPr="0095427A">
        <w:t>Leading a participatory community walking exercise to map vulnerable households in a high-slope zone.</w:t>
      </w:r>
    </w:p>
    <w:p w14:paraId="73D8D73A" w14:textId="77777777" w:rsidR="0095427A" w:rsidRPr="0095427A" w:rsidRDefault="0095427A" w:rsidP="0095427A">
      <w:pPr>
        <w:numPr>
          <w:ilvl w:val="0"/>
          <w:numId w:val="86"/>
        </w:numPr>
      </w:pPr>
      <w:r w:rsidRPr="0095427A">
        <w:t>Compiling a localized capacity inventory tracking neighborhood assets, generator locations, and skills.</w:t>
      </w:r>
    </w:p>
    <w:p w14:paraId="60C5B5F1" w14:textId="77777777" w:rsidR="0095427A" w:rsidRPr="0095427A" w:rsidRDefault="0095427A" w:rsidP="0095427A">
      <w:pPr>
        <w:numPr>
          <w:ilvl w:val="0"/>
          <w:numId w:val="86"/>
        </w:numPr>
      </w:pPr>
      <w:r w:rsidRPr="0095427A">
        <w:t>Integrating qualitative VCA community data inputs into formal municipal GIS hazard databases.</w:t>
      </w:r>
    </w:p>
    <w:p w14:paraId="1BE1D1B8" w14:textId="77777777" w:rsidR="0095427A" w:rsidRPr="0095427A" w:rsidRDefault="0095427A" w:rsidP="0095427A">
      <w:pPr>
        <w:numPr>
          <w:ilvl w:val="0"/>
          <w:numId w:val="86"/>
        </w:numPr>
      </w:pPr>
      <w:r w:rsidRPr="0095427A">
        <w:t>Designing a neighborhood emergency response plan based on capacities identified during a VCA.</w:t>
      </w:r>
    </w:p>
    <w:p w14:paraId="41373A4A" w14:textId="77777777" w:rsidR="0095427A" w:rsidRPr="0095427A" w:rsidRDefault="0095427A" w:rsidP="0095427A">
      <w:pPr>
        <w:rPr>
          <w:b/>
          <w:bCs/>
        </w:rPr>
      </w:pPr>
      <w:r w:rsidRPr="0095427A">
        <w:rPr>
          <w:b/>
          <w:bCs/>
        </w:rPr>
        <w:t>Key Points</w:t>
      </w:r>
    </w:p>
    <w:p w14:paraId="7EC3F66E" w14:textId="77777777" w:rsidR="0095427A" w:rsidRPr="0095427A" w:rsidRDefault="0095427A" w:rsidP="0095427A">
      <w:pPr>
        <w:numPr>
          <w:ilvl w:val="0"/>
          <w:numId w:val="87"/>
        </w:numPr>
      </w:pPr>
      <w:r w:rsidRPr="0095427A">
        <w:t>VCA frameworks leverage participatory methods to capture highly localized social vulnerabilities.</w:t>
      </w:r>
    </w:p>
    <w:p w14:paraId="3ED1DA17" w14:textId="77777777" w:rsidR="0095427A" w:rsidRPr="0095427A" w:rsidRDefault="0095427A" w:rsidP="0095427A">
      <w:pPr>
        <w:numPr>
          <w:ilvl w:val="0"/>
          <w:numId w:val="87"/>
        </w:numPr>
      </w:pPr>
      <w:r w:rsidRPr="0095427A">
        <w:t>The process actively balances identifying systemic risks with documenting internal community assets.</w:t>
      </w:r>
    </w:p>
    <w:p w14:paraId="13A86F36" w14:textId="77777777" w:rsidR="0095427A" w:rsidRPr="0095427A" w:rsidRDefault="0095427A" w:rsidP="0095427A">
      <w:pPr>
        <w:numPr>
          <w:ilvl w:val="0"/>
          <w:numId w:val="87"/>
        </w:numPr>
      </w:pPr>
      <w:r w:rsidRPr="0095427A">
        <w:t>Seasonal calendars map how hazard exposure interacts with economic and disease cycles over time.</w:t>
      </w:r>
    </w:p>
    <w:p w14:paraId="3FBF2FB4" w14:textId="77777777" w:rsidR="0095427A" w:rsidRPr="0095427A" w:rsidRDefault="0095427A" w:rsidP="0095427A">
      <w:pPr>
        <w:numPr>
          <w:ilvl w:val="0"/>
          <w:numId w:val="87"/>
        </w:numPr>
      </w:pPr>
      <w:r w:rsidRPr="0095427A">
        <w:t>Capacity mapping catalogs local skills, networks, and resources available for immediate defense.</w:t>
      </w:r>
    </w:p>
    <w:p w14:paraId="2495D200" w14:textId="77777777" w:rsidR="0095427A" w:rsidRPr="0095427A" w:rsidRDefault="0095427A" w:rsidP="0095427A">
      <w:pPr>
        <w:numPr>
          <w:ilvl w:val="0"/>
          <w:numId w:val="87"/>
        </w:numPr>
      </w:pPr>
      <w:r w:rsidRPr="0095427A">
        <w:t>VCA outcomes transform passive communities into active designers of localized mitigation strategies.</w:t>
      </w:r>
    </w:p>
    <w:p w14:paraId="22A61A07" w14:textId="77777777" w:rsidR="0095427A" w:rsidRPr="0095427A" w:rsidRDefault="0095427A" w:rsidP="0095427A">
      <w:pPr>
        <w:rPr>
          <w:b/>
          <w:bCs/>
        </w:rPr>
      </w:pPr>
      <w:r w:rsidRPr="0095427A">
        <w:rPr>
          <w:b/>
          <w:bCs/>
        </w:rPr>
        <w:lastRenderedPageBreak/>
        <w:t>Conclusion</w:t>
      </w:r>
    </w:p>
    <w:p w14:paraId="594131B8" w14:textId="77777777" w:rsidR="0095427A" w:rsidRPr="0095427A" w:rsidRDefault="0095427A" w:rsidP="0095427A">
      <w:r w:rsidRPr="0095427A">
        <w:t>Vulnerability and Capacity Assessment frameworks ensure that disaster management remains grounded in community realities. By engaging directly with local populations to map their unique risk landscapes and catalog their internal coping assets, VCA avoids the pitfalls of generic, top-down programming. This participatory approach ensures that mitigation investments are directed toward genuine, community-identified priorities, while reinforcing and scaling existing local capacities to build durable, self-sustaining community resilience.</w:t>
      </w:r>
    </w:p>
    <w:p w14:paraId="351D3C02" w14:textId="77777777" w:rsidR="0095427A" w:rsidRPr="0095427A" w:rsidRDefault="0095427A" w:rsidP="0095427A">
      <w:pPr>
        <w:rPr>
          <w:b/>
          <w:bCs/>
        </w:rPr>
      </w:pPr>
      <w:r w:rsidRPr="0095427A">
        <w:rPr>
          <w:b/>
          <w:bCs/>
        </w:rPr>
        <w:t>Module 30: Disaster Metrics: Modeling Historical Data and Predictive Loss Estimation</w:t>
      </w:r>
    </w:p>
    <w:p w14:paraId="3D93DC3D" w14:textId="77777777" w:rsidR="0095427A" w:rsidRPr="0095427A" w:rsidRDefault="0095427A" w:rsidP="0095427A">
      <w:pPr>
        <w:rPr>
          <w:b/>
          <w:bCs/>
        </w:rPr>
      </w:pPr>
      <w:r w:rsidRPr="0095427A">
        <w:rPr>
          <w:b/>
          <w:bCs/>
        </w:rPr>
        <w:t>Detailed Explanation</w:t>
      </w:r>
    </w:p>
    <w:p w14:paraId="6C74DCE2" w14:textId="77777777" w:rsidR="0095427A" w:rsidRPr="0095427A" w:rsidRDefault="0095427A" w:rsidP="0095427A">
      <w:r w:rsidRPr="0095427A">
        <w:t>Disaster risk management requires strong quantitative analytical models to evaluate past impacts and predict future losses. This discipline relies on Disaster Metrics, which combines historical data modeling with predictive loss estimation methodologies. Without accurate metrics, policy decisions and financial investments in mitigation are speculative, leaving institutions exposed to unanticipated shocks. To prevent this, data scientists and risk managers utilize comprehensive global and national disaster loss databases (such as EM-DAT or DesInventar) to perform historical trend analysis, calculating hazard frequencies, return periods, and macro-economic impact baselines.</w:t>
      </w:r>
    </w:p>
    <w:p w14:paraId="5A4ACA4D" w14:textId="77777777" w:rsidR="0095427A" w:rsidRPr="0095427A" w:rsidRDefault="0095427A" w:rsidP="0095427A">
      <w:r w:rsidRPr="0095427A">
        <w:t>Predictive loss estimation takes these historical inputs and subjects them to forward-looking simulation models. This methodology is anchored by Catastrophe (Cat) Modeling frameworks, widely utilized within the insurance, reinsurance, and sovereign risk management sectors. A predictive loss model incorporates four sequential core modules: the Hazard Module (simulating thousands of potential hazard events, such as tracking hypothetical hurricane vectors or seismic shaking footprints across a target zone); the Exposure Module (compiling a detailed inventory of all assets in the impact zone, including structural type, construction material, replacement value, and population density); the Vulnerability Module (applying engineering fragility curves that dictate the physical damage percentage an asset will sustain at specific hazard intensities); and the Financial Module (quantifying direct economic damage, business interruption costs, and calculating net actuarial metrics such as Probable Maximum Loss (PML) and Average Annual Loss (AAL)). These quantitative insights allow disaster professionals to evaluate the cost-benefit ratio of proposed mitigation investments, optimize risk-transfer mechanisms like catastrophe bonds, and ensure capital reserves are sufficient to absorb high-impact shocks.</w:t>
      </w:r>
    </w:p>
    <w:p w14:paraId="023FE416" w14:textId="77777777" w:rsidR="0095427A" w:rsidRPr="0095427A" w:rsidRDefault="0095427A" w:rsidP="0095427A">
      <w:pPr>
        <w:rPr>
          <w:b/>
          <w:bCs/>
        </w:rPr>
      </w:pPr>
      <w:r w:rsidRPr="0095427A">
        <w:rPr>
          <w:b/>
          <w:bCs/>
        </w:rPr>
        <w:t>This Topic Helps You</w:t>
      </w:r>
    </w:p>
    <w:p w14:paraId="681DD9FC" w14:textId="77777777" w:rsidR="0095427A" w:rsidRPr="0095427A" w:rsidRDefault="0095427A" w:rsidP="0095427A">
      <w:pPr>
        <w:numPr>
          <w:ilvl w:val="0"/>
          <w:numId w:val="88"/>
        </w:numPr>
      </w:pPr>
      <w:r w:rsidRPr="0095427A">
        <w:lastRenderedPageBreak/>
        <w:t>Mine and analyze historical loss databases to determine localized hazard return frequencies.</w:t>
      </w:r>
    </w:p>
    <w:p w14:paraId="5C408904" w14:textId="77777777" w:rsidR="0095427A" w:rsidRPr="0095427A" w:rsidRDefault="0095427A" w:rsidP="0095427A">
      <w:pPr>
        <w:numPr>
          <w:ilvl w:val="0"/>
          <w:numId w:val="88"/>
        </w:numPr>
      </w:pPr>
      <w:r w:rsidRPr="0095427A">
        <w:t>Navigate and apply the core structural modules of Catastrophe (Cat) Modeling frameworks.</w:t>
      </w:r>
    </w:p>
    <w:p w14:paraId="32D54196" w14:textId="77777777" w:rsidR="0095427A" w:rsidRPr="0095427A" w:rsidRDefault="0095427A" w:rsidP="0095427A">
      <w:pPr>
        <w:numPr>
          <w:ilvl w:val="0"/>
          <w:numId w:val="88"/>
        </w:numPr>
      </w:pPr>
      <w:r w:rsidRPr="0095427A">
        <w:t>Utilize engineering fragility curves to calculate multi-tiered physical asset damage probabilities.</w:t>
      </w:r>
    </w:p>
    <w:p w14:paraId="3A41D6E2" w14:textId="77777777" w:rsidR="0095427A" w:rsidRPr="0095427A" w:rsidRDefault="0095427A" w:rsidP="0095427A">
      <w:pPr>
        <w:numPr>
          <w:ilvl w:val="0"/>
          <w:numId w:val="88"/>
        </w:numPr>
      </w:pPr>
      <w:r w:rsidRPr="0095427A">
        <w:t>Compute critical financial risk metrics including Probable Maximum Loss (PML).</w:t>
      </w:r>
    </w:p>
    <w:p w14:paraId="0ADD6935" w14:textId="77777777" w:rsidR="0095427A" w:rsidRPr="0095427A" w:rsidRDefault="0095427A" w:rsidP="0095427A">
      <w:pPr>
        <w:numPr>
          <w:ilvl w:val="0"/>
          <w:numId w:val="88"/>
        </w:numPr>
      </w:pPr>
      <w:r w:rsidRPr="0095427A">
        <w:t>Design cost-benefit analyses to justify structural capital expenditures on mitigation projects.</w:t>
      </w:r>
    </w:p>
    <w:p w14:paraId="6B19C635" w14:textId="77777777" w:rsidR="0095427A" w:rsidRPr="0095427A" w:rsidRDefault="0095427A" w:rsidP="0095427A">
      <w:pPr>
        <w:rPr>
          <w:b/>
          <w:bCs/>
        </w:rPr>
      </w:pPr>
      <w:r w:rsidRPr="0095427A">
        <w:rPr>
          <w:b/>
          <w:bCs/>
        </w:rPr>
        <w:t>Practical Applications</w:t>
      </w:r>
    </w:p>
    <w:p w14:paraId="56D5C2AF" w14:textId="77777777" w:rsidR="0095427A" w:rsidRPr="0095427A" w:rsidRDefault="0095427A" w:rsidP="0095427A">
      <w:pPr>
        <w:numPr>
          <w:ilvl w:val="0"/>
          <w:numId w:val="89"/>
        </w:numPr>
      </w:pPr>
      <w:r w:rsidRPr="0095427A">
        <w:t>Modeling expected municipal property losses from a simulated 100-year hurricane event.</w:t>
      </w:r>
    </w:p>
    <w:p w14:paraId="619A8EE9" w14:textId="77777777" w:rsidR="0095427A" w:rsidRPr="0095427A" w:rsidRDefault="0095427A" w:rsidP="0095427A">
      <w:pPr>
        <w:numPr>
          <w:ilvl w:val="0"/>
          <w:numId w:val="89"/>
        </w:numPr>
      </w:pPr>
      <w:r w:rsidRPr="0095427A">
        <w:t>Calculating the PML metric for an international airport corporate portfolio exposed to seismic risk.</w:t>
      </w:r>
    </w:p>
    <w:p w14:paraId="01696A99" w14:textId="77777777" w:rsidR="0095427A" w:rsidRPr="0095427A" w:rsidRDefault="0095427A" w:rsidP="0095427A">
      <w:pPr>
        <w:numPr>
          <w:ilvl w:val="0"/>
          <w:numId w:val="89"/>
        </w:numPr>
      </w:pPr>
      <w:r w:rsidRPr="0095427A">
        <w:t>Conducting a cost-benefit analysis for retrofitting a river embankment network against AAL metrics.</w:t>
      </w:r>
    </w:p>
    <w:p w14:paraId="442B1CEA" w14:textId="77777777" w:rsidR="0095427A" w:rsidRPr="0095427A" w:rsidRDefault="0095427A" w:rsidP="0095427A">
      <w:pPr>
        <w:numPr>
          <w:ilvl w:val="0"/>
          <w:numId w:val="89"/>
        </w:numPr>
      </w:pPr>
      <w:r w:rsidRPr="0095427A">
        <w:t>Building a custom localized disaster database to track low-intensity, high-frequency risk impacts.</w:t>
      </w:r>
    </w:p>
    <w:p w14:paraId="450112BA" w14:textId="77777777" w:rsidR="0095427A" w:rsidRPr="0095427A" w:rsidRDefault="0095427A" w:rsidP="0095427A">
      <w:pPr>
        <w:numPr>
          <w:ilvl w:val="0"/>
          <w:numId w:val="89"/>
        </w:numPr>
      </w:pPr>
      <w:r w:rsidRPr="0095427A">
        <w:t>Formulating the technical risk parameters required to structure a sovereign catastrophe insurance bond.</w:t>
      </w:r>
    </w:p>
    <w:p w14:paraId="55384714" w14:textId="77777777" w:rsidR="0095427A" w:rsidRPr="0095427A" w:rsidRDefault="0095427A" w:rsidP="0095427A">
      <w:pPr>
        <w:rPr>
          <w:b/>
          <w:bCs/>
        </w:rPr>
      </w:pPr>
      <w:r w:rsidRPr="0095427A">
        <w:rPr>
          <w:b/>
          <w:bCs/>
        </w:rPr>
        <w:t>Key Points</w:t>
      </w:r>
    </w:p>
    <w:p w14:paraId="6B0BBE7A" w14:textId="77777777" w:rsidR="0095427A" w:rsidRPr="0095427A" w:rsidRDefault="0095427A" w:rsidP="0095427A">
      <w:pPr>
        <w:numPr>
          <w:ilvl w:val="0"/>
          <w:numId w:val="90"/>
        </w:numPr>
      </w:pPr>
      <w:r w:rsidRPr="0095427A">
        <w:t>Disaster metrics use historical records and forward-looking simulations to remove uncertainty from risk.</w:t>
      </w:r>
    </w:p>
    <w:p w14:paraId="3C9743F5" w14:textId="77777777" w:rsidR="0095427A" w:rsidRPr="0095427A" w:rsidRDefault="0095427A" w:rsidP="0095427A">
      <w:pPr>
        <w:numPr>
          <w:ilvl w:val="0"/>
          <w:numId w:val="90"/>
        </w:numPr>
      </w:pPr>
      <w:r w:rsidRPr="0095427A">
        <w:t>Catastrophe models run hazard, exposure, vulnerability, and financial modules sequentially.</w:t>
      </w:r>
    </w:p>
    <w:p w14:paraId="1216EEBD" w14:textId="77777777" w:rsidR="0095427A" w:rsidRPr="0095427A" w:rsidRDefault="0095427A" w:rsidP="0095427A">
      <w:pPr>
        <w:numPr>
          <w:ilvl w:val="0"/>
          <w:numId w:val="90"/>
        </w:numPr>
      </w:pPr>
      <w:r w:rsidRPr="0095427A">
        <w:t>Fragility curves convert physical hazard metrics into clear, calculated structural damage estimates.</w:t>
      </w:r>
    </w:p>
    <w:p w14:paraId="14D18F3F" w14:textId="77777777" w:rsidR="0095427A" w:rsidRPr="0095427A" w:rsidRDefault="0095427A" w:rsidP="0095427A">
      <w:pPr>
        <w:numPr>
          <w:ilvl w:val="0"/>
          <w:numId w:val="90"/>
        </w:numPr>
      </w:pPr>
      <w:r w:rsidRPr="0095427A">
        <w:t>PML and AAL calculations establish the fiscal boundaries for corporate and sovereign risk planning.</w:t>
      </w:r>
    </w:p>
    <w:p w14:paraId="46711B69" w14:textId="77777777" w:rsidR="0095427A" w:rsidRPr="0095427A" w:rsidRDefault="0095427A" w:rsidP="0095427A">
      <w:pPr>
        <w:numPr>
          <w:ilvl w:val="0"/>
          <w:numId w:val="90"/>
        </w:numPr>
      </w:pPr>
      <w:r w:rsidRPr="0095427A">
        <w:lastRenderedPageBreak/>
        <w:t>Rigorous data modeling provides the empirical justification required for proactive mitigation funding.</w:t>
      </w:r>
    </w:p>
    <w:p w14:paraId="7C355578" w14:textId="77777777" w:rsidR="0095427A" w:rsidRPr="0095427A" w:rsidRDefault="0095427A" w:rsidP="0095427A">
      <w:pPr>
        <w:rPr>
          <w:b/>
          <w:bCs/>
        </w:rPr>
      </w:pPr>
      <w:r w:rsidRPr="0095427A">
        <w:rPr>
          <w:b/>
          <w:bCs/>
        </w:rPr>
        <w:t>Conclusion</w:t>
      </w:r>
    </w:p>
    <w:p w14:paraId="251CE3FE" w14:textId="77777777" w:rsidR="0095427A" w:rsidRPr="0095427A" w:rsidRDefault="0095427A" w:rsidP="0095427A">
      <w:r w:rsidRPr="0095427A">
        <w:t>Disaster Metrics and predictive loss estimation transition risk management from a qualitative exercise into a rigorous, data-driven science. By quantifying historical trends and simulating future hazard impacts through catastrophe modeling frameworks, disaster professionals generate clear financial and structural risk indicators. These precise metrics empower governments and corporations to move beyond guesswork, ensuring they can scientifically validate mitigation budgets, optimize risk-transfer instruments, and secure institutional stability against high-consequence environmental events.</w:t>
      </w:r>
    </w:p>
    <w:p w14:paraId="60634370" w14:textId="77777777" w:rsidR="0095427A" w:rsidRPr="0095427A" w:rsidRDefault="0095427A" w:rsidP="0095427A">
      <w:pPr>
        <w:rPr>
          <w:b/>
          <w:bCs/>
        </w:rPr>
      </w:pPr>
      <w:r w:rsidRPr="0095427A">
        <w:rPr>
          <w:b/>
          <w:bCs/>
        </w:rPr>
        <w:t>Module 31: Financial Mechanisms for Disaster Risk: Insurance, Catastrophe Bonds, and Micro-finance</w:t>
      </w:r>
    </w:p>
    <w:p w14:paraId="5B1F1A6B" w14:textId="77777777" w:rsidR="0095427A" w:rsidRPr="0095427A" w:rsidRDefault="0095427A" w:rsidP="0095427A">
      <w:pPr>
        <w:rPr>
          <w:b/>
          <w:bCs/>
        </w:rPr>
      </w:pPr>
      <w:r w:rsidRPr="0095427A">
        <w:rPr>
          <w:b/>
          <w:bCs/>
        </w:rPr>
        <w:t>Detailed Explanation</w:t>
      </w:r>
    </w:p>
    <w:p w14:paraId="534568F1" w14:textId="77777777" w:rsidR="0095427A" w:rsidRPr="0095427A" w:rsidRDefault="0095427A" w:rsidP="0095427A">
      <w:r w:rsidRPr="0095427A">
        <w:t>Mitigation and response operations require substantial financial resources, and the fiscal strain of an unmitigated disaster can devastate municipal budgets, destabilize national economies, and plunge vulnerable households into deep cycles of debt. Comprehensive disaster management therefore incorporates structured Financial Mechanisms and Disaster Risk Financing (DRF) strategies. DRF focuses on transitioning from a traditional, reactive reliance on ad-hoc post-disaster humanitarian aid toward proactive, pre-arranged financial instruments that allocate risk efficiently across international capital markets and build financial safety nets at every tier of society.</w:t>
      </w:r>
    </w:p>
    <w:p w14:paraId="28D7B8DF" w14:textId="77777777" w:rsidR="0095427A" w:rsidRPr="0095427A" w:rsidRDefault="0095427A" w:rsidP="0095427A">
      <w:r w:rsidRPr="0095427A">
        <w:t>Disaster risk financing is governed by the principle of "Risk Layering," which matches specific financial instruments to the frequency and severity of hazards. High-frequency, low-severity events (such as seasonal localized flooding) are best managed through risk retention strategies, including national contingency funds and emergency reserve budgets. Medium-risk layers are addressed using risk transfer mechanisms like traditional property and infrastructure insurance.</w:t>
      </w:r>
    </w:p>
    <w:p w14:paraId="76DC1C40" w14:textId="77777777" w:rsidR="0095427A" w:rsidRPr="0095427A" w:rsidRDefault="0095427A" w:rsidP="0095427A">
      <w:r w:rsidRPr="0095427A">
        <w:t xml:space="preserve">For low-frequency, high-severity catastrophic events (such as a 100-year earthquake), nations deploy advanced capital market instruments like Catastrophe Bonds (Cat Bonds). Structured via special purpose vehicles, Cat Bonds transfer risk directly to institutional investors; if a predefined physical parameter is breached (such as an earthquake magnitude exceeding 7.5 within a specific coordinate box), the bond triggers an immediate payout to the sponsoring government, bypassing lengthy damage assessment delays. At the individual and community scale, DRF implements micro-insurance programs tailored for low-income populations, utilizing parametric indexing (e.g., triggering automatic mobile </w:t>
      </w:r>
      <w:r w:rsidRPr="0095427A">
        <w:lastRenderedPageBreak/>
        <w:t>payouts if satellite data confirms rainfall dropped below a specific millimeter threshold), protecting smallholder livelihoods and preventing systemic post-crisis economic collapse.</w:t>
      </w:r>
    </w:p>
    <w:p w14:paraId="7534A9E6" w14:textId="77777777" w:rsidR="0095427A" w:rsidRPr="0095427A" w:rsidRDefault="0095427A" w:rsidP="0095427A">
      <w:pPr>
        <w:rPr>
          <w:b/>
          <w:bCs/>
        </w:rPr>
      </w:pPr>
      <w:r w:rsidRPr="0095427A">
        <w:rPr>
          <w:b/>
          <w:bCs/>
        </w:rPr>
        <w:t>This Topic Helps You</w:t>
      </w:r>
    </w:p>
    <w:p w14:paraId="0066D711" w14:textId="77777777" w:rsidR="0095427A" w:rsidRPr="0095427A" w:rsidRDefault="0095427A" w:rsidP="0095427A">
      <w:pPr>
        <w:numPr>
          <w:ilvl w:val="0"/>
          <w:numId w:val="91"/>
        </w:numPr>
      </w:pPr>
      <w:r w:rsidRPr="0095427A">
        <w:t>Implement the principle of Risk Layering to build balanced national or corporate financing strategies.</w:t>
      </w:r>
    </w:p>
    <w:p w14:paraId="04555A0E" w14:textId="77777777" w:rsidR="0095427A" w:rsidRPr="0095427A" w:rsidRDefault="0095427A" w:rsidP="0095427A">
      <w:pPr>
        <w:numPr>
          <w:ilvl w:val="0"/>
          <w:numId w:val="91"/>
        </w:numPr>
      </w:pPr>
      <w:r w:rsidRPr="0095427A">
        <w:t>Manage the structuring and activation parameters of parametric insurance policies.</w:t>
      </w:r>
    </w:p>
    <w:p w14:paraId="596C8B60" w14:textId="77777777" w:rsidR="0095427A" w:rsidRPr="0095427A" w:rsidRDefault="0095427A" w:rsidP="0095427A">
      <w:pPr>
        <w:numPr>
          <w:ilvl w:val="0"/>
          <w:numId w:val="91"/>
        </w:numPr>
      </w:pPr>
      <w:r w:rsidRPr="0095427A">
        <w:t>Understand the financial mechanics of Catastrophe Bonds (Cat Bonds) and Special Purpose Vehicles.</w:t>
      </w:r>
    </w:p>
    <w:p w14:paraId="342BC43E" w14:textId="77777777" w:rsidR="0095427A" w:rsidRPr="0095427A" w:rsidRDefault="0095427A" w:rsidP="0095427A">
      <w:pPr>
        <w:numPr>
          <w:ilvl w:val="0"/>
          <w:numId w:val="91"/>
        </w:numPr>
      </w:pPr>
      <w:r w:rsidRPr="0095427A">
        <w:t>Design indexed micro-insurance programs to protect economically vulnerable communities.</w:t>
      </w:r>
    </w:p>
    <w:p w14:paraId="0E145478" w14:textId="77777777" w:rsidR="0095427A" w:rsidRPr="0095427A" w:rsidRDefault="0095427A" w:rsidP="0095427A">
      <w:pPr>
        <w:numPr>
          <w:ilvl w:val="0"/>
          <w:numId w:val="91"/>
        </w:numPr>
      </w:pPr>
      <w:r w:rsidRPr="0095427A">
        <w:t>Establish fast-disbursing emergency contingency funds within public sector financial frameworks.</w:t>
      </w:r>
    </w:p>
    <w:p w14:paraId="3CF9402F" w14:textId="77777777" w:rsidR="0095427A" w:rsidRPr="0095427A" w:rsidRDefault="0095427A" w:rsidP="0095427A">
      <w:pPr>
        <w:rPr>
          <w:b/>
          <w:bCs/>
        </w:rPr>
      </w:pPr>
      <w:r w:rsidRPr="0095427A">
        <w:rPr>
          <w:b/>
          <w:bCs/>
        </w:rPr>
        <w:t>Practical Applications</w:t>
      </w:r>
    </w:p>
    <w:p w14:paraId="41201494" w14:textId="77777777" w:rsidR="0095427A" w:rsidRPr="0095427A" w:rsidRDefault="0095427A" w:rsidP="0095427A">
      <w:pPr>
        <w:numPr>
          <w:ilvl w:val="0"/>
          <w:numId w:val="92"/>
        </w:numPr>
      </w:pPr>
      <w:r w:rsidRPr="0095427A">
        <w:t>Designing a parametric insurance policy for a municipal utility based on wind-speed triggers.</w:t>
      </w:r>
    </w:p>
    <w:p w14:paraId="06C252E0" w14:textId="77777777" w:rsidR="0095427A" w:rsidRPr="0095427A" w:rsidRDefault="0095427A" w:rsidP="0095427A">
      <w:pPr>
        <w:numPr>
          <w:ilvl w:val="0"/>
          <w:numId w:val="92"/>
        </w:numPr>
      </w:pPr>
      <w:r w:rsidRPr="0095427A">
        <w:t>Formulating a country-level Risk Layering matrix combining reserve funds, insurance, and bonds.</w:t>
      </w:r>
    </w:p>
    <w:p w14:paraId="67F21E6F" w14:textId="77777777" w:rsidR="0095427A" w:rsidRPr="0095427A" w:rsidRDefault="0095427A" w:rsidP="0095427A">
      <w:pPr>
        <w:numPr>
          <w:ilvl w:val="0"/>
          <w:numId w:val="92"/>
        </w:numPr>
      </w:pPr>
      <w:r w:rsidRPr="0095427A">
        <w:t>Implementing a drought micro-insurance program for agricultural cooperatives using satellite data triggers.</w:t>
      </w:r>
    </w:p>
    <w:p w14:paraId="4E8677F8" w14:textId="77777777" w:rsidR="0095427A" w:rsidRPr="0095427A" w:rsidRDefault="0095427A" w:rsidP="0095427A">
      <w:pPr>
        <w:numPr>
          <w:ilvl w:val="0"/>
          <w:numId w:val="92"/>
        </w:numPr>
      </w:pPr>
      <w:r w:rsidRPr="0095427A">
        <w:t>Structuring the terms for a corporate catastrophe bond to protect global supply chain nodes.</w:t>
      </w:r>
    </w:p>
    <w:p w14:paraId="17B5314C" w14:textId="77777777" w:rsidR="0095427A" w:rsidRPr="0095427A" w:rsidRDefault="0095427A" w:rsidP="0095427A">
      <w:pPr>
        <w:numPr>
          <w:ilvl w:val="0"/>
          <w:numId w:val="92"/>
        </w:numPr>
      </w:pPr>
      <w:r w:rsidRPr="0095427A">
        <w:t>Auditing an emergency public funding pipeline to accelerate liquidity delivery to field agencies post-crisis.</w:t>
      </w:r>
    </w:p>
    <w:p w14:paraId="1D310009" w14:textId="77777777" w:rsidR="0095427A" w:rsidRPr="0095427A" w:rsidRDefault="0095427A" w:rsidP="0095427A">
      <w:pPr>
        <w:rPr>
          <w:b/>
          <w:bCs/>
        </w:rPr>
      </w:pPr>
      <w:r w:rsidRPr="0095427A">
        <w:rPr>
          <w:b/>
          <w:bCs/>
        </w:rPr>
        <w:t>Key Points</w:t>
      </w:r>
    </w:p>
    <w:p w14:paraId="7BDB216C" w14:textId="77777777" w:rsidR="0095427A" w:rsidRPr="0095427A" w:rsidRDefault="0095427A" w:rsidP="0095427A">
      <w:pPr>
        <w:numPr>
          <w:ilvl w:val="0"/>
          <w:numId w:val="93"/>
        </w:numPr>
      </w:pPr>
      <w:r w:rsidRPr="0095427A">
        <w:t>Disaster Risk Financing replaces unstable reactive funding with structured capital instruments.</w:t>
      </w:r>
    </w:p>
    <w:p w14:paraId="209E295E" w14:textId="77777777" w:rsidR="0095427A" w:rsidRPr="0095427A" w:rsidRDefault="0095427A" w:rsidP="0095427A">
      <w:pPr>
        <w:numPr>
          <w:ilvl w:val="0"/>
          <w:numId w:val="93"/>
        </w:numPr>
      </w:pPr>
      <w:r w:rsidRPr="0095427A">
        <w:t>Risk Layering matches financial tools to hazard frequencies and potential loss severities.</w:t>
      </w:r>
    </w:p>
    <w:p w14:paraId="6EA5BBCF" w14:textId="77777777" w:rsidR="0095427A" w:rsidRPr="0095427A" w:rsidRDefault="0095427A" w:rsidP="0095427A">
      <w:pPr>
        <w:numPr>
          <w:ilvl w:val="0"/>
          <w:numId w:val="93"/>
        </w:numPr>
      </w:pPr>
      <w:r w:rsidRPr="0095427A">
        <w:t>Catastrophe Bonds transfer extreme risk layers directly to global institutional capital markets.</w:t>
      </w:r>
    </w:p>
    <w:p w14:paraId="6722EB09" w14:textId="77777777" w:rsidR="0095427A" w:rsidRPr="0095427A" w:rsidRDefault="0095427A" w:rsidP="0095427A">
      <w:pPr>
        <w:numPr>
          <w:ilvl w:val="0"/>
          <w:numId w:val="93"/>
        </w:numPr>
      </w:pPr>
      <w:r w:rsidRPr="0095427A">
        <w:lastRenderedPageBreak/>
        <w:t>Parametric policies trigger immediate payouts based on physical metrics, avoiding delay loops.</w:t>
      </w:r>
    </w:p>
    <w:p w14:paraId="419F9568" w14:textId="77777777" w:rsidR="0095427A" w:rsidRPr="0095427A" w:rsidRDefault="0095427A" w:rsidP="0095427A">
      <w:pPr>
        <w:numPr>
          <w:ilvl w:val="0"/>
          <w:numId w:val="93"/>
        </w:numPr>
      </w:pPr>
      <w:r w:rsidRPr="0095427A">
        <w:t>Micro-insurance programs provide critical financial protection for low-income livelihoods.</w:t>
      </w:r>
    </w:p>
    <w:p w14:paraId="22338828" w14:textId="77777777" w:rsidR="0095427A" w:rsidRPr="0095427A" w:rsidRDefault="0095427A" w:rsidP="0095427A">
      <w:pPr>
        <w:rPr>
          <w:b/>
          <w:bCs/>
        </w:rPr>
      </w:pPr>
      <w:r w:rsidRPr="0095427A">
        <w:rPr>
          <w:b/>
          <w:bCs/>
        </w:rPr>
        <w:t>Conclusion</w:t>
      </w:r>
    </w:p>
    <w:p w14:paraId="2DFB240C" w14:textId="77777777" w:rsidR="0095427A" w:rsidRPr="0095427A" w:rsidRDefault="0095427A" w:rsidP="0095427A">
      <w:r w:rsidRPr="0095427A">
        <w:t>Financial mechanisms and risk financing strategies provide the economic security necessary to sustain long-term disaster management operations. By applying risk-layering principles and deploying innovative capital market tools like catastrophe bonds alongside community-centric parametric micro-insurance, disaster professionals can insulate public and private systems from catastrophic financial shocks. This strategic approach guarantees immediate liquidity for emergency operations, accelerates reconstruction timelines, and ensures that vulnerable populations are protected by robust economic safety nets.</w:t>
      </w:r>
    </w:p>
    <w:p w14:paraId="16A2BF12" w14:textId="77777777" w:rsidR="0095427A" w:rsidRPr="0095427A" w:rsidRDefault="0095427A" w:rsidP="0095427A">
      <w:pPr>
        <w:rPr>
          <w:b/>
          <w:bCs/>
        </w:rPr>
      </w:pPr>
      <w:r w:rsidRPr="0095427A">
        <w:rPr>
          <w:b/>
          <w:bCs/>
        </w:rPr>
        <w:t>Module 32: Environmental Management and Nature-Based Solutions (NBS) for DRR</w:t>
      </w:r>
    </w:p>
    <w:p w14:paraId="7C88DFCA" w14:textId="77777777" w:rsidR="0095427A" w:rsidRPr="0095427A" w:rsidRDefault="0095427A" w:rsidP="0095427A">
      <w:pPr>
        <w:rPr>
          <w:b/>
          <w:bCs/>
        </w:rPr>
      </w:pPr>
      <w:r w:rsidRPr="0095427A">
        <w:rPr>
          <w:b/>
          <w:bCs/>
        </w:rPr>
        <w:t>Detailed Explanation</w:t>
      </w:r>
    </w:p>
    <w:p w14:paraId="29FE48D0" w14:textId="77777777" w:rsidR="0095427A" w:rsidRPr="0095427A" w:rsidRDefault="0095427A" w:rsidP="0095427A">
      <w:r w:rsidRPr="0095427A">
        <w:t>Traditional disaster mitigation heavily favored "gray infrastructure"—engineered concrete structures such as seawalls, river dams, and concrete retention basins. While these interventions remain necessary in specific high-density contexts, they are increasingly recognized as financially intensive, rigid, prone to failure under unprecedented extreme weather events, and ecologically disruptive. Modern disaster risk reduction therefore embraces Eco-DRR (Ecosystem-based Disaster Risk Reduction) and Nature-Based Solutions (NBS). NBS encompasses strategies that protect, sustainably manage, and restore natural or modified ecosystems to address societal challenges effectively, providing human well-being and biodiversity benefits while actively mitigating hazard risks.</w:t>
      </w:r>
    </w:p>
    <w:p w14:paraId="1B3C13EE" w14:textId="77777777" w:rsidR="0095427A" w:rsidRPr="0095427A" w:rsidRDefault="0095427A" w:rsidP="0095427A">
      <w:r w:rsidRPr="0095427A">
        <w:t>Nature-Based Solutions leverage the natural buffering capacities of healthy ecosystems to absorb and dissipate environmental forces. In coastal zones, rather than relying exclusively on concrete seawalls, NBS implements coastal wetland restoration and mangrove afforestation. Mangroves function as highly efficient bioshields; their complex, underwater root networks trap sediment, stabilize coastlines against erosion, and attenuate wave energy and storm surge heights during intense cyclones.</w:t>
      </w:r>
    </w:p>
    <w:p w14:paraId="6AD5460F" w14:textId="77777777" w:rsidR="0095427A" w:rsidRPr="0095427A" w:rsidRDefault="0095427A" w:rsidP="0095427A">
      <w:r w:rsidRPr="0095427A">
        <w:t xml:space="preserve">In river basins, NBS focuses on floodplain restoration and forest conservation. Intact upland forests act as natural sponges, facilitating water infiltration into soils, reducing soil erosion, and slowing down peak surface runoff velocities. Downstream wetland restoration provides vital retention capacity, allowing floodwaters to spread across unpopulated </w:t>
      </w:r>
      <w:r w:rsidRPr="0095427A">
        <w:lastRenderedPageBreak/>
        <w:t>natural zones, dropping peak river stages and safeguarding dense urban settlements downstream. Furthermore, NBS provides vital climate change mitigation benefits through carbon sequestration, aligning short-term hazard reduction directly with long-term global climate sustainability goals.</w:t>
      </w:r>
    </w:p>
    <w:p w14:paraId="12ED9AEC" w14:textId="77777777" w:rsidR="0095427A" w:rsidRPr="0095427A" w:rsidRDefault="0095427A" w:rsidP="0095427A">
      <w:pPr>
        <w:rPr>
          <w:b/>
          <w:bCs/>
        </w:rPr>
      </w:pPr>
      <w:r w:rsidRPr="0095427A">
        <w:rPr>
          <w:b/>
          <w:bCs/>
        </w:rPr>
        <w:t>This Topic Helps You</w:t>
      </w:r>
    </w:p>
    <w:p w14:paraId="405D11BF" w14:textId="77777777" w:rsidR="0095427A" w:rsidRPr="0095427A" w:rsidRDefault="0095427A" w:rsidP="0095427A">
      <w:pPr>
        <w:numPr>
          <w:ilvl w:val="0"/>
          <w:numId w:val="94"/>
        </w:numPr>
      </w:pPr>
      <w:r w:rsidRPr="0095427A">
        <w:t>Design and implement Eco-DRR initiatives and Nature-Based Solutions (NBS).</w:t>
      </w:r>
    </w:p>
    <w:p w14:paraId="4D7EA733" w14:textId="77777777" w:rsidR="0095427A" w:rsidRPr="0095427A" w:rsidRDefault="0095427A" w:rsidP="0095427A">
      <w:pPr>
        <w:numPr>
          <w:ilvl w:val="0"/>
          <w:numId w:val="94"/>
        </w:numPr>
      </w:pPr>
      <w:r w:rsidRPr="0095427A">
        <w:t>Evaluate the engineering cost-effectiveness of green infrastructure versus traditional gray structures.</w:t>
      </w:r>
    </w:p>
    <w:p w14:paraId="0EE12F10" w14:textId="77777777" w:rsidR="0095427A" w:rsidRPr="0095427A" w:rsidRDefault="0095427A" w:rsidP="0095427A">
      <w:pPr>
        <w:numPr>
          <w:ilvl w:val="0"/>
          <w:numId w:val="94"/>
        </w:numPr>
      </w:pPr>
      <w:r w:rsidRPr="0095427A">
        <w:t>Deploy mangrove afforestation and coastal dune stabilization as structural bioshield barriers.</w:t>
      </w:r>
    </w:p>
    <w:p w14:paraId="6FD742FD" w14:textId="77777777" w:rsidR="0095427A" w:rsidRPr="0095427A" w:rsidRDefault="0095427A" w:rsidP="0095427A">
      <w:pPr>
        <w:numPr>
          <w:ilvl w:val="0"/>
          <w:numId w:val="94"/>
        </w:numPr>
      </w:pPr>
      <w:r w:rsidRPr="0095427A">
        <w:t>Manage river basin restoration projects to attenuate peak downstream flood volumes naturally.</w:t>
      </w:r>
    </w:p>
    <w:p w14:paraId="3031DD5F" w14:textId="77777777" w:rsidR="0095427A" w:rsidRPr="0095427A" w:rsidRDefault="0095427A" w:rsidP="0095427A">
      <w:pPr>
        <w:numPr>
          <w:ilvl w:val="0"/>
          <w:numId w:val="94"/>
        </w:numPr>
      </w:pPr>
      <w:r w:rsidRPr="0095427A">
        <w:t>Calculate the dual-benefit metrics of NBS, including risk reduction and carbon sequestration tracking.</w:t>
      </w:r>
    </w:p>
    <w:p w14:paraId="040649ED" w14:textId="77777777" w:rsidR="0095427A" w:rsidRPr="0095427A" w:rsidRDefault="0095427A" w:rsidP="0095427A">
      <w:pPr>
        <w:rPr>
          <w:b/>
          <w:bCs/>
        </w:rPr>
      </w:pPr>
      <w:r w:rsidRPr="0095427A">
        <w:rPr>
          <w:b/>
          <w:bCs/>
        </w:rPr>
        <w:t>Practical Applications</w:t>
      </w:r>
    </w:p>
    <w:p w14:paraId="004EB65C" w14:textId="77777777" w:rsidR="0095427A" w:rsidRPr="0095427A" w:rsidRDefault="0095427A" w:rsidP="0095427A">
      <w:pPr>
        <w:numPr>
          <w:ilvl w:val="0"/>
          <w:numId w:val="95"/>
        </w:numPr>
      </w:pPr>
      <w:r w:rsidRPr="0095427A">
        <w:t>Designing a coastal bioshield project using a mixture of mangrove restoration and sand dunes.</w:t>
      </w:r>
    </w:p>
    <w:p w14:paraId="66B68FCE" w14:textId="77777777" w:rsidR="0095427A" w:rsidRPr="0095427A" w:rsidRDefault="0095427A" w:rsidP="0095427A">
      <w:pPr>
        <w:numPr>
          <w:ilvl w:val="0"/>
          <w:numId w:val="95"/>
        </w:numPr>
      </w:pPr>
      <w:r w:rsidRPr="0095427A">
        <w:t>Formulating a watershed management plan utilizing reforestation zones to suppress landslide risks.</w:t>
      </w:r>
    </w:p>
    <w:p w14:paraId="04B7CE5F" w14:textId="77777777" w:rsidR="0095427A" w:rsidRPr="0095427A" w:rsidRDefault="0095427A" w:rsidP="0095427A">
      <w:pPr>
        <w:numPr>
          <w:ilvl w:val="0"/>
          <w:numId w:val="95"/>
        </w:numPr>
      </w:pPr>
      <w:r w:rsidRPr="0095427A">
        <w:t>Restoring a degraded inland wetland area to act as a natural flood-retention basin for a city.</w:t>
      </w:r>
    </w:p>
    <w:p w14:paraId="1A74D008" w14:textId="77777777" w:rsidR="0095427A" w:rsidRPr="0095427A" w:rsidRDefault="0095427A" w:rsidP="0095427A">
      <w:pPr>
        <w:numPr>
          <w:ilvl w:val="0"/>
          <w:numId w:val="95"/>
        </w:numPr>
      </w:pPr>
      <w:r w:rsidRPr="0095427A">
        <w:t>Auditing a municipal flood control plan to substitute concrete channels with green bioswales.</w:t>
      </w:r>
    </w:p>
    <w:p w14:paraId="0E5D7B41" w14:textId="77777777" w:rsidR="0095427A" w:rsidRPr="0095427A" w:rsidRDefault="0095427A" w:rsidP="0095427A">
      <w:pPr>
        <w:numPr>
          <w:ilvl w:val="0"/>
          <w:numId w:val="95"/>
        </w:numPr>
      </w:pPr>
      <w:r w:rsidRPr="0095427A">
        <w:t>Drafting an environmental impact statement linking ecosystem health to localized community safety.</w:t>
      </w:r>
    </w:p>
    <w:p w14:paraId="334E36DE" w14:textId="77777777" w:rsidR="0095427A" w:rsidRPr="0095427A" w:rsidRDefault="0095427A" w:rsidP="0095427A">
      <w:pPr>
        <w:rPr>
          <w:b/>
          <w:bCs/>
        </w:rPr>
      </w:pPr>
      <w:r w:rsidRPr="0095427A">
        <w:rPr>
          <w:b/>
          <w:bCs/>
        </w:rPr>
        <w:t>Key Points</w:t>
      </w:r>
    </w:p>
    <w:p w14:paraId="5A9BBCB6" w14:textId="77777777" w:rsidR="0095427A" w:rsidRPr="0095427A" w:rsidRDefault="0095427A" w:rsidP="0095427A">
      <w:pPr>
        <w:numPr>
          <w:ilvl w:val="0"/>
          <w:numId w:val="96"/>
        </w:numPr>
      </w:pPr>
      <w:r w:rsidRPr="0095427A">
        <w:t>Nature-Based Solutions leverage healthy ecosystems to buffer societies from intense hazards.</w:t>
      </w:r>
    </w:p>
    <w:p w14:paraId="23A378B2" w14:textId="77777777" w:rsidR="0095427A" w:rsidRPr="0095427A" w:rsidRDefault="0095427A" w:rsidP="0095427A">
      <w:pPr>
        <w:numPr>
          <w:ilvl w:val="0"/>
          <w:numId w:val="96"/>
        </w:numPr>
      </w:pPr>
      <w:r w:rsidRPr="0095427A">
        <w:t>Gray infrastructure is increasingly supplemented or replaced by flexible, resilient green designs.</w:t>
      </w:r>
    </w:p>
    <w:p w14:paraId="515A11B1" w14:textId="77777777" w:rsidR="0095427A" w:rsidRPr="0095427A" w:rsidRDefault="0095427A" w:rsidP="0095427A">
      <w:pPr>
        <w:numPr>
          <w:ilvl w:val="0"/>
          <w:numId w:val="96"/>
        </w:numPr>
      </w:pPr>
      <w:r w:rsidRPr="0095427A">
        <w:lastRenderedPageBreak/>
        <w:t>Coastal wetlands and mangroves act as bioshields that effectively dissipate storm surge forces.</w:t>
      </w:r>
    </w:p>
    <w:p w14:paraId="076582A7" w14:textId="77777777" w:rsidR="0095427A" w:rsidRPr="0095427A" w:rsidRDefault="0095427A" w:rsidP="0095427A">
      <w:pPr>
        <w:numPr>
          <w:ilvl w:val="0"/>
          <w:numId w:val="96"/>
        </w:numPr>
      </w:pPr>
      <w:r w:rsidRPr="0095427A">
        <w:t>Reforestation and floodplain conservation reduce peak river discharge speeds and volumes.</w:t>
      </w:r>
    </w:p>
    <w:p w14:paraId="5C5201DB" w14:textId="77777777" w:rsidR="0095427A" w:rsidRPr="0095427A" w:rsidRDefault="0095427A" w:rsidP="0095427A">
      <w:pPr>
        <w:numPr>
          <w:ilvl w:val="0"/>
          <w:numId w:val="96"/>
        </w:numPr>
      </w:pPr>
      <w:r w:rsidRPr="0095427A">
        <w:t>NBS provides sustainable, long-term co-benefits, combining hazard reduction with carbon storage.</w:t>
      </w:r>
    </w:p>
    <w:p w14:paraId="511E0972" w14:textId="77777777" w:rsidR="0095427A" w:rsidRPr="0095427A" w:rsidRDefault="0095427A" w:rsidP="0095427A">
      <w:pPr>
        <w:rPr>
          <w:b/>
          <w:bCs/>
        </w:rPr>
      </w:pPr>
      <w:r w:rsidRPr="0095427A">
        <w:rPr>
          <w:b/>
          <w:bCs/>
        </w:rPr>
        <w:t>Conclusion</w:t>
      </w:r>
    </w:p>
    <w:p w14:paraId="085D40EB" w14:textId="77777777" w:rsidR="0095427A" w:rsidRPr="0095427A" w:rsidRDefault="0095427A" w:rsidP="0095427A">
      <w:r w:rsidRPr="0095427A">
        <w:t>Environmental management and Nature-Based Solutions represent a paradigm shift toward sustainable, adaptive disaster mitigation. By recognizing healthy ecosystems as vital defensive infrastructure, disaster professionals can move away from carbon-intensive concrete containments toward dynamic, self-repairing natural buffers. Implementing these green strategies allows organizations to attenuate floods, stabilize slopes, and cushion coastlines while simultaneously restoring biodiversity and sequestering carbon, creating a sustainable model of community resilience that works in harmony with natural systems.</w:t>
      </w:r>
    </w:p>
    <w:p w14:paraId="7C903D6D" w14:textId="77777777" w:rsidR="0095427A" w:rsidRPr="0095427A" w:rsidRDefault="0095427A" w:rsidP="0095427A">
      <w:pPr>
        <w:rPr>
          <w:b/>
          <w:bCs/>
        </w:rPr>
      </w:pPr>
      <w:r w:rsidRPr="0095427A">
        <w:rPr>
          <w:b/>
          <w:bCs/>
        </w:rPr>
        <w:t>Module 33: Technological Innovations: Drone Technology, Artificial Intelligence, and Big Data</w:t>
      </w:r>
    </w:p>
    <w:p w14:paraId="4491786E" w14:textId="77777777" w:rsidR="0095427A" w:rsidRPr="0095427A" w:rsidRDefault="0095427A" w:rsidP="0095427A">
      <w:pPr>
        <w:rPr>
          <w:b/>
          <w:bCs/>
        </w:rPr>
      </w:pPr>
      <w:r w:rsidRPr="0095427A">
        <w:rPr>
          <w:b/>
          <w:bCs/>
        </w:rPr>
        <w:t>Detailed Explanation</w:t>
      </w:r>
    </w:p>
    <w:p w14:paraId="1BC5FB4A" w14:textId="77777777" w:rsidR="0095427A" w:rsidRPr="0095427A" w:rsidRDefault="0095427A" w:rsidP="0095427A">
      <w:r w:rsidRPr="0095427A">
        <w:t>The landscape of disaster management is being fundamentally transformed by the rapid convergence of technological innovations, specifically Unmanned Aerial Vehicles (UAVs or drones), Artificial Intelligence (AI), and Big Data analytics. These digital tools provide unprecedented capabilities to capture, process, and analyze massive volumes of environmental and operational data across all phases of a crisis. They enhance situational awareness, accelerate the speed of humanitarian response, and transition risk modeling from static historical evaluations into dynamic, real-time predictive operations.</w:t>
      </w:r>
    </w:p>
    <w:p w14:paraId="15460BDE" w14:textId="77777777" w:rsidR="0095427A" w:rsidRPr="0095427A" w:rsidRDefault="0095427A" w:rsidP="0095427A">
      <w:r w:rsidRPr="0095427A">
        <w:t>Drones have revolutionized localized rapid assessment. Equipped with multi-spectral cameras, thermal sensors, and LiDAR, UAVs can be deployed instantly into hazardous, inaccessible disaster zones—such as active wildfire zones or post-earthquake structural debris fields. Drones generate ultra-high-resolution imagery and 3D digital elevation models, allowing emergency teams to locate structural damage patterns and map terrain changes without exposing personnel to risks.</w:t>
      </w:r>
    </w:p>
    <w:p w14:paraId="3B421027" w14:textId="77777777" w:rsidR="0095427A" w:rsidRPr="0095427A" w:rsidRDefault="0095427A" w:rsidP="0095427A">
      <w:r w:rsidRPr="0095427A">
        <w:t xml:space="preserve">Artificial Intelligence functions as the critical analytical engine for this data influx. Computer vision algorithms are trained to analyze post-disaster satellite and drone imagery automatically, identifying collapsed buildings, flooded roadways, and blocked evacuation paths within minutes—a task that previously required days of manual human </w:t>
      </w:r>
      <w:r w:rsidRPr="0095427A">
        <w:lastRenderedPageBreak/>
        <w:t>inspection. AI-driven predictive modeling also enhances early warning capabilities, processing complex meteorological feeds to forecast flash floods or landslide vulnerabilities with high spatial accuracy. Big Data analytics harvests real-time digital footprints, including geolocated social media feeds, cellular network connection metrics, and crowdsourced crisis maps (such as OpenStreetMap data cascades), allowing response managers to track population displacement movements patterns dynamically, evaluate public sentiment, and direct emergency resources to localized stress centers in real time.</w:t>
      </w:r>
    </w:p>
    <w:p w14:paraId="70726D19" w14:textId="77777777" w:rsidR="0095427A" w:rsidRPr="0095427A" w:rsidRDefault="0095427A" w:rsidP="0095427A">
      <w:pPr>
        <w:rPr>
          <w:b/>
          <w:bCs/>
        </w:rPr>
      </w:pPr>
      <w:r w:rsidRPr="0095427A">
        <w:rPr>
          <w:b/>
          <w:bCs/>
        </w:rPr>
        <w:t>This Topic Helps You</w:t>
      </w:r>
    </w:p>
    <w:p w14:paraId="70D05C7A" w14:textId="77777777" w:rsidR="0095427A" w:rsidRPr="0095427A" w:rsidRDefault="0095427A" w:rsidP="0095427A">
      <w:pPr>
        <w:numPr>
          <w:ilvl w:val="0"/>
          <w:numId w:val="97"/>
        </w:numPr>
      </w:pPr>
      <w:r w:rsidRPr="0095427A">
        <w:t>Integrate UAV drone fleets into emergency assessment and tactical response mapping workflows.</w:t>
      </w:r>
    </w:p>
    <w:p w14:paraId="0478B307" w14:textId="77777777" w:rsidR="0095427A" w:rsidRPr="0095427A" w:rsidRDefault="0095427A" w:rsidP="0095427A">
      <w:pPr>
        <w:numPr>
          <w:ilvl w:val="0"/>
          <w:numId w:val="97"/>
        </w:numPr>
      </w:pPr>
      <w:r w:rsidRPr="0095427A">
        <w:t>Deploy AI computer vision algorithms to automate structural damage tracking from imagery.</w:t>
      </w:r>
    </w:p>
    <w:p w14:paraId="2578CD04" w14:textId="77777777" w:rsidR="0095427A" w:rsidRPr="0095427A" w:rsidRDefault="0095427A" w:rsidP="0095427A">
      <w:pPr>
        <w:numPr>
          <w:ilvl w:val="0"/>
          <w:numId w:val="97"/>
        </w:numPr>
      </w:pPr>
      <w:r w:rsidRPr="0095427A">
        <w:t>Leverage Big Data analytics to monitor real-time civilian displacement and mobility paths.</w:t>
      </w:r>
    </w:p>
    <w:p w14:paraId="265DD225" w14:textId="77777777" w:rsidR="0095427A" w:rsidRPr="0095427A" w:rsidRDefault="0095427A" w:rsidP="0095427A">
      <w:pPr>
        <w:numPr>
          <w:ilvl w:val="0"/>
          <w:numId w:val="97"/>
        </w:numPr>
      </w:pPr>
      <w:r w:rsidRPr="0095427A">
        <w:t>Configure machine learning predictive engines for enhanced flash flood and hazard modeling.</w:t>
      </w:r>
    </w:p>
    <w:p w14:paraId="7853980D" w14:textId="77777777" w:rsidR="0095427A" w:rsidRPr="0095427A" w:rsidRDefault="0095427A" w:rsidP="0095427A">
      <w:pPr>
        <w:numPr>
          <w:ilvl w:val="0"/>
          <w:numId w:val="97"/>
        </w:numPr>
      </w:pPr>
      <w:r w:rsidRPr="0095427A">
        <w:t>Manage crowdsourced mapping platforms and geolocated social feeds for situational awareness.</w:t>
      </w:r>
    </w:p>
    <w:p w14:paraId="39FD16EB" w14:textId="77777777" w:rsidR="0095427A" w:rsidRPr="0095427A" w:rsidRDefault="0095427A" w:rsidP="0095427A">
      <w:pPr>
        <w:rPr>
          <w:b/>
          <w:bCs/>
        </w:rPr>
      </w:pPr>
      <w:r w:rsidRPr="0095427A">
        <w:rPr>
          <w:b/>
          <w:bCs/>
        </w:rPr>
        <w:t>Practical Applications</w:t>
      </w:r>
    </w:p>
    <w:p w14:paraId="3D651A4D" w14:textId="77777777" w:rsidR="0095427A" w:rsidRPr="0095427A" w:rsidRDefault="0095427A" w:rsidP="0095427A">
      <w:pPr>
        <w:numPr>
          <w:ilvl w:val="0"/>
          <w:numId w:val="98"/>
        </w:numPr>
      </w:pPr>
      <w:r w:rsidRPr="0095427A">
        <w:t>Programming a drone swarm path to map an active landslide area using LiDAR payloads.</w:t>
      </w:r>
    </w:p>
    <w:p w14:paraId="6AAEC926" w14:textId="77777777" w:rsidR="0095427A" w:rsidRPr="0095427A" w:rsidRDefault="0095427A" w:rsidP="0095427A">
      <w:pPr>
        <w:numPr>
          <w:ilvl w:val="0"/>
          <w:numId w:val="98"/>
        </w:numPr>
      </w:pPr>
      <w:r w:rsidRPr="0095427A">
        <w:t>Utilizing an AI vision algorithm to classify structural damage severity across a satellite image.</w:t>
      </w:r>
    </w:p>
    <w:p w14:paraId="4E679417" w14:textId="77777777" w:rsidR="0095427A" w:rsidRPr="0095427A" w:rsidRDefault="0095427A" w:rsidP="0095427A">
      <w:pPr>
        <w:numPr>
          <w:ilvl w:val="0"/>
          <w:numId w:val="98"/>
        </w:numPr>
      </w:pPr>
      <w:r w:rsidRPr="0095427A">
        <w:t>Analyzing anonymized cellular telemetry records to track migration trends out of a disaster zone.</w:t>
      </w:r>
    </w:p>
    <w:p w14:paraId="76A915A9" w14:textId="77777777" w:rsidR="0095427A" w:rsidRPr="0095427A" w:rsidRDefault="0095427A" w:rsidP="0095427A">
      <w:pPr>
        <w:numPr>
          <w:ilvl w:val="0"/>
          <w:numId w:val="98"/>
        </w:numPr>
      </w:pPr>
      <w:r w:rsidRPr="0095427A">
        <w:t>Designing a real-time crisis map that filters geolocated social media posts for rescue requests.</w:t>
      </w:r>
    </w:p>
    <w:p w14:paraId="4FB0F665" w14:textId="77777777" w:rsidR="0095427A" w:rsidRPr="0095427A" w:rsidRDefault="0095427A" w:rsidP="0095427A">
      <w:pPr>
        <w:numPr>
          <w:ilvl w:val="0"/>
          <w:numId w:val="98"/>
        </w:numPr>
      </w:pPr>
      <w:r w:rsidRPr="0095427A">
        <w:t>Setting up an AI-driven predictive dashboard for real-time monitoring of watershed flood lines.</w:t>
      </w:r>
    </w:p>
    <w:p w14:paraId="52E96039" w14:textId="77777777" w:rsidR="0095427A" w:rsidRPr="0095427A" w:rsidRDefault="0095427A" w:rsidP="0095427A">
      <w:pPr>
        <w:rPr>
          <w:b/>
          <w:bCs/>
        </w:rPr>
      </w:pPr>
      <w:r w:rsidRPr="0095427A">
        <w:rPr>
          <w:b/>
          <w:bCs/>
        </w:rPr>
        <w:t>Key Points</w:t>
      </w:r>
    </w:p>
    <w:p w14:paraId="5E1D5B3F" w14:textId="77777777" w:rsidR="0095427A" w:rsidRPr="0095427A" w:rsidRDefault="0095427A" w:rsidP="0095427A">
      <w:pPr>
        <w:numPr>
          <w:ilvl w:val="0"/>
          <w:numId w:val="99"/>
        </w:numPr>
      </w:pPr>
      <w:r w:rsidRPr="0095427A">
        <w:lastRenderedPageBreak/>
        <w:t>Drones provide rapid, low-risk, high-resolution visual and thermal data from hazardous zones.</w:t>
      </w:r>
    </w:p>
    <w:p w14:paraId="27427959" w14:textId="77777777" w:rsidR="0095427A" w:rsidRPr="0095427A" w:rsidRDefault="0095427A" w:rsidP="0095427A">
      <w:pPr>
        <w:numPr>
          <w:ilvl w:val="0"/>
          <w:numId w:val="99"/>
        </w:numPr>
      </w:pPr>
      <w:r w:rsidRPr="0095427A">
        <w:t>AI computer vision automates and accelerates the processing of massive imagery datasets.</w:t>
      </w:r>
    </w:p>
    <w:p w14:paraId="3C360FAB" w14:textId="77777777" w:rsidR="0095427A" w:rsidRPr="0095427A" w:rsidRDefault="0095427A" w:rsidP="0095427A">
      <w:pPr>
        <w:numPr>
          <w:ilvl w:val="0"/>
          <w:numId w:val="99"/>
        </w:numPr>
      </w:pPr>
      <w:r w:rsidRPr="0095427A">
        <w:t>Big Data analytics turns social media and cellular records into real-time operational insights.</w:t>
      </w:r>
    </w:p>
    <w:p w14:paraId="0103DFC7" w14:textId="77777777" w:rsidR="0095427A" w:rsidRPr="0095427A" w:rsidRDefault="0095427A" w:rsidP="0095427A">
      <w:pPr>
        <w:numPr>
          <w:ilvl w:val="0"/>
          <w:numId w:val="99"/>
        </w:numPr>
      </w:pPr>
      <w:r w:rsidRPr="0095427A">
        <w:t>Machine learning algorithms enhance early warning systems by calculating complex data inputs.</w:t>
      </w:r>
    </w:p>
    <w:p w14:paraId="0CAC81CE" w14:textId="77777777" w:rsidR="0095427A" w:rsidRPr="0095427A" w:rsidRDefault="0095427A" w:rsidP="0095427A">
      <w:pPr>
        <w:numPr>
          <w:ilvl w:val="0"/>
          <w:numId w:val="99"/>
        </w:numPr>
      </w:pPr>
      <w:r w:rsidRPr="0095427A">
        <w:t>Technological innovations shift disaster workflows from static modeling to real-time response.</w:t>
      </w:r>
    </w:p>
    <w:p w14:paraId="50FC6B44" w14:textId="77777777" w:rsidR="0095427A" w:rsidRPr="0095427A" w:rsidRDefault="0095427A" w:rsidP="0095427A">
      <w:pPr>
        <w:rPr>
          <w:b/>
          <w:bCs/>
        </w:rPr>
      </w:pPr>
      <w:r w:rsidRPr="0095427A">
        <w:rPr>
          <w:b/>
          <w:bCs/>
        </w:rPr>
        <w:t>Conclusion</w:t>
      </w:r>
    </w:p>
    <w:p w14:paraId="7EABF437" w14:textId="77777777" w:rsidR="0095427A" w:rsidRPr="0095427A" w:rsidRDefault="0095427A" w:rsidP="0095427A">
      <w:r w:rsidRPr="0095427A">
        <w:t>Technological innovations like drones, artificial intelligence, and big data analytics provide disaster management professionals with unparalleled data collection and analytical power. By automating data extraction from compromised environments and converting chaotic real-time information streams into actionable spatial intelligence, these tools remove ambiguity from emergency management. Embracing these advanced digital frameworks allows disaster organizations to optimize response postures, allocate resources with high precision, and establish predictive capabilities that protect vulnerable communities.</w:t>
      </w:r>
    </w:p>
    <w:p w14:paraId="25C4E8B4" w14:textId="77777777" w:rsidR="0095427A" w:rsidRPr="0095427A" w:rsidRDefault="0095427A" w:rsidP="0095427A">
      <w:pPr>
        <w:rPr>
          <w:b/>
          <w:bCs/>
        </w:rPr>
      </w:pPr>
      <w:r w:rsidRPr="0095427A">
        <w:rPr>
          <w:b/>
          <w:bCs/>
        </w:rPr>
        <w:t>Module 34: Fire Safety, Wildfire Modeling, and Urban-Interface Management</w:t>
      </w:r>
    </w:p>
    <w:p w14:paraId="0E200BA6" w14:textId="77777777" w:rsidR="0095427A" w:rsidRPr="0095427A" w:rsidRDefault="0095427A" w:rsidP="0095427A">
      <w:pPr>
        <w:rPr>
          <w:b/>
          <w:bCs/>
        </w:rPr>
      </w:pPr>
      <w:r w:rsidRPr="0095427A">
        <w:rPr>
          <w:b/>
          <w:bCs/>
        </w:rPr>
        <w:t>Detailed Explanation</w:t>
      </w:r>
    </w:p>
    <w:p w14:paraId="7E6B9300" w14:textId="77777777" w:rsidR="0095427A" w:rsidRPr="0095427A" w:rsidRDefault="0095427A" w:rsidP="0095427A">
      <w:r w:rsidRPr="0095427A">
        <w:t>Fire hazards present complex structural threats across both built and natural environments. They are categorized into industrial/structural fires and wildfires, which increasingly intersect in a highly volatile zone known as the Wildland-Urban Interface (WUI). The WUI is the geographic area where residential developments clash with undeveloped wildland and vegetative fuels. As climate change drives prolonged droughts and elevated thermal patterns, wildfires have grown in intensity, speed, and scale, frequently crossing wildland boundaries to incinerate entire urban communities, placing an escalating strain on fire management systems.</w:t>
      </w:r>
    </w:p>
    <w:p w14:paraId="7FF373F0" w14:textId="77777777" w:rsidR="0095427A" w:rsidRPr="0095427A" w:rsidRDefault="0095427A" w:rsidP="0095427A">
      <w:r w:rsidRPr="0095427A">
        <w:t xml:space="preserve">Managing fire hazards requires a comprehensive understanding of fire behavior physics, fuel dynamics, and proactive landscape architecture. Wildfire propagation is dictated by the "Fire Environment Triangle": fuel characteristics (load, moisture content, structure), weather conditions (wind velocity, ambient temperature, relative humidity), and </w:t>
      </w:r>
      <w:r w:rsidRPr="0095427A">
        <w:lastRenderedPageBreak/>
        <w:t>topography (slope angle, aspect). Slopes radically accelerate fire spread because burning material preheats uphill vegetation via convective and radiant heat transfer. Fire management professionals utilize sophisticated computational modeling software—such as FARSITE or FlamMap—to simulate fire growth, projecting path trajectories and intensity outputs based on real-time wind feeds and fuel maps.</w:t>
      </w:r>
    </w:p>
    <w:p w14:paraId="39B3B1A7" w14:textId="77777777" w:rsidR="0095427A" w:rsidRPr="0095427A" w:rsidRDefault="0095427A" w:rsidP="0095427A">
      <w:r w:rsidRPr="0095427A">
        <w:t>Mitigation along the Wildland-Urban Interface relies on strict enforcement of defensible space regulations and fire-resistant urban design codes. Defensible space requires homeowners to maintain concentric zones of reduced vegetation around structures, removing ladder fuels that allow ground fires to climb into tree canopies. Structural mitigation mandates using ignition-resistant building materials—such as ember-resistant attic vents, non-combustible stucco exterior walls, and multi-paned tempered glass windows—preventing airborne embers from penetrating and igniting homes from the inside out.</w:t>
      </w:r>
    </w:p>
    <w:p w14:paraId="3DB32A10" w14:textId="77777777" w:rsidR="0095427A" w:rsidRPr="0095427A" w:rsidRDefault="0095427A" w:rsidP="0095427A">
      <w:pPr>
        <w:rPr>
          <w:b/>
          <w:bCs/>
        </w:rPr>
      </w:pPr>
      <w:r w:rsidRPr="0095427A">
        <w:rPr>
          <w:b/>
          <w:bCs/>
        </w:rPr>
        <w:t>This Topic Helps You</w:t>
      </w:r>
    </w:p>
    <w:p w14:paraId="1D616BDA" w14:textId="77777777" w:rsidR="0095427A" w:rsidRPr="0095427A" w:rsidRDefault="0095427A" w:rsidP="0095427A">
      <w:pPr>
        <w:numPr>
          <w:ilvl w:val="0"/>
          <w:numId w:val="100"/>
        </w:numPr>
      </w:pPr>
      <w:r w:rsidRPr="0095427A">
        <w:t>Analyze fire behavior dynamics using the Fire Environment Triangle framework.</w:t>
      </w:r>
    </w:p>
    <w:p w14:paraId="3D733AF9" w14:textId="77777777" w:rsidR="0095427A" w:rsidRPr="0095427A" w:rsidRDefault="0095427A" w:rsidP="0095427A">
      <w:pPr>
        <w:numPr>
          <w:ilvl w:val="0"/>
          <w:numId w:val="100"/>
        </w:numPr>
      </w:pPr>
      <w:r w:rsidRPr="0095427A">
        <w:t>Run wildfire simulation software (e.g., FARSITE) to project fire growth paths.</w:t>
      </w:r>
    </w:p>
    <w:p w14:paraId="08AA45D1" w14:textId="77777777" w:rsidR="0095427A" w:rsidRPr="0095427A" w:rsidRDefault="0095427A" w:rsidP="0095427A">
      <w:pPr>
        <w:numPr>
          <w:ilvl w:val="0"/>
          <w:numId w:val="100"/>
        </w:numPr>
      </w:pPr>
      <w:r w:rsidRPr="0095427A">
        <w:t>Implement strict defensible space regulations along the Wildland-Urban Interface (WUI).</w:t>
      </w:r>
    </w:p>
    <w:p w14:paraId="074510DC" w14:textId="77777777" w:rsidR="0095427A" w:rsidRPr="0095427A" w:rsidRDefault="0095427A" w:rsidP="0095427A">
      <w:pPr>
        <w:numPr>
          <w:ilvl w:val="0"/>
          <w:numId w:val="100"/>
        </w:numPr>
      </w:pPr>
      <w:r w:rsidRPr="0095427A">
        <w:t>Enforce fire-resistant building materials and construction design safety standards.</w:t>
      </w:r>
    </w:p>
    <w:p w14:paraId="7FA488A8" w14:textId="77777777" w:rsidR="0095427A" w:rsidRPr="0095427A" w:rsidRDefault="0095427A" w:rsidP="0095427A">
      <w:pPr>
        <w:numPr>
          <w:ilvl w:val="0"/>
          <w:numId w:val="100"/>
        </w:numPr>
      </w:pPr>
      <w:r w:rsidRPr="0095427A">
        <w:t>Coordinate multi-agency evacuation strategies for high-threat WUI wildfire scenarios.</w:t>
      </w:r>
    </w:p>
    <w:p w14:paraId="661B92D5" w14:textId="77777777" w:rsidR="0095427A" w:rsidRPr="0095427A" w:rsidRDefault="0095427A" w:rsidP="0095427A">
      <w:pPr>
        <w:rPr>
          <w:b/>
          <w:bCs/>
        </w:rPr>
      </w:pPr>
      <w:r w:rsidRPr="0095427A">
        <w:rPr>
          <w:b/>
          <w:bCs/>
        </w:rPr>
        <w:t>Practical Applications</w:t>
      </w:r>
    </w:p>
    <w:p w14:paraId="4ADCF4AF" w14:textId="77777777" w:rsidR="0095427A" w:rsidRPr="0095427A" w:rsidRDefault="0095427A" w:rsidP="0095427A">
      <w:pPr>
        <w:numPr>
          <w:ilvl w:val="0"/>
          <w:numId w:val="101"/>
        </w:numPr>
      </w:pPr>
      <w:r w:rsidRPr="0095427A">
        <w:t>Mapping WUI hazard risks for a municipality based on vegetative fuel loads and slope data.</w:t>
      </w:r>
    </w:p>
    <w:p w14:paraId="19A3A85B" w14:textId="77777777" w:rsidR="0095427A" w:rsidRPr="0095427A" w:rsidRDefault="0095427A" w:rsidP="0095427A">
      <w:pPr>
        <w:numPr>
          <w:ilvl w:val="0"/>
          <w:numId w:val="101"/>
        </w:numPr>
      </w:pPr>
      <w:r w:rsidRPr="0095427A">
        <w:t>Conducting a fire safety code audit on a commercial facility for emergency exit compliance.</w:t>
      </w:r>
    </w:p>
    <w:p w14:paraId="367E692D" w14:textId="77777777" w:rsidR="0095427A" w:rsidRPr="0095427A" w:rsidRDefault="0095427A" w:rsidP="0095427A">
      <w:pPr>
        <w:numPr>
          <w:ilvl w:val="0"/>
          <w:numId w:val="101"/>
        </w:numPr>
      </w:pPr>
      <w:r w:rsidRPr="0095427A">
        <w:t>Simulating an active wildfire path using real-time weather data to guide evacuation triggers.</w:t>
      </w:r>
    </w:p>
    <w:p w14:paraId="2A95AD14" w14:textId="77777777" w:rsidR="0095427A" w:rsidRPr="0095427A" w:rsidRDefault="0095427A" w:rsidP="0095427A">
      <w:pPr>
        <w:numPr>
          <w:ilvl w:val="0"/>
          <w:numId w:val="101"/>
        </w:numPr>
      </w:pPr>
      <w:r w:rsidRPr="0095427A">
        <w:t>Designing a defensible space vegetation management plan for an master-planned community.</w:t>
      </w:r>
    </w:p>
    <w:p w14:paraId="4B1DA7EA" w14:textId="77777777" w:rsidR="0095427A" w:rsidRPr="0095427A" w:rsidRDefault="0095427A" w:rsidP="0095427A">
      <w:pPr>
        <w:numPr>
          <w:ilvl w:val="0"/>
          <w:numId w:val="101"/>
        </w:numPr>
      </w:pPr>
      <w:r w:rsidRPr="0095427A">
        <w:t>Developing a public outreach campaign focused on ember-proofing residential rooftop structures.</w:t>
      </w:r>
    </w:p>
    <w:p w14:paraId="4BBF9912" w14:textId="77777777" w:rsidR="0095427A" w:rsidRPr="0095427A" w:rsidRDefault="0095427A" w:rsidP="0095427A">
      <w:pPr>
        <w:rPr>
          <w:b/>
          <w:bCs/>
        </w:rPr>
      </w:pPr>
      <w:r w:rsidRPr="0095427A">
        <w:rPr>
          <w:b/>
          <w:bCs/>
        </w:rPr>
        <w:lastRenderedPageBreak/>
        <w:t>Key Points</w:t>
      </w:r>
    </w:p>
    <w:p w14:paraId="106011F2" w14:textId="77777777" w:rsidR="0095427A" w:rsidRPr="0095427A" w:rsidRDefault="0095427A" w:rsidP="0095427A">
      <w:pPr>
        <w:numPr>
          <w:ilvl w:val="0"/>
          <w:numId w:val="102"/>
        </w:numPr>
      </w:pPr>
      <w:r w:rsidRPr="0095427A">
        <w:t>Fire hazards encompass distinct structural incidents and wide-scale, volatile wildfire events.</w:t>
      </w:r>
    </w:p>
    <w:p w14:paraId="509D328D" w14:textId="77777777" w:rsidR="0095427A" w:rsidRPr="0095427A" w:rsidRDefault="0095427A" w:rsidP="0095427A">
      <w:pPr>
        <w:numPr>
          <w:ilvl w:val="0"/>
          <w:numId w:val="102"/>
        </w:numPr>
      </w:pPr>
      <w:r w:rsidRPr="0095427A">
        <w:t>The WUI represents a high-risk zone where natural wildland fuels meet built human developments.</w:t>
      </w:r>
    </w:p>
    <w:p w14:paraId="39A9298F" w14:textId="77777777" w:rsidR="0095427A" w:rsidRPr="0095427A" w:rsidRDefault="0095427A" w:rsidP="0095427A">
      <w:pPr>
        <w:numPr>
          <w:ilvl w:val="0"/>
          <w:numId w:val="102"/>
        </w:numPr>
      </w:pPr>
      <w:r w:rsidRPr="0095427A">
        <w:t>Fire spread is dictated by the interaction of fuel types, meteorological weather, and slope angles.</w:t>
      </w:r>
    </w:p>
    <w:p w14:paraId="29AC20BA" w14:textId="77777777" w:rsidR="0095427A" w:rsidRPr="0095427A" w:rsidRDefault="0095427A" w:rsidP="0095427A">
      <w:pPr>
        <w:numPr>
          <w:ilvl w:val="0"/>
          <w:numId w:val="102"/>
        </w:numPr>
      </w:pPr>
      <w:r w:rsidRPr="0095427A">
        <w:t>Computational models simulate fire growth trajectories to optimize tactical asset deployments.</w:t>
      </w:r>
    </w:p>
    <w:p w14:paraId="4B7047E0" w14:textId="77777777" w:rsidR="0095427A" w:rsidRPr="0095427A" w:rsidRDefault="0095427A" w:rsidP="0095427A">
      <w:pPr>
        <w:numPr>
          <w:ilvl w:val="0"/>
          <w:numId w:val="102"/>
        </w:numPr>
      </w:pPr>
      <w:r w:rsidRPr="0095427A">
        <w:t>Mitigation depends on enforcing defensible space buffers and using ignition-resistant materials.</w:t>
      </w:r>
    </w:p>
    <w:p w14:paraId="2D824114" w14:textId="77777777" w:rsidR="0095427A" w:rsidRPr="0095427A" w:rsidRDefault="0095427A" w:rsidP="0095427A">
      <w:pPr>
        <w:rPr>
          <w:b/>
          <w:bCs/>
        </w:rPr>
      </w:pPr>
      <w:r w:rsidRPr="0095427A">
        <w:rPr>
          <w:b/>
          <w:bCs/>
        </w:rPr>
        <w:t>Conclusion</w:t>
      </w:r>
    </w:p>
    <w:p w14:paraId="79077AE6" w14:textId="77777777" w:rsidR="0095427A" w:rsidRPr="0095427A" w:rsidRDefault="0095427A" w:rsidP="0095427A">
      <w:r w:rsidRPr="0095427A">
        <w:t>Managing fire hazards and wildland-urban interfaces requires a meticulous approach that blends fire science, land-use planning, and structural engineering. Because wildfires are intensifying globally, protecting communities demands moving beyond reactive suppression tactics toward proactive landscape management and stringent building regulations. By utilizing computational fire modeling, enforcing defensible space buffers, and constructing homes with ignition-resistant materials, disaster professionals can significantly reduce structural vulnerabilities, preventing natural wildfires from translating into catastrophic urban disasters.</w:t>
      </w:r>
    </w:p>
    <w:p w14:paraId="2F02B334" w14:textId="77777777" w:rsidR="0095427A" w:rsidRPr="0095427A" w:rsidRDefault="0095427A" w:rsidP="0095427A">
      <w:pPr>
        <w:rPr>
          <w:b/>
          <w:bCs/>
        </w:rPr>
      </w:pPr>
      <w:r w:rsidRPr="0095427A">
        <w:rPr>
          <w:b/>
          <w:bCs/>
        </w:rPr>
        <w:t>Module 35: International Treaties and Frameworks: The Role of UN-OCHA, INSARAG, and IFRC</w:t>
      </w:r>
    </w:p>
    <w:p w14:paraId="15A1B03A" w14:textId="77777777" w:rsidR="0095427A" w:rsidRPr="0095427A" w:rsidRDefault="0095427A" w:rsidP="0095427A">
      <w:pPr>
        <w:rPr>
          <w:b/>
          <w:bCs/>
        </w:rPr>
      </w:pPr>
      <w:r w:rsidRPr="0095427A">
        <w:rPr>
          <w:b/>
          <w:bCs/>
        </w:rPr>
        <w:t>Detailed Explanation</w:t>
      </w:r>
    </w:p>
    <w:p w14:paraId="76F26ED8" w14:textId="77777777" w:rsidR="0095427A" w:rsidRPr="0095427A" w:rsidRDefault="0095427A" w:rsidP="0095427A">
      <w:r w:rsidRPr="0095427A">
        <w:t>The operational execution of international disaster response is governed by explicit treaties, protocols, and specialized institutional networks that regulate how external aid enters and interacts within a sovereign nation during a crisis. Without international standardizations, the arrival of foreign teams can create logistical gridlocks, language barriers, and diplomatic friction. The global management architecture is directed by three primary institutions, each fulfilling a distinct, complementary mandate within the international humanitarian framework: the United Nations Office for the Coordination of Humanitarian Affairs (UN-OCHA), the International Search and Rescue Advisory Group (INSARAG), and the International Federation of Red Cross and Red Crescent Societies (IFRC).</w:t>
      </w:r>
    </w:p>
    <w:p w14:paraId="4D934323" w14:textId="77777777" w:rsidR="0095427A" w:rsidRPr="0095427A" w:rsidRDefault="0095427A" w:rsidP="0095427A">
      <w:r w:rsidRPr="0095427A">
        <w:lastRenderedPageBreak/>
        <w:t>UN-OCHA is responsible for the overall mobilization and coordination of international humanitarian assistance. When a mega-crisis strikes, OCHA deploys United Nations Disaster Assessment and Coordination (UNDAC) teams to the field within 12 to 24 hours to establish an On-Site Operations Coordination Centre (OSOCC). The OSOCC serves as the physical platform where incoming foreign assistance interfaces with national authorities.</w:t>
      </w:r>
    </w:p>
    <w:p w14:paraId="25837A7F" w14:textId="77777777" w:rsidR="0095427A" w:rsidRPr="0095427A" w:rsidRDefault="0095427A" w:rsidP="0095427A">
      <w:r w:rsidRPr="0095427A">
        <w:t>INSARAG operates under the umbrella of OCHA, specifically standardizing international Urban Search and Rescue (USAR) operations. INSARAG implements a strict global classification system (Light, Medium, Heavy USAR teams) and a rigorous external accreditation process, ensuring that every accredited foreign team arriving at a disaster site possess identical command structures, marking systems, communication equipment, and self-sufficiency capabilities, thereby allowing them to integrate into local field tasks instantly. The IFRC, conversely, directs the world’s largest humanitarian volunteer network, coordinating across National Red Cross and Red Crescent Societies. The IFRC specializes in community-level response, temporary shelter management, first aid distribution, and is the custodian of the International Disaster Response Laws (IDRL) guidelines, which assist governments in reforming national legal structures to fast-track incoming humanitarian goods through customs boundaries while maintaining state sovereignty and quality control.</w:t>
      </w:r>
    </w:p>
    <w:p w14:paraId="3FFF1960" w14:textId="77777777" w:rsidR="0095427A" w:rsidRPr="0095427A" w:rsidRDefault="0095427A" w:rsidP="0095427A">
      <w:pPr>
        <w:rPr>
          <w:b/>
          <w:bCs/>
        </w:rPr>
      </w:pPr>
      <w:r w:rsidRPr="0095427A">
        <w:rPr>
          <w:b/>
          <w:bCs/>
        </w:rPr>
        <w:t>This Topic Helps You</w:t>
      </w:r>
    </w:p>
    <w:p w14:paraId="387D5D67" w14:textId="77777777" w:rsidR="0095427A" w:rsidRPr="0095427A" w:rsidRDefault="0095427A" w:rsidP="0095427A">
      <w:pPr>
        <w:numPr>
          <w:ilvl w:val="0"/>
          <w:numId w:val="103"/>
        </w:numPr>
      </w:pPr>
      <w:r w:rsidRPr="0095427A">
        <w:t>Coordinate international disaster relief inflows through official UN-OCHA OSOCC nodes.</w:t>
      </w:r>
    </w:p>
    <w:p w14:paraId="3C7516FA" w14:textId="77777777" w:rsidR="0095427A" w:rsidRPr="0095427A" w:rsidRDefault="0095427A" w:rsidP="0095427A">
      <w:pPr>
        <w:numPr>
          <w:ilvl w:val="0"/>
          <w:numId w:val="103"/>
        </w:numPr>
      </w:pPr>
      <w:r w:rsidRPr="0095427A">
        <w:t>Integrate foreign accredited Medium and Heavy USAR teams following INSARAG guidelines.</w:t>
      </w:r>
    </w:p>
    <w:p w14:paraId="72FF5780" w14:textId="77777777" w:rsidR="0095427A" w:rsidRPr="0095427A" w:rsidRDefault="0095427A" w:rsidP="0095427A">
      <w:pPr>
        <w:numPr>
          <w:ilvl w:val="0"/>
          <w:numId w:val="103"/>
        </w:numPr>
      </w:pPr>
      <w:r w:rsidRPr="0095427A">
        <w:t>Deploy UNDAC assessment methods to evaluate large-scale disaster impact fields.</w:t>
      </w:r>
    </w:p>
    <w:p w14:paraId="48CCABCE" w14:textId="77777777" w:rsidR="0095427A" w:rsidRPr="0095427A" w:rsidRDefault="0095427A" w:rsidP="0095427A">
      <w:pPr>
        <w:numPr>
          <w:ilvl w:val="0"/>
          <w:numId w:val="103"/>
        </w:numPr>
      </w:pPr>
      <w:r w:rsidRPr="0095427A">
        <w:t>Implement International Disaster Response Laws (IDRL) guidelines to manage customs checkpoints.</w:t>
      </w:r>
    </w:p>
    <w:p w14:paraId="6EE7E3A9" w14:textId="77777777" w:rsidR="0095427A" w:rsidRPr="0095427A" w:rsidRDefault="0095427A" w:rsidP="0095427A">
      <w:pPr>
        <w:numPr>
          <w:ilvl w:val="0"/>
          <w:numId w:val="103"/>
        </w:numPr>
      </w:pPr>
      <w:r w:rsidRPr="0095427A">
        <w:t>Partner with the IFRC and National Societies to manage localized distribution networks.</w:t>
      </w:r>
    </w:p>
    <w:p w14:paraId="5115C4D4" w14:textId="77777777" w:rsidR="0095427A" w:rsidRPr="0095427A" w:rsidRDefault="0095427A" w:rsidP="0095427A">
      <w:pPr>
        <w:rPr>
          <w:b/>
          <w:bCs/>
        </w:rPr>
      </w:pPr>
      <w:r w:rsidRPr="0095427A">
        <w:rPr>
          <w:b/>
          <w:bCs/>
        </w:rPr>
        <w:t>Practical Applications</w:t>
      </w:r>
    </w:p>
    <w:p w14:paraId="4B2CCB5D" w14:textId="77777777" w:rsidR="0095427A" w:rsidRPr="0095427A" w:rsidRDefault="0095427A" w:rsidP="0095427A">
      <w:pPr>
        <w:numPr>
          <w:ilvl w:val="0"/>
          <w:numId w:val="104"/>
        </w:numPr>
      </w:pPr>
      <w:r w:rsidRPr="0095427A">
        <w:t>Setting up a mock On-Site Operations Coordination Centre (OSOCC) during a multi-national field exercise.</w:t>
      </w:r>
    </w:p>
    <w:p w14:paraId="10827A2B" w14:textId="77777777" w:rsidR="0095427A" w:rsidRPr="0095427A" w:rsidRDefault="0095427A" w:rsidP="0095427A">
      <w:pPr>
        <w:numPr>
          <w:ilvl w:val="0"/>
          <w:numId w:val="104"/>
        </w:numPr>
      </w:pPr>
      <w:r w:rsidRPr="0095427A">
        <w:t>Auditing a nation's emergency customs laws against the IFRC's IDRL framework parameters.</w:t>
      </w:r>
    </w:p>
    <w:p w14:paraId="78956CC1" w14:textId="77777777" w:rsidR="0095427A" w:rsidRPr="0095427A" w:rsidRDefault="0095427A" w:rsidP="0095427A">
      <w:pPr>
        <w:numPr>
          <w:ilvl w:val="0"/>
          <w:numId w:val="104"/>
        </w:numPr>
      </w:pPr>
      <w:r w:rsidRPr="0095427A">
        <w:lastRenderedPageBreak/>
        <w:t>Managing the incoming registration logs for international rescue assets at an airport hub.</w:t>
      </w:r>
    </w:p>
    <w:p w14:paraId="177A1D9B" w14:textId="77777777" w:rsidR="0095427A" w:rsidRPr="0095427A" w:rsidRDefault="0095427A" w:rsidP="0095427A">
      <w:pPr>
        <w:numPr>
          <w:ilvl w:val="0"/>
          <w:numId w:val="104"/>
        </w:numPr>
      </w:pPr>
      <w:r w:rsidRPr="0095427A">
        <w:t>Applying INSARAG structural markings to coordinate search assignments across multiple foreign teams.</w:t>
      </w:r>
    </w:p>
    <w:p w14:paraId="42CE6F97" w14:textId="77777777" w:rsidR="0095427A" w:rsidRPr="0095427A" w:rsidRDefault="0095427A" w:rsidP="0095427A">
      <w:pPr>
        <w:numPr>
          <w:ilvl w:val="0"/>
          <w:numId w:val="104"/>
        </w:numPr>
      </w:pPr>
      <w:r w:rsidRPr="0095427A">
        <w:t>Drafting a joint situational brief combining UN-OCHA data with localized Red Cross field reports.</w:t>
      </w:r>
    </w:p>
    <w:p w14:paraId="049BDB1C" w14:textId="77777777" w:rsidR="0095427A" w:rsidRPr="0095427A" w:rsidRDefault="0095427A" w:rsidP="0095427A">
      <w:pPr>
        <w:rPr>
          <w:b/>
          <w:bCs/>
        </w:rPr>
      </w:pPr>
      <w:r w:rsidRPr="0095427A">
        <w:rPr>
          <w:b/>
          <w:bCs/>
        </w:rPr>
        <w:t>Key Points</w:t>
      </w:r>
    </w:p>
    <w:p w14:paraId="6A31802F" w14:textId="77777777" w:rsidR="0095427A" w:rsidRPr="0095427A" w:rsidRDefault="0095427A" w:rsidP="0095427A">
      <w:pPr>
        <w:numPr>
          <w:ilvl w:val="0"/>
          <w:numId w:val="105"/>
        </w:numPr>
      </w:pPr>
      <w:r w:rsidRPr="0095427A">
        <w:t>International response is regulated by strict agency mandates to prevent field operational friction.</w:t>
      </w:r>
    </w:p>
    <w:p w14:paraId="080F8210" w14:textId="77777777" w:rsidR="0095427A" w:rsidRPr="0095427A" w:rsidRDefault="0095427A" w:rsidP="0095427A">
      <w:pPr>
        <w:numPr>
          <w:ilvl w:val="0"/>
          <w:numId w:val="105"/>
        </w:numPr>
      </w:pPr>
      <w:r w:rsidRPr="0095427A">
        <w:t>UN-OCHA establishes field coordination hubs (OSOCC) to integrate foreign aid assets seamlessly.</w:t>
      </w:r>
    </w:p>
    <w:p w14:paraId="55FD645F" w14:textId="77777777" w:rsidR="0095427A" w:rsidRPr="0095427A" w:rsidRDefault="0095427A" w:rsidP="0095427A">
      <w:pPr>
        <w:numPr>
          <w:ilvl w:val="0"/>
          <w:numId w:val="105"/>
        </w:numPr>
      </w:pPr>
      <w:r w:rsidRPr="0095427A">
        <w:t>INSARAG standardizes and accredit international USAR teams for immediate tactical interoperability.</w:t>
      </w:r>
    </w:p>
    <w:p w14:paraId="75007211" w14:textId="77777777" w:rsidR="0095427A" w:rsidRPr="0095427A" w:rsidRDefault="0095427A" w:rsidP="0095427A">
      <w:pPr>
        <w:numPr>
          <w:ilvl w:val="0"/>
          <w:numId w:val="105"/>
        </w:numPr>
      </w:pPr>
      <w:r w:rsidRPr="0095427A">
        <w:t>The IFRC coordinates global volunteer networks and drives local humanitarian shelter programs.</w:t>
      </w:r>
    </w:p>
    <w:p w14:paraId="2D24E30C" w14:textId="77777777" w:rsidR="0095427A" w:rsidRPr="0095427A" w:rsidRDefault="0095427A" w:rsidP="0095427A">
      <w:pPr>
        <w:numPr>
          <w:ilvl w:val="0"/>
          <w:numId w:val="105"/>
        </w:numPr>
      </w:pPr>
      <w:r w:rsidRPr="0095427A">
        <w:t>IDRL guidelines help nations adjust customs laws to fast-track relief materials without losing control.</w:t>
      </w:r>
    </w:p>
    <w:p w14:paraId="7B271A59" w14:textId="77777777" w:rsidR="0095427A" w:rsidRPr="0095427A" w:rsidRDefault="0095427A" w:rsidP="0095427A">
      <w:pPr>
        <w:rPr>
          <w:b/>
          <w:bCs/>
        </w:rPr>
      </w:pPr>
      <w:r w:rsidRPr="0095427A">
        <w:rPr>
          <w:b/>
          <w:bCs/>
        </w:rPr>
        <w:t>Conclusion</w:t>
      </w:r>
    </w:p>
    <w:p w14:paraId="262AC41E" w14:textId="77777777" w:rsidR="0095427A" w:rsidRPr="0095427A" w:rsidRDefault="0095427A" w:rsidP="0095427A">
      <w:r w:rsidRPr="0095427A">
        <w:t>International treaties and frameworks convert global humanitarian intent into organized, safe, and efficient field maneuvers. By adhering to the coordination pathways established by UN-OCHA, enforcing the tactical standardizations mandated by INSARAG, and implementing the regulatory frameworks advocated by the IFRC, disaster management professionals eliminate the operational chaos that frequently accompanies complex international aid missions. This disciplined compliance guarantees that global resources are deployed efficiently, matching local needs and saving lives within compressed timelines.</w:t>
      </w:r>
    </w:p>
    <w:p w14:paraId="51B26912" w14:textId="77777777" w:rsidR="0095427A" w:rsidRPr="0095427A" w:rsidRDefault="0095427A" w:rsidP="0095427A">
      <w:pPr>
        <w:rPr>
          <w:b/>
          <w:bCs/>
        </w:rPr>
      </w:pPr>
      <w:r w:rsidRPr="0095427A">
        <w:rPr>
          <w:b/>
          <w:bCs/>
        </w:rPr>
        <w:t>Module 36: Project Management in Humanitarian Contexts: Logical Frameworks and Sphere Standards</w:t>
      </w:r>
    </w:p>
    <w:p w14:paraId="4475BDE4" w14:textId="77777777" w:rsidR="0095427A" w:rsidRPr="0095427A" w:rsidRDefault="0095427A" w:rsidP="0095427A">
      <w:pPr>
        <w:rPr>
          <w:b/>
          <w:bCs/>
        </w:rPr>
      </w:pPr>
      <w:r w:rsidRPr="0095427A">
        <w:rPr>
          <w:b/>
          <w:bCs/>
        </w:rPr>
        <w:t>Detailed Explanation</w:t>
      </w:r>
    </w:p>
    <w:p w14:paraId="7402B24F" w14:textId="77777777" w:rsidR="0095427A" w:rsidRPr="0095427A" w:rsidRDefault="0095427A" w:rsidP="0095427A">
      <w:r w:rsidRPr="0095427A">
        <w:t xml:space="preserve">Humanitarian interventions, ranging from setting up clean water pipelines to constructing transitional housing complexes, must be managed with high discipline. Project management within humanitarian contexts requires delivering complex social and </w:t>
      </w:r>
      <w:r w:rsidRPr="0095427A">
        <w:lastRenderedPageBreak/>
        <w:t>infrastructural services under constraints of compressed timelines, security risks, broken infrastructure, and strict financial accountability to institutional donors. To achieve this, humanitarian project managers reject ad-hoc execution models, relying instead on structured project design architectures, primarily the Logical Framework Approach (LogFrame), while ensuring every intervention complies with the rigorous benchmarks established by the Sphere Project.</w:t>
      </w:r>
    </w:p>
    <w:p w14:paraId="267F82C7" w14:textId="77777777" w:rsidR="0095427A" w:rsidRPr="0095427A" w:rsidRDefault="0095427A" w:rsidP="0095427A">
      <w:r w:rsidRPr="0095427A">
        <w:t>The Logical Framework is a analytical tool that structures a project design into a comprehensive $4 \times 4$ planning matrix. This matrix establishes a clear causal hierarchy of project objectives. The rows map the project lifecycle: Goal (long-term macro impact), Purpose (the specific outcome achieved by the project), Outputs (the tangible products or deliverables produced), and Activities (the specific tasks executed). The columns establish how these elements will be tracked and validated: Project Description, Indicators (quantifiable metrics to measure success), Means of Verification (the data sources or assessment methodologies used to prove results), and Assumptions (external risk factors beyond the project's control).</w:t>
      </w:r>
    </w:p>
    <w:p w14:paraId="04C8CC5C" w14:textId="77777777" w:rsidR="0095427A" w:rsidRPr="0095427A" w:rsidRDefault="0095427A" w:rsidP="0095427A">
      <w:r w:rsidRPr="0095427A">
        <w:t>Simultaneously, the project design must incorporate the Sphere Standards. The Sphere Handbook establishes the Humanitarian Charter and sets explicit Minimum Standards across four core response sectors: Water Supply, Sanitation, and Hygiene Promotion (WASH); Food Security and Nutrition; Shelter and Settlement; and Health Action. These standards provide clear, non-negotiable quantitative indicators—such as mandating a minimum of one toilet per 20 individuals in displacement camps—guaranteeing that project designs preserve basic human rights, maximize public health protection, and uphold universal dignity.</w:t>
      </w:r>
    </w:p>
    <w:p w14:paraId="2654A483" w14:textId="77777777" w:rsidR="0095427A" w:rsidRPr="0095427A" w:rsidRDefault="0095427A" w:rsidP="0095427A">
      <w:pPr>
        <w:rPr>
          <w:b/>
          <w:bCs/>
        </w:rPr>
      </w:pPr>
      <w:r w:rsidRPr="0095427A">
        <w:rPr>
          <w:b/>
          <w:bCs/>
        </w:rPr>
        <w:t>This Topic Helps You</w:t>
      </w:r>
    </w:p>
    <w:p w14:paraId="18380D2F" w14:textId="77777777" w:rsidR="0095427A" w:rsidRPr="0095427A" w:rsidRDefault="0095427A" w:rsidP="0095427A">
      <w:pPr>
        <w:numPr>
          <w:ilvl w:val="0"/>
          <w:numId w:val="106"/>
        </w:numPr>
      </w:pPr>
      <w:r w:rsidRPr="0095427A">
        <w:t>Construct comprehensive Logical Framework (LogFrame) matrices for complex humanitarian projects.</w:t>
      </w:r>
    </w:p>
    <w:p w14:paraId="395E8483" w14:textId="77777777" w:rsidR="0095427A" w:rsidRPr="0095427A" w:rsidRDefault="0095427A" w:rsidP="0095427A">
      <w:pPr>
        <w:numPr>
          <w:ilvl w:val="0"/>
          <w:numId w:val="106"/>
        </w:numPr>
      </w:pPr>
      <w:r w:rsidRPr="0095427A">
        <w:t>Establish clear causal links between project activities, tangible outputs, and strategic impacts.</w:t>
      </w:r>
    </w:p>
    <w:p w14:paraId="7A0E7785" w14:textId="77777777" w:rsidR="0095427A" w:rsidRPr="0095427A" w:rsidRDefault="0095427A" w:rsidP="0095427A">
      <w:pPr>
        <w:numPr>
          <w:ilvl w:val="0"/>
          <w:numId w:val="106"/>
        </w:numPr>
      </w:pPr>
      <w:r w:rsidRPr="0095427A">
        <w:t>Define and track key indicators and means of verification under field constraints.</w:t>
      </w:r>
    </w:p>
    <w:p w14:paraId="180C12AB" w14:textId="77777777" w:rsidR="0095427A" w:rsidRPr="0095427A" w:rsidRDefault="0095427A" w:rsidP="0095427A">
      <w:pPr>
        <w:numPr>
          <w:ilvl w:val="0"/>
          <w:numId w:val="106"/>
        </w:numPr>
      </w:pPr>
      <w:r w:rsidRPr="0095427A">
        <w:t>Enforce quantitative humanitarian compliance targets mandated by the universal Sphere Standards.</w:t>
      </w:r>
    </w:p>
    <w:p w14:paraId="2234EC96" w14:textId="77777777" w:rsidR="0095427A" w:rsidRPr="0095427A" w:rsidRDefault="0095427A" w:rsidP="0095427A">
      <w:pPr>
        <w:numPr>
          <w:ilvl w:val="0"/>
          <w:numId w:val="106"/>
        </w:numPr>
      </w:pPr>
      <w:r w:rsidRPr="0095427A">
        <w:t>Manage donor funds and project timelines transparently while navigating fluid emergency environments.</w:t>
      </w:r>
    </w:p>
    <w:p w14:paraId="6364EE63" w14:textId="77777777" w:rsidR="0095427A" w:rsidRPr="0095427A" w:rsidRDefault="0095427A" w:rsidP="0095427A">
      <w:pPr>
        <w:rPr>
          <w:b/>
          <w:bCs/>
        </w:rPr>
      </w:pPr>
      <w:r w:rsidRPr="0095427A">
        <w:rPr>
          <w:b/>
          <w:bCs/>
        </w:rPr>
        <w:t>Practical Applications</w:t>
      </w:r>
    </w:p>
    <w:p w14:paraId="321A3923" w14:textId="77777777" w:rsidR="0095427A" w:rsidRPr="0095427A" w:rsidRDefault="0095427A" w:rsidP="0095427A">
      <w:pPr>
        <w:numPr>
          <w:ilvl w:val="0"/>
          <w:numId w:val="107"/>
        </w:numPr>
      </w:pPr>
      <w:r w:rsidRPr="0095427A">
        <w:lastRenderedPageBreak/>
        <w:t>Drafting a 4x4 LogFrame matrix for a post-flood emergency community healthcare initiative.</w:t>
      </w:r>
    </w:p>
    <w:p w14:paraId="330EC025" w14:textId="77777777" w:rsidR="0095427A" w:rsidRPr="0095427A" w:rsidRDefault="0095427A" w:rsidP="0095427A">
      <w:pPr>
        <w:numPr>
          <w:ilvl w:val="0"/>
          <w:numId w:val="107"/>
        </w:numPr>
      </w:pPr>
      <w:r w:rsidRPr="0095427A">
        <w:t>Auditing a camp water distribution network project against the Sphere 15-liter daily baseline target.</w:t>
      </w:r>
    </w:p>
    <w:p w14:paraId="57EE0968" w14:textId="77777777" w:rsidR="0095427A" w:rsidRPr="0095427A" w:rsidRDefault="0095427A" w:rsidP="0095427A">
      <w:pPr>
        <w:numPr>
          <w:ilvl w:val="0"/>
          <w:numId w:val="107"/>
        </w:numPr>
      </w:pPr>
      <w:r w:rsidRPr="0095427A">
        <w:t>Developing indicator verification tools (e.g., household survey templates) for an active relief program.</w:t>
      </w:r>
    </w:p>
    <w:p w14:paraId="61EBBCF0" w14:textId="77777777" w:rsidR="0095427A" w:rsidRPr="0095427A" w:rsidRDefault="0095427A" w:rsidP="0095427A">
      <w:pPr>
        <w:numPr>
          <w:ilvl w:val="0"/>
          <w:numId w:val="107"/>
        </w:numPr>
      </w:pPr>
      <w:r w:rsidRPr="0095427A">
        <w:t>Managing project budget reallocations to accommodate sudden field safety accessibility shifts.</w:t>
      </w:r>
    </w:p>
    <w:p w14:paraId="2BBC1B14" w14:textId="77777777" w:rsidR="0095427A" w:rsidRPr="0095427A" w:rsidRDefault="0095427A" w:rsidP="0095427A">
      <w:pPr>
        <w:numPr>
          <w:ilvl w:val="0"/>
          <w:numId w:val="107"/>
        </w:numPr>
      </w:pPr>
      <w:r w:rsidRPr="0095427A">
        <w:t>Designing an accountability framework that allows camp residents to provide feedback on project delivery.</w:t>
      </w:r>
    </w:p>
    <w:p w14:paraId="6A67AA93" w14:textId="77777777" w:rsidR="0095427A" w:rsidRPr="0095427A" w:rsidRDefault="0095427A" w:rsidP="0095427A">
      <w:pPr>
        <w:rPr>
          <w:b/>
          <w:bCs/>
        </w:rPr>
      </w:pPr>
      <w:r w:rsidRPr="0095427A">
        <w:rPr>
          <w:b/>
          <w:bCs/>
        </w:rPr>
        <w:t>Key Points</w:t>
      </w:r>
    </w:p>
    <w:p w14:paraId="2607C137" w14:textId="77777777" w:rsidR="0095427A" w:rsidRPr="0095427A" w:rsidRDefault="0095427A" w:rsidP="0095427A">
      <w:pPr>
        <w:numPr>
          <w:ilvl w:val="0"/>
          <w:numId w:val="108"/>
        </w:numPr>
      </w:pPr>
      <w:r w:rsidRPr="0095427A">
        <w:t>Humanitarian project management requires balancing strict timelines with absolute donor transparency.</w:t>
      </w:r>
    </w:p>
    <w:p w14:paraId="128C1F78" w14:textId="77777777" w:rsidR="0095427A" w:rsidRPr="0095427A" w:rsidRDefault="0095427A" w:rsidP="0095427A">
      <w:pPr>
        <w:numPr>
          <w:ilvl w:val="0"/>
          <w:numId w:val="108"/>
        </w:numPr>
      </w:pPr>
      <w:r w:rsidRPr="0095427A">
        <w:t>The Logical Framework Approach structures projects into a clear, causal matrix of objectives.</w:t>
      </w:r>
    </w:p>
    <w:p w14:paraId="249FF2D2" w14:textId="77777777" w:rsidR="0095427A" w:rsidRPr="0095427A" w:rsidRDefault="0095427A" w:rsidP="0095427A">
      <w:pPr>
        <w:numPr>
          <w:ilvl w:val="0"/>
          <w:numId w:val="108"/>
        </w:numPr>
      </w:pPr>
      <w:r w:rsidRPr="0095427A">
        <w:t>LogFrames explicitly define goals, purposes, outputs, and indicators alongside external risk assumptions.</w:t>
      </w:r>
    </w:p>
    <w:p w14:paraId="27332CEB" w14:textId="77777777" w:rsidR="0095427A" w:rsidRPr="0095427A" w:rsidRDefault="0095427A" w:rsidP="0095427A">
      <w:pPr>
        <w:numPr>
          <w:ilvl w:val="0"/>
          <w:numId w:val="108"/>
        </w:numPr>
      </w:pPr>
      <w:r w:rsidRPr="0095427A">
        <w:t>Sphere Standards dictate universal, non-negotiable minimum benchmarks for basic human survival.</w:t>
      </w:r>
    </w:p>
    <w:p w14:paraId="714F09E9" w14:textId="77777777" w:rsidR="0095427A" w:rsidRPr="0095427A" w:rsidRDefault="0095427A" w:rsidP="0095427A">
      <w:pPr>
        <w:numPr>
          <w:ilvl w:val="0"/>
          <w:numId w:val="108"/>
        </w:numPr>
      </w:pPr>
      <w:r w:rsidRPr="0095427A">
        <w:t>Compliance with Sphere indicators protects basic rights and prevents public health failures.</w:t>
      </w:r>
    </w:p>
    <w:p w14:paraId="003C27FC" w14:textId="77777777" w:rsidR="0095427A" w:rsidRPr="0095427A" w:rsidRDefault="0095427A" w:rsidP="0095427A">
      <w:pPr>
        <w:rPr>
          <w:b/>
          <w:bCs/>
        </w:rPr>
      </w:pPr>
      <w:r w:rsidRPr="0095427A">
        <w:rPr>
          <w:b/>
          <w:bCs/>
        </w:rPr>
        <w:t>Conclusion</w:t>
      </w:r>
    </w:p>
    <w:p w14:paraId="1ED6973C" w14:textId="77777777" w:rsidR="0095427A" w:rsidRPr="0095427A" w:rsidRDefault="0095427A" w:rsidP="0095427A">
      <w:r w:rsidRPr="0095427A">
        <w:t>Project management in humanitarian contexts translates donor capital and strategic intent into measurable survival outcomes. By combining the organizational discipline of the Logical Framework Approach with the non-negotiable quality benchmarks of the Sphere Standards, disaster professionals ensure that relief projects are structurally sound, financially accountable, and aligned with international human rights standards. This systematic methodology prevents project failures, optimizes resource usage, and ensures that assistance delivered to communities is effective, transparent, and respectful of human dignity.</w:t>
      </w:r>
    </w:p>
    <w:p w14:paraId="2974A47A" w14:textId="77777777" w:rsidR="0095427A" w:rsidRPr="0095427A" w:rsidRDefault="0095427A" w:rsidP="0095427A">
      <w:pPr>
        <w:rPr>
          <w:b/>
          <w:bCs/>
        </w:rPr>
      </w:pPr>
      <w:r w:rsidRPr="0095427A">
        <w:rPr>
          <w:b/>
          <w:bCs/>
        </w:rPr>
        <w:t>Module 37: Media Relations, Crisis Communication, and Public Information Management</w:t>
      </w:r>
    </w:p>
    <w:p w14:paraId="7AD6AFB6" w14:textId="77777777" w:rsidR="0095427A" w:rsidRPr="0095427A" w:rsidRDefault="0095427A" w:rsidP="0095427A">
      <w:pPr>
        <w:rPr>
          <w:b/>
          <w:bCs/>
        </w:rPr>
      </w:pPr>
      <w:r w:rsidRPr="0095427A">
        <w:rPr>
          <w:b/>
          <w:bCs/>
        </w:rPr>
        <w:lastRenderedPageBreak/>
        <w:t>Detailed Explanation</w:t>
      </w:r>
    </w:p>
    <w:p w14:paraId="191FDFB1" w14:textId="77777777" w:rsidR="0095427A" w:rsidRPr="0095427A" w:rsidRDefault="0095427A" w:rsidP="0095427A">
      <w:r w:rsidRPr="0095427A">
        <w:t>During a disaster, information is as critical a commodity as food, medical care, or water. Disasters generate profound uncertainty, fear, and speculation, creating a high-demand information vacuum. If emergency management agencies fail to fill this vacuum immediately with accurate, authoritative, and actionable data, the space will be occupied by rumors, misinformation, and panic, which can severely compromise public safety and disrupt field operations. Crisis Communication and Public Information Management represent the structured professional capabilities required to regulate information flows, maintain public trust, manage media relations, and direct public protective actions during high-stress crises.</w:t>
      </w:r>
    </w:p>
    <w:p w14:paraId="76D54577" w14:textId="77777777" w:rsidR="0095427A" w:rsidRPr="0095427A" w:rsidRDefault="0095427A" w:rsidP="0095427A">
      <w:r w:rsidRPr="0095427A">
        <w:t>The operational core of crisis communication is anchored by the establishment of a Joint Information Center (JIC). Operating under the Incident Command System structure, the JIC co-locates Public Information Officers (PIOs) from all participating response agencies into a single facility. This synchronization ensures the execution of a critical principle: speaking with one unified, consistent voice.</w:t>
      </w:r>
    </w:p>
    <w:p w14:paraId="6ED6E0F6" w14:textId="77777777" w:rsidR="0095427A" w:rsidRPr="0095427A" w:rsidRDefault="0095427A" w:rsidP="0095427A">
      <w:r w:rsidRPr="0095427A">
        <w:t>The JIC operates through a continuous workflow loop: gathering information from field operations and EOC logs, verifying its accuracy with command leadership, authorizing content, and rapidly disseminating it across public channels. Public Information Officers are trained in specific media relations protocols, utilizing structured press briefings, media monitoring, and active digital engagement. To communicate effectively under pressure, PIOs apply risk-communication psychology frameworks, using clear, non-technical language, acknowledging uncertainty transparently, debunking false reports aggressively, and providing explicit, actionable instructions (such as exact evacuation paths or boil-water advisories), empowering affected populations to take control of their personal safety.</w:t>
      </w:r>
    </w:p>
    <w:p w14:paraId="44812B96" w14:textId="77777777" w:rsidR="0095427A" w:rsidRPr="0095427A" w:rsidRDefault="0095427A" w:rsidP="0095427A">
      <w:pPr>
        <w:rPr>
          <w:b/>
          <w:bCs/>
        </w:rPr>
      </w:pPr>
      <w:r w:rsidRPr="0095427A">
        <w:rPr>
          <w:b/>
          <w:bCs/>
        </w:rPr>
        <w:t>This Topic Helps You</w:t>
      </w:r>
    </w:p>
    <w:p w14:paraId="2A71FAD3" w14:textId="77777777" w:rsidR="0095427A" w:rsidRPr="0095427A" w:rsidRDefault="0095427A" w:rsidP="0095427A">
      <w:pPr>
        <w:numPr>
          <w:ilvl w:val="0"/>
          <w:numId w:val="109"/>
        </w:numPr>
      </w:pPr>
      <w:r w:rsidRPr="0095427A">
        <w:t>Design and manage a highly functional Joint Information Center (JIC) during complex crises.</w:t>
      </w:r>
    </w:p>
    <w:p w14:paraId="71B0489E" w14:textId="77777777" w:rsidR="0095427A" w:rsidRPr="0095427A" w:rsidRDefault="0095427A" w:rsidP="0095427A">
      <w:pPr>
        <w:numPr>
          <w:ilvl w:val="0"/>
          <w:numId w:val="109"/>
        </w:numPr>
      </w:pPr>
      <w:r w:rsidRPr="0095427A">
        <w:t>Command the role of a Public Information Officer (PIO) under intense media scrutiny.</w:t>
      </w:r>
    </w:p>
    <w:p w14:paraId="12DEB8AE" w14:textId="77777777" w:rsidR="0095427A" w:rsidRPr="0095427A" w:rsidRDefault="0095427A" w:rsidP="0095427A">
      <w:pPr>
        <w:numPr>
          <w:ilvl w:val="0"/>
          <w:numId w:val="109"/>
        </w:numPr>
      </w:pPr>
      <w:r w:rsidRPr="0095427A">
        <w:t>Synthesize multi-agency emergency updates into a singular, unified public message feed.</w:t>
      </w:r>
    </w:p>
    <w:p w14:paraId="055FB89E" w14:textId="77777777" w:rsidR="0095427A" w:rsidRPr="0095427A" w:rsidRDefault="0095427A" w:rsidP="0095427A">
      <w:pPr>
        <w:numPr>
          <w:ilvl w:val="0"/>
          <w:numId w:val="109"/>
        </w:numPr>
      </w:pPr>
      <w:r w:rsidRPr="0095427A">
        <w:t>Apply risk-communication psychology to maintain public trust and mitigate widespread panic.</w:t>
      </w:r>
    </w:p>
    <w:p w14:paraId="443A2ADD" w14:textId="77777777" w:rsidR="0095427A" w:rsidRPr="0095427A" w:rsidRDefault="0095427A" w:rsidP="0095427A">
      <w:pPr>
        <w:numPr>
          <w:ilvl w:val="0"/>
          <w:numId w:val="109"/>
        </w:numPr>
      </w:pPr>
      <w:r w:rsidRPr="0095427A">
        <w:lastRenderedPageBreak/>
        <w:t>Monitor, intercept, and actively neutralize viral misinformation across social media channels.</w:t>
      </w:r>
    </w:p>
    <w:p w14:paraId="068B333C" w14:textId="77777777" w:rsidR="0095427A" w:rsidRPr="0095427A" w:rsidRDefault="0095427A" w:rsidP="0095427A">
      <w:pPr>
        <w:rPr>
          <w:b/>
          <w:bCs/>
        </w:rPr>
      </w:pPr>
      <w:r w:rsidRPr="0095427A">
        <w:rPr>
          <w:b/>
          <w:bCs/>
        </w:rPr>
        <w:t>Practical Applications</w:t>
      </w:r>
    </w:p>
    <w:p w14:paraId="25393B32" w14:textId="77777777" w:rsidR="0095427A" w:rsidRPr="0095427A" w:rsidRDefault="0095427A" w:rsidP="0095427A">
      <w:pPr>
        <w:numPr>
          <w:ilvl w:val="0"/>
          <w:numId w:val="110"/>
        </w:numPr>
      </w:pPr>
      <w:r w:rsidRPr="0095427A">
        <w:t>Conducting a live press conference to issue an urgent urban evacuation directive.</w:t>
      </w:r>
    </w:p>
    <w:p w14:paraId="1FA0C20F" w14:textId="77777777" w:rsidR="0095427A" w:rsidRPr="0095427A" w:rsidRDefault="0095427A" w:rsidP="0095427A">
      <w:pPr>
        <w:numPr>
          <w:ilvl w:val="0"/>
          <w:numId w:val="110"/>
        </w:numPr>
      </w:pPr>
      <w:r w:rsidRPr="0095427A">
        <w:t>Drafting an emergency public information release template for a sudden nuclear plant incident.</w:t>
      </w:r>
    </w:p>
    <w:p w14:paraId="75418B91" w14:textId="77777777" w:rsidR="0095427A" w:rsidRPr="0095427A" w:rsidRDefault="0095427A" w:rsidP="0095427A">
      <w:pPr>
        <w:numPr>
          <w:ilvl w:val="0"/>
          <w:numId w:val="110"/>
        </w:numPr>
      </w:pPr>
      <w:r w:rsidRPr="0095427A">
        <w:t>Setting up an automated social media monitoring dashboard to track public panic indicators.</w:t>
      </w:r>
    </w:p>
    <w:p w14:paraId="6E943CDF" w14:textId="77777777" w:rsidR="0095427A" w:rsidRPr="0095427A" w:rsidRDefault="0095427A" w:rsidP="0095427A">
      <w:pPr>
        <w:numPr>
          <w:ilvl w:val="0"/>
          <w:numId w:val="110"/>
        </w:numPr>
      </w:pPr>
      <w:r w:rsidRPr="0095427A">
        <w:t>Creating clear infographic scripts explaining localized post-flood water sanitation protocols.</w:t>
      </w:r>
    </w:p>
    <w:p w14:paraId="47F03950" w14:textId="77777777" w:rsidR="0095427A" w:rsidRPr="0095427A" w:rsidRDefault="0095427A" w:rsidP="0095427A">
      <w:pPr>
        <w:numPr>
          <w:ilvl w:val="0"/>
          <w:numId w:val="110"/>
        </w:numPr>
      </w:pPr>
      <w:r w:rsidRPr="0095427A">
        <w:t>Formulating a crisis media strategy to address a severe operational failure during a rescue mission.</w:t>
      </w:r>
    </w:p>
    <w:p w14:paraId="65D3871B" w14:textId="77777777" w:rsidR="0095427A" w:rsidRPr="0095427A" w:rsidRDefault="0095427A" w:rsidP="0095427A">
      <w:pPr>
        <w:rPr>
          <w:b/>
          <w:bCs/>
        </w:rPr>
      </w:pPr>
      <w:r w:rsidRPr="0095427A">
        <w:rPr>
          <w:b/>
          <w:bCs/>
        </w:rPr>
        <w:t>Key Points</w:t>
      </w:r>
    </w:p>
    <w:p w14:paraId="7EF2F6DD" w14:textId="77777777" w:rsidR="0095427A" w:rsidRPr="0095427A" w:rsidRDefault="0095427A" w:rsidP="0095427A">
      <w:pPr>
        <w:numPr>
          <w:ilvl w:val="0"/>
          <w:numId w:val="111"/>
        </w:numPr>
      </w:pPr>
      <w:r w:rsidRPr="0095427A">
        <w:t>Information management is a vital operational function that dictates public safety outcomes.</w:t>
      </w:r>
    </w:p>
    <w:p w14:paraId="49F5773E" w14:textId="77777777" w:rsidR="0095427A" w:rsidRPr="0095427A" w:rsidRDefault="0095427A" w:rsidP="0095427A">
      <w:pPr>
        <w:numPr>
          <w:ilvl w:val="0"/>
          <w:numId w:val="111"/>
        </w:numPr>
      </w:pPr>
      <w:r w:rsidRPr="0095427A">
        <w:t>Joint Information Centers unify multiple agency voices into a single, accurate communication stream.</w:t>
      </w:r>
    </w:p>
    <w:p w14:paraId="68EC6235" w14:textId="77777777" w:rsidR="0095427A" w:rsidRPr="0095427A" w:rsidRDefault="0095427A" w:rsidP="0095427A">
      <w:pPr>
        <w:numPr>
          <w:ilvl w:val="0"/>
          <w:numId w:val="111"/>
        </w:numPr>
      </w:pPr>
      <w:r w:rsidRPr="0095427A">
        <w:t>Proactive crisis messaging must be authoritative, transparent, and free of complex jargon.</w:t>
      </w:r>
    </w:p>
    <w:p w14:paraId="4F807F8B" w14:textId="77777777" w:rsidR="0095427A" w:rsidRPr="0095427A" w:rsidRDefault="0095427A" w:rsidP="0095427A">
      <w:pPr>
        <w:numPr>
          <w:ilvl w:val="0"/>
          <w:numId w:val="111"/>
        </w:numPr>
      </w:pPr>
      <w:r w:rsidRPr="0095427A">
        <w:t>Risk communication emphasizes providing explicit, actionable instructions to protect lives.</w:t>
      </w:r>
    </w:p>
    <w:p w14:paraId="0FA9CDBE" w14:textId="77777777" w:rsidR="0095427A" w:rsidRPr="0095427A" w:rsidRDefault="0095427A" w:rsidP="0095427A">
      <w:pPr>
        <w:numPr>
          <w:ilvl w:val="0"/>
          <w:numId w:val="111"/>
        </w:numPr>
      </w:pPr>
      <w:r w:rsidRPr="0095427A">
        <w:t>Monitoring digital channels is mandatory to counter dangerous misinformation and rumors.</w:t>
      </w:r>
    </w:p>
    <w:p w14:paraId="0046A820" w14:textId="77777777" w:rsidR="0095427A" w:rsidRPr="0095427A" w:rsidRDefault="0095427A" w:rsidP="0095427A">
      <w:pPr>
        <w:rPr>
          <w:b/>
          <w:bCs/>
        </w:rPr>
      </w:pPr>
      <w:r w:rsidRPr="0095427A">
        <w:rPr>
          <w:b/>
          <w:bCs/>
        </w:rPr>
        <w:t>Conclusion</w:t>
      </w:r>
    </w:p>
    <w:p w14:paraId="31AC8CA6" w14:textId="77777777" w:rsidR="0095427A" w:rsidRPr="0095427A" w:rsidRDefault="0095427A" w:rsidP="0095427A">
      <w:r w:rsidRPr="0095427A">
        <w:t xml:space="preserve">Media relations and crisis communication represent the vital strategic bridge connecting emergency operations with public behavior. A well-executed technical response can be severely compromised if flawed communication creates widespread public confusion or panic. By institutionalizing unified command message platforms like Joint Information Centers, mastering risk-communication principles, and maintaining proactive engagement across media channels, disaster professionals can cultivate public confidence, guide </w:t>
      </w:r>
      <w:r w:rsidRPr="0095427A">
        <w:lastRenderedPageBreak/>
        <w:t>community actions, and ensure that life-saving directives are received, trusted, and executed.</w:t>
      </w:r>
    </w:p>
    <w:p w14:paraId="439C788C" w14:textId="77777777" w:rsidR="0095427A" w:rsidRPr="0095427A" w:rsidRDefault="0095427A" w:rsidP="0095427A">
      <w:pPr>
        <w:rPr>
          <w:b/>
          <w:bCs/>
        </w:rPr>
      </w:pPr>
      <w:r w:rsidRPr="0095427A">
        <w:rPr>
          <w:b/>
          <w:bCs/>
        </w:rPr>
        <w:t>Module 38: Safety and Security of Humanitarian Workers and Emergency Responders</w:t>
      </w:r>
    </w:p>
    <w:p w14:paraId="64C97C95" w14:textId="77777777" w:rsidR="0095427A" w:rsidRPr="0095427A" w:rsidRDefault="0095427A" w:rsidP="0095427A">
      <w:pPr>
        <w:rPr>
          <w:b/>
          <w:bCs/>
        </w:rPr>
      </w:pPr>
      <w:r w:rsidRPr="0095427A">
        <w:rPr>
          <w:b/>
          <w:bCs/>
        </w:rPr>
        <w:t>Detailed Explanation</w:t>
      </w:r>
    </w:p>
    <w:p w14:paraId="20BD4549" w14:textId="77777777" w:rsidR="0095427A" w:rsidRPr="0095427A" w:rsidRDefault="0095427A" w:rsidP="0095427A">
      <w:r w:rsidRPr="0095427A">
        <w:t>Emergency response and humanitarian operations require personnel to deploy into highly volatile, degraded, and inherently hazardous environments. Responders face constant physical threats, ranging from secondary structural collapses, active wildfire lines, and toxic industrial chemical releases to severe biological contamination. Furthermore, in complex humanitarian emergencies and conflict zones, aid workers face security risks, including targeted violence, kidnapping, ambushes, and civil unrest. The philosophy that "safety must override all other operational considerations" is paramount; an injured, incapacitated, or captured responder shifts from being an asset to a liability, compounding the crisis and drawing scarce resources away from civilian relief.</w:t>
      </w:r>
    </w:p>
    <w:p w14:paraId="1817BD3D" w14:textId="77777777" w:rsidR="0095427A" w:rsidRPr="0095427A" w:rsidRDefault="0095427A" w:rsidP="0095427A">
      <w:r w:rsidRPr="0095427A">
        <w:t>To protect personnel, organizations implement systematic Safety and Security Management Frameworks, heavily aligned with international systems such as the United Nations United Department of Safety and Security (UNDSS) protocols. Security management relies on three primary strategic postures: Acceptance, Protection, and Deterrence. Acceptance focuses on building strong relationships and trust with local communities, ensuring they perceive the humanitarian intervention as neutral, impartial, and transparent, which serves as the most effective security buffer in volatile zones. Protection involves implementing hard structural and physical barriers, such as utilizing armored vehicles, enforcing strict curfew lockouts, and deploying real-time satellite personnel tracking devices.</w:t>
      </w:r>
    </w:p>
    <w:p w14:paraId="61C39E15" w14:textId="77777777" w:rsidR="0095427A" w:rsidRPr="0095427A" w:rsidRDefault="0095427A" w:rsidP="0095427A">
      <w:r w:rsidRPr="0095427A">
        <w:t>Deterrence utilizes legal mandates or counter-threat alignments to discourage aggression. Operationally, responders undergo rigorous Hostile Environment Awareness Training (HEAT), master radio communication discipline, and execute detailed journey management plans. Furthermore, physical safety requires strict enforcement of site safety protocols, including mandatory personal protective equipment (PPE) compliance, continuous atmospheric monitoring in confined spaces, and disciplined team accountability checks, ensuring every field maneuver minimizes risks to personnel.</w:t>
      </w:r>
    </w:p>
    <w:p w14:paraId="28946C10" w14:textId="77777777" w:rsidR="0095427A" w:rsidRPr="0095427A" w:rsidRDefault="0095427A" w:rsidP="0095427A">
      <w:pPr>
        <w:rPr>
          <w:b/>
          <w:bCs/>
        </w:rPr>
      </w:pPr>
      <w:r w:rsidRPr="0095427A">
        <w:rPr>
          <w:b/>
          <w:bCs/>
        </w:rPr>
        <w:t>This Topic Helps You</w:t>
      </w:r>
    </w:p>
    <w:p w14:paraId="610272E2" w14:textId="77777777" w:rsidR="0095427A" w:rsidRPr="0095427A" w:rsidRDefault="0095427A" w:rsidP="0095427A">
      <w:pPr>
        <w:numPr>
          <w:ilvl w:val="0"/>
          <w:numId w:val="112"/>
        </w:numPr>
      </w:pPr>
      <w:r w:rsidRPr="0095427A">
        <w:t>Implement Safety and Security Management Frameworks across high-risk field operational zones.</w:t>
      </w:r>
    </w:p>
    <w:p w14:paraId="35FE3679" w14:textId="77777777" w:rsidR="0095427A" w:rsidRPr="0095427A" w:rsidRDefault="0095427A" w:rsidP="0095427A">
      <w:pPr>
        <w:numPr>
          <w:ilvl w:val="0"/>
          <w:numId w:val="112"/>
        </w:numPr>
      </w:pPr>
      <w:r w:rsidRPr="0095427A">
        <w:lastRenderedPageBreak/>
        <w:t>Apply Acceptance, Protection, and Deterrence postures based on security threat levels.</w:t>
      </w:r>
    </w:p>
    <w:p w14:paraId="747C88C9" w14:textId="77777777" w:rsidR="0095427A" w:rsidRPr="0095427A" w:rsidRDefault="0095427A" w:rsidP="0095427A">
      <w:pPr>
        <w:numPr>
          <w:ilvl w:val="0"/>
          <w:numId w:val="112"/>
        </w:numPr>
      </w:pPr>
      <w:r w:rsidRPr="0095427A">
        <w:t>Conduct comprehensive field risk assessments and draft detailed Journey Management Plans.</w:t>
      </w:r>
    </w:p>
    <w:p w14:paraId="68987623" w14:textId="77777777" w:rsidR="0095427A" w:rsidRPr="0095427A" w:rsidRDefault="0095427A" w:rsidP="0095427A">
      <w:pPr>
        <w:numPr>
          <w:ilvl w:val="0"/>
          <w:numId w:val="112"/>
        </w:numPr>
      </w:pPr>
      <w:r w:rsidRPr="0095427A">
        <w:t>Manage personal protective equipment (PPE) matrices and confined-space safety metrics.</w:t>
      </w:r>
    </w:p>
    <w:p w14:paraId="3BF904F1" w14:textId="77777777" w:rsidR="0095427A" w:rsidRPr="0095427A" w:rsidRDefault="0095427A" w:rsidP="0095427A">
      <w:pPr>
        <w:numPr>
          <w:ilvl w:val="0"/>
          <w:numId w:val="112"/>
        </w:numPr>
      </w:pPr>
      <w:r w:rsidRPr="0095427A">
        <w:t>Execute emergency personnel evacuation and extraction protocols during sudden security failures.</w:t>
      </w:r>
    </w:p>
    <w:p w14:paraId="5B3F5E6D" w14:textId="77777777" w:rsidR="0095427A" w:rsidRPr="0095427A" w:rsidRDefault="0095427A" w:rsidP="0095427A">
      <w:pPr>
        <w:rPr>
          <w:b/>
          <w:bCs/>
        </w:rPr>
      </w:pPr>
      <w:r w:rsidRPr="0095427A">
        <w:rPr>
          <w:b/>
          <w:bCs/>
        </w:rPr>
        <w:t>Practical Applications</w:t>
      </w:r>
    </w:p>
    <w:p w14:paraId="29166360" w14:textId="77777777" w:rsidR="0095427A" w:rsidRPr="0095427A" w:rsidRDefault="0095427A" w:rsidP="0095427A">
      <w:pPr>
        <w:numPr>
          <w:ilvl w:val="0"/>
          <w:numId w:val="113"/>
        </w:numPr>
      </w:pPr>
      <w:r w:rsidRPr="0095427A">
        <w:t>Conducting a security threat assessment for an NGO field office setup in a highly volatile sector.</w:t>
      </w:r>
    </w:p>
    <w:p w14:paraId="5AEF234E" w14:textId="77777777" w:rsidR="0095427A" w:rsidRPr="0095427A" w:rsidRDefault="0095427A" w:rsidP="0095427A">
      <w:pPr>
        <w:numPr>
          <w:ilvl w:val="0"/>
          <w:numId w:val="113"/>
        </w:numPr>
      </w:pPr>
      <w:r w:rsidRPr="0095427A">
        <w:t>Formulating a Journey Management Plan for a relief convoy moving through a compromised terrain.</w:t>
      </w:r>
    </w:p>
    <w:p w14:paraId="232A417A" w14:textId="77777777" w:rsidR="0095427A" w:rsidRPr="0095427A" w:rsidRDefault="0095427A" w:rsidP="0095427A">
      <w:pPr>
        <w:numPr>
          <w:ilvl w:val="0"/>
          <w:numId w:val="113"/>
        </w:numPr>
      </w:pPr>
      <w:r w:rsidRPr="0095427A">
        <w:t>Auditing an urban search team's tactical field operations for strict structural safety PPE compliance.</w:t>
      </w:r>
    </w:p>
    <w:p w14:paraId="271EAC81" w14:textId="77777777" w:rsidR="0095427A" w:rsidRPr="0095427A" w:rsidRDefault="0095427A" w:rsidP="0095427A">
      <w:pPr>
        <w:numPr>
          <w:ilvl w:val="0"/>
          <w:numId w:val="113"/>
        </w:numPr>
      </w:pPr>
      <w:r w:rsidRPr="0095427A">
        <w:t>Designing a communications log-in protocol to track isolated field workers via satellite telemetry.</w:t>
      </w:r>
    </w:p>
    <w:p w14:paraId="5ECC99C4" w14:textId="77777777" w:rsidR="0095427A" w:rsidRPr="0095427A" w:rsidRDefault="0095427A" w:rsidP="0095427A">
      <w:pPr>
        <w:numPr>
          <w:ilvl w:val="0"/>
          <w:numId w:val="113"/>
        </w:numPr>
      </w:pPr>
      <w:r w:rsidRPr="0095427A">
        <w:t>Facilitating a crisis extraction simulation exercise to safely evacuate field staff from a riot zone.</w:t>
      </w:r>
    </w:p>
    <w:p w14:paraId="6A33EA4A" w14:textId="77777777" w:rsidR="0095427A" w:rsidRPr="0095427A" w:rsidRDefault="0095427A" w:rsidP="0095427A">
      <w:pPr>
        <w:rPr>
          <w:b/>
          <w:bCs/>
        </w:rPr>
      </w:pPr>
      <w:r w:rsidRPr="0095427A">
        <w:rPr>
          <w:b/>
          <w:bCs/>
        </w:rPr>
        <w:t>Key Points</w:t>
      </w:r>
    </w:p>
    <w:p w14:paraId="64AFFCE9" w14:textId="77777777" w:rsidR="0095427A" w:rsidRPr="0095427A" w:rsidRDefault="0095427A" w:rsidP="0095427A">
      <w:pPr>
        <w:numPr>
          <w:ilvl w:val="0"/>
          <w:numId w:val="114"/>
        </w:numPr>
      </w:pPr>
      <w:r w:rsidRPr="0095427A">
        <w:t>Responder safety is the absolute priority; compromised workers drain critical incident assets.</w:t>
      </w:r>
    </w:p>
    <w:p w14:paraId="4E86634A" w14:textId="77777777" w:rsidR="0095427A" w:rsidRPr="0095427A" w:rsidRDefault="0095427A" w:rsidP="0095427A">
      <w:pPr>
        <w:numPr>
          <w:ilvl w:val="0"/>
          <w:numId w:val="114"/>
        </w:numPr>
      </w:pPr>
      <w:r w:rsidRPr="0095427A">
        <w:t>Security frameworks balance three strategic pillars: Acceptance, Protection, and Deterrence.</w:t>
      </w:r>
    </w:p>
    <w:p w14:paraId="149BF643" w14:textId="77777777" w:rsidR="0095427A" w:rsidRPr="0095427A" w:rsidRDefault="0095427A" w:rsidP="0095427A">
      <w:pPr>
        <w:numPr>
          <w:ilvl w:val="0"/>
          <w:numId w:val="114"/>
        </w:numPr>
      </w:pPr>
      <w:r w:rsidRPr="0095427A">
        <w:t>The Acceptance model relies on building community trust through transparent neutrality.</w:t>
      </w:r>
    </w:p>
    <w:p w14:paraId="3E431CCA" w14:textId="77777777" w:rsidR="0095427A" w:rsidRPr="0095427A" w:rsidRDefault="0095427A" w:rsidP="0095427A">
      <w:pPr>
        <w:numPr>
          <w:ilvl w:val="0"/>
          <w:numId w:val="114"/>
        </w:numPr>
      </w:pPr>
      <w:r w:rsidRPr="0095427A">
        <w:t>Physical safety demands rigorous PPE enforcement, tracking tools, and clear field rules.</w:t>
      </w:r>
    </w:p>
    <w:p w14:paraId="2FB450EB" w14:textId="77777777" w:rsidR="0095427A" w:rsidRPr="0095427A" w:rsidRDefault="0095427A" w:rsidP="0095427A">
      <w:pPr>
        <w:numPr>
          <w:ilvl w:val="0"/>
          <w:numId w:val="114"/>
        </w:numPr>
      </w:pPr>
      <w:r w:rsidRPr="0095427A">
        <w:t>Journey management and HEAT training are essential prerequisites for high-risk deployments.</w:t>
      </w:r>
    </w:p>
    <w:p w14:paraId="3391118D" w14:textId="77777777" w:rsidR="0095427A" w:rsidRPr="0095427A" w:rsidRDefault="0095427A" w:rsidP="0095427A">
      <w:pPr>
        <w:rPr>
          <w:b/>
          <w:bCs/>
        </w:rPr>
      </w:pPr>
      <w:r w:rsidRPr="0095427A">
        <w:rPr>
          <w:b/>
          <w:bCs/>
        </w:rPr>
        <w:lastRenderedPageBreak/>
        <w:t>Conclusion</w:t>
      </w:r>
    </w:p>
    <w:p w14:paraId="5F5B2151" w14:textId="77777777" w:rsidR="0095427A" w:rsidRPr="0095427A" w:rsidRDefault="0095427A" w:rsidP="0095427A">
      <w:r w:rsidRPr="0095427A">
        <w:t>Ensuring the safety and security of humanitarian workers and emergency responders is an absolute prerequisite for sustainable disaster operations. Responding effectively to crises requires keeping the response apparatus secure and functional. By embedding comprehensive security management frameworks, enforcing strict site-safety and PPE compliance, and mastering field survival skills like journey management and community acceptance modeling, disaster professionals can execute high-stakes operations in hazardous terrains, successfully delivering life-saving aid while ensuring that every responder returns safely.</w:t>
      </w:r>
    </w:p>
    <w:p w14:paraId="461A0B20" w14:textId="77777777" w:rsidR="0095427A" w:rsidRPr="0095427A" w:rsidRDefault="0095427A" w:rsidP="0095427A">
      <w:pPr>
        <w:rPr>
          <w:b/>
          <w:bCs/>
        </w:rPr>
      </w:pPr>
      <w:r w:rsidRPr="0095427A">
        <w:rPr>
          <w:b/>
          <w:bCs/>
        </w:rPr>
        <w:t>Module 39: Cross-Cutting Themes: Gender, Age, and Disability Inclusive Disaster Management</w:t>
      </w:r>
    </w:p>
    <w:p w14:paraId="70299746" w14:textId="77777777" w:rsidR="0095427A" w:rsidRPr="0095427A" w:rsidRDefault="0095427A" w:rsidP="0095427A">
      <w:pPr>
        <w:rPr>
          <w:b/>
          <w:bCs/>
        </w:rPr>
      </w:pPr>
      <w:r w:rsidRPr="0095427A">
        <w:rPr>
          <w:b/>
          <w:bCs/>
        </w:rPr>
        <w:t>Detailed Explanation</w:t>
      </w:r>
    </w:p>
    <w:p w14:paraId="069D51AB" w14:textId="77777777" w:rsidR="0095427A" w:rsidRPr="0095427A" w:rsidRDefault="0095427A" w:rsidP="0095427A">
      <w:r w:rsidRPr="0095427A">
        <w:t>Disasters are non-discriminatory in their physical occurrences, but their social impacts are highly unequal. Hazards intersect with pre-existing societal inequalities, disproportionately impacting marginalized groups based on gender, age, and physical or cognitive abilities. If disaster management frameworks fail to account for these demographic nuances, they risk reinforcing vulnerabilities and excluding significant percentages of the population from life-saving interventions. Modern resilience management therefore mandates the integration of Cross-Cutting Themes, enforcing Gender, Age, and Disability Inclusive Disaster Risk Reduction (DiDRR) across every facet of policy, structural design, and field execution.</w:t>
      </w:r>
    </w:p>
    <w:p w14:paraId="5C52BCB3" w14:textId="77777777" w:rsidR="0095427A" w:rsidRPr="0095427A" w:rsidRDefault="0095427A" w:rsidP="0095427A">
      <w:r w:rsidRPr="0095427A">
        <w:t>Inclusive disaster management requires transitioning from generic population models to disaggregated demographic analysis. Women face heightened vulnerabilities due to systemic socio-economic gaps, localized cultural structural restrictions on mobility, and unique health requirements; post-disaster, they face elevated risks of gender-based violence (GBV) in poorly designed shelters. Children and youth are highly susceptible to nutritional disruption, psychological trauma, and trafficking risks if separated from family units. The elderly and persons with disabilities (PwDs) face severe physical access barriers to early warning alerts, evacuation transport, and standard shelter infrastructure.</w:t>
      </w:r>
    </w:p>
    <w:p w14:paraId="6D1E05FA" w14:textId="77777777" w:rsidR="0095427A" w:rsidRPr="0095427A" w:rsidRDefault="0095427A" w:rsidP="0095427A">
      <w:r w:rsidRPr="0095427A">
        <w:t xml:space="preserve">To resolve these failures, inclusive disaster management implements proactive structural changes. Early warning systems are configured with multi-sensory channels (e.g., combining audible sirens with visual flashing lights and haptic mobile alerts). Evacuation logistics utilize accessible, low-floor transport fleets and prioritize individuals requiring physical assistance. Shelter facilities are built following universal design principles, providing wheelchair-accessible ramps, non-slip sanitation zones, and secure, private spaces for women and infant care. Furthermore, inclusion demands active representation; </w:t>
      </w:r>
      <w:r w:rsidRPr="0095427A">
        <w:lastRenderedPageBreak/>
        <w:t>members of marginalized groups must be institutionalized as core designers and decision-makers within disaster planning committees, ensuring their specific insights drive resilience investments.</w:t>
      </w:r>
    </w:p>
    <w:p w14:paraId="33D837B0" w14:textId="77777777" w:rsidR="0095427A" w:rsidRPr="0095427A" w:rsidRDefault="0095427A" w:rsidP="0095427A">
      <w:pPr>
        <w:rPr>
          <w:b/>
          <w:bCs/>
        </w:rPr>
      </w:pPr>
      <w:r w:rsidRPr="0095427A">
        <w:rPr>
          <w:b/>
          <w:bCs/>
        </w:rPr>
        <w:t>This Topic Helps You</w:t>
      </w:r>
    </w:p>
    <w:p w14:paraId="08DD3C20" w14:textId="77777777" w:rsidR="0095427A" w:rsidRPr="0095427A" w:rsidRDefault="0095427A" w:rsidP="0095427A">
      <w:pPr>
        <w:numPr>
          <w:ilvl w:val="0"/>
          <w:numId w:val="115"/>
        </w:numPr>
      </w:pPr>
      <w:r w:rsidRPr="0095427A">
        <w:t>Analyze and map systemic vulnerabilities across disaggregated gender, age, and ability demographics.</w:t>
      </w:r>
    </w:p>
    <w:p w14:paraId="2A583B4B" w14:textId="77777777" w:rsidR="0095427A" w:rsidRPr="0095427A" w:rsidRDefault="0095427A" w:rsidP="0095427A">
      <w:pPr>
        <w:numPr>
          <w:ilvl w:val="0"/>
          <w:numId w:val="115"/>
        </w:numPr>
      </w:pPr>
      <w:r w:rsidRPr="0095427A">
        <w:t>Implement the core guidelines of Disability-Inclusive Disaster Risk Reduction (DiDRR).</w:t>
      </w:r>
    </w:p>
    <w:p w14:paraId="15E77168" w14:textId="77777777" w:rsidR="0095427A" w:rsidRPr="0095427A" w:rsidRDefault="0095427A" w:rsidP="0095427A">
      <w:pPr>
        <w:numPr>
          <w:ilvl w:val="0"/>
          <w:numId w:val="115"/>
        </w:numPr>
      </w:pPr>
      <w:r w:rsidRPr="0095427A">
        <w:t>Configure multi-sensory Early Warning Systems accessible to sensory-impaired populations.</w:t>
      </w:r>
    </w:p>
    <w:p w14:paraId="6AF66F5B" w14:textId="77777777" w:rsidR="0095427A" w:rsidRPr="0095427A" w:rsidRDefault="0095427A" w:rsidP="0095427A">
      <w:pPr>
        <w:numPr>
          <w:ilvl w:val="0"/>
          <w:numId w:val="115"/>
        </w:numPr>
      </w:pPr>
      <w:r w:rsidRPr="0095427A">
        <w:t>Apply universal design standards to construct accessible emergency shelter facilities.</w:t>
      </w:r>
    </w:p>
    <w:p w14:paraId="0B1AE854" w14:textId="77777777" w:rsidR="0095427A" w:rsidRPr="0095427A" w:rsidRDefault="0095427A" w:rsidP="0095427A">
      <w:pPr>
        <w:numPr>
          <w:ilvl w:val="0"/>
          <w:numId w:val="115"/>
        </w:numPr>
      </w:pPr>
      <w:r w:rsidRPr="0095427A">
        <w:t>Formulate institutional protection strategies to eliminate GBV risks inside displacement zones.</w:t>
      </w:r>
    </w:p>
    <w:p w14:paraId="224F9225" w14:textId="77777777" w:rsidR="0095427A" w:rsidRPr="0095427A" w:rsidRDefault="0095427A" w:rsidP="0095427A">
      <w:pPr>
        <w:rPr>
          <w:b/>
          <w:bCs/>
        </w:rPr>
      </w:pPr>
      <w:r w:rsidRPr="0095427A">
        <w:rPr>
          <w:b/>
          <w:bCs/>
        </w:rPr>
        <w:t>Practical Applications</w:t>
      </w:r>
    </w:p>
    <w:p w14:paraId="61A64EAF" w14:textId="77777777" w:rsidR="0095427A" w:rsidRPr="0095427A" w:rsidRDefault="0095427A" w:rsidP="0095427A">
      <w:pPr>
        <w:numPr>
          <w:ilvl w:val="0"/>
          <w:numId w:val="116"/>
        </w:numPr>
      </w:pPr>
      <w:r w:rsidRPr="0095427A">
        <w:t>Auditing a municipal evacuation center blueprint for universal wheelchair accessibility compliance.</w:t>
      </w:r>
    </w:p>
    <w:p w14:paraId="44258716" w14:textId="77777777" w:rsidR="0095427A" w:rsidRPr="0095427A" w:rsidRDefault="0095427A" w:rsidP="0095427A">
      <w:pPr>
        <w:numPr>
          <w:ilvl w:val="0"/>
          <w:numId w:val="116"/>
        </w:numPr>
      </w:pPr>
      <w:r w:rsidRPr="0095427A">
        <w:t>Designing a multi-sensory emergency mobile alert format incorporating visual and audio triggers.</w:t>
      </w:r>
    </w:p>
    <w:p w14:paraId="6EBC25F7" w14:textId="77777777" w:rsidR="0095427A" w:rsidRPr="0095427A" w:rsidRDefault="0095427A" w:rsidP="0095427A">
      <w:pPr>
        <w:numPr>
          <w:ilvl w:val="0"/>
          <w:numId w:val="116"/>
        </w:numPr>
      </w:pPr>
      <w:r w:rsidRPr="0095427A">
        <w:t>Formulating a post-disaster protection protocol to secure unaccompanied minors in displacement camps.</w:t>
      </w:r>
    </w:p>
    <w:p w14:paraId="43095FCE" w14:textId="77777777" w:rsidR="0095427A" w:rsidRPr="0095427A" w:rsidRDefault="0095427A" w:rsidP="0095427A">
      <w:pPr>
        <w:numPr>
          <w:ilvl w:val="0"/>
          <w:numId w:val="116"/>
        </w:numPr>
      </w:pPr>
      <w:r w:rsidRPr="0095427A">
        <w:t>Conducting a gender-responsive focus group to integrate women's priorities into local VCA profiles.</w:t>
      </w:r>
    </w:p>
    <w:p w14:paraId="59AD2B0A" w14:textId="77777777" w:rsidR="0095427A" w:rsidRPr="0095427A" w:rsidRDefault="0095427A" w:rsidP="0095427A">
      <w:pPr>
        <w:numPr>
          <w:ilvl w:val="0"/>
          <w:numId w:val="116"/>
        </w:numPr>
      </w:pPr>
      <w:r w:rsidRPr="0095427A">
        <w:t>Restructuring an emergency committee to ensure the permanent representation of advocacy groups.</w:t>
      </w:r>
    </w:p>
    <w:p w14:paraId="63590A3A" w14:textId="77777777" w:rsidR="0095427A" w:rsidRPr="0095427A" w:rsidRDefault="0095427A" w:rsidP="0095427A">
      <w:pPr>
        <w:rPr>
          <w:b/>
          <w:bCs/>
        </w:rPr>
      </w:pPr>
      <w:r w:rsidRPr="0095427A">
        <w:rPr>
          <w:b/>
          <w:bCs/>
        </w:rPr>
        <w:t>Key Points</w:t>
      </w:r>
    </w:p>
    <w:p w14:paraId="69EA4CFA" w14:textId="77777777" w:rsidR="0095427A" w:rsidRPr="0095427A" w:rsidRDefault="0095427A" w:rsidP="0095427A">
      <w:pPr>
        <w:numPr>
          <w:ilvl w:val="0"/>
          <w:numId w:val="117"/>
        </w:numPr>
      </w:pPr>
      <w:r w:rsidRPr="0095427A">
        <w:t>Disasters magnify pre-existing inequalities, disproportionately impacting women, children, and PwDs.</w:t>
      </w:r>
    </w:p>
    <w:p w14:paraId="5C9800F7" w14:textId="77777777" w:rsidR="0095427A" w:rsidRPr="0095427A" w:rsidRDefault="0095427A" w:rsidP="0095427A">
      <w:pPr>
        <w:numPr>
          <w:ilvl w:val="0"/>
          <w:numId w:val="117"/>
        </w:numPr>
      </w:pPr>
      <w:r w:rsidRPr="0095427A">
        <w:t>Inclusive disaster management rejects generic tracking, demanding disaggregated demographic profiling.</w:t>
      </w:r>
    </w:p>
    <w:p w14:paraId="4E69DE05" w14:textId="77777777" w:rsidR="0095427A" w:rsidRPr="0095427A" w:rsidRDefault="0095427A" w:rsidP="0095427A">
      <w:pPr>
        <w:numPr>
          <w:ilvl w:val="0"/>
          <w:numId w:val="117"/>
        </w:numPr>
      </w:pPr>
      <w:r w:rsidRPr="0095427A">
        <w:lastRenderedPageBreak/>
        <w:t>Early warning dissemination must utilize multi-sensory pathways to reach all populations.</w:t>
      </w:r>
    </w:p>
    <w:p w14:paraId="4E773AEF" w14:textId="77777777" w:rsidR="0095427A" w:rsidRPr="0095427A" w:rsidRDefault="0095427A" w:rsidP="0095427A">
      <w:pPr>
        <w:numPr>
          <w:ilvl w:val="0"/>
          <w:numId w:val="117"/>
        </w:numPr>
      </w:pPr>
      <w:r w:rsidRPr="0095427A">
        <w:t>Universal design frameworks guarantee that physical shelters and transit links are accessible to everyone.</w:t>
      </w:r>
    </w:p>
    <w:p w14:paraId="4F1CC9DA" w14:textId="77777777" w:rsidR="0095427A" w:rsidRPr="0095427A" w:rsidRDefault="0095427A" w:rsidP="0095427A">
      <w:pPr>
        <w:numPr>
          <w:ilvl w:val="0"/>
          <w:numId w:val="117"/>
        </w:numPr>
      </w:pPr>
      <w:r w:rsidRPr="0095427A">
        <w:t>Inclusivity requires empowering marginalized demographics as active architects of risk policies.</w:t>
      </w:r>
    </w:p>
    <w:p w14:paraId="1E7880AC" w14:textId="77777777" w:rsidR="0095427A" w:rsidRPr="0095427A" w:rsidRDefault="0095427A" w:rsidP="0095427A">
      <w:pPr>
        <w:rPr>
          <w:b/>
          <w:bCs/>
        </w:rPr>
      </w:pPr>
      <w:r w:rsidRPr="0095427A">
        <w:rPr>
          <w:b/>
          <w:bCs/>
        </w:rPr>
        <w:t>Conclusion</w:t>
      </w:r>
    </w:p>
    <w:p w14:paraId="0FECFD1C" w14:textId="77777777" w:rsidR="0095427A" w:rsidRPr="0095427A" w:rsidRDefault="0095427A" w:rsidP="0095427A">
      <w:r w:rsidRPr="0095427A">
        <w:t>Gender, age, and disability inclusive disaster management is a core requirement for effective, rights-based resilience programming. True community resilience cannot be achieved if safety strategies exclude vulnerable or marginalized demographics. By dismantling physical, informational, and institutional barriers—utilizing universal design architectures, multi-sensory warning channels, and demographic data analysis—disaster management professionals can ensure that mitigation, response, and recovery systems protect every individual equitably, leaving no one behind during a crisis.</w:t>
      </w:r>
    </w:p>
    <w:p w14:paraId="11B6DE9C" w14:textId="77777777" w:rsidR="0095427A" w:rsidRPr="0095427A" w:rsidRDefault="0095427A" w:rsidP="0095427A">
      <w:pPr>
        <w:rPr>
          <w:b/>
          <w:bCs/>
        </w:rPr>
      </w:pPr>
      <w:r w:rsidRPr="0095427A">
        <w:rPr>
          <w:b/>
          <w:bCs/>
        </w:rPr>
        <w:t>Module 40: Critical Post-Incident Review, Evaluation, and Knowledge Management</w:t>
      </w:r>
    </w:p>
    <w:p w14:paraId="2F86CC6E" w14:textId="77777777" w:rsidR="0095427A" w:rsidRPr="0095427A" w:rsidRDefault="0095427A" w:rsidP="0095427A">
      <w:pPr>
        <w:rPr>
          <w:b/>
          <w:bCs/>
        </w:rPr>
      </w:pPr>
      <w:r w:rsidRPr="0095427A">
        <w:rPr>
          <w:b/>
          <w:bCs/>
        </w:rPr>
        <w:t>Detailed Explanation</w:t>
      </w:r>
    </w:p>
    <w:p w14:paraId="615D75EB" w14:textId="77777777" w:rsidR="0095427A" w:rsidRPr="0095427A" w:rsidRDefault="0095427A" w:rsidP="0095427A">
      <w:r w:rsidRPr="0095427A">
        <w:t>The conclusion of a major disaster response or simulated emergency exercise marks the initiation of a critical operational capability: organizational learning. Disasters function as real-world tests of an institution's plans, technologies, command structures, and personnel competencies. However, the operational insights generated during a crisis are rapidly lost unless they are systematically captured, analyzed, and integrated back into the organization’s planning frameworks. Critical Post-Incident Review, Evaluation, and Knowledge Management represent the formal mechanisms utilized to evaluate emergency performances objectively, document structural failures, extract "lessons learned," and drive continuous improvements across the disaster management lifecycle.</w:t>
      </w:r>
    </w:p>
    <w:p w14:paraId="5981B008" w14:textId="77777777" w:rsidR="0095427A" w:rsidRPr="0095427A" w:rsidRDefault="0095427A" w:rsidP="0095427A">
      <w:r w:rsidRPr="0095427A">
        <w:t>The core vehicle for post-incident evaluation is the After-Action Review (AAR) or Post-Incident Debriefing process. Executed immediately following the termination of operations, the AAR brings together key participants in a structured, non-punitive environment to address four fundamental questions: What was supposed to happen? What actually happened? Why did it happen? What will we do differently next time?</w:t>
      </w:r>
    </w:p>
    <w:p w14:paraId="5F4AFFD1" w14:textId="77777777" w:rsidR="0095427A" w:rsidRPr="0095427A" w:rsidRDefault="0095427A" w:rsidP="0095427A">
      <w:r w:rsidRPr="0095427A">
        <w:t xml:space="preserve">This process requires rigorous data triangulation, cross-referencing qualitative responder testimonies with objective EOC logs, communication recordings, and resource tracking metadata. The outcomes of this analysis are formalized into a comprehensive After-Action Report and a binding Improvement Plan (IP). The Improvement Plan is a strategic </w:t>
      </w:r>
      <w:r w:rsidRPr="0095427A">
        <w:lastRenderedPageBreak/>
        <w:t>management tool that translates identified operational gaps into explicit, time-bound tasks assigned to specific personnel, mandating updates to Standard Operating Procedures (SOPs), additions to equipment inventories, or modifications to training curricula. This structured knowledge management cycle prevents institutional stagnation, ensures past mistakes are never replicated, and dynamically elevates operational readiness for subsequent crises.</w:t>
      </w:r>
    </w:p>
    <w:p w14:paraId="5B44D7C1" w14:textId="77777777" w:rsidR="0095427A" w:rsidRPr="0095427A" w:rsidRDefault="0095427A" w:rsidP="0095427A">
      <w:pPr>
        <w:rPr>
          <w:b/>
          <w:bCs/>
        </w:rPr>
      </w:pPr>
      <w:r w:rsidRPr="0095427A">
        <w:rPr>
          <w:b/>
          <w:bCs/>
        </w:rPr>
        <w:t>This Topic Helps You</w:t>
      </w:r>
    </w:p>
    <w:p w14:paraId="7B15F75A" w14:textId="77777777" w:rsidR="0095427A" w:rsidRPr="0095427A" w:rsidRDefault="0095427A" w:rsidP="0095427A">
      <w:pPr>
        <w:numPr>
          <w:ilvl w:val="0"/>
          <w:numId w:val="118"/>
        </w:numPr>
      </w:pPr>
      <w:r w:rsidRPr="0095427A">
        <w:t>Facilitate structured, non-punitive After-Action Reviews (AAR) for emergency personnel.</w:t>
      </w:r>
    </w:p>
    <w:p w14:paraId="14BF3BA6" w14:textId="77777777" w:rsidR="0095427A" w:rsidRPr="0095427A" w:rsidRDefault="0095427A" w:rsidP="0095427A">
      <w:pPr>
        <w:numPr>
          <w:ilvl w:val="0"/>
          <w:numId w:val="118"/>
        </w:numPr>
      </w:pPr>
      <w:r w:rsidRPr="0095427A">
        <w:t>Triangulate quantitative EOC data logs with qualitative field testimonies for accurate reviews.</w:t>
      </w:r>
    </w:p>
    <w:p w14:paraId="075FFDD7" w14:textId="77777777" w:rsidR="0095427A" w:rsidRPr="0095427A" w:rsidRDefault="0095427A" w:rsidP="0095427A">
      <w:pPr>
        <w:numPr>
          <w:ilvl w:val="0"/>
          <w:numId w:val="118"/>
        </w:numPr>
      </w:pPr>
      <w:r w:rsidRPr="0095427A">
        <w:t>Compile authoritative After-Action Reports that explicitly pinpoint operational vulnerabilities.</w:t>
      </w:r>
    </w:p>
    <w:p w14:paraId="0899CCDE" w14:textId="77777777" w:rsidR="0095427A" w:rsidRPr="0095427A" w:rsidRDefault="0095427A" w:rsidP="0095427A">
      <w:pPr>
        <w:numPr>
          <w:ilvl w:val="0"/>
          <w:numId w:val="118"/>
        </w:numPr>
      </w:pPr>
      <w:r w:rsidRPr="0095427A">
        <w:t>Draft actionable, time-bound Improvement Plans (IP) to reform institutional frameworks.</w:t>
      </w:r>
    </w:p>
    <w:p w14:paraId="0F551720" w14:textId="77777777" w:rsidR="0095427A" w:rsidRPr="0095427A" w:rsidRDefault="0095427A" w:rsidP="0095427A">
      <w:pPr>
        <w:numPr>
          <w:ilvl w:val="0"/>
          <w:numId w:val="118"/>
        </w:numPr>
      </w:pPr>
      <w:r w:rsidRPr="0095427A">
        <w:t>Institutionalize knowledge management workflows to lock in organizational operational learning.</w:t>
      </w:r>
    </w:p>
    <w:p w14:paraId="4E64DC20" w14:textId="77777777" w:rsidR="0095427A" w:rsidRPr="0095427A" w:rsidRDefault="0095427A" w:rsidP="0095427A">
      <w:pPr>
        <w:rPr>
          <w:b/>
          <w:bCs/>
        </w:rPr>
      </w:pPr>
      <w:r w:rsidRPr="0095427A">
        <w:rPr>
          <w:b/>
          <w:bCs/>
        </w:rPr>
        <w:t>Practical Applications</w:t>
      </w:r>
    </w:p>
    <w:p w14:paraId="0E5D85A1" w14:textId="77777777" w:rsidR="0095427A" w:rsidRPr="0095427A" w:rsidRDefault="0095427A" w:rsidP="0095427A">
      <w:pPr>
        <w:numPr>
          <w:ilvl w:val="0"/>
          <w:numId w:val="119"/>
        </w:numPr>
      </w:pPr>
      <w:r w:rsidRPr="0095427A">
        <w:t>Leading an intense post-incident debriefing session for a regional disaster response unit.</w:t>
      </w:r>
    </w:p>
    <w:p w14:paraId="34DC2856" w14:textId="77777777" w:rsidR="0095427A" w:rsidRPr="0095427A" w:rsidRDefault="0095427A" w:rsidP="0095427A">
      <w:pPr>
        <w:numPr>
          <w:ilvl w:val="0"/>
          <w:numId w:val="119"/>
        </w:numPr>
      </w:pPr>
      <w:r w:rsidRPr="0095427A">
        <w:t>Auditing communication audio logs post-exercise to identify critical information drop-offs.</w:t>
      </w:r>
    </w:p>
    <w:p w14:paraId="7D044394" w14:textId="77777777" w:rsidR="0095427A" w:rsidRPr="0095427A" w:rsidRDefault="0095427A" w:rsidP="0095427A">
      <w:pPr>
        <w:numPr>
          <w:ilvl w:val="0"/>
          <w:numId w:val="119"/>
        </w:numPr>
      </w:pPr>
      <w:r w:rsidRPr="0095427A">
        <w:t>Formulating a structured Improvement Plan to rectify logistics failures identified after a flood.</w:t>
      </w:r>
    </w:p>
    <w:p w14:paraId="27A18AE4" w14:textId="77777777" w:rsidR="0095427A" w:rsidRPr="0095427A" w:rsidRDefault="0095427A" w:rsidP="0095427A">
      <w:pPr>
        <w:numPr>
          <w:ilvl w:val="0"/>
          <w:numId w:val="119"/>
        </w:numPr>
      </w:pPr>
      <w:r w:rsidRPr="0095427A">
        <w:t>Re-drafting a municipal agency's emergency SOPs based on validated AAR recommendations.</w:t>
      </w:r>
    </w:p>
    <w:p w14:paraId="7B5A05B2" w14:textId="77777777" w:rsidR="0095427A" w:rsidRPr="0095427A" w:rsidRDefault="0095427A" w:rsidP="0095427A">
      <w:pPr>
        <w:numPr>
          <w:ilvl w:val="0"/>
          <w:numId w:val="119"/>
        </w:numPr>
      </w:pPr>
      <w:r w:rsidRPr="0095427A">
        <w:t>Designing a searchable, digital knowledge repository to preserve disaster deployment lessons.</w:t>
      </w:r>
    </w:p>
    <w:p w14:paraId="479978B2" w14:textId="77777777" w:rsidR="0095427A" w:rsidRPr="0095427A" w:rsidRDefault="0095427A" w:rsidP="0095427A">
      <w:pPr>
        <w:rPr>
          <w:b/>
          <w:bCs/>
        </w:rPr>
      </w:pPr>
      <w:r w:rsidRPr="0095427A">
        <w:rPr>
          <w:b/>
          <w:bCs/>
        </w:rPr>
        <w:t>Key Points</w:t>
      </w:r>
    </w:p>
    <w:p w14:paraId="65B82864" w14:textId="77777777" w:rsidR="0095427A" w:rsidRPr="0095427A" w:rsidRDefault="0095427A" w:rsidP="0095427A">
      <w:pPr>
        <w:numPr>
          <w:ilvl w:val="0"/>
          <w:numId w:val="120"/>
        </w:numPr>
      </w:pPr>
      <w:r w:rsidRPr="0095427A">
        <w:t>Post-incident reviews convert chaotic real-world crisis experiences into structured organizational lessons.</w:t>
      </w:r>
    </w:p>
    <w:p w14:paraId="64F27B76" w14:textId="77777777" w:rsidR="0095427A" w:rsidRPr="0095427A" w:rsidRDefault="0095427A" w:rsidP="0095427A">
      <w:pPr>
        <w:numPr>
          <w:ilvl w:val="0"/>
          <w:numId w:val="120"/>
        </w:numPr>
      </w:pPr>
      <w:r w:rsidRPr="0095427A">
        <w:lastRenderedPageBreak/>
        <w:t>After-Action Reviews must operate in non-punitive environments to capture accurate performance data.</w:t>
      </w:r>
    </w:p>
    <w:p w14:paraId="457756BA" w14:textId="77777777" w:rsidR="0095427A" w:rsidRPr="0095427A" w:rsidRDefault="0095427A" w:rsidP="0095427A">
      <w:pPr>
        <w:numPr>
          <w:ilvl w:val="0"/>
          <w:numId w:val="120"/>
        </w:numPr>
      </w:pPr>
      <w:r w:rsidRPr="0095427A">
        <w:t>AARs systematically contrast intended plans against verified field execution realities.</w:t>
      </w:r>
    </w:p>
    <w:p w14:paraId="0E46F6E3" w14:textId="77777777" w:rsidR="0095427A" w:rsidRPr="0095427A" w:rsidRDefault="0095427A" w:rsidP="0095427A">
      <w:pPr>
        <w:numPr>
          <w:ilvl w:val="0"/>
          <w:numId w:val="120"/>
        </w:numPr>
      </w:pPr>
      <w:r w:rsidRPr="0095427A">
        <w:t>Improvement Plans convert identified operational gaps into clear, binding tasks with timelines.</w:t>
      </w:r>
    </w:p>
    <w:p w14:paraId="537A29B9" w14:textId="77777777" w:rsidR="0095427A" w:rsidRPr="0095427A" w:rsidRDefault="0095427A" w:rsidP="0095427A">
      <w:pPr>
        <w:numPr>
          <w:ilvl w:val="0"/>
          <w:numId w:val="120"/>
        </w:numPr>
      </w:pPr>
      <w:r w:rsidRPr="0095427A">
        <w:t>Continual evaluation loops ensure that emergency frameworks adapt dynamically to changing risks.</w:t>
      </w:r>
    </w:p>
    <w:p w14:paraId="109F6E15" w14:textId="77777777" w:rsidR="0095427A" w:rsidRPr="0095427A" w:rsidRDefault="0095427A" w:rsidP="0095427A">
      <w:pPr>
        <w:rPr>
          <w:b/>
          <w:bCs/>
        </w:rPr>
      </w:pPr>
      <w:r w:rsidRPr="0095427A">
        <w:rPr>
          <w:b/>
          <w:bCs/>
        </w:rPr>
        <w:t>Conclusion</w:t>
      </w:r>
    </w:p>
    <w:p w14:paraId="4F4EE73B" w14:textId="77777777" w:rsidR="0095427A" w:rsidRPr="0095427A" w:rsidRDefault="0095427A" w:rsidP="0095427A">
      <w:r w:rsidRPr="0095427A">
        <w:t>Critical post-incident review, evaluation, and knowledge management complete the loop of disaster resilience, converting past crises into future structural strength. Without a disciplined commitment to evaluating performance and tracking operational shortcomings, organizations remain trapped in cycles of repetitive operational failure. By institutionalizing rigorous After-Action Reviews, compiling detailed improvement plans, and updating emergency frameworks based on empirical data, disaster professionals guarantee that their organizations continuously evolve, optimizing tactical efficiency and safeguarding communities during subsequent emergencies.</w:t>
      </w:r>
    </w:p>
    <w:p w14:paraId="2109A6D7" w14:textId="77777777" w:rsidR="0095427A" w:rsidRPr="0095427A" w:rsidRDefault="0095427A" w:rsidP="0095427A">
      <w:pPr>
        <w:rPr>
          <w:b/>
          <w:bCs/>
        </w:rPr>
      </w:pPr>
      <w:r w:rsidRPr="0095427A">
        <w:rPr>
          <w:b/>
          <w:bCs/>
        </w:rPr>
        <w:t>Module 41: Cascading and Multi-Hazard Risk Analysis</w:t>
      </w:r>
    </w:p>
    <w:p w14:paraId="0A5248DF" w14:textId="77777777" w:rsidR="0095427A" w:rsidRPr="0095427A" w:rsidRDefault="0095427A" w:rsidP="0095427A">
      <w:pPr>
        <w:rPr>
          <w:b/>
          <w:bCs/>
        </w:rPr>
      </w:pPr>
      <w:r w:rsidRPr="0095427A">
        <w:rPr>
          <w:b/>
          <w:bCs/>
        </w:rPr>
        <w:t>Detailed Explanation</w:t>
      </w:r>
    </w:p>
    <w:p w14:paraId="11C2406C" w14:textId="77777777" w:rsidR="0095427A" w:rsidRPr="0095427A" w:rsidRDefault="0095427A" w:rsidP="0095427A">
      <w:r w:rsidRPr="0095427A">
        <w:t>In an increasingly complex and interconnected world, disasters rarely occur in isolation. Traditional risk analysis often treated hazards as independent, static events, assessing seismic, hydrological, or technological risks in separate silos. However, modern disaster management recognizes the prevalence of cascading and multi-hazard risks. A cascading disaster occurs when a primary hazard event triggers a sequence of secondary and tertiary hazards, generating a chain of disruptions where the cumulative impacts can far exceed the destructive power of the initial triggering event.</w:t>
      </w:r>
    </w:p>
    <w:p w14:paraId="642E258E" w14:textId="77777777" w:rsidR="0095427A" w:rsidRPr="0095427A" w:rsidRDefault="0095427A" w:rsidP="0095427A">
      <w:r w:rsidRPr="0095427A">
        <w:t>To model these complex dynamics, risk analysts utilize multi-hazard risk assessment methodologies and computational hazard trees. A classic example of a cascading hazard chain is a major offshore seismic event. The primary earthquake causes immediate structural ground shaking. Secondarily, it triggers an undersea tsunami that inundates coastal zones. Simultaneously, the ground shaking destabilizes saturated mountainous terrains, causing massive landslides that block river channels, forming temporary landslide dams.</w:t>
      </w:r>
    </w:p>
    <w:p w14:paraId="5963ACE0" w14:textId="77777777" w:rsidR="0095427A" w:rsidRPr="0095427A" w:rsidRDefault="0095427A" w:rsidP="0095427A">
      <w:r w:rsidRPr="0095427A">
        <w:lastRenderedPageBreak/>
        <w:t>Tertiarily, these landslide dams eventually experience catastrophic breaches, causing severe flash flooding in downstream valleys. If these floodwaters inundate an industrial zone, they can trigger a quaternary technological disaster, such as a chemical processing plant explosion or a nuclear cooling system failure. Multi-hazard risk analysis requires modeling these spatial and temporal interdependencies, mapping how different hazards amplify systemic vulnerabilities, and evaluating how critical infrastructure networks function under concurrent stresses, allowing emergency managers to design cross-cutting mitigation strategies that disrupt cascading pathways before a complete systemic collapse occurs.</w:t>
      </w:r>
    </w:p>
    <w:p w14:paraId="5FEBE39E" w14:textId="77777777" w:rsidR="0095427A" w:rsidRPr="0095427A" w:rsidRDefault="0095427A" w:rsidP="0095427A">
      <w:pPr>
        <w:rPr>
          <w:b/>
          <w:bCs/>
        </w:rPr>
      </w:pPr>
      <w:r w:rsidRPr="0095427A">
        <w:rPr>
          <w:b/>
          <w:bCs/>
        </w:rPr>
        <w:t>This Topic Helps You</w:t>
      </w:r>
    </w:p>
    <w:p w14:paraId="778800DB" w14:textId="77777777" w:rsidR="0095427A" w:rsidRPr="0095427A" w:rsidRDefault="0095427A" w:rsidP="0095427A">
      <w:pPr>
        <w:numPr>
          <w:ilvl w:val="0"/>
          <w:numId w:val="121"/>
        </w:numPr>
      </w:pPr>
      <w:r w:rsidRPr="0095427A">
        <w:t>Analyze and map complex cascading disaster pathways using hazard-tree methodologies.</w:t>
      </w:r>
    </w:p>
    <w:p w14:paraId="3795D74E" w14:textId="77777777" w:rsidR="0095427A" w:rsidRPr="0095427A" w:rsidRDefault="0095427A" w:rsidP="0095427A">
      <w:pPr>
        <w:numPr>
          <w:ilvl w:val="0"/>
          <w:numId w:val="121"/>
        </w:numPr>
      </w:pPr>
      <w:r w:rsidRPr="0095427A">
        <w:t>Model spatial and temporal interdependencies between natural and technological hazards.</w:t>
      </w:r>
    </w:p>
    <w:p w14:paraId="0A71AE05" w14:textId="77777777" w:rsidR="0095427A" w:rsidRPr="0095427A" w:rsidRDefault="0095427A" w:rsidP="0095427A">
      <w:pPr>
        <w:numPr>
          <w:ilvl w:val="0"/>
          <w:numId w:val="121"/>
        </w:numPr>
      </w:pPr>
      <w:r w:rsidRPr="0095427A">
        <w:t>Conduct comprehensive multi-hazard risk assessments using GIS overlay techniques.</w:t>
      </w:r>
    </w:p>
    <w:p w14:paraId="462DB1C2" w14:textId="77777777" w:rsidR="0095427A" w:rsidRPr="0095427A" w:rsidRDefault="0095427A" w:rsidP="0095427A">
      <w:pPr>
        <w:numPr>
          <w:ilvl w:val="0"/>
          <w:numId w:val="121"/>
        </w:numPr>
      </w:pPr>
      <w:r w:rsidRPr="0095427A">
        <w:t>Identify critical systemic nodes where a primary failure triggers secondary crises.</w:t>
      </w:r>
    </w:p>
    <w:p w14:paraId="6209454D" w14:textId="77777777" w:rsidR="0095427A" w:rsidRPr="0095427A" w:rsidRDefault="0095427A" w:rsidP="0095427A">
      <w:pPr>
        <w:numPr>
          <w:ilvl w:val="0"/>
          <w:numId w:val="121"/>
        </w:numPr>
      </w:pPr>
      <w:r w:rsidRPr="0095427A">
        <w:t>Design multi-tiered mitigation strategies to interrupt cascading chains under stress.</w:t>
      </w:r>
    </w:p>
    <w:p w14:paraId="18B49569" w14:textId="77777777" w:rsidR="0095427A" w:rsidRPr="0095427A" w:rsidRDefault="0095427A" w:rsidP="0095427A">
      <w:pPr>
        <w:rPr>
          <w:b/>
          <w:bCs/>
        </w:rPr>
      </w:pPr>
      <w:r w:rsidRPr="0095427A">
        <w:rPr>
          <w:b/>
          <w:bCs/>
        </w:rPr>
        <w:t>Practical Applications</w:t>
      </w:r>
    </w:p>
    <w:p w14:paraId="62D488FA" w14:textId="77777777" w:rsidR="0095427A" w:rsidRPr="0095427A" w:rsidRDefault="0095427A" w:rsidP="0095427A">
      <w:pPr>
        <w:numPr>
          <w:ilvl w:val="0"/>
          <w:numId w:val="122"/>
        </w:numPr>
      </w:pPr>
      <w:r w:rsidRPr="0095427A">
        <w:t>Developing a cascading risk matrix for a mountainous coastal municipality exposed to seismic and monsoon threats.</w:t>
      </w:r>
    </w:p>
    <w:p w14:paraId="0E97C2A1" w14:textId="77777777" w:rsidR="0095427A" w:rsidRPr="0095427A" w:rsidRDefault="0095427A" w:rsidP="0095427A">
      <w:pPr>
        <w:numPr>
          <w:ilvl w:val="0"/>
          <w:numId w:val="122"/>
        </w:numPr>
      </w:pPr>
      <w:r w:rsidRPr="0095427A">
        <w:t>Modeling the potential downstream flash flood hazards resulting from a simulated landslide dam failure.</w:t>
      </w:r>
    </w:p>
    <w:p w14:paraId="6F124BDD" w14:textId="77777777" w:rsidR="0095427A" w:rsidRPr="0095427A" w:rsidRDefault="0095427A" w:rsidP="0095427A">
      <w:pPr>
        <w:numPr>
          <w:ilvl w:val="0"/>
          <w:numId w:val="122"/>
        </w:numPr>
      </w:pPr>
      <w:r w:rsidRPr="0095427A">
        <w:t>Conducting a multi-hazard vulnerability audit for an industrial park located in a coastal flood zone.</w:t>
      </w:r>
    </w:p>
    <w:p w14:paraId="2BF55206" w14:textId="77777777" w:rsidR="0095427A" w:rsidRPr="0095427A" w:rsidRDefault="0095427A" w:rsidP="0095427A">
      <w:pPr>
        <w:numPr>
          <w:ilvl w:val="0"/>
          <w:numId w:val="122"/>
        </w:numPr>
      </w:pPr>
      <w:r w:rsidRPr="0095427A">
        <w:t>Designing automated utility shutdown protocols to prevent post-earthquake urban fire cascades.</w:t>
      </w:r>
    </w:p>
    <w:p w14:paraId="7D588A04" w14:textId="77777777" w:rsidR="0095427A" w:rsidRPr="0095427A" w:rsidRDefault="0095427A" w:rsidP="0095427A">
      <w:pPr>
        <w:numPr>
          <w:ilvl w:val="0"/>
          <w:numId w:val="122"/>
        </w:numPr>
      </w:pPr>
      <w:r w:rsidRPr="0095427A">
        <w:t>Formulating emergency response plans that account for simultaneous meteorological and biological hazards.</w:t>
      </w:r>
    </w:p>
    <w:p w14:paraId="48B3B37D" w14:textId="77777777" w:rsidR="0095427A" w:rsidRPr="0095427A" w:rsidRDefault="0095427A" w:rsidP="0095427A">
      <w:pPr>
        <w:rPr>
          <w:b/>
          <w:bCs/>
        </w:rPr>
      </w:pPr>
      <w:r w:rsidRPr="0095427A">
        <w:rPr>
          <w:b/>
          <w:bCs/>
        </w:rPr>
        <w:t>Key Points</w:t>
      </w:r>
    </w:p>
    <w:p w14:paraId="30F99BF3" w14:textId="77777777" w:rsidR="0095427A" w:rsidRPr="0095427A" w:rsidRDefault="0095427A" w:rsidP="0095427A">
      <w:pPr>
        <w:numPr>
          <w:ilvl w:val="0"/>
          <w:numId w:val="123"/>
        </w:numPr>
      </w:pPr>
      <w:r w:rsidRPr="0095427A">
        <w:lastRenderedPageBreak/>
        <w:t>Cascading disasters feature a chain of successive hazard events triggered by a primary cause.</w:t>
      </w:r>
    </w:p>
    <w:p w14:paraId="72E09570" w14:textId="77777777" w:rsidR="0095427A" w:rsidRPr="0095427A" w:rsidRDefault="0095427A" w:rsidP="0095427A">
      <w:pPr>
        <w:numPr>
          <w:ilvl w:val="0"/>
          <w:numId w:val="123"/>
        </w:numPr>
      </w:pPr>
      <w:r w:rsidRPr="0095427A">
        <w:t>Cumulative impacts of a cascading chain frequently surpass the destructive force of the initial event.</w:t>
      </w:r>
    </w:p>
    <w:p w14:paraId="2CD1D390" w14:textId="77777777" w:rsidR="0095427A" w:rsidRPr="0095427A" w:rsidRDefault="0095427A" w:rsidP="0095427A">
      <w:pPr>
        <w:numPr>
          <w:ilvl w:val="0"/>
          <w:numId w:val="123"/>
        </w:numPr>
      </w:pPr>
      <w:r w:rsidRPr="0095427A">
        <w:t>Multi-hazard analysis requires breaking out of traditional planning silos to map joint risk factors.</w:t>
      </w:r>
    </w:p>
    <w:p w14:paraId="08AE081E" w14:textId="77777777" w:rsidR="0095427A" w:rsidRPr="0095427A" w:rsidRDefault="0095427A" w:rsidP="0095427A">
      <w:pPr>
        <w:numPr>
          <w:ilvl w:val="0"/>
          <w:numId w:val="123"/>
        </w:numPr>
      </w:pPr>
      <w:r w:rsidRPr="0095427A">
        <w:t>Hazard trees and spatial GIS overlays are essential tools to model systemic dependencies.</w:t>
      </w:r>
    </w:p>
    <w:p w14:paraId="177A2158" w14:textId="77777777" w:rsidR="0095427A" w:rsidRPr="0095427A" w:rsidRDefault="0095427A" w:rsidP="0095427A">
      <w:pPr>
        <w:numPr>
          <w:ilvl w:val="0"/>
          <w:numId w:val="123"/>
        </w:numPr>
      </w:pPr>
      <w:r w:rsidRPr="0095427A">
        <w:t>Mitigation focus must target interrupting the transmission links within a cascading chain.</w:t>
      </w:r>
    </w:p>
    <w:p w14:paraId="435DFA85" w14:textId="77777777" w:rsidR="0095427A" w:rsidRPr="0095427A" w:rsidRDefault="0095427A" w:rsidP="0095427A">
      <w:pPr>
        <w:rPr>
          <w:b/>
          <w:bCs/>
        </w:rPr>
      </w:pPr>
      <w:r w:rsidRPr="0095427A">
        <w:rPr>
          <w:b/>
          <w:bCs/>
        </w:rPr>
        <w:t>Conclusion</w:t>
      </w:r>
    </w:p>
    <w:p w14:paraId="07609A16" w14:textId="77777777" w:rsidR="0095427A" w:rsidRPr="0095427A" w:rsidRDefault="0095427A" w:rsidP="0095427A">
      <w:r w:rsidRPr="0095427A">
        <w:t>Cascading and multi-hazard risk analysis represents the vanguard of modern resilience engineering, acknowledging that hazards operate in interconnected networks. By moving beyond isolated risk models and systematically mapping the chains of dependency where primary events trigger secondary and tertiary crises, disaster management professionals can pinpoint critical points of vulnerability. This comprehensive understanding allows for the deployment of targeted structural interventions and automated fail-safes designed to sever cascading paths, isolating disruptions and safeguarding complex urban and regional ecosystems from catastrophic compounding failures.</w:t>
      </w:r>
    </w:p>
    <w:p w14:paraId="2003E256" w14:textId="77777777" w:rsidR="0095427A" w:rsidRPr="0095427A" w:rsidRDefault="0095427A" w:rsidP="0095427A">
      <w:pPr>
        <w:rPr>
          <w:b/>
          <w:bCs/>
        </w:rPr>
      </w:pPr>
      <w:r w:rsidRPr="0095427A">
        <w:rPr>
          <w:b/>
          <w:bCs/>
        </w:rPr>
        <w:t>Module 42: Supply Chain Resilience and Global Logistics Security</w:t>
      </w:r>
    </w:p>
    <w:p w14:paraId="500EB464" w14:textId="77777777" w:rsidR="0095427A" w:rsidRPr="0095427A" w:rsidRDefault="0095427A" w:rsidP="0095427A">
      <w:pPr>
        <w:rPr>
          <w:b/>
          <w:bCs/>
        </w:rPr>
      </w:pPr>
      <w:r w:rsidRPr="0095427A">
        <w:rPr>
          <w:b/>
          <w:bCs/>
        </w:rPr>
        <w:t>Detailed Explanation</w:t>
      </w:r>
    </w:p>
    <w:p w14:paraId="5F2B2E2D" w14:textId="77777777" w:rsidR="0095427A" w:rsidRPr="0095427A" w:rsidRDefault="0095427A" w:rsidP="0095427A">
      <w:r w:rsidRPr="0095427A">
        <w:t>Modern industrial economies operate on highly optimized, hyper-lean, and globalized supply chain networks. Driven by "just-in-time" inventory models, components and finished goods cross multiple borders and oceans before reaching final destinations, minimizing warehousing overheads but creating extreme vulnerability to localized disruptions. When a major disaster impacts a critical global logistics hub or manufacturing bottleneck—such as an earthquake crippling semiconductor factories or a cyclone closing a major container terminal—the economic shocks propagate rapidly through global networks, causing severe material shortages, factory shutdowns, and massive financial losses thousands of miles away. Supply Chain Resilience and Global Logistics Security addresses the management protocols required to insulate enterprise and state supply architectures from catastrophic environmental and anthropogenic disruptions.</w:t>
      </w:r>
    </w:p>
    <w:p w14:paraId="169769FD" w14:textId="77777777" w:rsidR="0095427A" w:rsidRPr="0095427A" w:rsidRDefault="0095427A" w:rsidP="0095427A">
      <w:r w:rsidRPr="0095427A">
        <w:lastRenderedPageBreak/>
        <w:t>Building resilient supply chains requires transitioning from purely cost-optimized procurement models toward risk-informed diversification strategies. Supply chain architects utilize advanced network mapping technologies to achieve end-to-end visibility, tracing logistics chains not just to tier-1 suppliers, but down through tier-2 and tier-3 raw material providers.</w:t>
      </w:r>
    </w:p>
    <w:p w14:paraId="49C9C921" w14:textId="77777777" w:rsidR="0095427A" w:rsidRPr="0095427A" w:rsidRDefault="0095427A" w:rsidP="0095427A">
      <w:r w:rsidRPr="0095427A">
        <w:t>Resilience is institutionalized through several core strategies: dual-sourcing or multi-sourcing (ensuring critical components are produced in separate geographic zones insulated from identical hazard footprints), maintaining strategic buffer inventories at key regional nodes, and designing flexible logistics routing protocols that can automatically bypass compromised transit chokepoints (such as canals, straits, or rail terminals). Furthermore, logistics security incorporates strict compliance with international security frameworks, ensuring that containerized freight remains uncompromised by secondary human-induced threats or infrastructure failures, maintaining the continuous flow of goods during wide-scale international crises.</w:t>
      </w:r>
    </w:p>
    <w:p w14:paraId="5D35D5FF" w14:textId="77777777" w:rsidR="0095427A" w:rsidRPr="0095427A" w:rsidRDefault="0095427A" w:rsidP="0095427A">
      <w:pPr>
        <w:rPr>
          <w:b/>
          <w:bCs/>
        </w:rPr>
      </w:pPr>
      <w:r w:rsidRPr="0095427A">
        <w:rPr>
          <w:b/>
          <w:bCs/>
        </w:rPr>
        <w:t>This Topic Helps You</w:t>
      </w:r>
    </w:p>
    <w:p w14:paraId="755F7DC3" w14:textId="77777777" w:rsidR="0095427A" w:rsidRPr="0095427A" w:rsidRDefault="0095427A" w:rsidP="0095427A">
      <w:pPr>
        <w:numPr>
          <w:ilvl w:val="0"/>
          <w:numId w:val="124"/>
        </w:numPr>
      </w:pPr>
      <w:r w:rsidRPr="0095427A">
        <w:t>Map and stress-test complex global supply chain networks against multi-hazard threats.</w:t>
      </w:r>
    </w:p>
    <w:p w14:paraId="6B6891C8" w14:textId="77777777" w:rsidR="0095427A" w:rsidRPr="0095427A" w:rsidRDefault="0095427A" w:rsidP="0095427A">
      <w:pPr>
        <w:numPr>
          <w:ilvl w:val="0"/>
          <w:numId w:val="124"/>
        </w:numPr>
      </w:pPr>
      <w:r w:rsidRPr="0095427A">
        <w:t>Quantify and mitigate the financial risks associated with "just-in-time" inventory dependencies.</w:t>
      </w:r>
    </w:p>
    <w:p w14:paraId="25AD8DE2" w14:textId="77777777" w:rsidR="0095427A" w:rsidRPr="0095427A" w:rsidRDefault="0095427A" w:rsidP="0095427A">
      <w:pPr>
        <w:numPr>
          <w:ilvl w:val="0"/>
          <w:numId w:val="124"/>
        </w:numPr>
      </w:pPr>
      <w:r w:rsidRPr="0095427A">
        <w:t>Implement dual-sourcing and geographic diversification strategies for critical assets.</w:t>
      </w:r>
    </w:p>
    <w:p w14:paraId="0E28E40E" w14:textId="77777777" w:rsidR="0095427A" w:rsidRPr="0095427A" w:rsidRDefault="0095427A" w:rsidP="0095427A">
      <w:pPr>
        <w:numPr>
          <w:ilvl w:val="0"/>
          <w:numId w:val="124"/>
        </w:numPr>
      </w:pPr>
      <w:r w:rsidRPr="0095427A">
        <w:t>Design flexible logistics routing models to automatically bypass regional transit chokepoints.</w:t>
      </w:r>
    </w:p>
    <w:p w14:paraId="51C1B577" w14:textId="77777777" w:rsidR="0095427A" w:rsidRPr="0095427A" w:rsidRDefault="0095427A" w:rsidP="0095427A">
      <w:pPr>
        <w:numPr>
          <w:ilvl w:val="0"/>
          <w:numId w:val="124"/>
        </w:numPr>
      </w:pPr>
      <w:r w:rsidRPr="0095427A">
        <w:t>Maintain global cargo security and continuity compliance across disrupted transport corridors.</w:t>
      </w:r>
    </w:p>
    <w:p w14:paraId="0F5B81E8" w14:textId="77777777" w:rsidR="0095427A" w:rsidRPr="0095427A" w:rsidRDefault="0095427A" w:rsidP="0095427A">
      <w:pPr>
        <w:rPr>
          <w:b/>
          <w:bCs/>
        </w:rPr>
      </w:pPr>
      <w:r w:rsidRPr="0095427A">
        <w:rPr>
          <w:b/>
          <w:bCs/>
        </w:rPr>
        <w:t>Practical Applications</w:t>
      </w:r>
    </w:p>
    <w:p w14:paraId="4493556E" w14:textId="77777777" w:rsidR="0095427A" w:rsidRPr="0095427A" w:rsidRDefault="0095427A" w:rsidP="0095427A">
      <w:pPr>
        <w:numPr>
          <w:ilvl w:val="0"/>
          <w:numId w:val="125"/>
        </w:numPr>
      </w:pPr>
      <w:r w:rsidRPr="0095427A">
        <w:t>Conducting a multi-hazard dependency audit for an international automotive manufacturing supply chain.</w:t>
      </w:r>
    </w:p>
    <w:p w14:paraId="634146FC" w14:textId="77777777" w:rsidR="0095427A" w:rsidRPr="0095427A" w:rsidRDefault="0095427A" w:rsidP="0095427A">
      <w:pPr>
        <w:numPr>
          <w:ilvl w:val="0"/>
          <w:numId w:val="125"/>
        </w:numPr>
      </w:pPr>
      <w:r w:rsidRPr="0095427A">
        <w:t>Designing a regional warehousing plan to establish strategic component buffer stocks post-disaster.</w:t>
      </w:r>
    </w:p>
    <w:p w14:paraId="5A4D0C35" w14:textId="77777777" w:rsidR="0095427A" w:rsidRPr="0095427A" w:rsidRDefault="0095427A" w:rsidP="0095427A">
      <w:pPr>
        <w:numPr>
          <w:ilvl w:val="0"/>
          <w:numId w:val="125"/>
        </w:numPr>
      </w:pPr>
      <w:r w:rsidRPr="0095427A">
        <w:t>Modeling logistics rerouting paths during a simulated closure of a major maritime shipping canal.</w:t>
      </w:r>
    </w:p>
    <w:p w14:paraId="58DA4537" w14:textId="77777777" w:rsidR="0095427A" w:rsidRPr="0095427A" w:rsidRDefault="0095427A" w:rsidP="0095427A">
      <w:pPr>
        <w:numPr>
          <w:ilvl w:val="0"/>
          <w:numId w:val="125"/>
        </w:numPr>
      </w:pPr>
      <w:r w:rsidRPr="0095427A">
        <w:lastRenderedPageBreak/>
        <w:t>Developing a supplier risk index based on localized geomorphological and meteorological hazard exposures.</w:t>
      </w:r>
    </w:p>
    <w:p w14:paraId="489E2167" w14:textId="77777777" w:rsidR="0095427A" w:rsidRPr="0095427A" w:rsidRDefault="0095427A" w:rsidP="0095427A">
      <w:pPr>
        <w:numPr>
          <w:ilvl w:val="0"/>
          <w:numId w:val="125"/>
        </w:numPr>
      </w:pPr>
      <w:r w:rsidRPr="0095427A">
        <w:t>Formulating corporate business continuity metrics to manage prolonged component shortfalls.</w:t>
      </w:r>
    </w:p>
    <w:p w14:paraId="75743EC3" w14:textId="77777777" w:rsidR="0095427A" w:rsidRPr="0095427A" w:rsidRDefault="0095427A" w:rsidP="0095427A">
      <w:pPr>
        <w:rPr>
          <w:b/>
          <w:bCs/>
        </w:rPr>
      </w:pPr>
      <w:r w:rsidRPr="0095427A">
        <w:rPr>
          <w:b/>
          <w:bCs/>
        </w:rPr>
        <w:t>Key Points</w:t>
      </w:r>
    </w:p>
    <w:p w14:paraId="0798B096" w14:textId="77777777" w:rsidR="0095427A" w:rsidRPr="0095427A" w:rsidRDefault="0095427A" w:rsidP="0095427A">
      <w:pPr>
        <w:numPr>
          <w:ilvl w:val="0"/>
          <w:numId w:val="126"/>
        </w:numPr>
      </w:pPr>
      <w:r w:rsidRPr="0095427A">
        <w:t>Globalized supply chains are highly vulnerable to localized disasters due to lean inventory models.</w:t>
      </w:r>
    </w:p>
    <w:p w14:paraId="07BB13C8" w14:textId="77777777" w:rsidR="0095427A" w:rsidRPr="0095427A" w:rsidRDefault="0095427A" w:rsidP="0095427A">
      <w:pPr>
        <w:numPr>
          <w:ilvl w:val="0"/>
          <w:numId w:val="126"/>
        </w:numPr>
      </w:pPr>
      <w:r w:rsidRPr="0095427A">
        <w:t>Disruptions propagate swiftly through production lines, causing cascading macro-economic shocks.</w:t>
      </w:r>
    </w:p>
    <w:p w14:paraId="2EF2965B" w14:textId="77777777" w:rsidR="0095427A" w:rsidRPr="0095427A" w:rsidRDefault="0095427A" w:rsidP="0095427A">
      <w:pPr>
        <w:numPr>
          <w:ilvl w:val="0"/>
          <w:numId w:val="126"/>
        </w:numPr>
      </w:pPr>
      <w:r w:rsidRPr="0095427A">
        <w:t>Resilience demands full end-to-end network mapping across multiple supplier tiers.</w:t>
      </w:r>
    </w:p>
    <w:p w14:paraId="2B7EEB77" w14:textId="77777777" w:rsidR="0095427A" w:rsidRPr="0095427A" w:rsidRDefault="0095427A" w:rsidP="0095427A">
      <w:pPr>
        <w:numPr>
          <w:ilvl w:val="0"/>
          <w:numId w:val="126"/>
        </w:numPr>
      </w:pPr>
      <w:r w:rsidRPr="0095427A">
        <w:t>Multi-sourcing and strategic buffer stocks provide vital structural redundancy against shortages.</w:t>
      </w:r>
    </w:p>
    <w:p w14:paraId="3F1BF5DE" w14:textId="77777777" w:rsidR="0095427A" w:rsidRPr="0095427A" w:rsidRDefault="0095427A" w:rsidP="0095427A">
      <w:pPr>
        <w:numPr>
          <w:ilvl w:val="0"/>
          <w:numId w:val="126"/>
        </w:numPr>
      </w:pPr>
      <w:r w:rsidRPr="0095427A">
        <w:t>Flexible routing protocols allow logistics operations to pivot around compromised transit nodes.</w:t>
      </w:r>
    </w:p>
    <w:p w14:paraId="2EB423FC" w14:textId="77777777" w:rsidR="0095427A" w:rsidRPr="0095427A" w:rsidRDefault="0095427A" w:rsidP="0095427A">
      <w:pPr>
        <w:rPr>
          <w:b/>
          <w:bCs/>
        </w:rPr>
      </w:pPr>
      <w:r w:rsidRPr="0095427A">
        <w:rPr>
          <w:b/>
          <w:bCs/>
        </w:rPr>
        <w:t>Conclusion</w:t>
      </w:r>
    </w:p>
    <w:p w14:paraId="4FD54852" w14:textId="77777777" w:rsidR="0095427A" w:rsidRPr="0095427A" w:rsidRDefault="0095427A" w:rsidP="0095427A">
      <w:r w:rsidRPr="0095427A">
        <w:t>Supply chain resilience and global logistics security are critical requirements for corporate and national economic preservation. As environmental volatility and geopolitical shifts increase, relying on single-source, hyper-lean logistics pipelines presents an unacceptable institutional risk. By embracing comprehensive supply chain mapping, implementing structural redundancies through multi-sourcing and strategic buffering, and deploying adaptive rerouting capabilities, disaster professionals can shield industrial networks from external shocks, securing business continuity and safeguarding vital product pipelines during catastrophic environmental disruptions.</w:t>
      </w:r>
    </w:p>
    <w:p w14:paraId="44446075" w14:textId="77777777" w:rsidR="0095427A" w:rsidRPr="0095427A" w:rsidRDefault="0095427A" w:rsidP="0095427A">
      <w:pPr>
        <w:rPr>
          <w:b/>
          <w:bCs/>
        </w:rPr>
      </w:pPr>
      <w:r w:rsidRPr="0095427A">
        <w:rPr>
          <w:b/>
          <w:bCs/>
        </w:rPr>
        <w:t>Module 43: Climate Migrants, Displacement Governance, and Cross-Border Resettlement</w:t>
      </w:r>
    </w:p>
    <w:p w14:paraId="0E354D36" w14:textId="77777777" w:rsidR="0095427A" w:rsidRPr="0095427A" w:rsidRDefault="0095427A" w:rsidP="0095427A">
      <w:pPr>
        <w:rPr>
          <w:b/>
          <w:bCs/>
        </w:rPr>
      </w:pPr>
      <w:r w:rsidRPr="0095427A">
        <w:rPr>
          <w:b/>
          <w:bCs/>
        </w:rPr>
        <w:t>Detailed Explanation</w:t>
      </w:r>
    </w:p>
    <w:p w14:paraId="2DDFC8E4" w14:textId="77777777" w:rsidR="0095427A" w:rsidRPr="0095427A" w:rsidRDefault="0095427A" w:rsidP="0095427A">
      <w:r w:rsidRPr="0095427A">
        <w:t xml:space="preserve">One of the most profound and long-term consequences of global climate change is the mass displacement of human populations. As sea levels rise, desertification expands, agricultural yields collapse due to shifting precipitation patterns, and the frequency of catastrophic weather events intensifies, vast geographic regions are becoming uninhabitable. Populations forced to flee these slowly unfolding environmental crises are </w:t>
      </w:r>
      <w:r w:rsidRPr="0095427A">
        <w:lastRenderedPageBreak/>
        <w:t>categorized as climate-induced displaced persons or climate migrants. Unlike sudden-onset emergency evacuees, climate migrants face permanent dislocation, presenting complex, unprecedented challenges for international law, national security, urban planning, and humanitarian governance.</w:t>
      </w:r>
    </w:p>
    <w:p w14:paraId="7D2A961C" w14:textId="77777777" w:rsidR="0095427A" w:rsidRPr="0095427A" w:rsidRDefault="0095427A" w:rsidP="0095427A">
      <w:r w:rsidRPr="0095427A">
        <w:t>Managing climate displacement requires navigating an evolutionary gap in international policy frameworks. Under current international law, specifically the 1951 Refugee Convention, individuals displaced by environmental degradation do not technically qualify for legal "refugee" status, which is strictly defined by fear of persecution based on race, religion, nationality, or political affiliation. This legal vacuum leaves millions without formalized international protections or cross-border immigration pathways.</w:t>
      </w:r>
    </w:p>
    <w:p w14:paraId="65CDB4B8" w14:textId="77777777" w:rsidR="0095427A" w:rsidRPr="0095427A" w:rsidRDefault="0095427A" w:rsidP="0095427A">
      <w:r w:rsidRPr="0095427A">
        <w:t>Displacement governance requires implementing forward-looking frameworks, such as the Global Compact for Migration and the Nansen Initiative Protection Agenda. Operationally, disaster management professionals and policymakers work across multiple tiers: managing internal rural-to-urban migration flows by building absorptive capacities in climate-resilient receiver cities; formulating planned relocation strategies for low-lying coastal communities before catastrophic marine inundation occurs; and designing bilateral cross-border resettlement treaties that preserve the human rights, cultural heritages, and legal citizenships of displaced populations, particularly citizens of small island developing states (SIDS) facing total territorial loss.</w:t>
      </w:r>
    </w:p>
    <w:p w14:paraId="1F9ADD20" w14:textId="77777777" w:rsidR="0095427A" w:rsidRPr="0095427A" w:rsidRDefault="0095427A" w:rsidP="0095427A">
      <w:pPr>
        <w:rPr>
          <w:b/>
          <w:bCs/>
        </w:rPr>
      </w:pPr>
      <w:r w:rsidRPr="0095427A">
        <w:rPr>
          <w:b/>
          <w:bCs/>
        </w:rPr>
        <w:t>This Topic Helps You</w:t>
      </w:r>
    </w:p>
    <w:p w14:paraId="1321C5C8" w14:textId="77777777" w:rsidR="0095427A" w:rsidRPr="0095427A" w:rsidRDefault="0095427A" w:rsidP="0095427A">
      <w:pPr>
        <w:numPr>
          <w:ilvl w:val="0"/>
          <w:numId w:val="127"/>
        </w:numPr>
      </w:pPr>
      <w:r w:rsidRPr="0095427A">
        <w:t>Navigate the legal and policy frameworks governing global climate-induced displacement.</w:t>
      </w:r>
    </w:p>
    <w:p w14:paraId="11AD4321" w14:textId="77777777" w:rsidR="0095427A" w:rsidRPr="0095427A" w:rsidRDefault="0095427A" w:rsidP="0095427A">
      <w:pPr>
        <w:numPr>
          <w:ilvl w:val="0"/>
          <w:numId w:val="127"/>
        </w:numPr>
      </w:pPr>
      <w:r w:rsidRPr="0095427A">
        <w:t>Differentiate operational responses for sudden-onset evacuations versus slow-onset migrations.</w:t>
      </w:r>
    </w:p>
    <w:p w14:paraId="3EF508AD" w14:textId="77777777" w:rsidR="0095427A" w:rsidRPr="0095427A" w:rsidRDefault="0095427A" w:rsidP="0095427A">
      <w:pPr>
        <w:numPr>
          <w:ilvl w:val="0"/>
          <w:numId w:val="127"/>
        </w:numPr>
      </w:pPr>
      <w:r w:rsidRPr="0095427A">
        <w:t>Apply Nansen Initiative principles to protect cross-border environmentally displaced populations.</w:t>
      </w:r>
    </w:p>
    <w:p w14:paraId="595ABDD2" w14:textId="77777777" w:rsidR="0095427A" w:rsidRPr="0095427A" w:rsidRDefault="0095427A" w:rsidP="0095427A">
      <w:pPr>
        <w:numPr>
          <w:ilvl w:val="0"/>
          <w:numId w:val="127"/>
        </w:numPr>
      </w:pPr>
      <w:r w:rsidRPr="0095427A">
        <w:t>Design and execute structured, community-led Planned Relocation frameworks for exposed groups.</w:t>
      </w:r>
    </w:p>
    <w:p w14:paraId="09310D7D" w14:textId="77777777" w:rsidR="0095427A" w:rsidRPr="0095427A" w:rsidRDefault="0095427A" w:rsidP="0095427A">
      <w:pPr>
        <w:numPr>
          <w:ilvl w:val="0"/>
          <w:numId w:val="127"/>
        </w:numPr>
      </w:pPr>
      <w:r w:rsidRPr="0095427A">
        <w:t>Build institutional absorptive capacity plans within urban municipal resettlement zones.</w:t>
      </w:r>
    </w:p>
    <w:p w14:paraId="39DF32FA" w14:textId="77777777" w:rsidR="0095427A" w:rsidRPr="0095427A" w:rsidRDefault="0095427A" w:rsidP="0095427A">
      <w:pPr>
        <w:rPr>
          <w:b/>
          <w:bCs/>
        </w:rPr>
      </w:pPr>
      <w:r w:rsidRPr="0095427A">
        <w:rPr>
          <w:b/>
          <w:bCs/>
        </w:rPr>
        <w:t>Practical Applications</w:t>
      </w:r>
    </w:p>
    <w:p w14:paraId="42B36DFF" w14:textId="77777777" w:rsidR="0095427A" w:rsidRPr="0095427A" w:rsidRDefault="0095427A" w:rsidP="0095427A">
      <w:pPr>
        <w:numPr>
          <w:ilvl w:val="0"/>
          <w:numId w:val="128"/>
        </w:numPr>
      </w:pPr>
      <w:r w:rsidRPr="0095427A">
        <w:t>Drafting a planned relocation strategy for a low-lying indigenous coastal village facing erosion.</w:t>
      </w:r>
    </w:p>
    <w:p w14:paraId="788FACEB" w14:textId="77777777" w:rsidR="0095427A" w:rsidRPr="0095427A" w:rsidRDefault="0095427A" w:rsidP="0095427A">
      <w:pPr>
        <w:numPr>
          <w:ilvl w:val="0"/>
          <w:numId w:val="128"/>
        </w:numPr>
      </w:pPr>
      <w:r w:rsidRPr="0095427A">
        <w:lastRenderedPageBreak/>
        <w:t>Formulating a policy brief on cross-border migration pathways for an international human rights body.</w:t>
      </w:r>
    </w:p>
    <w:p w14:paraId="3AE9B90B" w14:textId="77777777" w:rsidR="0095427A" w:rsidRPr="0095427A" w:rsidRDefault="0095427A" w:rsidP="0095427A">
      <w:pPr>
        <w:numPr>
          <w:ilvl w:val="0"/>
          <w:numId w:val="128"/>
        </w:numPr>
      </w:pPr>
      <w:r w:rsidRPr="0095427A">
        <w:t>Designing a social and economic integration program for climate migrants arriving in a major city.</w:t>
      </w:r>
    </w:p>
    <w:p w14:paraId="336CB6A2" w14:textId="77777777" w:rsidR="0095427A" w:rsidRPr="0095427A" w:rsidRDefault="0095427A" w:rsidP="0095427A">
      <w:pPr>
        <w:numPr>
          <w:ilvl w:val="0"/>
          <w:numId w:val="128"/>
        </w:numPr>
      </w:pPr>
      <w:r w:rsidRPr="0095427A">
        <w:t>Mapping future regional population displacement projections using climate and demographic models.</w:t>
      </w:r>
    </w:p>
    <w:p w14:paraId="6CA7444F" w14:textId="77777777" w:rsidR="0095427A" w:rsidRPr="0095427A" w:rsidRDefault="0095427A" w:rsidP="0095427A">
      <w:pPr>
        <w:numPr>
          <w:ilvl w:val="0"/>
          <w:numId w:val="128"/>
        </w:numPr>
      </w:pPr>
      <w:r w:rsidRPr="0095427A">
        <w:t>Developing a municipal master plan for upgrading infrastructure to support rapid migrant inflows.</w:t>
      </w:r>
    </w:p>
    <w:p w14:paraId="67F47445" w14:textId="77777777" w:rsidR="0095427A" w:rsidRPr="0095427A" w:rsidRDefault="0095427A" w:rsidP="0095427A">
      <w:pPr>
        <w:rPr>
          <w:b/>
          <w:bCs/>
        </w:rPr>
      </w:pPr>
      <w:r w:rsidRPr="0095427A">
        <w:rPr>
          <w:b/>
          <w:bCs/>
        </w:rPr>
        <w:t>Key Points</w:t>
      </w:r>
    </w:p>
    <w:p w14:paraId="281D78B9" w14:textId="77777777" w:rsidR="0095427A" w:rsidRPr="0095427A" w:rsidRDefault="0095427A" w:rsidP="0095427A">
      <w:pPr>
        <w:numPr>
          <w:ilvl w:val="0"/>
          <w:numId w:val="129"/>
        </w:numPr>
      </w:pPr>
      <w:r w:rsidRPr="0095427A">
        <w:t>Climate change serves as a major driver of permanent human displacement and migration flows.</w:t>
      </w:r>
    </w:p>
    <w:p w14:paraId="0DAD1C24" w14:textId="77777777" w:rsidR="0095427A" w:rsidRPr="0095427A" w:rsidRDefault="0095427A" w:rsidP="0095427A">
      <w:pPr>
        <w:numPr>
          <w:ilvl w:val="0"/>
          <w:numId w:val="129"/>
        </w:numPr>
      </w:pPr>
      <w:r w:rsidRPr="0095427A">
        <w:t>The 1951 Refugee Convention lacks explicit provisions to protect environmentally displaced individuals.</w:t>
      </w:r>
    </w:p>
    <w:p w14:paraId="451D36C4" w14:textId="77777777" w:rsidR="0095427A" w:rsidRPr="0095427A" w:rsidRDefault="0095427A" w:rsidP="0095427A">
      <w:pPr>
        <w:numPr>
          <w:ilvl w:val="0"/>
          <w:numId w:val="129"/>
        </w:numPr>
      </w:pPr>
      <w:r w:rsidRPr="0095427A">
        <w:t>Slow-onset hazards like sea-level rise and desertification cause permanent territory losses.</w:t>
      </w:r>
    </w:p>
    <w:p w14:paraId="0CCAE50F" w14:textId="77777777" w:rsidR="0095427A" w:rsidRPr="0095427A" w:rsidRDefault="0095427A" w:rsidP="0095427A">
      <w:pPr>
        <w:numPr>
          <w:ilvl w:val="0"/>
          <w:numId w:val="129"/>
        </w:numPr>
      </w:pPr>
      <w:r w:rsidRPr="0095427A">
        <w:t>Planned relocation must operate as a community-led, structured process to preserve human dignity.</w:t>
      </w:r>
    </w:p>
    <w:p w14:paraId="5EC21A7C" w14:textId="77777777" w:rsidR="0095427A" w:rsidRPr="0095427A" w:rsidRDefault="0095427A" w:rsidP="0095427A">
      <w:pPr>
        <w:numPr>
          <w:ilvl w:val="0"/>
          <w:numId w:val="129"/>
        </w:numPr>
      </w:pPr>
      <w:r w:rsidRPr="0095427A">
        <w:t>Urban centers require extensive capacity adjustments to manage incoming migrant populations.</w:t>
      </w:r>
    </w:p>
    <w:p w14:paraId="577EDD10" w14:textId="77777777" w:rsidR="0095427A" w:rsidRPr="0095427A" w:rsidRDefault="0095427A" w:rsidP="0095427A">
      <w:pPr>
        <w:rPr>
          <w:b/>
          <w:bCs/>
        </w:rPr>
      </w:pPr>
      <w:r w:rsidRPr="0095427A">
        <w:rPr>
          <w:b/>
          <w:bCs/>
        </w:rPr>
        <w:t>Conclusion</w:t>
      </w:r>
    </w:p>
    <w:p w14:paraId="38F39CBC" w14:textId="77777777" w:rsidR="0095427A" w:rsidRPr="0095427A" w:rsidRDefault="0095427A" w:rsidP="0095427A">
      <w:r w:rsidRPr="0095427A">
        <w:t>Climate migration and displacement governance represent a defining humanitarian challenge that requires transitioning from short-term emergency sheltering to long-term geopolitical and urban planning. Addressing the needs of populations permanently displaced by changing environmental baselines requires international legal innovations, comprehensive planned relocation strategies, and resilient urban receiver networks. By implementing rights-based, proactive migration policies, disaster professionals can transform potentially chaotic, vulnerable population flights into orderly, dignified resettlement pathways that secure futures across changing global landscapes.</w:t>
      </w:r>
    </w:p>
    <w:p w14:paraId="74D09DAD" w14:textId="77777777" w:rsidR="0095427A" w:rsidRPr="0095427A" w:rsidRDefault="0095427A" w:rsidP="0095427A">
      <w:pPr>
        <w:rPr>
          <w:b/>
          <w:bCs/>
        </w:rPr>
      </w:pPr>
      <w:r w:rsidRPr="0095427A">
        <w:rPr>
          <w:b/>
          <w:bCs/>
        </w:rPr>
        <w:t>Module 44: Environmental Security, Conflict Resolution, and Resource Scarcity</w:t>
      </w:r>
    </w:p>
    <w:p w14:paraId="023DFDB2" w14:textId="77777777" w:rsidR="0095427A" w:rsidRPr="0095427A" w:rsidRDefault="0095427A" w:rsidP="0095427A">
      <w:pPr>
        <w:rPr>
          <w:b/>
          <w:bCs/>
        </w:rPr>
      </w:pPr>
      <w:r w:rsidRPr="0095427A">
        <w:rPr>
          <w:b/>
          <w:bCs/>
        </w:rPr>
        <w:t>Detailed Explanation</w:t>
      </w:r>
    </w:p>
    <w:p w14:paraId="1F3A5548" w14:textId="77777777" w:rsidR="0095427A" w:rsidRPr="0095427A" w:rsidRDefault="0095427A" w:rsidP="0095427A">
      <w:r w:rsidRPr="0095427A">
        <w:lastRenderedPageBreak/>
        <w:t>Disaster management frequently intersects with national security and geopolitical stability within a field designated as Environmental Security. Environmental security examines the complex interactions between environmental degradation, resource scarcity, climate variability, and human conflict. As vital natural resources—primarily potable water, arable agricultural land, and productive fisheries—diminish due to overexploitation, pollution, and climate shifts, structural competition intensifies. This localized or regional resource scarcity functions as a potent conflict multiplier, destabilizing fragile states, provoking civil unrest, and triggering inter-communal violence, which in turn generates complex humanitarian crises that severely impede traditional disaster risk reduction programming.</w:t>
      </w:r>
    </w:p>
    <w:p w14:paraId="1BE666CE" w14:textId="77777777" w:rsidR="0095427A" w:rsidRPr="0095427A" w:rsidRDefault="0095427A" w:rsidP="0095427A">
      <w:r w:rsidRPr="0095427A">
        <w:t>Understanding these dynamics requires analyzing the concept of "Ecological Marginalization." This occurs when population growth and structural resource inequalities force vulnerable communities to inhabit marginal, highly fragile environments—such as steep, deforested hillsides or drought-prone arid zones. The resulting ecological strain collapses local livelihoods, driving resource competition.</w:t>
      </w:r>
    </w:p>
    <w:p w14:paraId="7102A76D" w14:textId="77777777" w:rsidR="0095427A" w:rsidRPr="0095427A" w:rsidRDefault="0095427A" w:rsidP="0095427A">
      <w:r w:rsidRPr="0095427A">
        <w:t>A critical focal point in environmental security is transboundary water governance. River basins spanning multiple nation-states (such as the Nile, Indus, or Mekong) are vulnerable to hydro-political conflict when upstream nations construct large-scale dam networks that alter water flows, water tables, and sediment volumes to downstream neighbors experiencing severe water deficits. Mitigating these risks requires integrating Environmental Conflict Resolution (ECR) methods into resource management. This involves establishing joint transboundary resource management commissions, designing equitable resource-sharing treaties, and implementing community-based collaborative governance models that defuse competition, turning shared ecological challenges into opportunities for peacebuilding and shared resilience.</w:t>
      </w:r>
    </w:p>
    <w:p w14:paraId="0DDE0274" w14:textId="77777777" w:rsidR="0095427A" w:rsidRPr="0095427A" w:rsidRDefault="0095427A" w:rsidP="0095427A">
      <w:pPr>
        <w:rPr>
          <w:b/>
          <w:bCs/>
        </w:rPr>
      </w:pPr>
      <w:r w:rsidRPr="0095427A">
        <w:rPr>
          <w:b/>
          <w:bCs/>
        </w:rPr>
        <w:t>This Topic Helps You</w:t>
      </w:r>
    </w:p>
    <w:p w14:paraId="1910C761" w14:textId="77777777" w:rsidR="0095427A" w:rsidRPr="0095427A" w:rsidRDefault="0095427A" w:rsidP="0095427A">
      <w:pPr>
        <w:numPr>
          <w:ilvl w:val="0"/>
          <w:numId w:val="130"/>
        </w:numPr>
      </w:pPr>
      <w:r w:rsidRPr="0095427A">
        <w:t>Analyze the dynamic connections linking environmental degradation with localized human conflict.</w:t>
      </w:r>
    </w:p>
    <w:p w14:paraId="33BD804C" w14:textId="77777777" w:rsidR="0095427A" w:rsidRPr="0095427A" w:rsidRDefault="0095427A" w:rsidP="0095427A">
      <w:pPr>
        <w:numPr>
          <w:ilvl w:val="0"/>
          <w:numId w:val="130"/>
        </w:numPr>
      </w:pPr>
      <w:r w:rsidRPr="0095427A">
        <w:t>Evaluate resource scarcity risk factors within vulnerable national and regional territories.</w:t>
      </w:r>
    </w:p>
    <w:p w14:paraId="07EFB5F6" w14:textId="77777777" w:rsidR="0095427A" w:rsidRPr="0095427A" w:rsidRDefault="0095427A" w:rsidP="0095427A">
      <w:pPr>
        <w:numPr>
          <w:ilvl w:val="0"/>
          <w:numId w:val="130"/>
        </w:numPr>
      </w:pPr>
      <w:r w:rsidRPr="0095427A">
        <w:t>Implement Environmental Conflict Resolution (ECR) methodologies to defuse resource competition.</w:t>
      </w:r>
    </w:p>
    <w:p w14:paraId="12244363" w14:textId="77777777" w:rsidR="0095427A" w:rsidRPr="0095427A" w:rsidRDefault="0095427A" w:rsidP="0095427A">
      <w:pPr>
        <w:numPr>
          <w:ilvl w:val="0"/>
          <w:numId w:val="130"/>
        </w:numPr>
      </w:pPr>
      <w:r w:rsidRPr="0095427A">
        <w:t>Formulate equitable transboundary resource governance frameworks and water-sharing treaties.</w:t>
      </w:r>
    </w:p>
    <w:p w14:paraId="1439D61A" w14:textId="77777777" w:rsidR="0095427A" w:rsidRPr="0095427A" w:rsidRDefault="0095427A" w:rsidP="0095427A">
      <w:pPr>
        <w:numPr>
          <w:ilvl w:val="0"/>
          <w:numId w:val="130"/>
        </w:numPr>
      </w:pPr>
      <w:r w:rsidRPr="0095427A">
        <w:lastRenderedPageBreak/>
        <w:t>Design conflict-sensitive disaster risk reduction initiatives within unstable geographic zones.</w:t>
      </w:r>
    </w:p>
    <w:p w14:paraId="09D77293" w14:textId="77777777" w:rsidR="0095427A" w:rsidRPr="0095427A" w:rsidRDefault="0095427A" w:rsidP="0095427A">
      <w:pPr>
        <w:rPr>
          <w:b/>
          <w:bCs/>
        </w:rPr>
      </w:pPr>
      <w:r w:rsidRPr="0095427A">
        <w:rPr>
          <w:b/>
          <w:bCs/>
        </w:rPr>
        <w:t>Practical Applications</w:t>
      </w:r>
    </w:p>
    <w:p w14:paraId="29531DB0" w14:textId="77777777" w:rsidR="0095427A" w:rsidRPr="0095427A" w:rsidRDefault="0095427A" w:rsidP="0095427A">
      <w:pPr>
        <w:numPr>
          <w:ilvl w:val="0"/>
          <w:numId w:val="131"/>
        </w:numPr>
      </w:pPr>
      <w:r w:rsidRPr="0095427A">
        <w:t>Drafting a conflict-sensitivity analysis for a proposed water pipeline infrastructure project.</w:t>
      </w:r>
    </w:p>
    <w:p w14:paraId="74A6A9D3" w14:textId="77777777" w:rsidR="0095427A" w:rsidRPr="0095427A" w:rsidRDefault="0095427A" w:rsidP="0095427A">
      <w:pPr>
        <w:numPr>
          <w:ilvl w:val="0"/>
          <w:numId w:val="131"/>
        </w:numPr>
      </w:pPr>
      <w:r w:rsidRPr="0095427A">
        <w:t>Facilitating a collaborative mediation workshop between pastoralists and farmers over land access.</w:t>
      </w:r>
    </w:p>
    <w:p w14:paraId="38CDE908" w14:textId="77777777" w:rsidR="0095427A" w:rsidRPr="0095427A" w:rsidRDefault="0095427A" w:rsidP="0095427A">
      <w:pPr>
        <w:numPr>
          <w:ilvl w:val="0"/>
          <w:numId w:val="131"/>
        </w:numPr>
      </w:pPr>
      <w:r w:rsidRPr="0095427A">
        <w:t>Designing a transboundary monitoring framework for a shared river basin authority.</w:t>
      </w:r>
    </w:p>
    <w:p w14:paraId="4E71A89A" w14:textId="77777777" w:rsidR="0095427A" w:rsidRPr="0095427A" w:rsidRDefault="0095427A" w:rsidP="0095427A">
      <w:pPr>
        <w:numPr>
          <w:ilvl w:val="0"/>
          <w:numId w:val="131"/>
        </w:numPr>
      </w:pPr>
      <w:r w:rsidRPr="0095427A">
        <w:t>Mapping localized resource depletion zones against historical conflict tracking layers using GIS.</w:t>
      </w:r>
    </w:p>
    <w:p w14:paraId="795E0DD5" w14:textId="77777777" w:rsidR="0095427A" w:rsidRPr="0095427A" w:rsidRDefault="0095427A" w:rsidP="0095427A">
      <w:pPr>
        <w:numPr>
          <w:ilvl w:val="0"/>
          <w:numId w:val="131"/>
        </w:numPr>
      </w:pPr>
      <w:r w:rsidRPr="0095427A">
        <w:t>Formulating a policy brief on climate security risks for a national defense advisory board.</w:t>
      </w:r>
    </w:p>
    <w:p w14:paraId="2845A82E" w14:textId="77777777" w:rsidR="0095427A" w:rsidRPr="0095427A" w:rsidRDefault="0095427A" w:rsidP="0095427A">
      <w:pPr>
        <w:rPr>
          <w:b/>
          <w:bCs/>
        </w:rPr>
      </w:pPr>
      <w:r w:rsidRPr="0095427A">
        <w:rPr>
          <w:b/>
          <w:bCs/>
        </w:rPr>
        <w:t>Key Points</w:t>
      </w:r>
    </w:p>
    <w:p w14:paraId="1351B3AC" w14:textId="77777777" w:rsidR="0095427A" w:rsidRPr="0095427A" w:rsidRDefault="0095427A" w:rsidP="0095427A">
      <w:pPr>
        <w:numPr>
          <w:ilvl w:val="0"/>
          <w:numId w:val="132"/>
        </w:numPr>
      </w:pPr>
      <w:r w:rsidRPr="0095427A">
        <w:t>Environmental security explores how resource degradation and scarcity trigger human conflict.</w:t>
      </w:r>
    </w:p>
    <w:p w14:paraId="4066817C" w14:textId="77777777" w:rsidR="0095427A" w:rsidRPr="0095427A" w:rsidRDefault="0095427A" w:rsidP="0095427A">
      <w:pPr>
        <w:numPr>
          <w:ilvl w:val="0"/>
          <w:numId w:val="132"/>
        </w:numPr>
      </w:pPr>
      <w:r w:rsidRPr="0095427A">
        <w:t>Climate change serves as a systemic conflict multiplier by destabilizing vital resource access.</w:t>
      </w:r>
    </w:p>
    <w:p w14:paraId="37824E22" w14:textId="77777777" w:rsidR="0095427A" w:rsidRPr="0095427A" w:rsidRDefault="0095427A" w:rsidP="0095427A">
      <w:pPr>
        <w:numPr>
          <w:ilvl w:val="0"/>
          <w:numId w:val="132"/>
        </w:numPr>
      </w:pPr>
      <w:r w:rsidRPr="0095427A">
        <w:t>Transboundary water networks represent primary hydro-political stress centers requiring joint controls.</w:t>
      </w:r>
    </w:p>
    <w:p w14:paraId="1CFC5142" w14:textId="77777777" w:rsidR="0095427A" w:rsidRPr="0095427A" w:rsidRDefault="0095427A" w:rsidP="0095427A">
      <w:pPr>
        <w:numPr>
          <w:ilvl w:val="0"/>
          <w:numId w:val="132"/>
        </w:numPr>
      </w:pPr>
      <w:r w:rsidRPr="0095427A">
        <w:t>Ecological marginalization forces vulnerable groups into fragile, high-hazard terrains.</w:t>
      </w:r>
    </w:p>
    <w:p w14:paraId="16C621D4" w14:textId="77777777" w:rsidR="0095427A" w:rsidRPr="0095427A" w:rsidRDefault="0095427A" w:rsidP="0095427A">
      <w:pPr>
        <w:numPr>
          <w:ilvl w:val="0"/>
          <w:numId w:val="132"/>
        </w:numPr>
      </w:pPr>
      <w:r w:rsidRPr="0095427A">
        <w:t>Collaborative resource governance turns shared environmental threats into stabilization platforms.</w:t>
      </w:r>
    </w:p>
    <w:p w14:paraId="4A0C751E" w14:textId="77777777" w:rsidR="0095427A" w:rsidRPr="0095427A" w:rsidRDefault="0095427A" w:rsidP="0095427A">
      <w:pPr>
        <w:rPr>
          <w:b/>
          <w:bCs/>
        </w:rPr>
      </w:pPr>
      <w:r w:rsidRPr="0095427A">
        <w:rPr>
          <w:b/>
          <w:bCs/>
        </w:rPr>
        <w:t>Conclusion</w:t>
      </w:r>
    </w:p>
    <w:p w14:paraId="5AF5D517" w14:textId="77777777" w:rsidR="0095427A" w:rsidRPr="0095427A" w:rsidRDefault="0095427A" w:rsidP="0095427A">
      <w:r w:rsidRPr="0095427A">
        <w:t>Environmental security and resource conflict mitigation demonstrate that long-term disaster resilience is inextricably linked to equitable resource distribution and geopolitical stability. When natural assets like water and arable land disappear or are monopolized, the resulting systemic stress can easily fracture societies, creating complex, violent crises. By deploying environmental conflict resolution toolkits, institutionalizing transparent transboundary resource governance commissions, and executing conflict-sensitive risk-</w:t>
      </w:r>
      <w:r w:rsidRPr="0095427A">
        <w:lastRenderedPageBreak/>
        <w:t>reduction projects, disaster professionals can secure resource baselines, defuse regional tensions, and foster lasting peace and ecological resilience.</w:t>
      </w:r>
    </w:p>
    <w:p w14:paraId="23FCC15A" w14:textId="77777777" w:rsidR="0095427A" w:rsidRPr="0095427A" w:rsidRDefault="0095427A" w:rsidP="0095427A">
      <w:pPr>
        <w:rPr>
          <w:b/>
          <w:bCs/>
        </w:rPr>
      </w:pPr>
      <w:r w:rsidRPr="0095427A">
        <w:rPr>
          <w:b/>
          <w:bCs/>
        </w:rPr>
        <w:t>Module 45: Critical Incident Stress Management (CISM) and Responder Burnout Mitigation</w:t>
      </w:r>
    </w:p>
    <w:p w14:paraId="3292660C" w14:textId="77777777" w:rsidR="0095427A" w:rsidRPr="0095427A" w:rsidRDefault="0095427A" w:rsidP="0095427A">
      <w:pPr>
        <w:rPr>
          <w:b/>
          <w:bCs/>
        </w:rPr>
      </w:pPr>
      <w:r w:rsidRPr="0095427A">
        <w:rPr>
          <w:b/>
          <w:bCs/>
        </w:rPr>
        <w:t>Detailed Explanation</w:t>
      </w:r>
    </w:p>
    <w:p w14:paraId="3561B7B9" w14:textId="77777777" w:rsidR="0095427A" w:rsidRPr="0095427A" w:rsidRDefault="0095427A" w:rsidP="0095427A">
      <w:r w:rsidRPr="0095427A">
        <w:t>Emergency response personnel, hazardous material technicians, search and rescue operators, and humanitarian aid workers regularly operate within high-stress, dangerous, and psychologically taxing environments. Responders face constant exposure to mass trauma, structural destruction, severe human injuries, dying victims, and threats to their personal physical safety. While formal frameworks focus heavily on stabilizing affected civilian populations, the psychological toll sustained by the response apparatus itself is often overlooked. Without structured psychological support systems, continuous exposure to acute trauma can cause responder burnout, compassion fatigue, secondary traumatic stress, and long-term psychological pathologies, including clinical depression and Post-Traumatic Stress Disorder (PTSD), compromising operational efficiency and individual well-being.</w:t>
      </w:r>
    </w:p>
    <w:p w14:paraId="00D1F420" w14:textId="77777777" w:rsidR="0095427A" w:rsidRPr="0095427A" w:rsidRDefault="0095427A" w:rsidP="0095427A">
      <w:r w:rsidRPr="0095427A">
        <w:t>To preserve the functional capacity and mental integrity of the emergency response workforce, agencies implement Critical Incident Stress Management (CISM) systems. CISM is a comprehensive, multi-tiered, and highly structured crisis intervention system designed specifically to mitigate the psychological impacts of traumatic events on emergency personnel, accelerate recovery processes, and identify individuals requiring specialized clinical psychiatric referral. CISM rejects unstructured or forced emotional interventions, utilizing a suite of tactical psychological tools instead.</w:t>
      </w:r>
    </w:p>
    <w:p w14:paraId="118F20C8" w14:textId="77777777" w:rsidR="0095427A" w:rsidRPr="0095427A" w:rsidRDefault="0095427A" w:rsidP="0095427A">
      <w:r w:rsidRPr="0095427A">
        <w:t>The system incorporates pre-incident resilience training, providing responders with cognitive coping strategies before deployment. During active operations, CISM teams conduct "On-Scene Support" and "Demobilization" protocols—providing immediate rest, hydration, and brief psychological stabilization as personnel transition off shifts. Post-incident, the framework deploys structured "Defusings" (short, small-group discussions held within hours of an event to clarify facts and reduce acute stress reactions) and "Critical Incident Stress Debriefings" (CISD), a seven-phase structured operational review executed 24 to 72 hours post-event, guided by trained peers and mental health professionals, helping responders process the event cognitively and re-establish adaptive functioning.</w:t>
      </w:r>
    </w:p>
    <w:p w14:paraId="3AE95221" w14:textId="77777777" w:rsidR="0095427A" w:rsidRPr="0095427A" w:rsidRDefault="0095427A" w:rsidP="0095427A">
      <w:pPr>
        <w:rPr>
          <w:b/>
          <w:bCs/>
        </w:rPr>
      </w:pPr>
      <w:r w:rsidRPr="0095427A">
        <w:rPr>
          <w:b/>
          <w:bCs/>
        </w:rPr>
        <w:t>This Topic Helps You</w:t>
      </w:r>
    </w:p>
    <w:p w14:paraId="2400872E" w14:textId="77777777" w:rsidR="0095427A" w:rsidRPr="0095427A" w:rsidRDefault="0095427A" w:rsidP="0095427A">
      <w:pPr>
        <w:numPr>
          <w:ilvl w:val="0"/>
          <w:numId w:val="133"/>
        </w:numPr>
      </w:pPr>
      <w:r w:rsidRPr="0095427A">
        <w:lastRenderedPageBreak/>
        <w:t>Implement comprehensive Critical Incident Stress Management (CISM) systems within agencies.</w:t>
      </w:r>
    </w:p>
    <w:p w14:paraId="434EC0EF" w14:textId="77777777" w:rsidR="0095427A" w:rsidRPr="0095427A" w:rsidRDefault="0095427A" w:rsidP="0095427A">
      <w:pPr>
        <w:numPr>
          <w:ilvl w:val="0"/>
          <w:numId w:val="133"/>
        </w:numPr>
      </w:pPr>
      <w:r w:rsidRPr="0095427A">
        <w:t>Identify early behavioral and physical indicators of responder burnout and PTSD.</w:t>
      </w:r>
    </w:p>
    <w:p w14:paraId="3F4C66C4" w14:textId="77777777" w:rsidR="0095427A" w:rsidRPr="0095427A" w:rsidRDefault="0095427A" w:rsidP="0095427A">
      <w:pPr>
        <w:numPr>
          <w:ilvl w:val="0"/>
          <w:numId w:val="133"/>
        </w:numPr>
      </w:pPr>
      <w:r w:rsidRPr="0095427A">
        <w:t>Conduct immediate field Demobilization and On-Scene Support interventions for teams.</w:t>
      </w:r>
    </w:p>
    <w:p w14:paraId="710F5427" w14:textId="77777777" w:rsidR="0095427A" w:rsidRPr="0095427A" w:rsidRDefault="0095427A" w:rsidP="0095427A">
      <w:pPr>
        <w:numPr>
          <w:ilvl w:val="0"/>
          <w:numId w:val="133"/>
        </w:numPr>
      </w:pPr>
      <w:r w:rsidRPr="0095427A">
        <w:t>Facilitate structured seven-phase Critical Incident Stress Debriefings (CISD) post-event.</w:t>
      </w:r>
    </w:p>
    <w:p w14:paraId="741C4C08" w14:textId="77777777" w:rsidR="0095427A" w:rsidRPr="0095427A" w:rsidRDefault="0095427A" w:rsidP="0095427A">
      <w:pPr>
        <w:numPr>
          <w:ilvl w:val="0"/>
          <w:numId w:val="133"/>
        </w:numPr>
      </w:pPr>
      <w:r w:rsidRPr="0095427A">
        <w:t>Design peer-support networks and institutional psychological resilience training curricula.</w:t>
      </w:r>
    </w:p>
    <w:p w14:paraId="7C9DD673" w14:textId="77777777" w:rsidR="0095427A" w:rsidRPr="0095427A" w:rsidRDefault="0095427A" w:rsidP="0095427A">
      <w:pPr>
        <w:rPr>
          <w:b/>
          <w:bCs/>
        </w:rPr>
      </w:pPr>
      <w:r w:rsidRPr="0095427A">
        <w:rPr>
          <w:b/>
          <w:bCs/>
        </w:rPr>
        <w:t>Practical Applications</w:t>
      </w:r>
    </w:p>
    <w:p w14:paraId="4E38EA3F" w14:textId="77777777" w:rsidR="0095427A" w:rsidRPr="0095427A" w:rsidRDefault="0095427A" w:rsidP="0095427A">
      <w:pPr>
        <w:numPr>
          <w:ilvl w:val="0"/>
          <w:numId w:val="134"/>
        </w:numPr>
      </w:pPr>
      <w:r w:rsidRPr="0095427A">
        <w:t>Leading a CISM Defusing session for a paramedic crew following a high-fatality accident response.</w:t>
      </w:r>
    </w:p>
    <w:p w14:paraId="787F3F16" w14:textId="77777777" w:rsidR="0095427A" w:rsidRPr="0095427A" w:rsidRDefault="0095427A" w:rsidP="0095427A">
      <w:pPr>
        <w:numPr>
          <w:ilvl w:val="0"/>
          <w:numId w:val="134"/>
        </w:numPr>
      </w:pPr>
      <w:r w:rsidRPr="0095427A">
        <w:t>Designing a rotational shift schedule for an active rescue mission to prevent acute burnout.</w:t>
      </w:r>
    </w:p>
    <w:p w14:paraId="44A424C8" w14:textId="77777777" w:rsidR="0095427A" w:rsidRPr="0095427A" w:rsidRDefault="0095427A" w:rsidP="0095427A">
      <w:pPr>
        <w:numPr>
          <w:ilvl w:val="0"/>
          <w:numId w:val="134"/>
        </w:numPr>
      </w:pPr>
      <w:r w:rsidRPr="0095427A">
        <w:t>Conducting a pre-deployment psychological coping workshop for an incoming humanitarian team.</w:t>
      </w:r>
    </w:p>
    <w:p w14:paraId="6823D4CF" w14:textId="77777777" w:rsidR="0095427A" w:rsidRPr="0095427A" w:rsidRDefault="0095427A" w:rsidP="0095427A">
      <w:pPr>
        <w:numPr>
          <w:ilvl w:val="0"/>
          <w:numId w:val="134"/>
        </w:numPr>
      </w:pPr>
      <w:r w:rsidRPr="0095427A">
        <w:t>Auditing an emergency response organization's internal mental health support policies.</w:t>
      </w:r>
    </w:p>
    <w:p w14:paraId="41A80654" w14:textId="77777777" w:rsidR="0095427A" w:rsidRPr="0095427A" w:rsidRDefault="0095427A" w:rsidP="0095427A">
      <w:pPr>
        <w:numPr>
          <w:ilvl w:val="0"/>
          <w:numId w:val="134"/>
        </w:numPr>
      </w:pPr>
      <w:r w:rsidRPr="0095427A">
        <w:t>Coordinating a clinical referral pathway for responders displaying delayed traumatic stress markers.</w:t>
      </w:r>
    </w:p>
    <w:p w14:paraId="6607AB64" w14:textId="77777777" w:rsidR="0095427A" w:rsidRPr="0095427A" w:rsidRDefault="0095427A" w:rsidP="0095427A">
      <w:pPr>
        <w:rPr>
          <w:b/>
          <w:bCs/>
        </w:rPr>
      </w:pPr>
      <w:r w:rsidRPr="0095427A">
        <w:rPr>
          <w:b/>
          <w:bCs/>
        </w:rPr>
        <w:t>Key Points</w:t>
      </w:r>
    </w:p>
    <w:p w14:paraId="4F47043A" w14:textId="77777777" w:rsidR="0095427A" w:rsidRPr="0095427A" w:rsidRDefault="0095427A" w:rsidP="0095427A">
      <w:pPr>
        <w:numPr>
          <w:ilvl w:val="0"/>
          <w:numId w:val="135"/>
        </w:numPr>
      </w:pPr>
      <w:r w:rsidRPr="0095427A">
        <w:t>Responder mental health is a critical operational variable directly affecting team efficacy.</w:t>
      </w:r>
    </w:p>
    <w:p w14:paraId="727A0A4C" w14:textId="77777777" w:rsidR="0095427A" w:rsidRPr="0095427A" w:rsidRDefault="0095427A" w:rsidP="0095427A">
      <w:pPr>
        <w:numPr>
          <w:ilvl w:val="0"/>
          <w:numId w:val="135"/>
        </w:numPr>
      </w:pPr>
      <w:r w:rsidRPr="0095427A">
        <w:t>Acute trauma exposure puts emergency workers at high risk for PTSD and chronic burnout.</w:t>
      </w:r>
    </w:p>
    <w:p w14:paraId="4EE9EEA9" w14:textId="77777777" w:rsidR="0095427A" w:rsidRPr="0095427A" w:rsidRDefault="0095427A" w:rsidP="0095427A">
      <w:pPr>
        <w:numPr>
          <w:ilvl w:val="0"/>
          <w:numId w:val="135"/>
        </w:numPr>
      </w:pPr>
      <w:r w:rsidRPr="0095427A">
        <w:t>CISM provides a multi-tiered crisis intervention framework to support personnel.</w:t>
      </w:r>
    </w:p>
    <w:p w14:paraId="7F759658" w14:textId="77777777" w:rsidR="0095427A" w:rsidRPr="0095427A" w:rsidRDefault="0095427A" w:rsidP="0095427A">
      <w:pPr>
        <w:numPr>
          <w:ilvl w:val="0"/>
          <w:numId w:val="135"/>
        </w:numPr>
      </w:pPr>
      <w:r w:rsidRPr="0095427A">
        <w:t>Debriefing sessions (CISD) utilize a structured seven-phase model to help process trauma.</w:t>
      </w:r>
    </w:p>
    <w:p w14:paraId="5D159CB6" w14:textId="77777777" w:rsidR="0095427A" w:rsidRPr="0095427A" w:rsidRDefault="0095427A" w:rsidP="0095427A">
      <w:pPr>
        <w:numPr>
          <w:ilvl w:val="0"/>
          <w:numId w:val="135"/>
        </w:numPr>
      </w:pPr>
      <w:r w:rsidRPr="0095427A">
        <w:t>Pre-incident preparation and peer-support loops reduce structural dependency on reactive care.</w:t>
      </w:r>
    </w:p>
    <w:p w14:paraId="2129DDF1" w14:textId="77777777" w:rsidR="0095427A" w:rsidRPr="0095427A" w:rsidRDefault="0095427A" w:rsidP="0095427A">
      <w:pPr>
        <w:rPr>
          <w:b/>
          <w:bCs/>
        </w:rPr>
      </w:pPr>
      <w:r w:rsidRPr="0095427A">
        <w:rPr>
          <w:b/>
          <w:bCs/>
        </w:rPr>
        <w:lastRenderedPageBreak/>
        <w:t>Conclusion</w:t>
      </w:r>
    </w:p>
    <w:p w14:paraId="5E3428A3" w14:textId="77777777" w:rsidR="0095427A" w:rsidRPr="0095427A" w:rsidRDefault="0095427A" w:rsidP="0095427A">
      <w:r w:rsidRPr="0095427A">
        <w:t>Critical Incident Stress Management and responder burnout mitigation are vital strategic capabilities for maintaining operational readiness across emergency services. Protecting the response workforce requires treating psychological support as a mandatory operational safety protocol, equivalent to distributing physical protective gear. By institutionalizing structured CISM workflows, conducting disciplined defusings and debriefings, and cultivating supportive peer networks, disaster management professionals can insulate front-line workers from systemic trauma, preserve organizational health, and ensure teams remain capable of delivering life-saving services.</w:t>
      </w:r>
    </w:p>
    <w:p w14:paraId="1207D700" w14:textId="77777777" w:rsidR="0095427A" w:rsidRPr="0095427A" w:rsidRDefault="0095427A" w:rsidP="0095427A">
      <w:pPr>
        <w:rPr>
          <w:b/>
          <w:bCs/>
        </w:rPr>
      </w:pPr>
      <w:r w:rsidRPr="0095427A">
        <w:rPr>
          <w:b/>
          <w:bCs/>
        </w:rPr>
        <w:t>Module 46: Critical Cyber-Physical Threats and Infrastructure Cybersecurity in Disasters</w:t>
      </w:r>
    </w:p>
    <w:p w14:paraId="51CFD00C" w14:textId="77777777" w:rsidR="0095427A" w:rsidRPr="0095427A" w:rsidRDefault="0095427A" w:rsidP="0095427A">
      <w:pPr>
        <w:rPr>
          <w:b/>
          <w:bCs/>
        </w:rPr>
      </w:pPr>
      <w:r w:rsidRPr="0095427A">
        <w:rPr>
          <w:b/>
          <w:bCs/>
        </w:rPr>
        <w:t>Detailed Explanation</w:t>
      </w:r>
    </w:p>
    <w:p w14:paraId="2C6D4D47" w14:textId="77777777" w:rsidR="0095427A" w:rsidRPr="0095427A" w:rsidRDefault="0095427A" w:rsidP="0095427A">
      <w:r w:rsidRPr="0095427A">
        <w:t>Modern critical infrastructure systems—including electrical smart grids, water purification facilities, oil and gas pipelines, and computerized rail transportation networks—are no longer purely mechanical entities. They operate as complex Cyber-Physical Systems (CPS), heavily managed by Industrial Control Systems (ICS) and Supervisory Control and Data Acquisition (SCADA) software architectures. While digital integration drastically elevates operational efficiency, it simultaneously introduces severe vulnerabilities to cybersecurity breaches. In contemporary disaster management paradigms, cyber-physical threats represent a highly volatile hazard domain, capable of generating massive, widespread infrastructure failures completely independent of, or running concurrently with, natural disaster events, severely compounding emergency response challenges.</w:t>
      </w:r>
    </w:p>
    <w:p w14:paraId="783A6C5D" w14:textId="77777777" w:rsidR="0095427A" w:rsidRPr="0095427A" w:rsidRDefault="0095427A" w:rsidP="0095427A">
      <w:r w:rsidRPr="0095427A">
        <w:t>A cyber-physical disaster involves malicious actors exploiting digital vulnerabilities to sabotage physical processes. For instance, a sophisticated ransomware or state-sponsored cyberattack targeting a regional electrical grid can cause a cascading blackout, disabling water distribution stations, disrupting communication towers, and freezing industrial cooling networks.</w:t>
      </w:r>
    </w:p>
    <w:p w14:paraId="745C283D" w14:textId="77777777" w:rsidR="0095427A" w:rsidRPr="0095427A" w:rsidRDefault="0095427A" w:rsidP="0095427A">
      <w:r w:rsidRPr="0095427A">
        <w:t xml:space="preserve">Managing these cyber-physical risks requires disaster professionals to bridge traditional physical emergency management with advanced cybersecurity principles. Mitigation is anchored by the concept of "Defense in Depth." This requires architecting complete network segmentation, isolating core SCADA control environments from external corporate internet networks using unidirectional security gateways and air-gapped systems. Furthermore, critical infrastructure protection (CIP) mandates building cyber-physical resilience redundancies. This ensures that when automated digital networks are compromised, facilities possess hardwired analog override controls, allowing human </w:t>
      </w:r>
      <w:r w:rsidRPr="0095427A">
        <w:lastRenderedPageBreak/>
        <w:t>engineers to disconnect digital systems and maintain baseline utility operations manually, protecting society from catastrophic systemic paralysis.</w:t>
      </w:r>
    </w:p>
    <w:p w14:paraId="0E80A120" w14:textId="77777777" w:rsidR="0095427A" w:rsidRPr="0095427A" w:rsidRDefault="0095427A" w:rsidP="0095427A">
      <w:pPr>
        <w:rPr>
          <w:b/>
          <w:bCs/>
        </w:rPr>
      </w:pPr>
      <w:r w:rsidRPr="0095427A">
        <w:rPr>
          <w:b/>
          <w:bCs/>
        </w:rPr>
        <w:t>This Topic Helps You</w:t>
      </w:r>
    </w:p>
    <w:p w14:paraId="77B210ED" w14:textId="77777777" w:rsidR="0095427A" w:rsidRPr="0095427A" w:rsidRDefault="0095427A" w:rsidP="0095427A">
      <w:pPr>
        <w:numPr>
          <w:ilvl w:val="0"/>
          <w:numId w:val="136"/>
        </w:numPr>
      </w:pPr>
      <w:r w:rsidRPr="0095427A">
        <w:t>Identify and assess vulnerabilities across complex interconnected Cyber-Physical Systems.</w:t>
      </w:r>
    </w:p>
    <w:p w14:paraId="05405F2B" w14:textId="77777777" w:rsidR="0095427A" w:rsidRPr="0095427A" w:rsidRDefault="0095427A" w:rsidP="0095427A">
      <w:pPr>
        <w:numPr>
          <w:ilvl w:val="0"/>
          <w:numId w:val="136"/>
        </w:numPr>
      </w:pPr>
      <w:r w:rsidRPr="0095427A">
        <w:t>Understand SCADA and Industrial Control System (ICS) security exposures during crises.</w:t>
      </w:r>
    </w:p>
    <w:p w14:paraId="118FACE5" w14:textId="77777777" w:rsidR="0095427A" w:rsidRPr="0095427A" w:rsidRDefault="0095427A" w:rsidP="0095427A">
      <w:pPr>
        <w:numPr>
          <w:ilvl w:val="0"/>
          <w:numId w:val="136"/>
        </w:numPr>
      </w:pPr>
      <w:r w:rsidRPr="0095427A">
        <w:t>Implement "Defense in Depth" network designs to isolate core utility control frameworks.</w:t>
      </w:r>
    </w:p>
    <w:p w14:paraId="4FE8907A" w14:textId="77777777" w:rsidR="0095427A" w:rsidRPr="0095427A" w:rsidRDefault="0095427A" w:rsidP="0095427A">
      <w:pPr>
        <w:numPr>
          <w:ilvl w:val="0"/>
          <w:numId w:val="136"/>
        </w:numPr>
      </w:pPr>
      <w:r w:rsidRPr="0095427A">
        <w:t>Develop unified emergency plans bridging physical security with advanced cyber defenses.</w:t>
      </w:r>
    </w:p>
    <w:p w14:paraId="27FB7682" w14:textId="77777777" w:rsidR="0095427A" w:rsidRPr="0095427A" w:rsidRDefault="0095427A" w:rsidP="0095427A">
      <w:pPr>
        <w:numPr>
          <w:ilvl w:val="0"/>
          <w:numId w:val="136"/>
        </w:numPr>
      </w:pPr>
      <w:r w:rsidRPr="0095427A">
        <w:t>Engineer manual, analog override protocols to sustain core utility functions during cyber-sabotage.</w:t>
      </w:r>
    </w:p>
    <w:p w14:paraId="74FE1910" w14:textId="77777777" w:rsidR="0095427A" w:rsidRPr="0095427A" w:rsidRDefault="0095427A" w:rsidP="0095427A">
      <w:pPr>
        <w:rPr>
          <w:b/>
          <w:bCs/>
        </w:rPr>
      </w:pPr>
      <w:r w:rsidRPr="0095427A">
        <w:rPr>
          <w:b/>
          <w:bCs/>
        </w:rPr>
        <w:t>Practical Applications</w:t>
      </w:r>
    </w:p>
    <w:p w14:paraId="531471B9" w14:textId="77777777" w:rsidR="0095427A" w:rsidRPr="0095427A" w:rsidRDefault="0095427A" w:rsidP="0095427A">
      <w:pPr>
        <w:numPr>
          <w:ilvl w:val="0"/>
          <w:numId w:val="137"/>
        </w:numPr>
      </w:pPr>
      <w:r w:rsidRPr="0095427A">
        <w:t>Conducting a cyber-physical risk assessment for a metropolitan clean water treatment plant.</w:t>
      </w:r>
    </w:p>
    <w:p w14:paraId="525BAA3C" w14:textId="77777777" w:rsidR="0095427A" w:rsidRPr="0095427A" w:rsidRDefault="0095427A" w:rsidP="0095427A">
      <w:pPr>
        <w:numPr>
          <w:ilvl w:val="0"/>
          <w:numId w:val="137"/>
        </w:numPr>
      </w:pPr>
      <w:r w:rsidRPr="0095427A">
        <w:t>Designing an emergency tabletop exercise simulating a concurrent hurricane and ransomware strike.</w:t>
      </w:r>
    </w:p>
    <w:p w14:paraId="219EAC72" w14:textId="77777777" w:rsidR="0095427A" w:rsidRPr="0095427A" w:rsidRDefault="0095427A" w:rsidP="0095427A">
      <w:pPr>
        <w:numPr>
          <w:ilvl w:val="0"/>
          <w:numId w:val="137"/>
        </w:numPr>
      </w:pPr>
      <w:r w:rsidRPr="0095427A">
        <w:t>Auditing an electrical utility's SCADA infrastructure for proper network segmentation compliance.</w:t>
      </w:r>
    </w:p>
    <w:p w14:paraId="5F4A536D" w14:textId="77777777" w:rsidR="0095427A" w:rsidRPr="0095427A" w:rsidRDefault="0095427A" w:rsidP="0095427A">
      <w:pPr>
        <w:numPr>
          <w:ilvl w:val="0"/>
          <w:numId w:val="137"/>
        </w:numPr>
      </w:pPr>
      <w:r w:rsidRPr="0095427A">
        <w:t>Formulating a manual operating procedure for industrial facilities when digital control loops fail.</w:t>
      </w:r>
    </w:p>
    <w:p w14:paraId="416F5769" w14:textId="77777777" w:rsidR="0095427A" w:rsidRPr="0095427A" w:rsidRDefault="0095427A" w:rsidP="0095427A">
      <w:pPr>
        <w:numPr>
          <w:ilvl w:val="0"/>
          <w:numId w:val="137"/>
        </w:numPr>
      </w:pPr>
      <w:r w:rsidRPr="0095427A">
        <w:t>Implementing security access controls to secure physical infrastructure server cabinets.</w:t>
      </w:r>
    </w:p>
    <w:p w14:paraId="677936AD" w14:textId="77777777" w:rsidR="0095427A" w:rsidRPr="0095427A" w:rsidRDefault="0095427A" w:rsidP="0095427A">
      <w:pPr>
        <w:rPr>
          <w:b/>
          <w:bCs/>
        </w:rPr>
      </w:pPr>
      <w:r w:rsidRPr="0095427A">
        <w:rPr>
          <w:b/>
          <w:bCs/>
        </w:rPr>
        <w:t>Key Points</w:t>
      </w:r>
    </w:p>
    <w:p w14:paraId="30337B64" w14:textId="77777777" w:rsidR="0095427A" w:rsidRPr="0095427A" w:rsidRDefault="0095427A" w:rsidP="0095427A">
      <w:pPr>
        <w:numPr>
          <w:ilvl w:val="0"/>
          <w:numId w:val="138"/>
        </w:numPr>
      </w:pPr>
      <w:r w:rsidRPr="0095427A">
        <w:t>Modern infrastructure functions as cyber-physical networks susceptible to digital attack.</w:t>
      </w:r>
    </w:p>
    <w:p w14:paraId="42117E6C" w14:textId="77777777" w:rsidR="0095427A" w:rsidRPr="0095427A" w:rsidRDefault="0095427A" w:rsidP="0095427A">
      <w:pPr>
        <w:numPr>
          <w:ilvl w:val="0"/>
          <w:numId w:val="138"/>
        </w:numPr>
      </w:pPr>
      <w:r w:rsidRPr="0095427A">
        <w:t>SCADA and Industrial Control Systems are primary targets for high-consequence sabotage.</w:t>
      </w:r>
    </w:p>
    <w:p w14:paraId="342BDFEF" w14:textId="77777777" w:rsidR="0095427A" w:rsidRPr="0095427A" w:rsidRDefault="0095427A" w:rsidP="0095427A">
      <w:pPr>
        <w:numPr>
          <w:ilvl w:val="0"/>
          <w:numId w:val="138"/>
        </w:numPr>
      </w:pPr>
      <w:r w:rsidRPr="0095427A">
        <w:lastRenderedPageBreak/>
        <w:t>Cyber incidents can trigger massive physical asset destruction and cascading civil outages.</w:t>
      </w:r>
    </w:p>
    <w:p w14:paraId="123AA07B" w14:textId="77777777" w:rsidR="0095427A" w:rsidRPr="0095427A" w:rsidRDefault="0095427A" w:rsidP="0095427A">
      <w:pPr>
        <w:numPr>
          <w:ilvl w:val="0"/>
          <w:numId w:val="138"/>
        </w:numPr>
      </w:pPr>
      <w:r w:rsidRPr="0095427A">
        <w:t>Defense-in-depth principles require complete isolation of operational tech from open internets.</w:t>
      </w:r>
    </w:p>
    <w:p w14:paraId="6E2B3B30" w14:textId="77777777" w:rsidR="0095427A" w:rsidRPr="0095427A" w:rsidRDefault="0095427A" w:rsidP="0095427A">
      <w:pPr>
        <w:numPr>
          <w:ilvl w:val="0"/>
          <w:numId w:val="138"/>
        </w:numPr>
      </w:pPr>
      <w:r w:rsidRPr="0095427A">
        <w:t>Resilient infrastructure maintains robust analog controls to facilitate emergency manual operation.</w:t>
      </w:r>
    </w:p>
    <w:p w14:paraId="0B8A9C99" w14:textId="77777777" w:rsidR="0095427A" w:rsidRPr="0095427A" w:rsidRDefault="0095427A" w:rsidP="0095427A">
      <w:pPr>
        <w:rPr>
          <w:b/>
          <w:bCs/>
        </w:rPr>
      </w:pPr>
      <w:r w:rsidRPr="0095427A">
        <w:rPr>
          <w:b/>
          <w:bCs/>
        </w:rPr>
        <w:t>Conclusion</w:t>
      </w:r>
    </w:p>
    <w:p w14:paraId="5FA64C4F" w14:textId="77777777" w:rsidR="0095427A" w:rsidRPr="0095427A" w:rsidRDefault="0095427A" w:rsidP="0095427A">
      <w:r w:rsidRPr="0095427A">
        <w:t>Securing modern society requires expanding traditional disaster mitigation models to comprehensively address cyber-physical threats. Because critical utilities are digitally integrated, safeguarding water, power, and transit grids demands sophisticated cybersecurity defenses woven into physical emergency planning. By enforcing defense-in-depth network architectures, isolating vital control systems, and maintaining functional manual analog overrides, disaster management professionals can protect vital public utilities from digital warfare and sabotage, ensuring systemic continuity even during intense cyber-physical disruptions.</w:t>
      </w:r>
    </w:p>
    <w:p w14:paraId="09CA4B6B" w14:textId="77777777" w:rsidR="0095427A" w:rsidRPr="0095427A" w:rsidRDefault="0095427A" w:rsidP="0095427A">
      <w:pPr>
        <w:rPr>
          <w:b/>
          <w:bCs/>
        </w:rPr>
      </w:pPr>
      <w:r w:rsidRPr="0095427A">
        <w:rPr>
          <w:b/>
          <w:bCs/>
        </w:rPr>
        <w:t>Module 47: Crowd Dynamics, Mass Gatherings, and Stadium Safety Management</w:t>
      </w:r>
    </w:p>
    <w:p w14:paraId="30BBFDBF" w14:textId="77777777" w:rsidR="0095427A" w:rsidRPr="0095427A" w:rsidRDefault="0095427A" w:rsidP="0095427A">
      <w:pPr>
        <w:rPr>
          <w:b/>
          <w:bCs/>
        </w:rPr>
      </w:pPr>
      <w:r w:rsidRPr="0095427A">
        <w:rPr>
          <w:b/>
          <w:bCs/>
        </w:rPr>
        <w:t>Detailed Explanation</w:t>
      </w:r>
    </w:p>
    <w:p w14:paraId="370252DE" w14:textId="77777777" w:rsidR="0095427A" w:rsidRPr="0095427A" w:rsidRDefault="0095427A" w:rsidP="0095427A">
      <w:r w:rsidRPr="0095427A">
        <w:t>Mass gatherings—including major sporting events, religious pilgrimages, music festivals, and political demonstrations—concentrate tens of thousands of individuals within confined spaces, presenting unique, high-consequence public safety and emergency management challenges. In these high-density settings, crowd behaviors are governed by complex psychological and fluid dynamic laws. If crowd movements are poorly regulated or structural spaces are inadequately engineered, minor disruptions can rapidly escalate into mass-casualty events, primarily through crowd crushes, stampedes, or structural collapse dynamics. Managing these high-density risks requires an advanced understanding of Crowd Dynamics and stadium safety management frameworks.</w:t>
      </w:r>
    </w:p>
    <w:p w14:paraId="6F31D740" w14:textId="77777777" w:rsidR="0095427A" w:rsidRPr="0095427A" w:rsidRDefault="0095427A" w:rsidP="0095427A">
      <w:r w:rsidRPr="0095427A">
        <w:t>Crowd safety management rejects traditional, flawed concepts of "crowd panic," recognizing instead that mass casualties are almost invariably the result of systemic planning and architectural design failures. Risk modeling utilizes structural density metrics, calculating the number of individuals per square meter. When crowd density exceeds critical thresholds (typically approaching 4 to 5 persons per $\text{ m}^2$), the crowd behaves like a fluid mass; shockwaves can propagate horizontally through the crowd, causing individuals to fall and generating progressive crowd collapses where asphyxiation occurs due to intense compressive forces rather than trampling.</w:t>
      </w:r>
    </w:p>
    <w:p w14:paraId="661BB2D3" w14:textId="77777777" w:rsidR="0095427A" w:rsidRPr="0095427A" w:rsidRDefault="0095427A" w:rsidP="0095427A">
      <w:r w:rsidRPr="0095427A">
        <w:lastRenderedPageBreak/>
        <w:t>To mitigate these risks, safety managers implement the DIM-ICE risk assessment model, evaluating Design, Information, and Management parameters across three distinct temporal phases: Ingress, Circulation, and Egress. Structurally, facilities must design out choke points, install robust load-bearing crowd-control barriers capable of resisting high physical pressures, enforce explicit entry/exit segregation lanes, and deploy real-time overhead camera arrays linked to automated density tracking software, allowing for immediate intervention and crowd-diversion maneuvers before critical density limits are breached.</w:t>
      </w:r>
    </w:p>
    <w:p w14:paraId="4FA83D2A" w14:textId="77777777" w:rsidR="0095427A" w:rsidRPr="0095427A" w:rsidRDefault="0095427A" w:rsidP="0095427A">
      <w:pPr>
        <w:rPr>
          <w:b/>
          <w:bCs/>
        </w:rPr>
      </w:pPr>
      <w:r w:rsidRPr="0095427A">
        <w:rPr>
          <w:b/>
          <w:bCs/>
        </w:rPr>
        <w:t>This Topic Helps You</w:t>
      </w:r>
    </w:p>
    <w:p w14:paraId="043F5F69" w14:textId="77777777" w:rsidR="0095427A" w:rsidRPr="0095427A" w:rsidRDefault="0095427A" w:rsidP="0095427A">
      <w:pPr>
        <w:numPr>
          <w:ilvl w:val="0"/>
          <w:numId w:val="139"/>
        </w:numPr>
      </w:pPr>
      <w:r w:rsidRPr="0095427A">
        <w:t>Analyze and calculate crowd behavior profiles using fluid dynamics and density metrics.</w:t>
      </w:r>
    </w:p>
    <w:p w14:paraId="0E3BE8E2" w14:textId="77777777" w:rsidR="0095427A" w:rsidRPr="0095427A" w:rsidRDefault="0095427A" w:rsidP="0095427A">
      <w:pPr>
        <w:numPr>
          <w:ilvl w:val="0"/>
          <w:numId w:val="139"/>
        </w:numPr>
      </w:pPr>
      <w:r w:rsidRPr="0095427A">
        <w:t>Deploy the DIM-ICE (Design, Information, Management) framework for event risk mitigation.</w:t>
      </w:r>
    </w:p>
    <w:p w14:paraId="2B61E03F" w14:textId="77777777" w:rsidR="0095427A" w:rsidRPr="0095427A" w:rsidRDefault="0095427A" w:rsidP="0095427A">
      <w:pPr>
        <w:numPr>
          <w:ilvl w:val="0"/>
          <w:numId w:val="139"/>
        </w:numPr>
      </w:pPr>
      <w:r w:rsidRPr="0095427A">
        <w:t>Identify and eliminate physical choke points inside stadiums and public event spaces.</w:t>
      </w:r>
    </w:p>
    <w:p w14:paraId="64E4A8ED" w14:textId="77777777" w:rsidR="0095427A" w:rsidRPr="0095427A" w:rsidRDefault="0095427A" w:rsidP="0095427A">
      <w:pPr>
        <w:numPr>
          <w:ilvl w:val="0"/>
          <w:numId w:val="139"/>
        </w:numPr>
      </w:pPr>
      <w:r w:rsidRPr="0095427A">
        <w:t>Manage crowd ingress, circulation, and egress vectors to prevent density spikes.</w:t>
      </w:r>
    </w:p>
    <w:p w14:paraId="33317659" w14:textId="77777777" w:rsidR="0095427A" w:rsidRPr="0095427A" w:rsidRDefault="0095427A" w:rsidP="0095427A">
      <w:pPr>
        <w:numPr>
          <w:ilvl w:val="0"/>
          <w:numId w:val="139"/>
        </w:numPr>
      </w:pPr>
      <w:r w:rsidRPr="0095427A">
        <w:t>Configure real-time automated crowd density monitoring systems and barrier arrays.</w:t>
      </w:r>
    </w:p>
    <w:p w14:paraId="0B95FD8A" w14:textId="77777777" w:rsidR="0095427A" w:rsidRPr="0095427A" w:rsidRDefault="0095427A" w:rsidP="0095427A">
      <w:pPr>
        <w:rPr>
          <w:b/>
          <w:bCs/>
        </w:rPr>
      </w:pPr>
      <w:r w:rsidRPr="0095427A">
        <w:rPr>
          <w:b/>
          <w:bCs/>
        </w:rPr>
        <w:t>Practical Applications</w:t>
      </w:r>
    </w:p>
    <w:p w14:paraId="142C5C5F" w14:textId="77777777" w:rsidR="0095427A" w:rsidRPr="0095427A" w:rsidRDefault="0095427A" w:rsidP="0095427A">
      <w:pPr>
        <w:numPr>
          <w:ilvl w:val="0"/>
          <w:numId w:val="140"/>
        </w:numPr>
      </w:pPr>
      <w:r w:rsidRPr="0095427A">
        <w:t>Designing a comprehensive crowd-flow and evacuation plan for a 60,000-seat stadium.</w:t>
      </w:r>
    </w:p>
    <w:p w14:paraId="04E055B3" w14:textId="77777777" w:rsidR="0095427A" w:rsidRPr="0095427A" w:rsidRDefault="0095427A" w:rsidP="0095427A">
      <w:pPr>
        <w:numPr>
          <w:ilvl w:val="0"/>
          <w:numId w:val="140"/>
        </w:numPr>
      </w:pPr>
      <w:r w:rsidRPr="0095427A">
        <w:t>Conducting a DIM-ICE safety audit for a high-profile outdoor metropolitan music festival.</w:t>
      </w:r>
    </w:p>
    <w:p w14:paraId="2D445572" w14:textId="77777777" w:rsidR="0095427A" w:rsidRPr="0095427A" w:rsidRDefault="0095427A" w:rsidP="0095427A">
      <w:pPr>
        <w:numPr>
          <w:ilvl w:val="0"/>
          <w:numId w:val="140"/>
        </w:numPr>
      </w:pPr>
      <w:r w:rsidRPr="0095427A">
        <w:t>Calculating the required width and distribution of emergency exit gates based on peak egress speeds.</w:t>
      </w:r>
    </w:p>
    <w:p w14:paraId="318ED0B4" w14:textId="77777777" w:rsidR="0095427A" w:rsidRPr="0095427A" w:rsidRDefault="0095427A" w:rsidP="0095427A">
      <w:pPr>
        <w:numPr>
          <w:ilvl w:val="0"/>
          <w:numId w:val="140"/>
        </w:numPr>
      </w:pPr>
      <w:r w:rsidRPr="0095427A">
        <w:t>Placing crowd-control barrier configurations to safely regulate lines at high-volume checkpoints.</w:t>
      </w:r>
    </w:p>
    <w:p w14:paraId="4EE95E82" w14:textId="77777777" w:rsidR="0095427A" w:rsidRPr="0095427A" w:rsidRDefault="0095427A" w:rsidP="0095427A">
      <w:pPr>
        <w:numPr>
          <w:ilvl w:val="0"/>
          <w:numId w:val="140"/>
        </w:numPr>
      </w:pPr>
      <w:r w:rsidRPr="0095427A">
        <w:t>Managing a real-time control room monitoring crowd densities during a massive public parade.</w:t>
      </w:r>
    </w:p>
    <w:p w14:paraId="69DB8840" w14:textId="77777777" w:rsidR="0095427A" w:rsidRPr="0095427A" w:rsidRDefault="0095427A" w:rsidP="0095427A">
      <w:pPr>
        <w:rPr>
          <w:b/>
          <w:bCs/>
        </w:rPr>
      </w:pPr>
      <w:r w:rsidRPr="0095427A">
        <w:rPr>
          <w:b/>
          <w:bCs/>
        </w:rPr>
        <w:t>Key Points</w:t>
      </w:r>
    </w:p>
    <w:p w14:paraId="2606F617" w14:textId="77777777" w:rsidR="0095427A" w:rsidRPr="0095427A" w:rsidRDefault="0095427A" w:rsidP="0095427A">
      <w:pPr>
        <w:numPr>
          <w:ilvl w:val="0"/>
          <w:numId w:val="141"/>
        </w:numPr>
      </w:pPr>
      <w:r w:rsidRPr="0095427A">
        <w:lastRenderedPageBreak/>
        <w:t>Mass gatherings present high-risk profiles driven by complex human density dynamics.</w:t>
      </w:r>
    </w:p>
    <w:p w14:paraId="741B86FA" w14:textId="77777777" w:rsidR="0095427A" w:rsidRPr="0095427A" w:rsidRDefault="0095427A" w:rsidP="0095427A">
      <w:pPr>
        <w:numPr>
          <w:ilvl w:val="0"/>
          <w:numId w:val="141"/>
        </w:numPr>
      </w:pPr>
      <w:r w:rsidRPr="0095427A">
        <w:t>Crowd crushes result from architectural and systemic planning failures, not arbitrary panic.</w:t>
      </w:r>
    </w:p>
    <w:p w14:paraId="5F160E9E" w14:textId="77777777" w:rsidR="0095427A" w:rsidRPr="0095427A" w:rsidRDefault="0095427A" w:rsidP="0095427A">
      <w:pPr>
        <w:numPr>
          <w:ilvl w:val="0"/>
          <w:numId w:val="141"/>
        </w:numPr>
      </w:pPr>
      <w:r w:rsidRPr="0095427A">
        <w:t>At high densities (4–5 people/$\text{ m}^2$), crowd masses mimic fluid flows vulnerable to collapse.</w:t>
      </w:r>
    </w:p>
    <w:p w14:paraId="6C3BAF85" w14:textId="77777777" w:rsidR="0095427A" w:rsidRPr="0095427A" w:rsidRDefault="0095427A" w:rsidP="0095427A">
      <w:pPr>
        <w:numPr>
          <w:ilvl w:val="0"/>
          <w:numId w:val="141"/>
        </w:numPr>
      </w:pPr>
      <w:r w:rsidRPr="0095427A">
        <w:t>The DIM-ICE model systematically evaluates design, info, and management across event timelines.</w:t>
      </w:r>
    </w:p>
    <w:p w14:paraId="48C95F47" w14:textId="77777777" w:rsidR="0095427A" w:rsidRPr="0095427A" w:rsidRDefault="0095427A" w:rsidP="0095427A">
      <w:pPr>
        <w:numPr>
          <w:ilvl w:val="0"/>
          <w:numId w:val="141"/>
        </w:numPr>
      </w:pPr>
      <w:r w:rsidRPr="0095427A">
        <w:t>Effective safety relies on avoiding structural choke points and tracking densities in real time.</w:t>
      </w:r>
    </w:p>
    <w:p w14:paraId="7058F83D" w14:textId="77777777" w:rsidR="0095427A" w:rsidRPr="0095427A" w:rsidRDefault="0095427A" w:rsidP="0095427A">
      <w:pPr>
        <w:rPr>
          <w:b/>
          <w:bCs/>
        </w:rPr>
      </w:pPr>
      <w:r w:rsidRPr="0095427A">
        <w:rPr>
          <w:b/>
          <w:bCs/>
        </w:rPr>
        <w:t>Conclusion</w:t>
      </w:r>
    </w:p>
    <w:p w14:paraId="20382703" w14:textId="77777777" w:rsidR="0095427A" w:rsidRPr="0095427A" w:rsidRDefault="0095427A" w:rsidP="0095427A">
      <w:r w:rsidRPr="0095427A">
        <w:t>Crowd dynamics and mass gathering safety management demonstrate how spatial architecture, logistics, and human psychology interact to determine public safety outcomes. Protecting large human assemblies requires moving away from reactive crowd policing toward proactive, risk-informed spatial design and real-time density management. By rigorously applying frameworks like the DIM-ICE model, removing physical choke points, and using advanced monitoring tools to prevent dangerous density thresholds, disaster professionals can guarantee that mass public events operate safely, efficiently, and without risk of catastrophic crowd events.</w:t>
      </w:r>
    </w:p>
    <w:p w14:paraId="253D5277" w14:textId="77777777" w:rsidR="0095427A" w:rsidRPr="0095427A" w:rsidRDefault="0095427A" w:rsidP="0095427A">
      <w:pPr>
        <w:rPr>
          <w:b/>
          <w:bCs/>
        </w:rPr>
      </w:pPr>
      <w:r w:rsidRPr="0095427A">
        <w:rPr>
          <w:b/>
          <w:bCs/>
        </w:rPr>
        <w:t>Module 48: Agricultural Disasters, Food Security, and Livestock Protection</w:t>
      </w:r>
    </w:p>
    <w:p w14:paraId="3C9177CC" w14:textId="77777777" w:rsidR="0095427A" w:rsidRPr="0095427A" w:rsidRDefault="0095427A" w:rsidP="0095427A">
      <w:pPr>
        <w:rPr>
          <w:b/>
          <w:bCs/>
        </w:rPr>
      </w:pPr>
      <w:r w:rsidRPr="0095427A">
        <w:rPr>
          <w:b/>
          <w:bCs/>
        </w:rPr>
        <w:t>Detailed Explanation</w:t>
      </w:r>
    </w:p>
    <w:p w14:paraId="33AD9B69" w14:textId="77777777" w:rsidR="0095427A" w:rsidRPr="0095427A" w:rsidRDefault="0095427A" w:rsidP="0095427A">
      <w:r w:rsidRPr="0095427A">
        <w:t>Disasters can strike rural economies with devastating force, posing severe threats to agricultural infrastructure, livestock populations, and food production networks. Agricultural disasters—triggered by severe droughts, catastrophic monsoonal flooding, extreme frost events, or rapid insect infestations (such as locust swarms)—can instantly wipe out seasonal harvests, liquidate smallholder capital assets, disrupt regional supply chains, and plunge vulnerable communities into acute food insecurity. Because agriculture serves as the primary livelihood foundation for significant global populations, modern disaster management incorporates structural agricultural mitigation and specialized livestock protection protocols into formal resilience planning.</w:t>
      </w:r>
    </w:p>
    <w:p w14:paraId="262FDDDE" w14:textId="77777777" w:rsidR="0095427A" w:rsidRPr="0095427A" w:rsidRDefault="0095427A" w:rsidP="0095427A">
      <w:r w:rsidRPr="0095427A">
        <w:t xml:space="preserve">Managing risks within the agricultural sector requires combining advanced meteorological forecasting with localized bio-security and engineering interventions. For crop protection, mitigation relies heavily on climate-smart agriculture paradigms. This involves crop </w:t>
      </w:r>
      <w:r w:rsidRPr="0095427A">
        <w:lastRenderedPageBreak/>
        <w:t>diversification, developing and distributing drought-resistant and flood-tolerant seed varieties, implementing automated precision irrigation systems, and enforcing spatial agro-ecological zoning to keep high-value crops out of high-exposure floodplains.</w:t>
      </w:r>
    </w:p>
    <w:p w14:paraId="155F5582" w14:textId="77777777" w:rsidR="0095427A" w:rsidRPr="0095427A" w:rsidRDefault="0095427A" w:rsidP="0095427A">
      <w:r w:rsidRPr="0095427A">
        <w:t>Livestock protection during sudden-onset disasters (such as hurricanes or floods) presents a major challenge. Animals are frequently left behind during rapid evacuations due to transport limitations and a lack of specialized sheltering facilities. To address this, emergency managers formulate agricultural evacuation plans, pre-identifying elevated livestock evacuation mounds, designing specialized transit vehicle loops, and establishing regional emergency fodder and veterinary medicine banks. Furthermore, post-disaster recovery requires tracking zoonotic disease outbreaks that spread rapidly in compromised animal enclosures, protecting rural wealth, securing animal welfare, and stabilizing primary food production chains.</w:t>
      </w:r>
    </w:p>
    <w:p w14:paraId="05601720" w14:textId="77777777" w:rsidR="0095427A" w:rsidRPr="0095427A" w:rsidRDefault="0095427A" w:rsidP="0095427A">
      <w:pPr>
        <w:rPr>
          <w:b/>
          <w:bCs/>
        </w:rPr>
      </w:pPr>
      <w:r w:rsidRPr="0095427A">
        <w:rPr>
          <w:b/>
          <w:bCs/>
        </w:rPr>
        <w:t>This Topic Helps You</w:t>
      </w:r>
    </w:p>
    <w:p w14:paraId="5263D142" w14:textId="77777777" w:rsidR="0095427A" w:rsidRPr="0095427A" w:rsidRDefault="0095427A" w:rsidP="0095427A">
      <w:pPr>
        <w:numPr>
          <w:ilvl w:val="0"/>
          <w:numId w:val="142"/>
        </w:numPr>
      </w:pPr>
      <w:r w:rsidRPr="0095427A">
        <w:t>Design and execute comprehensive agricultural disaster risk management frameworks.</w:t>
      </w:r>
    </w:p>
    <w:p w14:paraId="5A5FB860" w14:textId="77777777" w:rsidR="0095427A" w:rsidRPr="0095427A" w:rsidRDefault="0095427A" w:rsidP="0095427A">
      <w:pPr>
        <w:numPr>
          <w:ilvl w:val="0"/>
          <w:numId w:val="142"/>
        </w:numPr>
      </w:pPr>
      <w:r w:rsidRPr="0095427A">
        <w:t>Implement climate-smart agricultural techniques to build resilient crop production systems.</w:t>
      </w:r>
    </w:p>
    <w:p w14:paraId="25312E31" w14:textId="77777777" w:rsidR="0095427A" w:rsidRPr="0095427A" w:rsidRDefault="0095427A" w:rsidP="0095427A">
      <w:pPr>
        <w:numPr>
          <w:ilvl w:val="0"/>
          <w:numId w:val="142"/>
        </w:numPr>
      </w:pPr>
      <w:r w:rsidRPr="0095427A">
        <w:t>Formulate specialized emergency evacuation and sheltering protocols for livestock assets.</w:t>
      </w:r>
    </w:p>
    <w:p w14:paraId="6AC5D62E" w14:textId="77777777" w:rsidR="0095427A" w:rsidRPr="0095427A" w:rsidRDefault="0095427A" w:rsidP="0095427A">
      <w:pPr>
        <w:numPr>
          <w:ilvl w:val="0"/>
          <w:numId w:val="142"/>
        </w:numPr>
      </w:pPr>
      <w:r w:rsidRPr="0095427A">
        <w:t>Manage regional emergency fodder, water, and veterinary medicine supply banks.</w:t>
      </w:r>
    </w:p>
    <w:p w14:paraId="42B68E62" w14:textId="77777777" w:rsidR="0095427A" w:rsidRPr="0095427A" w:rsidRDefault="0095427A" w:rsidP="0095427A">
      <w:pPr>
        <w:numPr>
          <w:ilvl w:val="0"/>
          <w:numId w:val="142"/>
        </w:numPr>
      </w:pPr>
      <w:r w:rsidRPr="0095427A">
        <w:t>Track and suppress post-disaster zoonotic disease outbreaks across animal groups.</w:t>
      </w:r>
    </w:p>
    <w:p w14:paraId="70812030" w14:textId="77777777" w:rsidR="0095427A" w:rsidRPr="0095427A" w:rsidRDefault="0095427A" w:rsidP="0095427A">
      <w:pPr>
        <w:rPr>
          <w:b/>
          <w:bCs/>
        </w:rPr>
      </w:pPr>
      <w:r w:rsidRPr="0095427A">
        <w:rPr>
          <w:b/>
          <w:bCs/>
        </w:rPr>
        <w:t>Practical Applications</w:t>
      </w:r>
    </w:p>
    <w:p w14:paraId="24BCC26E" w14:textId="77777777" w:rsidR="0095427A" w:rsidRPr="0095427A" w:rsidRDefault="0095427A" w:rsidP="0095427A">
      <w:pPr>
        <w:numPr>
          <w:ilvl w:val="0"/>
          <w:numId w:val="143"/>
        </w:numPr>
      </w:pPr>
      <w:r w:rsidRPr="0095427A">
        <w:t>Designing an elevated earthen livestock rescue mound configuration for a flood-prone farming valley.</w:t>
      </w:r>
    </w:p>
    <w:p w14:paraId="787BCC80" w14:textId="77777777" w:rsidR="0095427A" w:rsidRPr="0095427A" w:rsidRDefault="0095427A" w:rsidP="0095427A">
      <w:pPr>
        <w:numPr>
          <w:ilvl w:val="0"/>
          <w:numId w:val="143"/>
        </w:numPr>
      </w:pPr>
      <w:r w:rsidRPr="0095427A">
        <w:t>Formulating a drought mitigation plan for an agricultural cooperative using drought-tolerant crops.</w:t>
      </w:r>
    </w:p>
    <w:p w14:paraId="406142D6" w14:textId="77777777" w:rsidR="0095427A" w:rsidRPr="0095427A" w:rsidRDefault="0095427A" w:rsidP="0095427A">
      <w:pPr>
        <w:numPr>
          <w:ilvl w:val="0"/>
          <w:numId w:val="143"/>
        </w:numPr>
      </w:pPr>
      <w:r w:rsidRPr="0095427A">
        <w:t>Coordinating an emergency veterinary response to contain an outbreak of foot-and-mouth disease post-flood.</w:t>
      </w:r>
    </w:p>
    <w:p w14:paraId="6E4DDACA" w14:textId="77777777" w:rsidR="0095427A" w:rsidRPr="0095427A" w:rsidRDefault="0095427A" w:rsidP="0095427A">
      <w:pPr>
        <w:numPr>
          <w:ilvl w:val="0"/>
          <w:numId w:val="143"/>
        </w:numPr>
      </w:pPr>
      <w:r w:rsidRPr="0095427A">
        <w:t>Mapping agricultural drought exposure risks by combining soil moisture metrics and satellite tracking.</w:t>
      </w:r>
    </w:p>
    <w:p w14:paraId="3BCF696D" w14:textId="77777777" w:rsidR="0095427A" w:rsidRPr="0095427A" w:rsidRDefault="0095427A" w:rsidP="0095427A">
      <w:pPr>
        <w:numPr>
          <w:ilvl w:val="0"/>
          <w:numId w:val="143"/>
        </w:numPr>
      </w:pPr>
      <w:r w:rsidRPr="0095427A">
        <w:t>Restructuring a regional insurance framework to deliver parametric payouts directly to smallholders.</w:t>
      </w:r>
    </w:p>
    <w:p w14:paraId="1F0C3FC2" w14:textId="77777777" w:rsidR="0095427A" w:rsidRPr="0095427A" w:rsidRDefault="0095427A" w:rsidP="0095427A">
      <w:pPr>
        <w:rPr>
          <w:b/>
          <w:bCs/>
        </w:rPr>
      </w:pPr>
      <w:r w:rsidRPr="0095427A">
        <w:rPr>
          <w:b/>
          <w:bCs/>
        </w:rPr>
        <w:lastRenderedPageBreak/>
        <w:t>Key Points</w:t>
      </w:r>
    </w:p>
    <w:p w14:paraId="33F6C20E" w14:textId="77777777" w:rsidR="0095427A" w:rsidRPr="0095427A" w:rsidRDefault="0095427A" w:rsidP="0095427A">
      <w:pPr>
        <w:numPr>
          <w:ilvl w:val="0"/>
          <w:numId w:val="144"/>
        </w:numPr>
      </w:pPr>
      <w:r w:rsidRPr="0095427A">
        <w:t>Agricultural disasters threaten rural livelihood stability and national food security systems.</w:t>
      </w:r>
    </w:p>
    <w:p w14:paraId="1C7F5EFE" w14:textId="77777777" w:rsidR="0095427A" w:rsidRPr="0095427A" w:rsidRDefault="0095427A" w:rsidP="0095427A">
      <w:pPr>
        <w:numPr>
          <w:ilvl w:val="0"/>
          <w:numId w:val="144"/>
        </w:numPr>
      </w:pPr>
      <w:r w:rsidRPr="0095427A">
        <w:t>Climate-smart farming relies on seed diversification and agro-ecological zoning to limit crop loss.</w:t>
      </w:r>
    </w:p>
    <w:p w14:paraId="5D6BE9D3" w14:textId="77777777" w:rsidR="0095427A" w:rsidRPr="0095427A" w:rsidRDefault="0095427A" w:rsidP="0095427A">
      <w:pPr>
        <w:numPr>
          <w:ilvl w:val="0"/>
          <w:numId w:val="144"/>
        </w:numPr>
      </w:pPr>
      <w:r w:rsidRPr="0095427A">
        <w:t>Livestock assets require distinct evacuation plans, elevated shelters, and transit logistics loops.</w:t>
      </w:r>
    </w:p>
    <w:p w14:paraId="0FF61C4C" w14:textId="77777777" w:rsidR="0095427A" w:rsidRPr="0095427A" w:rsidRDefault="0095427A" w:rsidP="0095427A">
      <w:pPr>
        <w:numPr>
          <w:ilvl w:val="0"/>
          <w:numId w:val="144"/>
        </w:numPr>
      </w:pPr>
      <w:r w:rsidRPr="0095427A">
        <w:t>Post-crisis environments cause rapid zoonotic disease spread among crowded animal groups.</w:t>
      </w:r>
    </w:p>
    <w:p w14:paraId="6FA83E83" w14:textId="77777777" w:rsidR="0095427A" w:rsidRPr="0095427A" w:rsidRDefault="0095427A" w:rsidP="0095427A">
      <w:pPr>
        <w:numPr>
          <w:ilvl w:val="0"/>
          <w:numId w:val="144"/>
        </w:numPr>
      </w:pPr>
      <w:r w:rsidRPr="0095427A">
        <w:t>Safeguarding the agricultural grid provides the baseline recovery foundation for rural economies.</w:t>
      </w:r>
    </w:p>
    <w:p w14:paraId="24731C8E" w14:textId="77777777" w:rsidR="0095427A" w:rsidRPr="0095427A" w:rsidRDefault="0095427A" w:rsidP="0095427A">
      <w:pPr>
        <w:rPr>
          <w:b/>
          <w:bCs/>
        </w:rPr>
      </w:pPr>
      <w:r w:rsidRPr="0095427A">
        <w:rPr>
          <w:b/>
          <w:bCs/>
        </w:rPr>
        <w:t>Conclusion</w:t>
      </w:r>
    </w:p>
    <w:p w14:paraId="6F1B3BE4" w14:textId="77777777" w:rsidR="0095427A" w:rsidRPr="0095427A" w:rsidRDefault="0095427A" w:rsidP="0095427A">
      <w:r w:rsidRPr="0095427A">
        <w:t>Agricultural disaster management and food security stabilization are essential requirements for preserving rural livelihoods and national stability. When hazards destroy crops and decimate livestock assets, the economic shocks ripple through food supply chains, causing long-term malnutrition and economic regression. By embedding climate-smart agricultural practices, establishing robust livestock evacuation frameworks, and securing emergency veterinary and fodder reserves, disaster professionals can protect agricultural assets, shield food pipelines, and ensure rapid, sustainable economic recovery within vulnerable rural communities.</w:t>
      </w:r>
    </w:p>
    <w:p w14:paraId="02D57E89" w14:textId="77777777" w:rsidR="0095427A" w:rsidRPr="0095427A" w:rsidRDefault="0095427A" w:rsidP="0095427A">
      <w:pPr>
        <w:rPr>
          <w:b/>
          <w:bCs/>
        </w:rPr>
      </w:pPr>
      <w:r w:rsidRPr="0095427A">
        <w:rPr>
          <w:b/>
          <w:bCs/>
        </w:rPr>
        <w:t>Module 49: Space Weather Hazards, Geomagnetic Storms, and Grid Resilience</w:t>
      </w:r>
    </w:p>
    <w:p w14:paraId="5364060A" w14:textId="77777777" w:rsidR="0095427A" w:rsidRPr="0095427A" w:rsidRDefault="0095427A" w:rsidP="0095427A">
      <w:pPr>
        <w:rPr>
          <w:b/>
          <w:bCs/>
        </w:rPr>
      </w:pPr>
      <w:r w:rsidRPr="0095427A">
        <w:rPr>
          <w:b/>
          <w:bCs/>
        </w:rPr>
        <w:t>Detailed Explanation</w:t>
      </w:r>
    </w:p>
    <w:p w14:paraId="3F489749" w14:textId="77777777" w:rsidR="0095427A" w:rsidRPr="0095427A" w:rsidRDefault="0095427A" w:rsidP="0095427A">
      <w:r w:rsidRPr="0095427A">
        <w:t>As modern civilization becomes increasingly reliant on complex, highly sensitive satellite technologies, global telecommunication networks, and expansive, interconnected electrical power grids, it exposes itself to an extraordinary hazard domain originating outside the Earth’s atmosphere: Space Weather. Space weather hazards are driven by solar activity, primarily Coronal Mass Ejections (CMEs)—massive detonations of plasma and magnetized particles ejected from the Sun’s corona into interplanetary space. When a high-velocity CME collides with the Earth’s magnetosphere, it triggers a severe Geomagnetic Storm. While invisible to the human senses, a major geomagnetic storm represents a high-consequence, low-probability global threat capable of simultaneously destabilizing critical technological infrastructure on a planetary scale.</w:t>
      </w:r>
    </w:p>
    <w:p w14:paraId="5EE09A58" w14:textId="77777777" w:rsidR="0095427A" w:rsidRPr="0095427A" w:rsidRDefault="0095427A" w:rsidP="0095427A">
      <w:r w:rsidRPr="0095427A">
        <w:lastRenderedPageBreak/>
        <w:t>The primary mechanism of destruction during a geomagnetic storm involves Geomagnetically Induced Currents (GICs). As the Earth’s magnetic field fluctuates rapidly under the solar plasma impact, it induces powerful, low-frequency electrical currents along long, conducting physical structures on the surface, specifically regional high-voltage electrical transmission lines and trans-oceanic fiber-optic pipelines. GICs flow directly into high-voltage power transformers, causing magnetic core saturation, severe overheating, and catastrophic physical burnout of vital grid components.</w:t>
      </w:r>
    </w:p>
    <w:p w14:paraId="698DFF1A" w14:textId="77777777" w:rsidR="0095427A" w:rsidRPr="0095427A" w:rsidRDefault="0095427A" w:rsidP="0095427A">
      <w:r w:rsidRPr="0095427A">
        <w:t>A severe space weather event (such as a repeat of the 1859 Carrington Event) could incinerate hundreds of key transformers simultaneously, causing multi-continental electrical blackouts that could require months or years to repair due to manufacturing lead times. Mitigating space weather risks requires a sophisticated integration of astrophysics monitoring and grid engineering hardening. Space weather forecasting centers (such as NOAA's Space Weather Prediction Center) utilize deep-space satellites (e.g., DSCOVR) located at the L1 Lagrange point to detect incoming CMEs, providing a critical 15- to 45-minute advance warning. This alert allows utility engineers to execute emergency protocols: decoupling vulnerable transmission circuits, reducing grid load factors, and activating specialized neutral-grounding blocking capacitors to insulate massive transformers from GIC entry, protecting global infrastructure from widespread disruption.</w:t>
      </w:r>
    </w:p>
    <w:p w14:paraId="0780802F" w14:textId="77777777" w:rsidR="0095427A" w:rsidRPr="0095427A" w:rsidRDefault="0095427A" w:rsidP="0095427A">
      <w:pPr>
        <w:rPr>
          <w:b/>
          <w:bCs/>
        </w:rPr>
      </w:pPr>
      <w:r w:rsidRPr="0095427A">
        <w:rPr>
          <w:b/>
          <w:bCs/>
        </w:rPr>
        <w:t>This Topic Helps You</w:t>
      </w:r>
    </w:p>
    <w:p w14:paraId="67C24897" w14:textId="77777777" w:rsidR="0095427A" w:rsidRPr="0095427A" w:rsidRDefault="0095427A" w:rsidP="0095427A">
      <w:pPr>
        <w:numPr>
          <w:ilvl w:val="0"/>
          <w:numId w:val="145"/>
        </w:numPr>
      </w:pPr>
      <w:r w:rsidRPr="0095427A">
        <w:t>Analyze the atmospheric and physics mechanisms driving space weather and CMEs.</w:t>
      </w:r>
    </w:p>
    <w:p w14:paraId="2367A791" w14:textId="77777777" w:rsidR="0095427A" w:rsidRPr="0095427A" w:rsidRDefault="0095427A" w:rsidP="0095427A">
      <w:pPr>
        <w:numPr>
          <w:ilvl w:val="0"/>
          <w:numId w:val="145"/>
        </w:numPr>
      </w:pPr>
      <w:r w:rsidRPr="0095427A">
        <w:t>Model the generation and propagation of Geomagnetically Induced Currents (GICs) across grids.</w:t>
      </w:r>
    </w:p>
    <w:p w14:paraId="5A942FEE" w14:textId="77777777" w:rsidR="0095427A" w:rsidRPr="0095427A" w:rsidRDefault="0095427A" w:rsidP="0095427A">
      <w:pPr>
        <w:numPr>
          <w:ilvl w:val="0"/>
          <w:numId w:val="145"/>
        </w:numPr>
      </w:pPr>
      <w:r w:rsidRPr="0095427A">
        <w:t>Interpret solar activity data streams from deep-space monitoring satellites.</w:t>
      </w:r>
    </w:p>
    <w:p w14:paraId="01FF9787" w14:textId="77777777" w:rsidR="0095427A" w:rsidRPr="0095427A" w:rsidRDefault="0095427A" w:rsidP="0095427A">
      <w:pPr>
        <w:numPr>
          <w:ilvl w:val="0"/>
          <w:numId w:val="145"/>
        </w:numPr>
      </w:pPr>
      <w:r w:rsidRPr="0095427A">
        <w:t>Design structural engineering defenses, including neutral-grounding capacitors, to harden grids.</w:t>
      </w:r>
    </w:p>
    <w:p w14:paraId="4564D642" w14:textId="77777777" w:rsidR="0095427A" w:rsidRPr="0095427A" w:rsidRDefault="0095427A" w:rsidP="0095427A">
      <w:pPr>
        <w:numPr>
          <w:ilvl w:val="0"/>
          <w:numId w:val="145"/>
        </w:numPr>
      </w:pPr>
      <w:r w:rsidRPr="0095427A">
        <w:t>Formulate institutional emergency protocols for multi-month global power and telecom failures.</w:t>
      </w:r>
    </w:p>
    <w:p w14:paraId="487C6F01" w14:textId="77777777" w:rsidR="0095427A" w:rsidRPr="0095427A" w:rsidRDefault="0095427A" w:rsidP="0095427A">
      <w:pPr>
        <w:rPr>
          <w:b/>
          <w:bCs/>
        </w:rPr>
      </w:pPr>
      <w:r w:rsidRPr="0095427A">
        <w:rPr>
          <w:b/>
          <w:bCs/>
        </w:rPr>
        <w:t>Practical Applications</w:t>
      </w:r>
    </w:p>
    <w:p w14:paraId="68BB5FB7" w14:textId="77777777" w:rsidR="0095427A" w:rsidRPr="0095427A" w:rsidRDefault="0095427A" w:rsidP="0095427A">
      <w:pPr>
        <w:numPr>
          <w:ilvl w:val="0"/>
          <w:numId w:val="146"/>
        </w:numPr>
      </w:pPr>
      <w:r w:rsidRPr="0095427A">
        <w:t>Conducting a space weather vulnerability audit for a regional high-voltage transmission network.</w:t>
      </w:r>
    </w:p>
    <w:p w14:paraId="7753CDF6" w14:textId="77777777" w:rsidR="0095427A" w:rsidRPr="0095427A" w:rsidRDefault="0095427A" w:rsidP="0095427A">
      <w:pPr>
        <w:numPr>
          <w:ilvl w:val="0"/>
          <w:numId w:val="146"/>
        </w:numPr>
      </w:pPr>
      <w:r w:rsidRPr="0095427A">
        <w:t>Developing automated grid load reduction procedures triggered by satellite CME alerts.</w:t>
      </w:r>
    </w:p>
    <w:p w14:paraId="65115871" w14:textId="77777777" w:rsidR="0095427A" w:rsidRPr="0095427A" w:rsidRDefault="0095427A" w:rsidP="0095427A">
      <w:pPr>
        <w:numPr>
          <w:ilvl w:val="0"/>
          <w:numId w:val="146"/>
        </w:numPr>
      </w:pPr>
      <w:r w:rsidRPr="0095427A">
        <w:lastRenderedPageBreak/>
        <w:t>Designing emergency continuity architectures for corporate satellite navigation dependent industries.</w:t>
      </w:r>
    </w:p>
    <w:p w14:paraId="657ACD7A" w14:textId="77777777" w:rsidR="0095427A" w:rsidRPr="0095427A" w:rsidRDefault="0095427A" w:rsidP="0095427A">
      <w:pPr>
        <w:numPr>
          <w:ilvl w:val="0"/>
          <w:numId w:val="146"/>
        </w:numPr>
      </w:pPr>
      <w:r w:rsidRPr="0095427A">
        <w:t>Modeling GIC flow intensities across long-distance pipeline infrastructures using geological data.</w:t>
      </w:r>
    </w:p>
    <w:p w14:paraId="3329A6C6" w14:textId="77777777" w:rsidR="0095427A" w:rsidRPr="0095427A" w:rsidRDefault="0095427A" w:rsidP="0095427A">
      <w:pPr>
        <w:numPr>
          <w:ilvl w:val="0"/>
          <w:numId w:val="146"/>
        </w:numPr>
      </w:pPr>
      <w:r w:rsidRPr="0095427A">
        <w:t>Creating a public continuity plan to address prolonged, multi-week regional communications outages.</w:t>
      </w:r>
    </w:p>
    <w:p w14:paraId="5FEFD185" w14:textId="77777777" w:rsidR="0095427A" w:rsidRPr="0095427A" w:rsidRDefault="0095427A" w:rsidP="0095427A">
      <w:pPr>
        <w:rPr>
          <w:b/>
          <w:bCs/>
        </w:rPr>
      </w:pPr>
      <w:r w:rsidRPr="0095427A">
        <w:rPr>
          <w:b/>
          <w:bCs/>
        </w:rPr>
        <w:t>Key Points</w:t>
      </w:r>
    </w:p>
    <w:p w14:paraId="0E45C21F" w14:textId="77777777" w:rsidR="0095427A" w:rsidRPr="0095427A" w:rsidRDefault="0095427A" w:rsidP="0095427A">
      <w:pPr>
        <w:numPr>
          <w:ilvl w:val="0"/>
          <w:numId w:val="147"/>
        </w:numPr>
      </w:pPr>
      <w:r w:rsidRPr="0095427A">
        <w:t>Space weather hazards stem from intense solar activity and coronal mass ejections hitting Earth.</w:t>
      </w:r>
    </w:p>
    <w:p w14:paraId="2534DAD5" w14:textId="77777777" w:rsidR="0095427A" w:rsidRPr="0095427A" w:rsidRDefault="0095427A" w:rsidP="0095427A">
      <w:pPr>
        <w:numPr>
          <w:ilvl w:val="0"/>
          <w:numId w:val="147"/>
        </w:numPr>
      </w:pPr>
      <w:r w:rsidRPr="0095427A">
        <w:t>Geomagnetic storms induce powerful low-frequency currents (GICs) along long power lines.</w:t>
      </w:r>
    </w:p>
    <w:p w14:paraId="77BBE05D" w14:textId="77777777" w:rsidR="0095427A" w:rsidRPr="0095427A" w:rsidRDefault="0095427A" w:rsidP="0095427A">
      <w:pPr>
        <w:numPr>
          <w:ilvl w:val="0"/>
          <w:numId w:val="147"/>
        </w:numPr>
      </w:pPr>
      <w:r w:rsidRPr="0095427A">
        <w:t>GICs saturate and incinerate high-voltage transformers, posing severe long-term blackout risks.</w:t>
      </w:r>
    </w:p>
    <w:p w14:paraId="7D9B3875" w14:textId="77777777" w:rsidR="0095427A" w:rsidRPr="0095427A" w:rsidRDefault="0095427A" w:rsidP="0095427A">
      <w:pPr>
        <w:numPr>
          <w:ilvl w:val="0"/>
          <w:numId w:val="147"/>
        </w:numPr>
      </w:pPr>
      <w:r w:rsidRPr="0095427A">
        <w:t>Advanced space satellites provide critical short-term early warning windows before CME impact.</w:t>
      </w:r>
    </w:p>
    <w:p w14:paraId="46D1D744" w14:textId="77777777" w:rsidR="0095427A" w:rsidRPr="0095427A" w:rsidRDefault="0095427A" w:rsidP="0095427A">
      <w:pPr>
        <w:numPr>
          <w:ilvl w:val="0"/>
          <w:numId w:val="147"/>
        </w:numPr>
      </w:pPr>
      <w:r w:rsidRPr="0095427A">
        <w:t>Structural defense requires grid hardening, load reduction, and installing grounding capacitors.</w:t>
      </w:r>
    </w:p>
    <w:p w14:paraId="7B3C21CB" w14:textId="77777777" w:rsidR="0095427A" w:rsidRPr="0095427A" w:rsidRDefault="0095427A" w:rsidP="0095427A">
      <w:pPr>
        <w:rPr>
          <w:b/>
          <w:bCs/>
        </w:rPr>
      </w:pPr>
      <w:r w:rsidRPr="0095427A">
        <w:rPr>
          <w:b/>
          <w:bCs/>
        </w:rPr>
        <w:t>Conclusion</w:t>
      </w:r>
    </w:p>
    <w:p w14:paraId="4CE95DA2" w14:textId="77777777" w:rsidR="0095427A" w:rsidRPr="0095427A" w:rsidRDefault="0095427A" w:rsidP="0095427A">
      <w:r w:rsidRPr="0095427A">
        <w:t>Space weather hazards highlight the deep technical vulnerabilities inherent to our hyper-connected, electronically dependent global civilization. A major geomagnetic storm has the potential to paralyze multi-continental electrical grids and satellite networks instantly, turning an astrophysical phenomenon into a profound disaster management challenge. By bridging solar science with electrical engineering, tracking space data alerts, and implementing hard physical defenses like grounding capacitors alongside disciplined grid management protocols, disaster professionals can shield vital electronic infrastructure, ensuring societal continuity against solar disruptions.</w:t>
      </w:r>
    </w:p>
    <w:p w14:paraId="2FB9F77B" w14:textId="77777777" w:rsidR="0095427A" w:rsidRPr="0095427A" w:rsidRDefault="0095427A" w:rsidP="0095427A">
      <w:pPr>
        <w:rPr>
          <w:b/>
          <w:bCs/>
        </w:rPr>
      </w:pPr>
      <w:r w:rsidRPr="0095427A">
        <w:rPr>
          <w:b/>
          <w:bCs/>
        </w:rPr>
        <w:t>Module 50: Sovereign Risk Management, National Security, and Global Catastrophic Risks (GCRs)</w:t>
      </w:r>
    </w:p>
    <w:p w14:paraId="0C57E52E" w14:textId="77777777" w:rsidR="0095427A" w:rsidRPr="0095427A" w:rsidRDefault="0095427A" w:rsidP="0095427A">
      <w:pPr>
        <w:rPr>
          <w:b/>
          <w:bCs/>
        </w:rPr>
      </w:pPr>
      <w:r w:rsidRPr="0095427A">
        <w:rPr>
          <w:b/>
          <w:bCs/>
        </w:rPr>
        <w:t>Detailed Explanation</w:t>
      </w:r>
    </w:p>
    <w:p w14:paraId="22FFD1BB" w14:textId="77777777" w:rsidR="0095427A" w:rsidRPr="0095427A" w:rsidRDefault="0095427A" w:rsidP="0095427A">
      <w:r w:rsidRPr="0095427A">
        <w:t xml:space="preserve">At the absolute apex of the disaster management discipline sits the analysis and mitigation of Global Catastrophic Risks (GCRs) and Sovereign Risk Management. While localized disaster frameworks are engineered to manage discrete, regionally bound events like </w:t>
      </w:r>
      <w:r w:rsidRPr="0095427A">
        <w:lastRenderedPageBreak/>
        <w:t>floods, earthquakes, or industrial failures, sovereign risk management addresses threats that challenge the foundational survival, financial solvency, and territorial integrity of entire nation-states. Global Catastrophic Risks encompass threats that could damage human well-being on a global scale, potentially destabilizing civilization itself. This extreme threat spectrum includes runaway climate change feedback loops, nuclear warfare, engineered pandemics, volcanic super-eruptions, and asteroid impacts.</w:t>
      </w:r>
    </w:p>
    <w:p w14:paraId="4B1DB95E" w14:textId="77777777" w:rsidR="0095427A" w:rsidRPr="0095427A" w:rsidRDefault="0095427A" w:rsidP="0095427A">
      <w:r w:rsidRPr="0095427A">
        <w:t>Managing these existential and sovereign threats requires a complete shift away from traditional, reactive emergency management toward strategic foresight, macro-economic risk layering, and national security policy integration. Sovereign risk management models evaluate the convergence of multiple existential stress factors, analyzing how compounding environmental crises can trigger state failures, mass cross-border conflicts, and systemic collapses of global food and financial networks.</w:t>
      </w:r>
    </w:p>
    <w:p w14:paraId="4E5D1B19" w14:textId="77777777" w:rsidR="0095427A" w:rsidRPr="0095427A" w:rsidRDefault="0095427A" w:rsidP="0095427A">
      <w:r w:rsidRPr="0095427A">
        <w:t>Mitigation at this level is institutionalized through deep structural resilience strategies. Nations establish Sovereign Wealth Funds and multi-layered catastrophe risk-pooling mechanisms to absorb extreme economic shocks without fiscal collapse. Strategic governance mandates the creation of deep, long-term survival redundancies, including underground national seed banks, decentralized sovereign command structures, national strategic fuel and food reserves engineered to sustain populations through multi-year global disruptions, and international policy coalitions dedicated to arms control and biosecurity regulation. By institutionalizing these comprehensive macro-level frameworks, sovereign risk professionals build the ultimate layers of defense, guaranteeing the continuous survival of governance, human civilization, and organized society against profound global disruptions.</w:t>
      </w:r>
    </w:p>
    <w:p w14:paraId="64E560A7" w14:textId="77777777" w:rsidR="0095427A" w:rsidRPr="0095427A" w:rsidRDefault="0095427A" w:rsidP="0095427A">
      <w:pPr>
        <w:rPr>
          <w:b/>
          <w:bCs/>
        </w:rPr>
      </w:pPr>
      <w:r w:rsidRPr="0095427A">
        <w:rPr>
          <w:b/>
          <w:bCs/>
        </w:rPr>
        <w:t>This Topic Helps You</w:t>
      </w:r>
    </w:p>
    <w:p w14:paraId="4EB9C6F3" w14:textId="77777777" w:rsidR="0095427A" w:rsidRPr="0095427A" w:rsidRDefault="0095427A" w:rsidP="0095427A">
      <w:pPr>
        <w:numPr>
          <w:ilvl w:val="0"/>
          <w:numId w:val="148"/>
        </w:numPr>
      </w:pPr>
      <w:r w:rsidRPr="0095427A">
        <w:t>Master the principles of Sovereign Risk Management and Global Catastrophic Risk (GCR) modeling.</w:t>
      </w:r>
    </w:p>
    <w:p w14:paraId="481241C7" w14:textId="77777777" w:rsidR="0095427A" w:rsidRPr="0095427A" w:rsidRDefault="0095427A" w:rsidP="0095427A">
      <w:pPr>
        <w:numPr>
          <w:ilvl w:val="0"/>
          <w:numId w:val="148"/>
        </w:numPr>
      </w:pPr>
      <w:r w:rsidRPr="0095427A">
        <w:t>Evaluate the socio-economic impacts of compounding existential threats on state stability.</w:t>
      </w:r>
    </w:p>
    <w:p w14:paraId="7F723F8A" w14:textId="77777777" w:rsidR="0095427A" w:rsidRPr="0095427A" w:rsidRDefault="0095427A" w:rsidP="0095427A">
      <w:pPr>
        <w:numPr>
          <w:ilvl w:val="0"/>
          <w:numId w:val="148"/>
        </w:numPr>
      </w:pPr>
      <w:r w:rsidRPr="0095427A">
        <w:t>Implement sovereign risk financing strategies and international risk-pooling systems.</w:t>
      </w:r>
    </w:p>
    <w:p w14:paraId="5CFC7F93" w14:textId="77777777" w:rsidR="0095427A" w:rsidRPr="0095427A" w:rsidRDefault="0095427A" w:rsidP="0095427A">
      <w:pPr>
        <w:numPr>
          <w:ilvl w:val="0"/>
          <w:numId w:val="148"/>
        </w:numPr>
      </w:pPr>
      <w:r w:rsidRPr="0095427A">
        <w:t>Design long-term strategic survival redundancies including food, seed, and energy reserves.</w:t>
      </w:r>
    </w:p>
    <w:p w14:paraId="5DB720B6" w14:textId="77777777" w:rsidR="0095427A" w:rsidRPr="0095427A" w:rsidRDefault="0095427A" w:rsidP="0095427A">
      <w:pPr>
        <w:numPr>
          <w:ilvl w:val="0"/>
          <w:numId w:val="148"/>
        </w:numPr>
      </w:pPr>
      <w:r w:rsidRPr="0095427A">
        <w:t>Synthesize traditional disaster mitigation models with advanced national security frameworks.</w:t>
      </w:r>
    </w:p>
    <w:p w14:paraId="556EDF0D" w14:textId="77777777" w:rsidR="0095427A" w:rsidRPr="0095427A" w:rsidRDefault="0095427A" w:rsidP="0095427A">
      <w:pPr>
        <w:rPr>
          <w:b/>
          <w:bCs/>
        </w:rPr>
      </w:pPr>
      <w:r w:rsidRPr="0095427A">
        <w:rPr>
          <w:b/>
          <w:bCs/>
        </w:rPr>
        <w:lastRenderedPageBreak/>
        <w:t>Practical Applications</w:t>
      </w:r>
    </w:p>
    <w:p w14:paraId="196FD602" w14:textId="77777777" w:rsidR="0095427A" w:rsidRPr="0095427A" w:rsidRDefault="0095427A" w:rsidP="0095427A">
      <w:pPr>
        <w:numPr>
          <w:ilvl w:val="0"/>
          <w:numId w:val="149"/>
        </w:numPr>
      </w:pPr>
      <w:r w:rsidRPr="0095427A">
        <w:t>Developing a national security risk assessment brief detailing compounding climate and food stresses.</w:t>
      </w:r>
    </w:p>
    <w:p w14:paraId="7271CDDC" w14:textId="77777777" w:rsidR="0095427A" w:rsidRPr="0095427A" w:rsidRDefault="0095427A" w:rsidP="0095427A">
      <w:pPr>
        <w:numPr>
          <w:ilvl w:val="0"/>
          <w:numId w:val="149"/>
        </w:numPr>
      </w:pPr>
      <w:r w:rsidRPr="0095427A">
        <w:t>Formulating the economic structure for a sovereign wealth fund optimized for macro disaster resilience.</w:t>
      </w:r>
    </w:p>
    <w:p w14:paraId="12F36789" w14:textId="77777777" w:rsidR="0095427A" w:rsidRPr="0095427A" w:rsidRDefault="0095427A" w:rsidP="0095427A">
      <w:pPr>
        <w:numPr>
          <w:ilvl w:val="0"/>
          <w:numId w:val="149"/>
        </w:numPr>
      </w:pPr>
      <w:r w:rsidRPr="0095427A">
        <w:t>Designing a multi-year national strategic grain reserve tracking pipeline and storage facility.</w:t>
      </w:r>
    </w:p>
    <w:p w14:paraId="1ED7BAEE" w14:textId="77777777" w:rsidR="0095427A" w:rsidRPr="0095427A" w:rsidRDefault="0095427A" w:rsidP="0095427A">
      <w:pPr>
        <w:numPr>
          <w:ilvl w:val="0"/>
          <w:numId w:val="149"/>
        </w:numPr>
      </w:pPr>
      <w:r w:rsidRPr="0095427A">
        <w:t>Drafting policy guidelines for international biosecurity compliance to suppress engineered pandemic risks.</w:t>
      </w:r>
    </w:p>
    <w:p w14:paraId="552AECDD" w14:textId="77777777" w:rsidR="0095427A" w:rsidRPr="0095427A" w:rsidRDefault="0095427A" w:rsidP="0095427A">
      <w:pPr>
        <w:numPr>
          <w:ilvl w:val="0"/>
          <w:numId w:val="149"/>
        </w:numPr>
      </w:pPr>
      <w:r w:rsidRPr="0095427A">
        <w:t>Simulating systemic global trade supply failures to evaluate internal national survival capabilities.</w:t>
      </w:r>
    </w:p>
    <w:p w14:paraId="6ACDC129" w14:textId="77777777" w:rsidR="0095427A" w:rsidRPr="0095427A" w:rsidRDefault="0095427A" w:rsidP="0095427A">
      <w:pPr>
        <w:rPr>
          <w:b/>
          <w:bCs/>
        </w:rPr>
      </w:pPr>
      <w:r w:rsidRPr="0095427A">
        <w:rPr>
          <w:b/>
          <w:bCs/>
        </w:rPr>
        <w:t>Key Points</w:t>
      </w:r>
    </w:p>
    <w:p w14:paraId="72782ACB" w14:textId="77777777" w:rsidR="0095427A" w:rsidRPr="0095427A" w:rsidRDefault="0095427A" w:rsidP="0095427A">
      <w:pPr>
        <w:numPr>
          <w:ilvl w:val="0"/>
          <w:numId w:val="150"/>
        </w:numPr>
      </w:pPr>
      <w:r w:rsidRPr="0095427A">
        <w:t>Sovereign risk management focuses on threats to the baseline survival and fiscal viability of nations.</w:t>
      </w:r>
    </w:p>
    <w:p w14:paraId="070E92FA" w14:textId="77777777" w:rsidR="0095427A" w:rsidRPr="0095427A" w:rsidRDefault="0095427A" w:rsidP="0095427A">
      <w:pPr>
        <w:numPr>
          <w:ilvl w:val="0"/>
          <w:numId w:val="150"/>
        </w:numPr>
      </w:pPr>
      <w:r w:rsidRPr="0095427A">
        <w:t>Global Catastrophic Risks present existential challenges that can destabilize human civilization.</w:t>
      </w:r>
    </w:p>
    <w:p w14:paraId="55294395" w14:textId="77777777" w:rsidR="0095427A" w:rsidRPr="0095427A" w:rsidRDefault="0095427A" w:rsidP="0095427A">
      <w:pPr>
        <w:numPr>
          <w:ilvl w:val="0"/>
          <w:numId w:val="150"/>
        </w:numPr>
      </w:pPr>
      <w:r w:rsidRPr="0095427A">
        <w:t>Existential risks demand complex strategic foresight, international treaties, and defense integration.</w:t>
      </w:r>
    </w:p>
    <w:p w14:paraId="2B127EE6" w14:textId="77777777" w:rsidR="0095427A" w:rsidRPr="0095427A" w:rsidRDefault="0095427A" w:rsidP="0095427A">
      <w:pPr>
        <w:numPr>
          <w:ilvl w:val="0"/>
          <w:numId w:val="150"/>
        </w:numPr>
      </w:pPr>
      <w:r w:rsidRPr="0095427A">
        <w:t>State resilience relies on robust sovereign wealth funding and deep, multi-layered risk pooling.</w:t>
      </w:r>
    </w:p>
    <w:p w14:paraId="7F9B1A3D" w14:textId="77777777" w:rsidR="0095427A" w:rsidRPr="0095427A" w:rsidRDefault="0095427A" w:rsidP="0095427A">
      <w:pPr>
        <w:numPr>
          <w:ilvl w:val="0"/>
          <w:numId w:val="150"/>
        </w:numPr>
      </w:pPr>
      <w:r w:rsidRPr="0095427A">
        <w:t>Long-term civilization survival demands structural asset reserves, seed banks, and grid insulation.</w:t>
      </w:r>
    </w:p>
    <w:p w14:paraId="7C4A8A72" w14:textId="77777777" w:rsidR="0095427A" w:rsidRPr="0095427A" w:rsidRDefault="0095427A" w:rsidP="0095427A">
      <w:pPr>
        <w:rPr>
          <w:b/>
          <w:bCs/>
        </w:rPr>
      </w:pPr>
      <w:r w:rsidRPr="0095427A">
        <w:rPr>
          <w:b/>
          <w:bCs/>
        </w:rPr>
        <w:t>Conclusion</w:t>
      </w:r>
    </w:p>
    <w:p w14:paraId="52AE3405" w14:textId="77777777" w:rsidR="0095427A" w:rsidRPr="0095427A" w:rsidRDefault="0095427A" w:rsidP="0095427A">
      <w:r w:rsidRPr="0095427A">
        <w:t>Sovereign risk management and the mitigation of Global Catastrophic Risks represent the ultimate responsibility of the disaster management discipline. At this macro scale, the preservation of individual human lives translates into the preservation of human civilization and organized governance structures. By recognizing the threats posed by compounding existential hazards, tracking systemic global vulnerabilities, and implementing multi-tiered financial defenses, deep survival resource reserves, and international policy treaties, disaster professionals establish the supreme structural frameworks necessary to weather profound shocks, safeguard global assets, and secure the future of humanity.</w:t>
      </w:r>
    </w:p>
    <w:p w14:paraId="15C98F1C" w14:textId="77777777" w:rsidR="00397817" w:rsidRDefault="00397817"/>
    <w:sectPr w:rsidR="00397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7781"/>
    <w:multiLevelType w:val="multilevel"/>
    <w:tmpl w:val="C37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30D96"/>
    <w:multiLevelType w:val="multilevel"/>
    <w:tmpl w:val="B06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56D9"/>
    <w:multiLevelType w:val="multilevel"/>
    <w:tmpl w:val="F74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6578F"/>
    <w:multiLevelType w:val="multilevel"/>
    <w:tmpl w:val="B8F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72ACC"/>
    <w:multiLevelType w:val="multilevel"/>
    <w:tmpl w:val="37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10F0"/>
    <w:multiLevelType w:val="multilevel"/>
    <w:tmpl w:val="F332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80B8F"/>
    <w:multiLevelType w:val="multilevel"/>
    <w:tmpl w:val="301A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47FE8"/>
    <w:multiLevelType w:val="multilevel"/>
    <w:tmpl w:val="71A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4686A"/>
    <w:multiLevelType w:val="multilevel"/>
    <w:tmpl w:val="E60E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A1E2B"/>
    <w:multiLevelType w:val="multilevel"/>
    <w:tmpl w:val="351C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68703E"/>
    <w:multiLevelType w:val="multilevel"/>
    <w:tmpl w:val="76E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650C4"/>
    <w:multiLevelType w:val="multilevel"/>
    <w:tmpl w:val="7B1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DF4FDC"/>
    <w:multiLevelType w:val="multilevel"/>
    <w:tmpl w:val="FB1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82080"/>
    <w:multiLevelType w:val="multilevel"/>
    <w:tmpl w:val="2E6A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1F5C08"/>
    <w:multiLevelType w:val="multilevel"/>
    <w:tmpl w:val="D34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905F48"/>
    <w:multiLevelType w:val="multilevel"/>
    <w:tmpl w:val="1A3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A91690"/>
    <w:multiLevelType w:val="multilevel"/>
    <w:tmpl w:val="936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B32619"/>
    <w:multiLevelType w:val="multilevel"/>
    <w:tmpl w:val="985A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E64E7"/>
    <w:multiLevelType w:val="multilevel"/>
    <w:tmpl w:val="83E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D40A7"/>
    <w:multiLevelType w:val="multilevel"/>
    <w:tmpl w:val="F70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25C47"/>
    <w:multiLevelType w:val="multilevel"/>
    <w:tmpl w:val="9140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9502F0"/>
    <w:multiLevelType w:val="multilevel"/>
    <w:tmpl w:val="CBB6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455A3"/>
    <w:multiLevelType w:val="multilevel"/>
    <w:tmpl w:val="1B3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92FF1"/>
    <w:multiLevelType w:val="multilevel"/>
    <w:tmpl w:val="CE0C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C10B2B"/>
    <w:multiLevelType w:val="multilevel"/>
    <w:tmpl w:val="27B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34CDE"/>
    <w:multiLevelType w:val="multilevel"/>
    <w:tmpl w:val="39A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8418C5"/>
    <w:multiLevelType w:val="multilevel"/>
    <w:tmpl w:val="D30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33676"/>
    <w:multiLevelType w:val="multilevel"/>
    <w:tmpl w:val="F0F8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94441B"/>
    <w:multiLevelType w:val="multilevel"/>
    <w:tmpl w:val="11A8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77195"/>
    <w:multiLevelType w:val="multilevel"/>
    <w:tmpl w:val="42B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1861CD"/>
    <w:multiLevelType w:val="multilevel"/>
    <w:tmpl w:val="A75C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A567B6"/>
    <w:multiLevelType w:val="multilevel"/>
    <w:tmpl w:val="1A7E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3F72FB"/>
    <w:multiLevelType w:val="multilevel"/>
    <w:tmpl w:val="D35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6D5E95"/>
    <w:multiLevelType w:val="multilevel"/>
    <w:tmpl w:val="8D2A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C2191B"/>
    <w:multiLevelType w:val="multilevel"/>
    <w:tmpl w:val="9BF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B7E2F"/>
    <w:multiLevelType w:val="multilevel"/>
    <w:tmpl w:val="6BE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1E4F0E"/>
    <w:multiLevelType w:val="multilevel"/>
    <w:tmpl w:val="12F6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614374"/>
    <w:multiLevelType w:val="multilevel"/>
    <w:tmpl w:val="FEE6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D7A0D"/>
    <w:multiLevelType w:val="multilevel"/>
    <w:tmpl w:val="5040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F2797E"/>
    <w:multiLevelType w:val="multilevel"/>
    <w:tmpl w:val="77B2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43069"/>
    <w:multiLevelType w:val="multilevel"/>
    <w:tmpl w:val="B026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5A0D35"/>
    <w:multiLevelType w:val="multilevel"/>
    <w:tmpl w:val="AF30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97626"/>
    <w:multiLevelType w:val="multilevel"/>
    <w:tmpl w:val="C53C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771067"/>
    <w:multiLevelType w:val="multilevel"/>
    <w:tmpl w:val="D6E0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A55439"/>
    <w:multiLevelType w:val="multilevel"/>
    <w:tmpl w:val="B47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C6462A"/>
    <w:multiLevelType w:val="multilevel"/>
    <w:tmpl w:val="083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720227"/>
    <w:multiLevelType w:val="multilevel"/>
    <w:tmpl w:val="8E92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7460A"/>
    <w:multiLevelType w:val="multilevel"/>
    <w:tmpl w:val="4AA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516276"/>
    <w:multiLevelType w:val="multilevel"/>
    <w:tmpl w:val="1548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C42A99"/>
    <w:multiLevelType w:val="multilevel"/>
    <w:tmpl w:val="DDE8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3B6F6B"/>
    <w:multiLevelType w:val="multilevel"/>
    <w:tmpl w:val="406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9E46D3"/>
    <w:multiLevelType w:val="multilevel"/>
    <w:tmpl w:val="8A2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26326F"/>
    <w:multiLevelType w:val="multilevel"/>
    <w:tmpl w:val="F264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20247A"/>
    <w:multiLevelType w:val="multilevel"/>
    <w:tmpl w:val="2434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61483"/>
    <w:multiLevelType w:val="multilevel"/>
    <w:tmpl w:val="1AEE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EC27CE"/>
    <w:multiLevelType w:val="multilevel"/>
    <w:tmpl w:val="82C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1F2A39"/>
    <w:multiLevelType w:val="multilevel"/>
    <w:tmpl w:val="EB58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2A2DB7"/>
    <w:multiLevelType w:val="multilevel"/>
    <w:tmpl w:val="DC7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2B4A98"/>
    <w:multiLevelType w:val="multilevel"/>
    <w:tmpl w:val="E164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3D737B"/>
    <w:multiLevelType w:val="multilevel"/>
    <w:tmpl w:val="05B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435B00"/>
    <w:multiLevelType w:val="multilevel"/>
    <w:tmpl w:val="BBF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713ED2"/>
    <w:multiLevelType w:val="multilevel"/>
    <w:tmpl w:val="8D18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56085E"/>
    <w:multiLevelType w:val="multilevel"/>
    <w:tmpl w:val="3F5C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40009"/>
    <w:multiLevelType w:val="multilevel"/>
    <w:tmpl w:val="1E90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601665"/>
    <w:multiLevelType w:val="multilevel"/>
    <w:tmpl w:val="B1A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E713DB"/>
    <w:multiLevelType w:val="multilevel"/>
    <w:tmpl w:val="FD6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5B74AF"/>
    <w:multiLevelType w:val="multilevel"/>
    <w:tmpl w:val="4F56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7B4F15"/>
    <w:multiLevelType w:val="multilevel"/>
    <w:tmpl w:val="62DA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706D4B"/>
    <w:multiLevelType w:val="multilevel"/>
    <w:tmpl w:val="2F62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BA78DF"/>
    <w:multiLevelType w:val="multilevel"/>
    <w:tmpl w:val="9D8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E73921"/>
    <w:multiLevelType w:val="multilevel"/>
    <w:tmpl w:val="C4C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B043BA"/>
    <w:multiLevelType w:val="multilevel"/>
    <w:tmpl w:val="E72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377AEC"/>
    <w:multiLevelType w:val="multilevel"/>
    <w:tmpl w:val="EEF8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AF0A49"/>
    <w:multiLevelType w:val="multilevel"/>
    <w:tmpl w:val="7E6E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77DC0"/>
    <w:multiLevelType w:val="multilevel"/>
    <w:tmpl w:val="1C5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A94B69"/>
    <w:multiLevelType w:val="multilevel"/>
    <w:tmpl w:val="A2C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2E1C84"/>
    <w:multiLevelType w:val="multilevel"/>
    <w:tmpl w:val="5B9A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24459A"/>
    <w:multiLevelType w:val="multilevel"/>
    <w:tmpl w:val="AE22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6C024A"/>
    <w:multiLevelType w:val="multilevel"/>
    <w:tmpl w:val="E424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40327F"/>
    <w:multiLevelType w:val="multilevel"/>
    <w:tmpl w:val="DBF6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7B4873"/>
    <w:multiLevelType w:val="multilevel"/>
    <w:tmpl w:val="737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347651"/>
    <w:multiLevelType w:val="multilevel"/>
    <w:tmpl w:val="8F06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AF681D"/>
    <w:multiLevelType w:val="multilevel"/>
    <w:tmpl w:val="FF1C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B43BCE"/>
    <w:multiLevelType w:val="multilevel"/>
    <w:tmpl w:val="178C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121F0A"/>
    <w:multiLevelType w:val="multilevel"/>
    <w:tmpl w:val="E8C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2D49D5"/>
    <w:multiLevelType w:val="multilevel"/>
    <w:tmpl w:val="597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1508F0"/>
    <w:multiLevelType w:val="multilevel"/>
    <w:tmpl w:val="35E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6E5FD6"/>
    <w:multiLevelType w:val="multilevel"/>
    <w:tmpl w:val="D99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B74A64"/>
    <w:multiLevelType w:val="multilevel"/>
    <w:tmpl w:val="63C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487573"/>
    <w:multiLevelType w:val="multilevel"/>
    <w:tmpl w:val="011C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A20D3D"/>
    <w:multiLevelType w:val="multilevel"/>
    <w:tmpl w:val="01A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CB1885"/>
    <w:multiLevelType w:val="multilevel"/>
    <w:tmpl w:val="C274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624F3F"/>
    <w:multiLevelType w:val="multilevel"/>
    <w:tmpl w:val="B88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9F62A0"/>
    <w:multiLevelType w:val="multilevel"/>
    <w:tmpl w:val="DEFC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7D5CF9"/>
    <w:multiLevelType w:val="multilevel"/>
    <w:tmpl w:val="F268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4730F9"/>
    <w:multiLevelType w:val="multilevel"/>
    <w:tmpl w:val="DE38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482D52"/>
    <w:multiLevelType w:val="multilevel"/>
    <w:tmpl w:val="A4D8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523C35"/>
    <w:multiLevelType w:val="multilevel"/>
    <w:tmpl w:val="F01A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55E2E"/>
    <w:multiLevelType w:val="multilevel"/>
    <w:tmpl w:val="9F8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33646F"/>
    <w:multiLevelType w:val="multilevel"/>
    <w:tmpl w:val="7F6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D77773"/>
    <w:multiLevelType w:val="multilevel"/>
    <w:tmpl w:val="7C2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8B5F78"/>
    <w:multiLevelType w:val="multilevel"/>
    <w:tmpl w:val="A4E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903AF1"/>
    <w:multiLevelType w:val="multilevel"/>
    <w:tmpl w:val="ED7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041E23"/>
    <w:multiLevelType w:val="multilevel"/>
    <w:tmpl w:val="9EC6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B0183D"/>
    <w:multiLevelType w:val="multilevel"/>
    <w:tmpl w:val="3D40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DB0E5A"/>
    <w:multiLevelType w:val="multilevel"/>
    <w:tmpl w:val="671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DD4C4F"/>
    <w:multiLevelType w:val="multilevel"/>
    <w:tmpl w:val="565A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CF1C25"/>
    <w:multiLevelType w:val="multilevel"/>
    <w:tmpl w:val="C2F2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DF1205F"/>
    <w:multiLevelType w:val="multilevel"/>
    <w:tmpl w:val="268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483866"/>
    <w:multiLevelType w:val="multilevel"/>
    <w:tmpl w:val="D784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D13D4F"/>
    <w:multiLevelType w:val="multilevel"/>
    <w:tmpl w:val="618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17257C"/>
    <w:multiLevelType w:val="multilevel"/>
    <w:tmpl w:val="9B7A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453F9D"/>
    <w:multiLevelType w:val="multilevel"/>
    <w:tmpl w:val="41B0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5D43E1"/>
    <w:multiLevelType w:val="multilevel"/>
    <w:tmpl w:val="B0D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586F04"/>
    <w:multiLevelType w:val="multilevel"/>
    <w:tmpl w:val="74C0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9142D7"/>
    <w:multiLevelType w:val="multilevel"/>
    <w:tmpl w:val="0E0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B711C0"/>
    <w:multiLevelType w:val="multilevel"/>
    <w:tmpl w:val="6F4E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CE750A"/>
    <w:multiLevelType w:val="multilevel"/>
    <w:tmpl w:val="B536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CB51E2"/>
    <w:multiLevelType w:val="multilevel"/>
    <w:tmpl w:val="0E8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3E265B"/>
    <w:multiLevelType w:val="multilevel"/>
    <w:tmpl w:val="62EC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C14D36"/>
    <w:multiLevelType w:val="multilevel"/>
    <w:tmpl w:val="C7A8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F21810"/>
    <w:multiLevelType w:val="multilevel"/>
    <w:tmpl w:val="C97E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F06272"/>
    <w:multiLevelType w:val="multilevel"/>
    <w:tmpl w:val="D170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1E47B5"/>
    <w:multiLevelType w:val="multilevel"/>
    <w:tmpl w:val="5772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2404C3"/>
    <w:multiLevelType w:val="multilevel"/>
    <w:tmpl w:val="A77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507DA9"/>
    <w:multiLevelType w:val="multilevel"/>
    <w:tmpl w:val="3D6C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524A43"/>
    <w:multiLevelType w:val="multilevel"/>
    <w:tmpl w:val="4C0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63476B"/>
    <w:multiLevelType w:val="multilevel"/>
    <w:tmpl w:val="475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A257E7"/>
    <w:multiLevelType w:val="multilevel"/>
    <w:tmpl w:val="E80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A9565A"/>
    <w:multiLevelType w:val="multilevel"/>
    <w:tmpl w:val="EDA0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EE2186"/>
    <w:multiLevelType w:val="multilevel"/>
    <w:tmpl w:val="896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0511F8"/>
    <w:multiLevelType w:val="multilevel"/>
    <w:tmpl w:val="009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F10325"/>
    <w:multiLevelType w:val="multilevel"/>
    <w:tmpl w:val="A1A6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810C98"/>
    <w:multiLevelType w:val="multilevel"/>
    <w:tmpl w:val="CACA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9A4091"/>
    <w:multiLevelType w:val="multilevel"/>
    <w:tmpl w:val="7B9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267C72"/>
    <w:multiLevelType w:val="multilevel"/>
    <w:tmpl w:val="E2F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C97D24"/>
    <w:multiLevelType w:val="multilevel"/>
    <w:tmpl w:val="5644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D3614E"/>
    <w:multiLevelType w:val="multilevel"/>
    <w:tmpl w:val="6A8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204594"/>
    <w:multiLevelType w:val="multilevel"/>
    <w:tmpl w:val="EDAA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634467"/>
    <w:multiLevelType w:val="multilevel"/>
    <w:tmpl w:val="B46A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843230"/>
    <w:multiLevelType w:val="multilevel"/>
    <w:tmpl w:val="24D6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F26CEB"/>
    <w:multiLevelType w:val="multilevel"/>
    <w:tmpl w:val="A04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F979C1"/>
    <w:multiLevelType w:val="multilevel"/>
    <w:tmpl w:val="7D9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140820"/>
    <w:multiLevelType w:val="multilevel"/>
    <w:tmpl w:val="BC0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D4495C"/>
    <w:multiLevelType w:val="multilevel"/>
    <w:tmpl w:val="412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8C285D"/>
    <w:multiLevelType w:val="multilevel"/>
    <w:tmpl w:val="3FCE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497CFE"/>
    <w:multiLevelType w:val="multilevel"/>
    <w:tmpl w:val="F83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EE51C5"/>
    <w:multiLevelType w:val="multilevel"/>
    <w:tmpl w:val="5D96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023C83"/>
    <w:multiLevelType w:val="multilevel"/>
    <w:tmpl w:val="74DA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360D55"/>
    <w:multiLevelType w:val="multilevel"/>
    <w:tmpl w:val="73A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848155">
    <w:abstractNumId w:val="75"/>
  </w:num>
  <w:num w:numId="2" w16cid:durableId="1155605602">
    <w:abstractNumId w:val="96"/>
  </w:num>
  <w:num w:numId="3" w16cid:durableId="1889609829">
    <w:abstractNumId w:val="132"/>
  </w:num>
  <w:num w:numId="4" w16cid:durableId="1213232388">
    <w:abstractNumId w:val="137"/>
  </w:num>
  <w:num w:numId="5" w16cid:durableId="1468163378">
    <w:abstractNumId w:val="111"/>
  </w:num>
  <w:num w:numId="6" w16cid:durableId="770319763">
    <w:abstractNumId w:val="121"/>
  </w:num>
  <w:num w:numId="7" w16cid:durableId="602223491">
    <w:abstractNumId w:val="42"/>
  </w:num>
  <w:num w:numId="8" w16cid:durableId="2145195340">
    <w:abstractNumId w:val="114"/>
  </w:num>
  <w:num w:numId="9" w16cid:durableId="929000834">
    <w:abstractNumId w:val="52"/>
  </w:num>
  <w:num w:numId="10" w16cid:durableId="641033835">
    <w:abstractNumId w:val="125"/>
  </w:num>
  <w:num w:numId="11" w16cid:durableId="1148865209">
    <w:abstractNumId w:val="107"/>
  </w:num>
  <w:num w:numId="12" w16cid:durableId="1137263843">
    <w:abstractNumId w:val="110"/>
  </w:num>
  <w:num w:numId="13" w16cid:durableId="275842331">
    <w:abstractNumId w:val="147"/>
  </w:num>
  <w:num w:numId="14" w16cid:durableId="1630815176">
    <w:abstractNumId w:val="4"/>
  </w:num>
  <w:num w:numId="15" w16cid:durableId="7757218">
    <w:abstractNumId w:val="31"/>
  </w:num>
  <w:num w:numId="16" w16cid:durableId="263347222">
    <w:abstractNumId w:val="86"/>
  </w:num>
  <w:num w:numId="17" w16cid:durableId="900603307">
    <w:abstractNumId w:val="148"/>
  </w:num>
  <w:num w:numId="18" w16cid:durableId="795028273">
    <w:abstractNumId w:val="101"/>
  </w:num>
  <w:num w:numId="19" w16cid:durableId="359472707">
    <w:abstractNumId w:val="51"/>
  </w:num>
  <w:num w:numId="20" w16cid:durableId="92437119">
    <w:abstractNumId w:val="41"/>
  </w:num>
  <w:num w:numId="21" w16cid:durableId="1437750737">
    <w:abstractNumId w:val="62"/>
  </w:num>
  <w:num w:numId="22" w16cid:durableId="1345590494">
    <w:abstractNumId w:val="10"/>
  </w:num>
  <w:num w:numId="23" w16cid:durableId="1088037027">
    <w:abstractNumId w:val="77"/>
  </w:num>
  <w:num w:numId="24" w16cid:durableId="1826503897">
    <w:abstractNumId w:val="65"/>
  </w:num>
  <w:num w:numId="25" w16cid:durableId="1336031204">
    <w:abstractNumId w:val="5"/>
  </w:num>
  <w:num w:numId="26" w16cid:durableId="791050321">
    <w:abstractNumId w:val="119"/>
  </w:num>
  <w:num w:numId="27" w16cid:durableId="1274172857">
    <w:abstractNumId w:val="25"/>
  </w:num>
  <w:num w:numId="28" w16cid:durableId="944650136">
    <w:abstractNumId w:val="100"/>
  </w:num>
  <w:num w:numId="29" w16cid:durableId="1942100895">
    <w:abstractNumId w:val="135"/>
  </w:num>
  <w:num w:numId="30" w16cid:durableId="476070514">
    <w:abstractNumId w:val="78"/>
  </w:num>
  <w:num w:numId="31" w16cid:durableId="779954137">
    <w:abstractNumId w:val="89"/>
  </w:num>
  <w:num w:numId="32" w16cid:durableId="1746032366">
    <w:abstractNumId w:val="108"/>
  </w:num>
  <w:num w:numId="33" w16cid:durableId="628972607">
    <w:abstractNumId w:val="39"/>
  </w:num>
  <w:num w:numId="34" w16cid:durableId="1811971822">
    <w:abstractNumId w:val="50"/>
  </w:num>
  <w:num w:numId="35" w16cid:durableId="58601071">
    <w:abstractNumId w:val="98"/>
  </w:num>
  <w:num w:numId="36" w16cid:durableId="1380666711">
    <w:abstractNumId w:val="44"/>
  </w:num>
  <w:num w:numId="37" w16cid:durableId="735204280">
    <w:abstractNumId w:val="83"/>
  </w:num>
  <w:num w:numId="38" w16cid:durableId="502551155">
    <w:abstractNumId w:val="7"/>
  </w:num>
  <w:num w:numId="39" w16cid:durableId="1740054299">
    <w:abstractNumId w:val="88"/>
  </w:num>
  <w:num w:numId="40" w16cid:durableId="1612665251">
    <w:abstractNumId w:val="1"/>
  </w:num>
  <w:num w:numId="41" w16cid:durableId="1272082339">
    <w:abstractNumId w:val="63"/>
  </w:num>
  <w:num w:numId="42" w16cid:durableId="1032265223">
    <w:abstractNumId w:val="36"/>
  </w:num>
  <w:num w:numId="43" w16cid:durableId="1534073296">
    <w:abstractNumId w:val="71"/>
  </w:num>
  <w:num w:numId="44" w16cid:durableId="985206097">
    <w:abstractNumId w:val="142"/>
  </w:num>
  <w:num w:numId="45" w16cid:durableId="1453553484">
    <w:abstractNumId w:val="26"/>
  </w:num>
  <w:num w:numId="46" w16cid:durableId="512107404">
    <w:abstractNumId w:val="112"/>
  </w:num>
  <w:num w:numId="47" w16cid:durableId="216555757">
    <w:abstractNumId w:val="113"/>
  </w:num>
  <w:num w:numId="48" w16cid:durableId="1678386782">
    <w:abstractNumId w:val="32"/>
  </w:num>
  <w:num w:numId="49" w16cid:durableId="704529176">
    <w:abstractNumId w:val="61"/>
  </w:num>
  <w:num w:numId="50" w16cid:durableId="1604922142">
    <w:abstractNumId w:val="66"/>
  </w:num>
  <w:num w:numId="51" w16cid:durableId="1632127036">
    <w:abstractNumId w:val="109"/>
  </w:num>
  <w:num w:numId="52" w16cid:durableId="159470351">
    <w:abstractNumId w:val="144"/>
  </w:num>
  <w:num w:numId="53" w16cid:durableId="264313840">
    <w:abstractNumId w:val="69"/>
  </w:num>
  <w:num w:numId="54" w16cid:durableId="1814639548">
    <w:abstractNumId w:val="120"/>
  </w:num>
  <w:num w:numId="55" w16cid:durableId="1805612996">
    <w:abstractNumId w:val="133"/>
  </w:num>
  <w:num w:numId="56" w16cid:durableId="466241074">
    <w:abstractNumId w:val="106"/>
  </w:num>
  <w:num w:numId="57" w16cid:durableId="753355699">
    <w:abstractNumId w:val="73"/>
  </w:num>
  <w:num w:numId="58" w16cid:durableId="447355868">
    <w:abstractNumId w:val="94"/>
  </w:num>
  <w:num w:numId="59" w16cid:durableId="1413241694">
    <w:abstractNumId w:val="9"/>
  </w:num>
  <w:num w:numId="60" w16cid:durableId="1190685646">
    <w:abstractNumId w:val="126"/>
  </w:num>
  <w:num w:numId="61" w16cid:durableId="1451047684">
    <w:abstractNumId w:val="143"/>
  </w:num>
  <w:num w:numId="62" w16cid:durableId="1890872728">
    <w:abstractNumId w:val="84"/>
  </w:num>
  <w:num w:numId="63" w16cid:durableId="641081621">
    <w:abstractNumId w:val="40"/>
  </w:num>
  <w:num w:numId="64" w16cid:durableId="2092116164">
    <w:abstractNumId w:val="105"/>
  </w:num>
  <w:num w:numId="65" w16cid:durableId="1490560813">
    <w:abstractNumId w:val="23"/>
  </w:num>
  <w:num w:numId="66" w16cid:durableId="2019888087">
    <w:abstractNumId w:val="43"/>
  </w:num>
  <w:num w:numId="67" w16cid:durableId="139543298">
    <w:abstractNumId w:val="103"/>
  </w:num>
  <w:num w:numId="68" w16cid:durableId="2028821496">
    <w:abstractNumId w:val="128"/>
  </w:num>
  <w:num w:numId="69" w16cid:durableId="1426539858">
    <w:abstractNumId w:val="6"/>
  </w:num>
  <w:num w:numId="70" w16cid:durableId="1797212534">
    <w:abstractNumId w:val="22"/>
  </w:num>
  <w:num w:numId="71" w16cid:durableId="1935093572">
    <w:abstractNumId w:val="117"/>
  </w:num>
  <w:num w:numId="72" w16cid:durableId="1840776576">
    <w:abstractNumId w:val="21"/>
  </w:num>
  <w:num w:numId="73" w16cid:durableId="2139033843">
    <w:abstractNumId w:val="57"/>
  </w:num>
  <w:num w:numId="74" w16cid:durableId="220794553">
    <w:abstractNumId w:val="138"/>
  </w:num>
  <w:num w:numId="75" w16cid:durableId="747580431">
    <w:abstractNumId w:val="141"/>
  </w:num>
  <w:num w:numId="76" w16cid:durableId="2098406400">
    <w:abstractNumId w:val="2"/>
  </w:num>
  <w:num w:numId="77" w16cid:durableId="728380271">
    <w:abstractNumId w:val="102"/>
  </w:num>
  <w:num w:numId="78" w16cid:durableId="935096240">
    <w:abstractNumId w:val="122"/>
  </w:num>
  <w:num w:numId="79" w16cid:durableId="1682664643">
    <w:abstractNumId w:val="0"/>
  </w:num>
  <w:num w:numId="80" w16cid:durableId="139730894">
    <w:abstractNumId w:val="67"/>
  </w:num>
  <w:num w:numId="81" w16cid:durableId="62070479">
    <w:abstractNumId w:val="116"/>
  </w:num>
  <w:num w:numId="82" w16cid:durableId="512451994">
    <w:abstractNumId w:val="38"/>
  </w:num>
  <w:num w:numId="83" w16cid:durableId="810748881">
    <w:abstractNumId w:val="27"/>
  </w:num>
  <w:num w:numId="84" w16cid:durableId="102458398">
    <w:abstractNumId w:val="134"/>
  </w:num>
  <w:num w:numId="85" w16cid:durableId="1676685116">
    <w:abstractNumId w:val="28"/>
  </w:num>
  <w:num w:numId="86" w16cid:durableId="1556966941">
    <w:abstractNumId w:val="104"/>
  </w:num>
  <w:num w:numId="87" w16cid:durableId="1224370923">
    <w:abstractNumId w:val="33"/>
  </w:num>
  <w:num w:numId="88" w16cid:durableId="2107842388">
    <w:abstractNumId w:val="146"/>
  </w:num>
  <w:num w:numId="89" w16cid:durableId="1403025850">
    <w:abstractNumId w:val="19"/>
  </w:num>
  <w:num w:numId="90" w16cid:durableId="1209801264">
    <w:abstractNumId w:val="59"/>
  </w:num>
  <w:num w:numId="91" w16cid:durableId="1633243544">
    <w:abstractNumId w:val="80"/>
  </w:num>
  <w:num w:numId="92" w16cid:durableId="203256808">
    <w:abstractNumId w:val="131"/>
  </w:num>
  <w:num w:numId="93" w16cid:durableId="1950821202">
    <w:abstractNumId w:val="123"/>
  </w:num>
  <w:num w:numId="94" w16cid:durableId="1954242606">
    <w:abstractNumId w:val="48"/>
  </w:num>
  <w:num w:numId="95" w16cid:durableId="1344743334">
    <w:abstractNumId w:val="14"/>
  </w:num>
  <w:num w:numId="96" w16cid:durableId="658994973">
    <w:abstractNumId w:val="68"/>
  </w:num>
  <w:num w:numId="97" w16cid:durableId="1509635555">
    <w:abstractNumId w:val="118"/>
  </w:num>
  <w:num w:numId="98" w16cid:durableId="1852573301">
    <w:abstractNumId w:val="136"/>
  </w:num>
  <w:num w:numId="99" w16cid:durableId="39214495">
    <w:abstractNumId w:val="97"/>
  </w:num>
  <w:num w:numId="100" w16cid:durableId="2095279598">
    <w:abstractNumId w:val="99"/>
  </w:num>
  <w:num w:numId="101" w16cid:durableId="905528217">
    <w:abstractNumId w:val="18"/>
  </w:num>
  <w:num w:numId="102" w16cid:durableId="1121801935">
    <w:abstractNumId w:val="17"/>
  </w:num>
  <w:num w:numId="103" w16cid:durableId="1357729484">
    <w:abstractNumId w:val="15"/>
  </w:num>
  <w:num w:numId="104" w16cid:durableId="1927155913">
    <w:abstractNumId w:val="72"/>
  </w:num>
  <w:num w:numId="105" w16cid:durableId="248127760">
    <w:abstractNumId w:val="60"/>
  </w:num>
  <w:num w:numId="106" w16cid:durableId="616133540">
    <w:abstractNumId w:val="11"/>
  </w:num>
  <w:num w:numId="107" w16cid:durableId="1471897920">
    <w:abstractNumId w:val="56"/>
  </w:num>
  <w:num w:numId="108" w16cid:durableId="1384524173">
    <w:abstractNumId w:val="58"/>
  </w:num>
  <w:num w:numId="109" w16cid:durableId="197934388">
    <w:abstractNumId w:val="87"/>
  </w:num>
  <w:num w:numId="110" w16cid:durableId="1802839062">
    <w:abstractNumId w:val="37"/>
  </w:num>
  <w:num w:numId="111" w16cid:durableId="1550653073">
    <w:abstractNumId w:val="47"/>
  </w:num>
  <w:num w:numId="112" w16cid:durableId="948898000">
    <w:abstractNumId w:val="115"/>
  </w:num>
  <w:num w:numId="113" w16cid:durableId="2099445965">
    <w:abstractNumId w:val="95"/>
  </w:num>
  <w:num w:numId="114" w16cid:durableId="1618365541">
    <w:abstractNumId w:val="139"/>
  </w:num>
  <w:num w:numId="115" w16cid:durableId="994802690">
    <w:abstractNumId w:val="16"/>
  </w:num>
  <w:num w:numId="116" w16cid:durableId="882207188">
    <w:abstractNumId w:val="70"/>
  </w:num>
  <w:num w:numId="117" w16cid:durableId="840197687">
    <w:abstractNumId w:val="74"/>
  </w:num>
  <w:num w:numId="118" w16cid:durableId="113140295">
    <w:abstractNumId w:val="8"/>
  </w:num>
  <w:num w:numId="119" w16cid:durableId="272589997">
    <w:abstractNumId w:val="20"/>
  </w:num>
  <w:num w:numId="120" w16cid:durableId="1702895802">
    <w:abstractNumId w:val="12"/>
  </w:num>
  <w:num w:numId="121" w16cid:durableId="1591889304">
    <w:abstractNumId w:val="46"/>
  </w:num>
  <w:num w:numId="122" w16cid:durableId="253512212">
    <w:abstractNumId w:val="140"/>
  </w:num>
  <w:num w:numId="123" w16cid:durableId="1317611700">
    <w:abstractNumId w:val="49"/>
  </w:num>
  <w:num w:numId="124" w16cid:durableId="1725524625">
    <w:abstractNumId w:val="64"/>
  </w:num>
  <w:num w:numId="125" w16cid:durableId="775448450">
    <w:abstractNumId w:val="13"/>
  </w:num>
  <w:num w:numId="126" w16cid:durableId="425276482">
    <w:abstractNumId w:val="76"/>
  </w:num>
  <w:num w:numId="127" w16cid:durableId="2099906795">
    <w:abstractNumId w:val="145"/>
  </w:num>
  <w:num w:numId="128" w16cid:durableId="2058122589">
    <w:abstractNumId w:val="91"/>
  </w:num>
  <w:num w:numId="129" w16cid:durableId="1849831522">
    <w:abstractNumId w:val="90"/>
  </w:num>
  <w:num w:numId="130" w16cid:durableId="2121759790">
    <w:abstractNumId w:val="79"/>
  </w:num>
  <w:num w:numId="131" w16cid:durableId="28993455">
    <w:abstractNumId w:val="93"/>
  </w:num>
  <w:num w:numId="132" w16cid:durableId="924067292">
    <w:abstractNumId w:val="127"/>
  </w:num>
  <w:num w:numId="133" w16cid:durableId="1058239806">
    <w:abstractNumId w:val="35"/>
  </w:num>
  <w:num w:numId="134" w16cid:durableId="238370705">
    <w:abstractNumId w:val="55"/>
  </w:num>
  <w:num w:numId="135" w16cid:durableId="116412324">
    <w:abstractNumId w:val="92"/>
  </w:num>
  <w:num w:numId="136" w16cid:durableId="1098059500">
    <w:abstractNumId w:val="34"/>
  </w:num>
  <w:num w:numId="137" w16cid:durableId="1105729116">
    <w:abstractNumId w:val="30"/>
  </w:num>
  <w:num w:numId="138" w16cid:durableId="1581255578">
    <w:abstractNumId w:val="3"/>
  </w:num>
  <w:num w:numId="139" w16cid:durableId="1848908257">
    <w:abstractNumId w:val="82"/>
  </w:num>
  <w:num w:numId="140" w16cid:durableId="1975089904">
    <w:abstractNumId w:val="129"/>
  </w:num>
  <w:num w:numId="141" w16cid:durableId="1361055917">
    <w:abstractNumId w:val="29"/>
  </w:num>
  <w:num w:numId="142" w16cid:durableId="413822834">
    <w:abstractNumId w:val="149"/>
  </w:num>
  <w:num w:numId="143" w16cid:durableId="1483817402">
    <w:abstractNumId w:val="53"/>
  </w:num>
  <w:num w:numId="144" w16cid:durableId="1440370536">
    <w:abstractNumId w:val="85"/>
  </w:num>
  <w:num w:numId="145" w16cid:durableId="1070225421">
    <w:abstractNumId w:val="24"/>
  </w:num>
  <w:num w:numId="146" w16cid:durableId="944507510">
    <w:abstractNumId w:val="45"/>
  </w:num>
  <w:num w:numId="147" w16cid:durableId="137191664">
    <w:abstractNumId w:val="124"/>
  </w:num>
  <w:num w:numId="148" w16cid:durableId="514072026">
    <w:abstractNumId w:val="54"/>
  </w:num>
  <w:num w:numId="149" w16cid:durableId="736585963">
    <w:abstractNumId w:val="130"/>
  </w:num>
  <w:num w:numId="150" w16cid:durableId="432095868">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27A"/>
    <w:rsid w:val="003323BA"/>
    <w:rsid w:val="00397817"/>
    <w:rsid w:val="0095427A"/>
    <w:rsid w:val="00EF57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9F2D"/>
  <w15:chartTrackingRefBased/>
  <w15:docId w15:val="{0767C0EB-B540-43C5-A108-2F685A10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27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95427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95427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9542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2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27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95427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95427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954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27A"/>
    <w:rPr>
      <w:rFonts w:eastAsiaTheme="majorEastAsia" w:cstheme="majorBidi"/>
      <w:color w:val="272727" w:themeColor="text1" w:themeTint="D8"/>
    </w:rPr>
  </w:style>
  <w:style w:type="paragraph" w:styleId="Title">
    <w:name w:val="Title"/>
    <w:basedOn w:val="Normal"/>
    <w:next w:val="Normal"/>
    <w:link w:val="TitleChar"/>
    <w:uiPriority w:val="10"/>
    <w:qFormat/>
    <w:rsid w:val="0095427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5427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5427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5427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5427A"/>
    <w:pPr>
      <w:spacing w:before="160"/>
      <w:jc w:val="center"/>
    </w:pPr>
    <w:rPr>
      <w:i/>
      <w:iCs/>
      <w:color w:val="404040" w:themeColor="text1" w:themeTint="BF"/>
    </w:rPr>
  </w:style>
  <w:style w:type="character" w:customStyle="1" w:styleId="QuoteChar">
    <w:name w:val="Quote Char"/>
    <w:basedOn w:val="DefaultParagraphFont"/>
    <w:link w:val="Quote"/>
    <w:uiPriority w:val="29"/>
    <w:rsid w:val="0095427A"/>
    <w:rPr>
      <w:i/>
      <w:iCs/>
      <w:color w:val="404040" w:themeColor="text1" w:themeTint="BF"/>
    </w:rPr>
  </w:style>
  <w:style w:type="paragraph" w:styleId="ListParagraph">
    <w:name w:val="List Paragraph"/>
    <w:basedOn w:val="Normal"/>
    <w:uiPriority w:val="34"/>
    <w:qFormat/>
    <w:rsid w:val="0095427A"/>
    <w:pPr>
      <w:ind w:left="720"/>
      <w:contextualSpacing/>
    </w:pPr>
  </w:style>
  <w:style w:type="character" w:styleId="IntenseEmphasis">
    <w:name w:val="Intense Emphasis"/>
    <w:basedOn w:val="DefaultParagraphFont"/>
    <w:uiPriority w:val="21"/>
    <w:qFormat/>
    <w:rsid w:val="0095427A"/>
    <w:rPr>
      <w:i/>
      <w:iCs/>
      <w:color w:val="0F4761" w:themeColor="accent1" w:themeShade="BF"/>
    </w:rPr>
  </w:style>
  <w:style w:type="paragraph" w:styleId="IntenseQuote">
    <w:name w:val="Intense Quote"/>
    <w:basedOn w:val="Normal"/>
    <w:next w:val="Normal"/>
    <w:link w:val="IntenseQuoteChar"/>
    <w:uiPriority w:val="30"/>
    <w:qFormat/>
    <w:rsid w:val="00954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27A"/>
    <w:rPr>
      <w:i/>
      <w:iCs/>
      <w:color w:val="0F4761" w:themeColor="accent1" w:themeShade="BF"/>
    </w:rPr>
  </w:style>
  <w:style w:type="character" w:styleId="IntenseReference">
    <w:name w:val="Intense Reference"/>
    <w:basedOn w:val="DefaultParagraphFont"/>
    <w:uiPriority w:val="32"/>
    <w:qFormat/>
    <w:rsid w:val="0095427A"/>
    <w:rPr>
      <w:b/>
      <w:bCs/>
      <w:smallCaps/>
      <w:color w:val="0F4761" w:themeColor="accent1" w:themeShade="BF"/>
      <w:spacing w:val="5"/>
    </w:rPr>
  </w:style>
  <w:style w:type="paragraph" w:customStyle="1" w:styleId="msonormal0">
    <w:name w:val="msonormal"/>
    <w:basedOn w:val="Normal"/>
    <w:rsid w:val="0095427A"/>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5427A"/>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954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517961">
      <w:bodyDiv w:val="1"/>
      <w:marLeft w:val="0"/>
      <w:marRight w:val="0"/>
      <w:marTop w:val="0"/>
      <w:marBottom w:val="0"/>
      <w:divBdr>
        <w:top w:val="none" w:sz="0" w:space="0" w:color="auto"/>
        <w:left w:val="none" w:sz="0" w:space="0" w:color="auto"/>
        <w:bottom w:val="none" w:sz="0" w:space="0" w:color="auto"/>
        <w:right w:val="none" w:sz="0" w:space="0" w:color="auto"/>
      </w:divBdr>
    </w:div>
    <w:div w:id="148704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32088</Words>
  <Characters>182908</Characters>
  <Application>Microsoft Office Word</Application>
  <DocSecurity>0</DocSecurity>
  <Lines>1524</Lines>
  <Paragraphs>429</Paragraphs>
  <ScaleCrop>false</ScaleCrop>
  <Company/>
  <LinksUpToDate>false</LinksUpToDate>
  <CharactersWithSpaces>214567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 SKILL INTERNS</dc:creator>
  <cp:keywords/>
  <dc:description/>
  <cp:lastModifiedBy>BIHAR SKILL INTERNS</cp:lastModifiedBy>
  <cp:revision>1</cp:revision>
  <dcterms:created xsi:type="dcterms:W3CDTF">2026-06-14T11:24:00Z</dcterms:created>
  <dcterms:modified xsi:type="dcterms:W3CDTF">2026-06-14T11:24:00Z</dcterms:modified>
</cp:coreProperties>
</file>