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C14D" w14:textId="67355C57" w:rsidR="008243AC" w:rsidRDefault="00060B31">
      <w:r>
        <w:rPr>
          <w:rFonts w:hint="eastAsia"/>
        </w:rPr>
        <w:t>・</w:t>
      </w:r>
      <w:r>
        <w:t>Head Look Test</w:t>
      </w:r>
      <w:r>
        <w:rPr>
          <w:rFonts w:hint="eastAsia"/>
        </w:rPr>
        <w:t>のタイミング</w:t>
      </w:r>
    </w:p>
    <w:p w14:paraId="05246FBE" w14:textId="77777777" w:rsidR="00060B31" w:rsidRDefault="00060B31">
      <w:pPr>
        <w:rPr>
          <w:rFonts w:hint="eastAsia"/>
        </w:rPr>
      </w:pPr>
    </w:p>
    <w:p w14:paraId="131144FF" w14:textId="0BC85E08" w:rsidR="00060B31" w:rsidRDefault="00060B31">
      <w:r>
        <w:rPr>
          <w:rFonts w:hint="eastAsia"/>
        </w:rPr>
        <w:t>・</w:t>
      </w:r>
      <w:r>
        <w:t>Head Look Test</w:t>
      </w:r>
      <w:r>
        <w:rPr>
          <w:rFonts w:hint="eastAsia"/>
        </w:rPr>
        <w:t>スクリプトの改善</w:t>
      </w:r>
      <w:r>
        <w:t>(</w:t>
      </w:r>
      <w:r>
        <w:rPr>
          <w:rFonts w:hint="eastAsia"/>
        </w:rPr>
        <w:t>クウォータニオンについて学習、できればブログのアウトプットまで</w:t>
      </w:r>
      <w:r>
        <w:t>)</w:t>
      </w:r>
    </w:p>
    <w:p w14:paraId="7FB47126" w14:textId="4865BBA3" w:rsidR="00060B31" w:rsidRDefault="00060B31"/>
    <w:p w14:paraId="01DC275F" w14:textId="6CB79AFE" w:rsidR="00060B31" w:rsidRDefault="00060B31">
      <w:r>
        <w:rPr>
          <w:rFonts w:hint="eastAsia"/>
        </w:rPr>
        <w:t>・全部のセリフ　吹き出し</w:t>
      </w:r>
    </w:p>
    <w:p w14:paraId="5AC1E361" w14:textId="5B3CE9A9" w:rsidR="00060B31" w:rsidRDefault="00060B31"/>
    <w:p w14:paraId="4ADCE80A" w14:textId="574B62FC" w:rsidR="00060B31" w:rsidRDefault="00060B31">
      <w:pPr>
        <w:rPr>
          <w:rFonts w:hint="eastAsia"/>
        </w:rPr>
      </w:pPr>
      <w:r>
        <w:rPr>
          <w:rFonts w:hint="eastAsia"/>
        </w:rPr>
        <w:t>・足音の追加</w:t>
      </w:r>
    </w:p>
    <w:p w14:paraId="170B44F8" w14:textId="2661A50D" w:rsidR="00060B31" w:rsidRDefault="00060B31"/>
    <w:p w14:paraId="0B05BE17" w14:textId="1FF87D8E" w:rsidR="00060B31" w:rsidRDefault="00060B31">
      <w:pPr>
        <w:rPr>
          <w:rFonts w:hint="eastAsia"/>
        </w:rPr>
      </w:pPr>
      <w:r>
        <w:rPr>
          <w:rFonts w:hint="eastAsia"/>
        </w:rPr>
        <w:t>・音声認識　文章を表示</w:t>
      </w:r>
      <w:r>
        <w:t>(</w:t>
      </w:r>
      <w:proofErr w:type="spellStart"/>
      <w:r>
        <w:t>IMix</w:t>
      </w:r>
      <w:r w:rsidR="00F70693">
        <w:t>ed</w:t>
      </w:r>
      <w:r>
        <w:t>Reality</w:t>
      </w:r>
      <w:proofErr w:type="spellEnd"/>
      <w:r>
        <w:t>…</w:t>
      </w:r>
      <w:r>
        <w:rPr>
          <w:rFonts w:hint="eastAsia"/>
        </w:rPr>
        <w:t>みたいなやつ</w:t>
      </w:r>
      <w:r w:rsidR="00F70693">
        <w:t>)</w:t>
      </w:r>
    </w:p>
    <w:p w14:paraId="7379F878" w14:textId="293E14EC" w:rsidR="00060B31" w:rsidRDefault="00060B31"/>
    <w:p w14:paraId="4DB568FE" w14:textId="5B49E578" w:rsidR="00060B31" w:rsidRDefault="00060B31">
      <w:pPr>
        <w:rPr>
          <w:rFonts w:hint="eastAsia"/>
        </w:rPr>
      </w:pPr>
      <w:r>
        <w:rPr>
          <w:rFonts w:hint="eastAsia"/>
        </w:rPr>
        <w:t>・</w:t>
      </w:r>
      <w:r>
        <w:t>Hint UI</w:t>
      </w:r>
      <w:r>
        <w:rPr>
          <w:rFonts w:hint="eastAsia"/>
        </w:rPr>
        <w:t>の改良</w:t>
      </w:r>
      <w:r w:rsidR="001951FA">
        <w:t>(</w:t>
      </w:r>
      <w:r w:rsidR="001951FA">
        <w:rPr>
          <w:rFonts w:hint="eastAsia"/>
        </w:rPr>
        <w:t>距離感と大きさ、地図や補足の画像を入れるかどうか</w:t>
      </w:r>
      <w:r w:rsidR="001951FA">
        <w:t>)</w:t>
      </w:r>
    </w:p>
    <w:p w14:paraId="1F3C0B9C" w14:textId="5D960FB3" w:rsidR="00060B31" w:rsidRDefault="00060B31"/>
    <w:p w14:paraId="60E5306D" w14:textId="078ECE5F" w:rsidR="00060B31" w:rsidRDefault="00060B31">
      <w:r>
        <w:rPr>
          <w:rFonts w:hint="eastAsia"/>
        </w:rPr>
        <w:t>・掃いてないところに立ったら警告</w:t>
      </w:r>
    </w:p>
    <w:p w14:paraId="0C8FD13B" w14:textId="045A7930" w:rsidR="00060B31" w:rsidRDefault="00060B31"/>
    <w:p w14:paraId="71E02FAC" w14:textId="47E5F916" w:rsidR="00060B31" w:rsidRDefault="00060B31">
      <w:r>
        <w:rPr>
          <w:rFonts w:hint="eastAsia"/>
        </w:rPr>
        <w:t>・場所を示すソルバーの設置</w:t>
      </w:r>
    </w:p>
    <w:p w14:paraId="5C91A95E" w14:textId="77777777" w:rsidR="0064697C" w:rsidRDefault="0064697C"/>
    <w:p w14:paraId="497F31D3" w14:textId="5DC77525" w:rsidR="00060B31" w:rsidRDefault="00060B31" w:rsidP="00060B31">
      <w:pPr>
        <w:rPr>
          <w:rFonts w:hint="eastAsia"/>
        </w:rPr>
      </w:pPr>
      <w:r>
        <w:rPr>
          <w:rFonts w:hint="eastAsia"/>
        </w:rPr>
        <w:t>・</w:t>
      </w:r>
      <w:r>
        <w:t>Guide</w:t>
      </w:r>
      <w:r w:rsidR="00F70693">
        <w:t xml:space="preserve"> </w:t>
      </w:r>
      <w:r>
        <w:t>Stage</w:t>
      </w:r>
      <w:r>
        <w:rPr>
          <w:rFonts w:hint="eastAsia"/>
        </w:rPr>
        <w:t>のアニメーション作成</w:t>
      </w:r>
    </w:p>
    <w:p w14:paraId="3E754C35" w14:textId="120330EE" w:rsidR="00060B31" w:rsidRDefault="00060B31" w:rsidP="00060B31">
      <w:r>
        <w:rPr>
          <w:rFonts w:hint="eastAsia"/>
        </w:rPr>
        <w:t>・ユーザーの導線を考える</w:t>
      </w:r>
    </w:p>
    <w:p w14:paraId="19E072FF" w14:textId="407EF4F0" w:rsidR="00060B31" w:rsidRDefault="00060B31" w:rsidP="00060B31"/>
    <w:p w14:paraId="618762F8" w14:textId="08AD5B3F" w:rsidR="00060B31" w:rsidRDefault="00060B31" w:rsidP="00060B31">
      <w:r>
        <w:rPr>
          <w:rFonts w:hint="eastAsia"/>
        </w:rPr>
        <w:t>・</w:t>
      </w:r>
      <w:r w:rsidR="001951FA">
        <w:rPr>
          <w:rFonts w:hint="eastAsia"/>
        </w:rPr>
        <w:t>清掃員に箒を持たせる、違和感ないかチェック</w:t>
      </w:r>
    </w:p>
    <w:p w14:paraId="7D92348F" w14:textId="6CF74663" w:rsidR="001951FA" w:rsidRDefault="001951FA" w:rsidP="00060B31"/>
    <w:p w14:paraId="6554284B" w14:textId="0D92AB9A" w:rsidR="001951FA" w:rsidRDefault="001951FA" w:rsidP="00060B31">
      <w:r>
        <w:rPr>
          <w:rFonts w:hint="eastAsia"/>
        </w:rPr>
        <w:t>・</w:t>
      </w:r>
    </w:p>
    <w:p w14:paraId="4ECDEA9E" w14:textId="77777777" w:rsidR="001951FA" w:rsidRPr="00060B31" w:rsidRDefault="001951FA" w:rsidP="00060B31">
      <w:pPr>
        <w:rPr>
          <w:rFonts w:hint="eastAsia"/>
        </w:rPr>
      </w:pPr>
    </w:p>
    <w:sectPr w:rsidR="001951FA" w:rsidRPr="00060B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464"/>
    <w:multiLevelType w:val="hybridMultilevel"/>
    <w:tmpl w:val="1AF0BF4E"/>
    <w:lvl w:ilvl="0" w:tplc="EE4A532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D5"/>
    <w:rsid w:val="00060B31"/>
    <w:rsid w:val="001951FA"/>
    <w:rsid w:val="00501900"/>
    <w:rsid w:val="0064697C"/>
    <w:rsid w:val="008243AC"/>
    <w:rsid w:val="00F072D5"/>
    <w:rsid w:val="00F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6ACD3"/>
  <w15:chartTrackingRefBased/>
  <w15:docId w15:val="{5B3FB1F1-BAE9-3E45-AE30-A9DDD46C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B3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KIMURA Tsutomu</dc:creator>
  <cp:keywords/>
  <dc:description/>
  <cp:lastModifiedBy>KIMURA Tsutomu</cp:lastModifiedBy>
  <cp:revision>4</cp:revision>
  <dcterms:created xsi:type="dcterms:W3CDTF">2021-10-05T01:40:00Z</dcterms:created>
  <dcterms:modified xsi:type="dcterms:W3CDTF">2021-10-09T12:11:00Z</dcterms:modified>
</cp:coreProperties>
</file>