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C947" w14:textId="3F3944F8" w:rsidR="00CA36E4" w:rsidRDefault="00CA36E4"/>
    <w:p w14:paraId="1317B563" w14:textId="0F9661E5" w:rsidR="00CA36E4" w:rsidRDefault="00CA36E4"/>
    <w:p w14:paraId="17365A3F" w14:textId="77777777" w:rsidR="00CA36E4" w:rsidRDefault="00CA36E4">
      <w:pPr>
        <w:rPr>
          <w:rFonts w:hint="eastAsia"/>
        </w:rPr>
      </w:pPr>
    </w:p>
    <w:p w14:paraId="4880A144" w14:textId="77777777" w:rsidR="00CA36E4" w:rsidRDefault="00CA36E4"/>
    <w:p w14:paraId="33CD3AEE" w14:textId="73B5645F" w:rsidR="008243AC" w:rsidRDefault="00CA36E4">
      <w:r>
        <w:rPr>
          <w:rFonts w:hint="eastAsia"/>
        </w:rPr>
        <w:t>・第三ターム</w:t>
      </w:r>
    </w:p>
    <w:p w14:paraId="10D885B4" w14:textId="7C2C5E58" w:rsidR="00CA36E4" w:rsidRDefault="00CA36E4">
      <w:r>
        <w:rPr>
          <w:rFonts w:hint="eastAsia"/>
        </w:rPr>
        <w:t>初めから、</w:t>
      </w:r>
      <w:r>
        <w:t>Right</w:t>
      </w:r>
      <w:r>
        <w:rPr>
          <w:rFonts w:hint="eastAsia"/>
        </w:rPr>
        <w:t>ハンドと</w:t>
      </w:r>
      <w:r>
        <w:t>Left</w:t>
      </w:r>
      <w:r>
        <w:rPr>
          <w:rFonts w:hint="eastAsia"/>
        </w:rPr>
        <w:t>ハンドの当たり判定が</w:t>
      </w:r>
      <w:r>
        <w:t>True</w:t>
      </w:r>
      <w:r>
        <w:rPr>
          <w:rFonts w:hint="eastAsia"/>
        </w:rPr>
        <w:t>になっている。</w:t>
      </w:r>
    </w:p>
    <w:p w14:paraId="4D2C62E9" w14:textId="1F489999" w:rsidR="00CA36E4" w:rsidRDefault="00CA36E4">
      <w:pPr>
        <w:rPr>
          <w:rFonts w:hint="eastAsia"/>
        </w:rPr>
      </w:pPr>
      <w:r>
        <w:rPr>
          <w:rFonts w:hint="eastAsia"/>
        </w:rPr>
        <w:t>→初期位置を変えると</w:t>
      </w:r>
      <w:r>
        <w:t>False</w:t>
      </w:r>
      <w:r>
        <w:rPr>
          <w:rFonts w:hint="eastAsia"/>
        </w:rPr>
        <w:t>になった、</w:t>
      </w:r>
      <w:proofErr w:type="spellStart"/>
      <w:r>
        <w:rPr>
          <w:rFonts w:hint="eastAsia"/>
        </w:rPr>
        <w:t>R</w:t>
      </w:r>
      <w:r>
        <w:t>ighHand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L</w:t>
      </w:r>
      <w:r>
        <w:t>eftHand</w:t>
      </w:r>
      <w:proofErr w:type="spellEnd"/>
      <w:r>
        <w:rPr>
          <w:rFonts w:hint="eastAsia"/>
        </w:rPr>
        <w:t>が何か（</w:t>
      </w:r>
      <w:proofErr w:type="spellStart"/>
      <w:r>
        <w:t>MainCamara</w:t>
      </w:r>
      <w:proofErr w:type="spellEnd"/>
      <w:r>
        <w:t>など）</w:t>
      </w:r>
      <w:r>
        <w:rPr>
          <w:rFonts w:hint="eastAsia"/>
        </w:rPr>
        <w:t>に接触している可能性？レイヤーなどを分けて、特定のレイヤーで当たり判定が発火するようにしたい。</w:t>
      </w:r>
    </w:p>
    <w:sectPr w:rsidR="00CA36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FF"/>
    <w:rsid w:val="008243AC"/>
    <w:rsid w:val="009647FF"/>
    <w:rsid w:val="00CA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A9F8A"/>
  <w15:chartTrackingRefBased/>
  <w15:docId w15:val="{4A2C3BD0-30EF-5B48-BB83-4FCF09ED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KIMURA Tsutomu</dc:creator>
  <cp:keywords/>
  <dc:description/>
  <cp:lastModifiedBy>KIMURA Tsutomu</cp:lastModifiedBy>
  <cp:revision>2</cp:revision>
  <dcterms:created xsi:type="dcterms:W3CDTF">2021-09-15T08:58:00Z</dcterms:created>
  <dcterms:modified xsi:type="dcterms:W3CDTF">2021-09-15T09:03:00Z</dcterms:modified>
</cp:coreProperties>
</file>