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C859" w14:textId="5FB4E6D3" w:rsidR="005B6CCB" w:rsidRPr="0073791F" w:rsidRDefault="0073791F">
      <w:pPr>
        <w:rPr>
          <w:sz w:val="24"/>
          <w:szCs w:val="24"/>
        </w:rPr>
      </w:pPr>
      <w:r w:rsidRPr="0073791F">
        <w:rPr>
          <w:sz w:val="24"/>
          <w:szCs w:val="24"/>
        </w:rPr>
        <w:t>Principal component analysis:</w:t>
      </w:r>
    </w:p>
    <w:p w14:paraId="3A0805F8" w14:textId="6A38364F" w:rsidR="0073791F" w:rsidRDefault="0073791F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791F">
        <w:rPr>
          <w:sz w:val="24"/>
          <w:szCs w:val="24"/>
        </w:rPr>
        <w:t>Principal component analysis is a statistical procedure that uses an orthogonal transformation to convert a set of observations of possibly correlated variables into a set of values of linearly uncorrelated variables called principal components.</w:t>
      </w:r>
    </w:p>
    <w:p w14:paraId="09885CEE" w14:textId="57944272" w:rsidR="0073791F" w:rsidRDefault="0073791F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mostly used tool for making predictive models.</w:t>
      </w:r>
    </w:p>
    <w:p w14:paraId="6DC5E175" w14:textId="4C23F6CF" w:rsidR="0073791F" w:rsidRDefault="00DD6B95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used when there are too many variables and we need to find co-relation between these variables.</w:t>
      </w:r>
    </w:p>
    <w:p w14:paraId="1AC03AD5" w14:textId="1DF4C33B" w:rsidR="00DD6B95" w:rsidRDefault="00DD6B95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transform high dimen</w:t>
      </w:r>
      <w:r w:rsidR="00676680">
        <w:rPr>
          <w:sz w:val="24"/>
          <w:szCs w:val="24"/>
        </w:rPr>
        <w:t>s</w:t>
      </w:r>
      <w:r>
        <w:rPr>
          <w:sz w:val="24"/>
          <w:szCs w:val="24"/>
        </w:rPr>
        <w:t>ion</w:t>
      </w:r>
      <w:r w:rsidR="00676680">
        <w:rPr>
          <w:sz w:val="24"/>
          <w:szCs w:val="24"/>
        </w:rPr>
        <w:t>al</w:t>
      </w:r>
      <w:r>
        <w:rPr>
          <w:sz w:val="24"/>
          <w:szCs w:val="24"/>
        </w:rPr>
        <w:t xml:space="preserve"> data into low dimen</w:t>
      </w:r>
      <w:r w:rsidR="00676680">
        <w:rPr>
          <w:sz w:val="24"/>
          <w:szCs w:val="24"/>
        </w:rPr>
        <w:t>si</w:t>
      </w:r>
      <w:r>
        <w:rPr>
          <w:sz w:val="24"/>
          <w:szCs w:val="24"/>
        </w:rPr>
        <w:t>onal data</w:t>
      </w:r>
      <w:r w:rsidR="00676680">
        <w:rPr>
          <w:sz w:val="24"/>
          <w:szCs w:val="24"/>
        </w:rPr>
        <w:t>.</w:t>
      </w:r>
    </w:p>
    <w:p w14:paraId="3B46B89C" w14:textId="6FD3DA8E" w:rsidR="00676680" w:rsidRDefault="00676680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51F27E75" w14:textId="75CC293E" w:rsidR="00676680" w:rsidRDefault="00571474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051475">
        <w:rPr>
          <w:sz w:val="24"/>
          <w:szCs w:val="24"/>
        </w:rPr>
        <w:t xml:space="preserve">if we have n observations </w:t>
      </w:r>
      <w:r w:rsidR="00676680">
        <w:rPr>
          <w:sz w:val="24"/>
          <w:szCs w:val="24"/>
        </w:rPr>
        <w:t>If we have dataset with only one variable (1-Dimentional</w:t>
      </w:r>
      <w:r>
        <w:rPr>
          <w:sz w:val="24"/>
          <w:szCs w:val="24"/>
        </w:rPr>
        <w:t xml:space="preserve"> graph</w:t>
      </w:r>
      <w:r w:rsidR="00676680">
        <w:rPr>
          <w:sz w:val="24"/>
          <w:szCs w:val="24"/>
        </w:rPr>
        <w:t>) then we can plot it on number line and find the co-relation.</w:t>
      </w:r>
    </w:p>
    <w:p w14:paraId="7B9723E9" w14:textId="5B172FE6" w:rsidR="00676680" w:rsidRDefault="00676680" w:rsidP="006766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have dataset with two variables (2-Dimentional</w:t>
      </w:r>
      <w:r w:rsidR="00571474">
        <w:rPr>
          <w:sz w:val="24"/>
          <w:szCs w:val="24"/>
        </w:rPr>
        <w:t xml:space="preserve"> graph</w:t>
      </w:r>
      <w:r>
        <w:rPr>
          <w:sz w:val="24"/>
          <w:szCs w:val="24"/>
        </w:rPr>
        <w:t>) then we can plot it on x and y axis and find the co-relation.</w:t>
      </w:r>
    </w:p>
    <w:p w14:paraId="48A8F50B" w14:textId="35906681" w:rsidR="00676680" w:rsidRDefault="00676680" w:rsidP="006766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have dataset with three variables (3-Dimentional</w:t>
      </w:r>
      <w:r w:rsidR="00571474">
        <w:rPr>
          <w:sz w:val="24"/>
          <w:szCs w:val="24"/>
        </w:rPr>
        <w:t xml:space="preserve"> graph</w:t>
      </w:r>
      <w:r>
        <w:rPr>
          <w:sz w:val="24"/>
          <w:szCs w:val="24"/>
        </w:rPr>
        <w:t>) then we can plot it on x, y and z axis and find the co-relation.</w:t>
      </w:r>
    </w:p>
    <w:p w14:paraId="2067357B" w14:textId="5D14169F" w:rsidR="00676680" w:rsidRDefault="00676680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 for 4-Dimension we can</w:t>
      </w:r>
      <w:r w:rsidR="00571474">
        <w:rPr>
          <w:sz w:val="24"/>
          <w:szCs w:val="24"/>
        </w:rPr>
        <w:t>’</w:t>
      </w:r>
      <w:r>
        <w:rPr>
          <w:sz w:val="24"/>
          <w:szCs w:val="24"/>
        </w:rPr>
        <w:t xml:space="preserve">t plot it on paper </w:t>
      </w:r>
      <w:r w:rsidR="00571474">
        <w:rPr>
          <w:sz w:val="24"/>
          <w:szCs w:val="24"/>
        </w:rPr>
        <w:t>and for like 200 variables we need 200-Dimensional graph which is not possible.)</w:t>
      </w:r>
    </w:p>
    <w:p w14:paraId="506C1541" w14:textId="384EE619" w:rsidR="00571474" w:rsidRDefault="00571474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dimensions are more important than others.</w:t>
      </w:r>
    </w:p>
    <w:p w14:paraId="45DE1BAF" w14:textId="0B4463F3" w:rsidR="00571474" w:rsidRDefault="00571474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 PCA takes data with lots of Dimensions and flattens it into 2-D or 3-D so that we can look at it.</w:t>
      </w:r>
    </w:p>
    <w:p w14:paraId="59BB17F9" w14:textId="09F48624" w:rsidR="00571474" w:rsidRDefault="00571474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 how this algorithm works?</w:t>
      </w:r>
    </w:p>
    <w:p w14:paraId="04CAB9AC" w14:textId="6A065A77" w:rsidR="00571474" w:rsidRDefault="00051475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variable we have to plot a PC.</w:t>
      </w:r>
    </w:p>
    <w:p w14:paraId="10C980FE" w14:textId="635736EF" w:rsidR="00051475" w:rsidRDefault="00051475" w:rsidP="007379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 is a line which span the variation among the values.</w:t>
      </w:r>
    </w:p>
    <w:p w14:paraId="0805D3BF" w14:textId="2E37A1E8" w:rsidR="00051475" w:rsidRDefault="00051475" w:rsidP="000514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PC1 span most variation, </w:t>
      </w:r>
      <w:r w:rsidRPr="00051475">
        <w:rPr>
          <w:sz w:val="24"/>
          <w:szCs w:val="24"/>
        </w:rPr>
        <w:t>PC2 span 2nd most variation and so on</w:t>
      </w:r>
    </w:p>
    <w:p w14:paraId="274B077E" w14:textId="0E7FABAA" w:rsidR="00051475" w:rsidRDefault="00051475" w:rsidP="000514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PC1 and PC2 becomes our new axis</w:t>
      </w:r>
    </w:p>
    <w:p w14:paraId="52E95DD7" w14:textId="768935BC" w:rsidR="00051475" w:rsidRDefault="000E5518" w:rsidP="000514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So, till now we have plotted observations but we have to plot the variables</w:t>
      </w:r>
    </w:p>
    <w:p w14:paraId="0A176D9E" w14:textId="2CDB8DA1" w:rsidR="000E5518" w:rsidRDefault="000E5518" w:rsidP="008850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8850A6">
        <w:rPr>
          <w:sz w:val="24"/>
          <w:szCs w:val="24"/>
        </w:rPr>
        <w:t>score genes o</w:t>
      </w:r>
      <w:r w:rsidR="008850A6" w:rsidRPr="008850A6">
        <w:rPr>
          <w:sz w:val="24"/>
          <w:szCs w:val="24"/>
        </w:rPr>
        <w:t>n how much they influence PC</w:t>
      </w:r>
    </w:p>
    <w:p w14:paraId="7DD5241D" w14:textId="6C0AF09F" w:rsidR="008850A6" w:rsidRDefault="008850A6" w:rsidP="008850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we plot variable by using formula summation of (read count * influence) for all observations</w:t>
      </w:r>
    </w:p>
    <w:p w14:paraId="7ABDF86C" w14:textId="5A86172B" w:rsidR="008850A6" w:rsidRDefault="008850A6" w:rsidP="008850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Variables with similar pattern can be clustered </w:t>
      </w:r>
      <w:proofErr w:type="spellStart"/>
      <w:r>
        <w:rPr>
          <w:sz w:val="24"/>
          <w:szCs w:val="24"/>
        </w:rPr>
        <w:t>togrther</w:t>
      </w:r>
      <w:proofErr w:type="spellEnd"/>
    </w:p>
    <w:p w14:paraId="6533B60B" w14:textId="7B07ACBB" w:rsidR="008850A6" w:rsidRDefault="007E03E7" w:rsidP="008850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Influence-loading</w:t>
      </w:r>
    </w:p>
    <w:p w14:paraId="707A79D1" w14:textId="402F2C7C" w:rsidR="007E03E7" w:rsidRDefault="007E03E7" w:rsidP="008850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of loading-eigen vector</w:t>
      </w:r>
    </w:p>
    <w:p w14:paraId="6CCA5F0B" w14:textId="77777777" w:rsidR="007E03E7" w:rsidRPr="008850A6" w:rsidRDefault="007E03E7" w:rsidP="007E03E7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7E03E7" w:rsidRPr="0088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BA"/>
    <w:multiLevelType w:val="hybridMultilevel"/>
    <w:tmpl w:val="69763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A6BD7"/>
    <w:multiLevelType w:val="hybridMultilevel"/>
    <w:tmpl w:val="D0CA8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D9"/>
    <w:rsid w:val="00051475"/>
    <w:rsid w:val="000E5518"/>
    <w:rsid w:val="00571474"/>
    <w:rsid w:val="005B6CCB"/>
    <w:rsid w:val="00676680"/>
    <w:rsid w:val="0073791F"/>
    <w:rsid w:val="007E03E7"/>
    <w:rsid w:val="008016D9"/>
    <w:rsid w:val="008850A6"/>
    <w:rsid w:val="00D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CE0F"/>
  <w15:chartTrackingRefBased/>
  <w15:docId w15:val="{4FDC7FD0-E403-46AB-AE39-F4396AF0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More</dc:creator>
  <cp:keywords/>
  <dc:description/>
  <cp:lastModifiedBy>Akanksha More</cp:lastModifiedBy>
  <cp:revision>2</cp:revision>
  <dcterms:created xsi:type="dcterms:W3CDTF">2018-08-05T14:48:00Z</dcterms:created>
  <dcterms:modified xsi:type="dcterms:W3CDTF">2018-08-05T16:47:00Z</dcterms:modified>
</cp:coreProperties>
</file>