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067A1" w14:textId="7060C367" w:rsidR="00E8774D" w:rsidRDefault="003751C5" w:rsidP="006E7A14">
      <w:pPr>
        <w:pStyle w:val="NoSpacing"/>
        <w:jc w:val="center"/>
        <w:rPr>
          <w:rFonts w:ascii="Times New Roman" w:hAnsi="Times New Roman" w:cs="Times New Roman"/>
          <w:b/>
          <w:sz w:val="24"/>
        </w:rPr>
      </w:pPr>
      <w:r w:rsidRPr="000011A0">
        <w:rPr>
          <w:rFonts w:ascii="Times New Roman" w:hAnsi="Times New Roman" w:cs="Times New Roman"/>
          <w:b/>
          <w:sz w:val="24"/>
        </w:rPr>
        <w:t>PRCOCESS MODEL IDENTIFICATION</w:t>
      </w:r>
    </w:p>
    <w:p w14:paraId="4B354545" w14:textId="77777777" w:rsidR="008E4F99" w:rsidRPr="000011A0" w:rsidRDefault="008E4F99" w:rsidP="006E7A14">
      <w:pPr>
        <w:pStyle w:val="NoSpacing"/>
        <w:jc w:val="center"/>
        <w:rPr>
          <w:rFonts w:ascii="Times New Roman" w:hAnsi="Times New Roman" w:cs="Times New Roman"/>
          <w:b/>
          <w:sz w:val="24"/>
        </w:rPr>
      </w:pPr>
    </w:p>
    <w:p w14:paraId="77B48AA3" w14:textId="5E00AF61" w:rsidR="003751C5" w:rsidRPr="000011A0" w:rsidRDefault="003751C5" w:rsidP="006E7A14">
      <w:pPr>
        <w:pStyle w:val="NoSpacing"/>
        <w:jc w:val="center"/>
        <w:rPr>
          <w:rFonts w:ascii="Times New Roman" w:hAnsi="Times New Roman" w:cs="Times New Roman"/>
          <w:sz w:val="28"/>
          <w:szCs w:val="36"/>
        </w:rPr>
      </w:pPr>
      <w:r w:rsidRPr="000011A0">
        <w:rPr>
          <w:rFonts w:ascii="Times New Roman" w:hAnsi="Times New Roman" w:cs="Times New Roman"/>
          <w:b/>
          <w:sz w:val="24"/>
        </w:rPr>
        <w:t>PROJECT TITLE</w:t>
      </w:r>
      <w:r w:rsidR="008E4F99">
        <w:rPr>
          <w:rFonts w:ascii="Times New Roman" w:hAnsi="Times New Roman" w:cs="Times New Roman"/>
          <w:sz w:val="28"/>
        </w:rPr>
        <w:t xml:space="preserve">: </w:t>
      </w:r>
      <w:r w:rsidR="008E4F99" w:rsidRPr="008E4F99">
        <w:rPr>
          <w:rFonts w:ascii="Times New Roman" w:hAnsi="Times New Roman" w:cs="Times New Roman"/>
          <w:sz w:val="28"/>
        </w:rPr>
        <w:t>Implementation of Thyroid disease prediction system using LDA and PCA algorithm</w:t>
      </w:r>
    </w:p>
    <w:p w14:paraId="643798DB" w14:textId="77777777" w:rsidR="006E7A14" w:rsidRPr="006E7A14" w:rsidRDefault="006E7A14" w:rsidP="006E7A14">
      <w:pPr>
        <w:pStyle w:val="NoSpacing"/>
        <w:jc w:val="center"/>
        <w:rPr>
          <w:sz w:val="32"/>
          <w:szCs w:val="36"/>
        </w:rPr>
      </w:pPr>
    </w:p>
    <w:p w14:paraId="43EFFD53" w14:textId="77777777" w:rsidR="003751C5" w:rsidRPr="000011A0" w:rsidRDefault="003751C5" w:rsidP="006E7A14">
      <w:pPr>
        <w:pStyle w:val="NoSpacing"/>
        <w:rPr>
          <w:rFonts w:ascii="Times New Roman" w:hAnsi="Times New Roman" w:cs="Times New Roman"/>
          <w:b/>
          <w:lang w:eastAsia="zh-CN"/>
        </w:rPr>
      </w:pPr>
      <w:r w:rsidRPr="000011A0">
        <w:rPr>
          <w:rFonts w:ascii="Times New Roman" w:hAnsi="Times New Roman" w:cs="Times New Roman"/>
          <w:b/>
          <w:lang w:eastAsia="zh-CN"/>
        </w:rPr>
        <w:t>TEAM MEMBERS:</w:t>
      </w:r>
    </w:p>
    <w:p w14:paraId="40CE14CB" w14:textId="14661963" w:rsidR="003751C5" w:rsidRDefault="008E4F99" w:rsidP="008E4F99">
      <w:pPr>
        <w:pStyle w:val="Authors"/>
        <w:numPr>
          <w:ilvl w:val="0"/>
          <w:numId w:val="7"/>
        </w:numPr>
        <w:spacing w:after="0"/>
        <w:jc w:val="left"/>
        <w:rPr>
          <w:bCs/>
          <w:sz w:val="24"/>
          <w:szCs w:val="28"/>
        </w:rPr>
      </w:pPr>
      <w:r>
        <w:rPr>
          <w:bCs/>
          <w:sz w:val="24"/>
          <w:szCs w:val="28"/>
        </w:rPr>
        <w:t xml:space="preserve">Viral </w:t>
      </w:r>
      <w:proofErr w:type="spellStart"/>
      <w:r>
        <w:rPr>
          <w:bCs/>
          <w:sz w:val="24"/>
          <w:szCs w:val="28"/>
        </w:rPr>
        <w:t>Haria</w:t>
      </w:r>
      <w:proofErr w:type="spellEnd"/>
      <w:r>
        <w:rPr>
          <w:bCs/>
          <w:sz w:val="24"/>
          <w:szCs w:val="28"/>
        </w:rPr>
        <w:t xml:space="preserve"> (30)</w:t>
      </w:r>
    </w:p>
    <w:p w14:paraId="0270F44C" w14:textId="2BE8A5C9" w:rsidR="008E4F99" w:rsidRDefault="008E4F99" w:rsidP="008E4F99">
      <w:pPr>
        <w:pStyle w:val="ListParagraph"/>
        <w:numPr>
          <w:ilvl w:val="0"/>
          <w:numId w:val="7"/>
        </w:numPr>
        <w:rPr>
          <w:lang w:eastAsia="zh-CN"/>
        </w:rPr>
      </w:pPr>
      <w:r>
        <w:rPr>
          <w:lang w:eastAsia="zh-CN"/>
        </w:rPr>
        <w:t>Suraksha More (57)</w:t>
      </w:r>
    </w:p>
    <w:p w14:paraId="2FF064C4" w14:textId="47C1992A" w:rsidR="008E4F99" w:rsidRDefault="008E4F99" w:rsidP="008E4F99">
      <w:pPr>
        <w:pStyle w:val="ListParagraph"/>
        <w:numPr>
          <w:ilvl w:val="0"/>
          <w:numId w:val="7"/>
        </w:numPr>
        <w:rPr>
          <w:lang w:eastAsia="zh-CN"/>
        </w:rPr>
      </w:pPr>
      <w:proofErr w:type="spellStart"/>
      <w:r>
        <w:rPr>
          <w:lang w:eastAsia="zh-CN"/>
        </w:rPr>
        <w:t>Bijal</w:t>
      </w:r>
      <w:proofErr w:type="spellEnd"/>
      <w:r>
        <w:rPr>
          <w:lang w:eastAsia="zh-CN"/>
        </w:rPr>
        <w:t xml:space="preserve"> Patel (65)</w:t>
      </w:r>
    </w:p>
    <w:p w14:paraId="416AEF07" w14:textId="1AD44FA8" w:rsidR="008E4F99" w:rsidRPr="006E7A14" w:rsidRDefault="008E4F99" w:rsidP="008E4F99">
      <w:pPr>
        <w:pStyle w:val="Authors"/>
        <w:numPr>
          <w:ilvl w:val="0"/>
          <w:numId w:val="7"/>
        </w:numPr>
        <w:spacing w:after="0"/>
        <w:jc w:val="left"/>
        <w:rPr>
          <w:bCs/>
          <w:sz w:val="24"/>
          <w:szCs w:val="28"/>
        </w:rPr>
      </w:pPr>
      <w:r w:rsidRPr="006E7A14">
        <w:rPr>
          <w:bCs/>
          <w:sz w:val="24"/>
          <w:szCs w:val="28"/>
        </w:rPr>
        <w:t>Mr</w:t>
      </w:r>
      <w:r>
        <w:rPr>
          <w:bCs/>
          <w:sz w:val="24"/>
          <w:szCs w:val="28"/>
        </w:rPr>
        <w:t xml:space="preserve">s. </w:t>
      </w:r>
      <w:proofErr w:type="spellStart"/>
      <w:r>
        <w:rPr>
          <w:bCs/>
          <w:sz w:val="24"/>
          <w:szCs w:val="28"/>
        </w:rPr>
        <w:t>Harshali</w:t>
      </w:r>
      <w:proofErr w:type="spellEnd"/>
      <w:r>
        <w:rPr>
          <w:bCs/>
          <w:sz w:val="24"/>
          <w:szCs w:val="28"/>
        </w:rPr>
        <w:t xml:space="preserve"> Patil </w:t>
      </w:r>
      <w:r w:rsidRPr="006E7A14">
        <w:rPr>
          <w:bCs/>
          <w:sz w:val="24"/>
          <w:szCs w:val="28"/>
        </w:rPr>
        <w:t>(Guide)</w:t>
      </w:r>
    </w:p>
    <w:p w14:paraId="5999A66E" w14:textId="77777777" w:rsidR="003751C5" w:rsidRPr="006E7A14" w:rsidRDefault="003751C5" w:rsidP="00473C3E">
      <w:pPr>
        <w:rPr>
          <w:sz w:val="24"/>
          <w:lang w:eastAsia="zh-CN"/>
        </w:rPr>
      </w:pPr>
    </w:p>
    <w:p w14:paraId="4699E167" w14:textId="755FDF40" w:rsidR="0047760C" w:rsidRDefault="0047760C" w:rsidP="0047760C">
      <w:pPr>
        <w:suppressAutoHyphens/>
        <w:spacing w:after="0" w:line="240" w:lineRule="auto"/>
        <w:jc w:val="both"/>
        <w:rPr>
          <w:rFonts w:ascii="Times New Roman" w:hAnsi="Times New Roman" w:cs="Times New Roman"/>
          <w:sz w:val="24"/>
          <w:szCs w:val="20"/>
        </w:rPr>
      </w:pPr>
      <w:r>
        <w:rPr>
          <w:rFonts w:ascii="Times New Roman" w:hAnsi="Times New Roman" w:cs="Times New Roman"/>
          <w:sz w:val="24"/>
          <w:szCs w:val="20"/>
        </w:rPr>
        <w:t xml:space="preserve">           </w:t>
      </w:r>
      <w:r w:rsidRPr="0047760C">
        <w:rPr>
          <w:rFonts w:ascii="Times New Roman" w:hAnsi="Times New Roman" w:cs="Times New Roman"/>
          <w:sz w:val="24"/>
          <w:szCs w:val="20"/>
        </w:rPr>
        <w:t>Disease diagnosis is a very complex and tedious task; as it requires lots of experience and knowledge. One of the traditional ways for diagnosis is doctor’s examination or a number of blood tests. The main task is to provide disease diagnosis at early stages with higher accuracy. Data mining plays a vital role in medical field for disease diagnosis. According to an analysis while one in ten adults in India’s people is suffering from hypothyroidism. This estimation is found on the premise of an analysis conduct by Indian thyroid society. Thyroid disease is a major cause of concern in medical diagnosis and the prediction of which is a difficult proposition in medical research. The machine learning plays a vital role in the process of disease prediction</w:t>
      </w:r>
      <w:r>
        <w:rPr>
          <w:rFonts w:ascii="Times New Roman" w:hAnsi="Times New Roman" w:cs="Times New Roman"/>
          <w:sz w:val="24"/>
          <w:szCs w:val="20"/>
        </w:rPr>
        <w:t>.</w:t>
      </w:r>
    </w:p>
    <w:p w14:paraId="65223132" w14:textId="3C3E815B" w:rsidR="0047760C" w:rsidRDefault="0047760C" w:rsidP="00063C5D">
      <w:pPr>
        <w:suppressAutoHyphens/>
        <w:spacing w:after="0" w:line="240" w:lineRule="auto"/>
        <w:jc w:val="both"/>
        <w:rPr>
          <w:rFonts w:ascii="Times New Roman" w:hAnsi="Times New Roman" w:cs="Times New Roman"/>
          <w:sz w:val="24"/>
          <w:szCs w:val="20"/>
        </w:rPr>
      </w:pPr>
    </w:p>
    <w:p w14:paraId="699BEE79" w14:textId="0AE54574" w:rsidR="00063C5D" w:rsidRPr="006E7A14" w:rsidRDefault="0047760C" w:rsidP="00063C5D">
      <w:pPr>
        <w:suppressAutoHyphens/>
        <w:spacing w:after="0" w:line="240" w:lineRule="auto"/>
        <w:jc w:val="both"/>
        <w:rPr>
          <w:rFonts w:ascii="Times New Roman" w:hAnsi="Times New Roman" w:cs="Times New Roman"/>
          <w:sz w:val="24"/>
          <w:szCs w:val="20"/>
        </w:rPr>
      </w:pPr>
      <w:r>
        <w:rPr>
          <w:rFonts w:ascii="Times New Roman" w:hAnsi="Times New Roman" w:cs="Times New Roman"/>
          <w:sz w:val="24"/>
          <w:szCs w:val="20"/>
        </w:rPr>
        <w:t xml:space="preserve">         </w:t>
      </w:r>
      <w:r w:rsidR="00063C5D" w:rsidRPr="006E7A14">
        <w:rPr>
          <w:rFonts w:ascii="Times New Roman" w:hAnsi="Times New Roman" w:cs="Times New Roman"/>
          <w:sz w:val="24"/>
          <w:szCs w:val="20"/>
        </w:rPr>
        <w:t>This</w:t>
      </w:r>
      <w:r>
        <w:rPr>
          <w:rFonts w:ascii="Times New Roman" w:hAnsi="Times New Roman" w:cs="Times New Roman"/>
          <w:sz w:val="24"/>
          <w:szCs w:val="20"/>
        </w:rPr>
        <w:t xml:space="preserve"> proposed system </w:t>
      </w:r>
      <w:r w:rsidR="00063C5D" w:rsidRPr="006E7A14">
        <w:rPr>
          <w:rFonts w:ascii="Times New Roman" w:hAnsi="Times New Roman" w:cs="Times New Roman"/>
          <w:sz w:val="24"/>
          <w:szCs w:val="20"/>
        </w:rPr>
        <w:t>is meant for</w:t>
      </w:r>
      <w:r>
        <w:rPr>
          <w:rFonts w:ascii="Times New Roman" w:hAnsi="Times New Roman" w:cs="Times New Roman"/>
          <w:sz w:val="24"/>
          <w:szCs w:val="20"/>
        </w:rPr>
        <w:t xml:space="preserve"> prediction of Thyroid disease using machine learning techniques.</w:t>
      </w:r>
      <w:r w:rsidR="00DB1129">
        <w:rPr>
          <w:rFonts w:ascii="Times New Roman" w:hAnsi="Times New Roman" w:cs="Times New Roman"/>
          <w:sz w:val="24"/>
          <w:szCs w:val="20"/>
        </w:rPr>
        <w:t xml:space="preserve"> </w:t>
      </w:r>
      <w:proofErr w:type="gramStart"/>
      <w:r w:rsidR="00DB1129">
        <w:rPr>
          <w:rFonts w:ascii="Times New Roman" w:hAnsi="Times New Roman" w:cs="Times New Roman"/>
          <w:sz w:val="24"/>
          <w:szCs w:val="20"/>
        </w:rPr>
        <w:t>Also</w:t>
      </w:r>
      <w:proofErr w:type="gramEnd"/>
      <w:r w:rsidR="00DB1129">
        <w:rPr>
          <w:rFonts w:ascii="Times New Roman" w:hAnsi="Times New Roman" w:cs="Times New Roman"/>
          <w:sz w:val="24"/>
          <w:szCs w:val="20"/>
        </w:rPr>
        <w:t xml:space="preserve"> the system will provide necessary medication based on the result.</w:t>
      </w:r>
    </w:p>
    <w:p w14:paraId="1E188B6D" w14:textId="187C9888" w:rsidR="00063C5D" w:rsidRPr="006E7A14" w:rsidRDefault="00063C5D" w:rsidP="00063C5D">
      <w:pPr>
        <w:suppressAutoHyphens/>
        <w:spacing w:after="0" w:line="240" w:lineRule="auto"/>
        <w:jc w:val="both"/>
        <w:rPr>
          <w:rFonts w:ascii="Times New Roman" w:hAnsi="Times New Roman" w:cs="Times New Roman"/>
          <w:sz w:val="24"/>
          <w:szCs w:val="20"/>
        </w:rPr>
      </w:pPr>
      <w:r w:rsidRPr="006E7A14">
        <w:rPr>
          <w:rFonts w:ascii="Times New Roman" w:hAnsi="Times New Roman" w:cs="Times New Roman"/>
          <w:sz w:val="24"/>
          <w:szCs w:val="20"/>
        </w:rPr>
        <w:t>Since we are familiar with the Agenda and Requirements,</w:t>
      </w:r>
      <w:r w:rsidR="006E7A14" w:rsidRPr="006E7A14">
        <w:rPr>
          <w:rFonts w:ascii="Times New Roman" w:hAnsi="Times New Roman" w:cs="Times New Roman"/>
          <w:sz w:val="24"/>
          <w:szCs w:val="20"/>
        </w:rPr>
        <w:t xml:space="preserve"> </w:t>
      </w:r>
      <w:r w:rsidRPr="006E7A14">
        <w:rPr>
          <w:rFonts w:ascii="Times New Roman" w:hAnsi="Times New Roman" w:cs="Times New Roman"/>
          <w:sz w:val="24"/>
          <w:szCs w:val="20"/>
        </w:rPr>
        <w:t>this</w:t>
      </w:r>
      <w:r w:rsidR="00DB1129">
        <w:rPr>
          <w:rFonts w:ascii="Times New Roman" w:hAnsi="Times New Roman" w:cs="Times New Roman"/>
          <w:sz w:val="24"/>
          <w:szCs w:val="20"/>
        </w:rPr>
        <w:t xml:space="preserve"> system</w:t>
      </w:r>
      <w:r w:rsidRPr="006E7A14">
        <w:rPr>
          <w:rFonts w:ascii="Times New Roman" w:hAnsi="Times New Roman" w:cs="Times New Roman"/>
          <w:sz w:val="24"/>
          <w:szCs w:val="20"/>
        </w:rPr>
        <w:t xml:space="preserve"> wil</w:t>
      </w:r>
      <w:r w:rsidR="00473C3E">
        <w:rPr>
          <w:rFonts w:ascii="Times New Roman" w:hAnsi="Times New Roman" w:cs="Times New Roman"/>
          <w:sz w:val="24"/>
          <w:szCs w:val="20"/>
        </w:rPr>
        <w:t xml:space="preserve">l be developed using waterfall </w:t>
      </w:r>
      <w:r w:rsidRPr="006E7A14">
        <w:rPr>
          <w:rFonts w:ascii="Times New Roman" w:hAnsi="Times New Roman" w:cs="Times New Roman"/>
          <w:sz w:val="24"/>
          <w:szCs w:val="20"/>
        </w:rPr>
        <w:t>software development model.</w:t>
      </w:r>
    </w:p>
    <w:p w14:paraId="2EA9848E" w14:textId="77777777" w:rsidR="00063C5D" w:rsidRPr="006E7A14" w:rsidRDefault="00063C5D" w:rsidP="00063C5D">
      <w:pPr>
        <w:suppressAutoHyphens/>
        <w:spacing w:after="0" w:line="240" w:lineRule="auto"/>
        <w:jc w:val="both"/>
        <w:rPr>
          <w:rFonts w:ascii="Times New Roman" w:hAnsi="Times New Roman" w:cs="Times New Roman"/>
          <w:sz w:val="24"/>
          <w:szCs w:val="20"/>
        </w:rPr>
      </w:pPr>
      <w:r w:rsidRPr="006E7A14">
        <w:rPr>
          <w:rFonts w:ascii="Times New Roman" w:hAnsi="Times New Roman" w:cs="Times New Roman"/>
          <w:sz w:val="24"/>
          <w:szCs w:val="20"/>
        </w:rPr>
        <w:t>The development will be divided in five phases:</w:t>
      </w:r>
    </w:p>
    <w:p w14:paraId="384EF8A7" w14:textId="77777777" w:rsidR="00063C5D" w:rsidRPr="00473C3E" w:rsidRDefault="00063C5D" w:rsidP="00473C3E">
      <w:pPr>
        <w:pStyle w:val="ListParagraph"/>
        <w:numPr>
          <w:ilvl w:val="0"/>
          <w:numId w:val="2"/>
        </w:numPr>
        <w:suppressAutoHyphens/>
        <w:spacing w:after="0" w:line="240" w:lineRule="auto"/>
        <w:jc w:val="both"/>
        <w:rPr>
          <w:rFonts w:ascii="Times New Roman" w:hAnsi="Times New Roman" w:cs="Times New Roman"/>
          <w:sz w:val="24"/>
          <w:szCs w:val="20"/>
        </w:rPr>
      </w:pPr>
      <w:r w:rsidRPr="00473C3E">
        <w:rPr>
          <w:rFonts w:ascii="Times New Roman" w:hAnsi="Times New Roman" w:cs="Times New Roman"/>
          <w:sz w:val="24"/>
          <w:szCs w:val="20"/>
        </w:rPr>
        <w:t>Analysis</w:t>
      </w:r>
    </w:p>
    <w:p w14:paraId="48A5F9EE" w14:textId="77777777" w:rsidR="00063C5D" w:rsidRPr="00473C3E" w:rsidRDefault="00063C5D" w:rsidP="00473C3E">
      <w:pPr>
        <w:pStyle w:val="ListParagraph"/>
        <w:numPr>
          <w:ilvl w:val="0"/>
          <w:numId w:val="2"/>
        </w:numPr>
        <w:suppressAutoHyphens/>
        <w:spacing w:after="0" w:line="240" w:lineRule="auto"/>
        <w:jc w:val="both"/>
        <w:rPr>
          <w:rFonts w:ascii="Times New Roman" w:hAnsi="Times New Roman" w:cs="Times New Roman"/>
          <w:sz w:val="24"/>
          <w:szCs w:val="20"/>
        </w:rPr>
      </w:pPr>
      <w:r w:rsidRPr="00473C3E">
        <w:rPr>
          <w:rFonts w:ascii="Times New Roman" w:hAnsi="Times New Roman" w:cs="Times New Roman"/>
          <w:sz w:val="24"/>
          <w:szCs w:val="20"/>
        </w:rPr>
        <w:t xml:space="preserve">Design </w:t>
      </w:r>
    </w:p>
    <w:p w14:paraId="32B8C2A1" w14:textId="051B4927" w:rsidR="00DB1129" w:rsidRDefault="00063C5D" w:rsidP="00DB1129">
      <w:pPr>
        <w:pStyle w:val="ListParagraph"/>
        <w:numPr>
          <w:ilvl w:val="0"/>
          <w:numId w:val="2"/>
        </w:numPr>
        <w:suppressAutoHyphens/>
        <w:spacing w:after="0" w:line="240" w:lineRule="auto"/>
        <w:jc w:val="both"/>
        <w:rPr>
          <w:rFonts w:ascii="Times New Roman" w:hAnsi="Times New Roman" w:cs="Times New Roman"/>
          <w:sz w:val="24"/>
          <w:szCs w:val="20"/>
        </w:rPr>
      </w:pPr>
      <w:r w:rsidRPr="00473C3E">
        <w:rPr>
          <w:rFonts w:ascii="Times New Roman" w:hAnsi="Times New Roman" w:cs="Times New Roman"/>
          <w:sz w:val="24"/>
          <w:szCs w:val="20"/>
        </w:rPr>
        <w:t xml:space="preserve">Coding </w:t>
      </w:r>
    </w:p>
    <w:p w14:paraId="02D1FFF0" w14:textId="5045838E" w:rsidR="00DB1129" w:rsidRDefault="00DB1129" w:rsidP="00DB1129">
      <w:pPr>
        <w:pStyle w:val="ListParagraph"/>
        <w:numPr>
          <w:ilvl w:val="0"/>
          <w:numId w:val="2"/>
        </w:numPr>
        <w:suppressAutoHyphens/>
        <w:spacing w:after="0" w:line="240" w:lineRule="auto"/>
        <w:jc w:val="both"/>
        <w:rPr>
          <w:rFonts w:ascii="Times New Roman" w:hAnsi="Times New Roman" w:cs="Times New Roman"/>
          <w:sz w:val="24"/>
          <w:szCs w:val="20"/>
        </w:rPr>
      </w:pPr>
      <w:r>
        <w:rPr>
          <w:rFonts w:ascii="Times New Roman" w:hAnsi="Times New Roman" w:cs="Times New Roman"/>
          <w:sz w:val="24"/>
          <w:szCs w:val="20"/>
        </w:rPr>
        <w:t>Testing</w:t>
      </w:r>
    </w:p>
    <w:p w14:paraId="278F3F7A" w14:textId="7F765F5D" w:rsidR="00DB1129" w:rsidRDefault="00DB1129" w:rsidP="00DB1129">
      <w:pPr>
        <w:pStyle w:val="ListParagraph"/>
        <w:numPr>
          <w:ilvl w:val="0"/>
          <w:numId w:val="2"/>
        </w:numPr>
        <w:suppressAutoHyphens/>
        <w:spacing w:after="0" w:line="240" w:lineRule="auto"/>
        <w:jc w:val="both"/>
        <w:rPr>
          <w:rFonts w:ascii="Times New Roman" w:hAnsi="Times New Roman" w:cs="Times New Roman"/>
          <w:sz w:val="24"/>
          <w:szCs w:val="20"/>
        </w:rPr>
      </w:pPr>
      <w:r>
        <w:rPr>
          <w:rFonts w:ascii="Times New Roman" w:hAnsi="Times New Roman" w:cs="Times New Roman"/>
          <w:sz w:val="24"/>
          <w:szCs w:val="20"/>
        </w:rPr>
        <w:t>Deployment</w:t>
      </w:r>
    </w:p>
    <w:p w14:paraId="7B355F81" w14:textId="48DDC512" w:rsidR="001367B3" w:rsidRDefault="001367B3" w:rsidP="001367B3">
      <w:pPr>
        <w:suppressAutoHyphens/>
        <w:spacing w:after="0" w:line="240" w:lineRule="auto"/>
        <w:ind w:left="360"/>
        <w:jc w:val="both"/>
        <w:rPr>
          <w:rFonts w:ascii="Times New Roman" w:hAnsi="Times New Roman" w:cs="Times New Roman"/>
          <w:sz w:val="24"/>
          <w:szCs w:val="20"/>
        </w:rPr>
      </w:pPr>
    </w:p>
    <w:p w14:paraId="7EDE1236" w14:textId="0F4D9967" w:rsidR="001367B3" w:rsidRPr="001367B3" w:rsidRDefault="001367B3" w:rsidP="001367B3">
      <w:pPr>
        <w:suppressAutoHyphens/>
        <w:spacing w:after="0" w:line="240" w:lineRule="auto"/>
        <w:ind w:left="360"/>
        <w:jc w:val="both"/>
        <w:rPr>
          <w:rFonts w:ascii="Times New Roman" w:hAnsi="Times New Roman" w:cs="Times New Roman"/>
          <w:sz w:val="24"/>
          <w:szCs w:val="20"/>
        </w:rPr>
      </w:pPr>
      <w:r>
        <w:rPr>
          <w:rFonts w:ascii="Times New Roman" w:hAnsi="Times New Roman" w:cs="Times New Roman"/>
          <w:noProof/>
          <w:sz w:val="24"/>
          <w:szCs w:val="20"/>
        </w:rPr>
        <w:lastRenderedPageBreak/>
        <w:drawing>
          <wp:inline distT="0" distB="0" distL="0" distR="0" wp14:anchorId="2F02C828" wp14:editId="6745C2F2">
            <wp:extent cx="5725324" cy="443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25324" cy="4439270"/>
                    </a:xfrm>
                    <a:prstGeom prst="rect">
                      <a:avLst/>
                    </a:prstGeom>
                  </pic:spPr>
                </pic:pic>
              </a:graphicData>
            </a:graphic>
          </wp:inline>
        </w:drawing>
      </w:r>
    </w:p>
    <w:p w14:paraId="74062FDF" w14:textId="4115DFFD" w:rsidR="003751C5" w:rsidRDefault="003751C5" w:rsidP="00DB1129">
      <w:pPr>
        <w:pStyle w:val="ListParagraph"/>
        <w:suppressAutoHyphens/>
        <w:spacing w:after="0" w:line="240" w:lineRule="auto"/>
        <w:jc w:val="both"/>
        <w:rPr>
          <w:rFonts w:ascii="Times New Roman" w:hAnsi="Times New Roman" w:cs="Times New Roman"/>
          <w:sz w:val="24"/>
          <w:szCs w:val="20"/>
        </w:rPr>
      </w:pPr>
    </w:p>
    <w:p w14:paraId="7F3EC27A" w14:textId="25B7ACCC" w:rsidR="001367B3" w:rsidRDefault="001367B3" w:rsidP="00DB1129">
      <w:pPr>
        <w:pStyle w:val="ListParagraph"/>
        <w:suppressAutoHyphens/>
        <w:spacing w:after="0" w:line="240" w:lineRule="auto"/>
        <w:jc w:val="both"/>
        <w:rPr>
          <w:rFonts w:ascii="Times New Roman" w:hAnsi="Times New Roman" w:cs="Times New Roman"/>
          <w:sz w:val="24"/>
          <w:szCs w:val="20"/>
        </w:rPr>
      </w:pPr>
    </w:p>
    <w:p w14:paraId="126CC5EF" w14:textId="71F221A9" w:rsidR="001367B3" w:rsidRDefault="001367B3" w:rsidP="00DB1129">
      <w:pPr>
        <w:pStyle w:val="ListParagraph"/>
        <w:suppressAutoHyphens/>
        <w:spacing w:after="0" w:line="240" w:lineRule="auto"/>
        <w:jc w:val="both"/>
        <w:rPr>
          <w:rFonts w:ascii="Times New Roman" w:hAnsi="Times New Roman" w:cs="Times New Roman"/>
          <w:sz w:val="24"/>
          <w:szCs w:val="20"/>
        </w:rPr>
      </w:pPr>
    </w:p>
    <w:p w14:paraId="7102474E" w14:textId="77777777" w:rsidR="001367B3" w:rsidRPr="00DB1129" w:rsidRDefault="001367B3" w:rsidP="00DB1129">
      <w:pPr>
        <w:pStyle w:val="ListParagraph"/>
        <w:suppressAutoHyphens/>
        <w:spacing w:after="0" w:line="240" w:lineRule="auto"/>
        <w:jc w:val="both"/>
        <w:rPr>
          <w:rFonts w:ascii="Times New Roman" w:hAnsi="Times New Roman" w:cs="Times New Roman"/>
          <w:sz w:val="24"/>
          <w:szCs w:val="20"/>
        </w:rPr>
      </w:pPr>
      <w:bookmarkStart w:id="0" w:name="_GoBack"/>
      <w:bookmarkEnd w:id="0"/>
    </w:p>
    <w:sectPr w:rsidR="001367B3" w:rsidRPr="00DB1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3C91"/>
    <w:multiLevelType w:val="hybridMultilevel"/>
    <w:tmpl w:val="AFA62818"/>
    <w:lvl w:ilvl="0" w:tplc="3D369DF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D7FAE"/>
    <w:multiLevelType w:val="hybridMultilevel"/>
    <w:tmpl w:val="FDA68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14342"/>
    <w:multiLevelType w:val="hybridMultilevel"/>
    <w:tmpl w:val="02FCDA64"/>
    <w:lvl w:ilvl="0" w:tplc="C1BE1CE6">
      <w:start w:val="1"/>
      <w:numFmt w:val="bullet"/>
      <w:lvlText w:val=""/>
      <w:lvlJc w:val="left"/>
      <w:pPr>
        <w:tabs>
          <w:tab w:val="num" w:pos="720"/>
        </w:tabs>
        <w:ind w:left="720" w:hanging="360"/>
      </w:pPr>
      <w:rPr>
        <w:rFonts w:ascii="Wingdings" w:hAnsi="Wingdings" w:hint="default"/>
      </w:rPr>
    </w:lvl>
    <w:lvl w:ilvl="1" w:tplc="20D6F6E0" w:tentative="1">
      <w:start w:val="1"/>
      <w:numFmt w:val="bullet"/>
      <w:lvlText w:val=""/>
      <w:lvlJc w:val="left"/>
      <w:pPr>
        <w:tabs>
          <w:tab w:val="num" w:pos="1440"/>
        </w:tabs>
        <w:ind w:left="1440" w:hanging="360"/>
      </w:pPr>
      <w:rPr>
        <w:rFonts w:ascii="Wingdings" w:hAnsi="Wingdings" w:hint="default"/>
      </w:rPr>
    </w:lvl>
    <w:lvl w:ilvl="2" w:tplc="A0B49E2E" w:tentative="1">
      <w:start w:val="1"/>
      <w:numFmt w:val="bullet"/>
      <w:lvlText w:val=""/>
      <w:lvlJc w:val="left"/>
      <w:pPr>
        <w:tabs>
          <w:tab w:val="num" w:pos="2160"/>
        </w:tabs>
        <w:ind w:left="2160" w:hanging="360"/>
      </w:pPr>
      <w:rPr>
        <w:rFonts w:ascii="Wingdings" w:hAnsi="Wingdings" w:hint="default"/>
      </w:rPr>
    </w:lvl>
    <w:lvl w:ilvl="3" w:tplc="E7ECF728" w:tentative="1">
      <w:start w:val="1"/>
      <w:numFmt w:val="bullet"/>
      <w:lvlText w:val=""/>
      <w:lvlJc w:val="left"/>
      <w:pPr>
        <w:tabs>
          <w:tab w:val="num" w:pos="2880"/>
        </w:tabs>
        <w:ind w:left="2880" w:hanging="360"/>
      </w:pPr>
      <w:rPr>
        <w:rFonts w:ascii="Wingdings" w:hAnsi="Wingdings" w:hint="default"/>
      </w:rPr>
    </w:lvl>
    <w:lvl w:ilvl="4" w:tplc="56D0C51C" w:tentative="1">
      <w:start w:val="1"/>
      <w:numFmt w:val="bullet"/>
      <w:lvlText w:val=""/>
      <w:lvlJc w:val="left"/>
      <w:pPr>
        <w:tabs>
          <w:tab w:val="num" w:pos="3600"/>
        </w:tabs>
        <w:ind w:left="3600" w:hanging="360"/>
      </w:pPr>
      <w:rPr>
        <w:rFonts w:ascii="Wingdings" w:hAnsi="Wingdings" w:hint="default"/>
      </w:rPr>
    </w:lvl>
    <w:lvl w:ilvl="5" w:tplc="5D0C1242" w:tentative="1">
      <w:start w:val="1"/>
      <w:numFmt w:val="bullet"/>
      <w:lvlText w:val=""/>
      <w:lvlJc w:val="left"/>
      <w:pPr>
        <w:tabs>
          <w:tab w:val="num" w:pos="4320"/>
        </w:tabs>
        <w:ind w:left="4320" w:hanging="360"/>
      </w:pPr>
      <w:rPr>
        <w:rFonts w:ascii="Wingdings" w:hAnsi="Wingdings" w:hint="default"/>
      </w:rPr>
    </w:lvl>
    <w:lvl w:ilvl="6" w:tplc="B41C2EAC" w:tentative="1">
      <w:start w:val="1"/>
      <w:numFmt w:val="bullet"/>
      <w:lvlText w:val=""/>
      <w:lvlJc w:val="left"/>
      <w:pPr>
        <w:tabs>
          <w:tab w:val="num" w:pos="5040"/>
        </w:tabs>
        <w:ind w:left="5040" w:hanging="360"/>
      </w:pPr>
      <w:rPr>
        <w:rFonts w:ascii="Wingdings" w:hAnsi="Wingdings" w:hint="default"/>
      </w:rPr>
    </w:lvl>
    <w:lvl w:ilvl="7" w:tplc="C8363FC6" w:tentative="1">
      <w:start w:val="1"/>
      <w:numFmt w:val="bullet"/>
      <w:lvlText w:val=""/>
      <w:lvlJc w:val="left"/>
      <w:pPr>
        <w:tabs>
          <w:tab w:val="num" w:pos="5760"/>
        </w:tabs>
        <w:ind w:left="5760" w:hanging="360"/>
      </w:pPr>
      <w:rPr>
        <w:rFonts w:ascii="Wingdings" w:hAnsi="Wingdings" w:hint="default"/>
      </w:rPr>
    </w:lvl>
    <w:lvl w:ilvl="8" w:tplc="FFDC23D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90133B"/>
    <w:multiLevelType w:val="hybridMultilevel"/>
    <w:tmpl w:val="07CC58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A98085B"/>
    <w:multiLevelType w:val="hybridMultilevel"/>
    <w:tmpl w:val="9952663E"/>
    <w:lvl w:ilvl="0" w:tplc="3D369DF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F06ACC"/>
    <w:multiLevelType w:val="hybridMultilevel"/>
    <w:tmpl w:val="A45A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E3339"/>
    <w:multiLevelType w:val="hybridMultilevel"/>
    <w:tmpl w:val="C42A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1C5"/>
    <w:rsid w:val="000011A0"/>
    <w:rsid w:val="00063C5D"/>
    <w:rsid w:val="001367B3"/>
    <w:rsid w:val="00197F5E"/>
    <w:rsid w:val="003751C5"/>
    <w:rsid w:val="00473C3E"/>
    <w:rsid w:val="0047760C"/>
    <w:rsid w:val="006E7A14"/>
    <w:rsid w:val="00781D1E"/>
    <w:rsid w:val="008E4F99"/>
    <w:rsid w:val="00960384"/>
    <w:rsid w:val="00997587"/>
    <w:rsid w:val="00DB1129"/>
    <w:rsid w:val="00E8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A32B"/>
  <w15:chartTrackingRefBased/>
  <w15:docId w15:val="{0E5D52F0-FCEE-4C78-B569-17937893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rsid w:val="003751C5"/>
    <w:pPr>
      <w:suppressAutoHyphens/>
      <w:autoSpaceDE w:val="0"/>
      <w:spacing w:after="0" w:line="240" w:lineRule="auto"/>
      <w:jc w:val="center"/>
    </w:pPr>
    <w:rPr>
      <w:rFonts w:ascii="Times New Roman" w:eastAsia="Times New Roman" w:hAnsi="Times New Roman" w:cs="Times New Roman"/>
      <w:kern w:val="1"/>
      <w:sz w:val="48"/>
      <w:szCs w:val="48"/>
      <w:lang w:eastAsia="zh-CN"/>
    </w:rPr>
  </w:style>
  <w:style w:type="paragraph" w:customStyle="1" w:styleId="Authors">
    <w:name w:val="Authors"/>
    <w:basedOn w:val="Normal"/>
    <w:next w:val="Normal"/>
    <w:rsid w:val="003751C5"/>
    <w:pPr>
      <w:suppressAutoHyphens/>
      <w:autoSpaceDE w:val="0"/>
      <w:spacing w:after="320" w:line="240" w:lineRule="auto"/>
      <w:jc w:val="center"/>
    </w:pPr>
    <w:rPr>
      <w:rFonts w:ascii="Times New Roman" w:eastAsia="Times New Roman" w:hAnsi="Times New Roman" w:cs="Times New Roman"/>
      <w:lang w:eastAsia="zh-CN"/>
    </w:rPr>
  </w:style>
  <w:style w:type="paragraph" w:styleId="NoSpacing">
    <w:name w:val="No Spacing"/>
    <w:uiPriority w:val="1"/>
    <w:qFormat/>
    <w:rsid w:val="006E7A14"/>
    <w:pPr>
      <w:spacing w:after="0" w:line="240" w:lineRule="auto"/>
    </w:pPr>
  </w:style>
  <w:style w:type="paragraph" w:styleId="ListParagraph">
    <w:name w:val="List Paragraph"/>
    <w:basedOn w:val="Normal"/>
    <w:uiPriority w:val="34"/>
    <w:qFormat/>
    <w:rsid w:val="00473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lab202-0</dc:creator>
  <cp:keywords/>
  <dc:description/>
  <cp:lastModifiedBy>Akanksha More</cp:lastModifiedBy>
  <cp:revision>10</cp:revision>
  <dcterms:created xsi:type="dcterms:W3CDTF">2017-07-28T07:36:00Z</dcterms:created>
  <dcterms:modified xsi:type="dcterms:W3CDTF">2018-08-28T07:45:00Z</dcterms:modified>
</cp:coreProperties>
</file>