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8D8" w:rsidRDefault="008C34CC" w:rsidP="008C34CC">
      <w:pPr>
        <w:jc w:val="center"/>
        <w:rPr>
          <w:b/>
          <w:sz w:val="36"/>
          <w:szCs w:val="36"/>
        </w:rPr>
      </w:pPr>
      <w:r>
        <w:rPr>
          <w:b/>
          <w:sz w:val="36"/>
          <w:szCs w:val="36"/>
        </w:rPr>
        <w:t>BAB III</w:t>
      </w:r>
    </w:p>
    <w:p w:rsidR="008C34CC" w:rsidRDefault="008C34CC" w:rsidP="008C34CC">
      <w:pPr>
        <w:jc w:val="center"/>
        <w:rPr>
          <w:b/>
          <w:sz w:val="36"/>
          <w:szCs w:val="36"/>
        </w:rPr>
      </w:pPr>
      <w:r>
        <w:rPr>
          <w:b/>
          <w:sz w:val="36"/>
          <w:szCs w:val="36"/>
        </w:rPr>
        <w:t>ANALISA DAN RANCANGAN SISTEM</w:t>
      </w:r>
    </w:p>
    <w:p w:rsidR="008C34CC" w:rsidRDefault="008C34CC" w:rsidP="008C34CC">
      <w:pPr>
        <w:jc w:val="center"/>
        <w:rPr>
          <w:b/>
          <w:sz w:val="36"/>
          <w:szCs w:val="36"/>
        </w:rPr>
      </w:pPr>
    </w:p>
    <w:p w:rsidR="008C34CC" w:rsidRDefault="008C34CC" w:rsidP="008C34CC">
      <w:pPr>
        <w:rPr>
          <w:sz w:val="32"/>
          <w:szCs w:val="32"/>
        </w:rPr>
      </w:pPr>
      <w:r>
        <w:rPr>
          <w:sz w:val="32"/>
          <w:szCs w:val="32"/>
        </w:rPr>
        <w:t>3.1 Struktur Organisasi</w:t>
      </w:r>
    </w:p>
    <w:p w:rsidR="008C34CC" w:rsidRDefault="008C34CC" w:rsidP="008C34CC">
      <w:pPr>
        <w:rPr>
          <w:sz w:val="28"/>
          <w:szCs w:val="28"/>
        </w:rPr>
      </w:pPr>
      <w:r>
        <w:rPr>
          <w:sz w:val="28"/>
          <w:szCs w:val="28"/>
        </w:rPr>
        <w:t xml:space="preserve">Disini dipaparkan sebuah struktur organisasi pada Wedding Organizer ,terdiri dari Pimpinan lalu dibawah nya terdapat bagian Administrasi, Perlengkapan, dan Perijinan dan Penjadwalan. Menurut kami, kurang setuju dengan struktur di atas karena di bawah pimpinan tentunya masih ada bagian Wakil Pimpinan yang sewaktu waktu menggantikan Pimpinan jika ada halangan. </w:t>
      </w:r>
    </w:p>
    <w:p w:rsidR="008C34CC" w:rsidRDefault="008C34CC" w:rsidP="008C34CC">
      <w:pPr>
        <w:rPr>
          <w:sz w:val="28"/>
          <w:szCs w:val="28"/>
        </w:rPr>
      </w:pPr>
      <w:r>
        <w:rPr>
          <w:sz w:val="28"/>
          <w:szCs w:val="28"/>
        </w:rPr>
        <w:t>Untuk wewenang masing-masing jabatan yang terdapat di halaman ini ,kami kira sudah betul cuman perlu ditambahkan wewenang dan bagian Wakil Pimpinan yaitu :</w:t>
      </w:r>
    </w:p>
    <w:p w:rsidR="008C34CC" w:rsidRDefault="008C34CC" w:rsidP="008C34CC">
      <w:pPr>
        <w:pStyle w:val="ListParagraph"/>
        <w:numPr>
          <w:ilvl w:val="0"/>
          <w:numId w:val="1"/>
        </w:numPr>
        <w:rPr>
          <w:sz w:val="28"/>
          <w:szCs w:val="28"/>
        </w:rPr>
      </w:pPr>
      <w:r>
        <w:rPr>
          <w:sz w:val="28"/>
          <w:szCs w:val="28"/>
        </w:rPr>
        <w:t>Membantu pimpinan dalam mengelola wedding organizer tersebut.</w:t>
      </w:r>
    </w:p>
    <w:p w:rsidR="008C34CC" w:rsidRDefault="008C34CC" w:rsidP="008C34CC">
      <w:pPr>
        <w:pStyle w:val="ListParagraph"/>
        <w:numPr>
          <w:ilvl w:val="0"/>
          <w:numId w:val="1"/>
        </w:numPr>
        <w:rPr>
          <w:sz w:val="28"/>
          <w:szCs w:val="28"/>
        </w:rPr>
      </w:pPr>
      <w:r>
        <w:rPr>
          <w:sz w:val="28"/>
          <w:szCs w:val="28"/>
        </w:rPr>
        <w:t>Menjadi wakil pimpinan untuk membina hubungan dengan pihak lain/luar.</w:t>
      </w:r>
    </w:p>
    <w:p w:rsidR="008C34CC" w:rsidRDefault="008C34CC" w:rsidP="008C34CC">
      <w:pPr>
        <w:pStyle w:val="ListParagraph"/>
        <w:numPr>
          <w:ilvl w:val="0"/>
          <w:numId w:val="1"/>
        </w:numPr>
        <w:rPr>
          <w:sz w:val="28"/>
          <w:szCs w:val="28"/>
        </w:rPr>
      </w:pPr>
      <w:r>
        <w:rPr>
          <w:sz w:val="28"/>
          <w:szCs w:val="28"/>
        </w:rPr>
        <w:t>Membantu pimpinan menysun fungsi managerial yang baik dan efektif agar organizer nya berjalan dengan lancar.</w:t>
      </w:r>
    </w:p>
    <w:p w:rsidR="0086461E" w:rsidRDefault="0086461E" w:rsidP="008C34CC">
      <w:pPr>
        <w:rPr>
          <w:sz w:val="28"/>
          <w:szCs w:val="28"/>
        </w:rPr>
      </w:pPr>
    </w:p>
    <w:p w:rsidR="008C34CC" w:rsidRDefault="00906A87" w:rsidP="008C34CC">
      <w:pPr>
        <w:rPr>
          <w:sz w:val="28"/>
          <w:szCs w:val="28"/>
        </w:rPr>
      </w:pPr>
      <w:r>
        <w:rPr>
          <w:sz w:val="28"/>
          <w:szCs w:val="28"/>
        </w:rPr>
        <w:t>3.2 Sistem yang Sedang Berjalan</w:t>
      </w:r>
    </w:p>
    <w:p w:rsidR="00906A87" w:rsidRDefault="00906A87" w:rsidP="008C34CC">
      <w:pPr>
        <w:rPr>
          <w:sz w:val="28"/>
          <w:szCs w:val="28"/>
        </w:rPr>
      </w:pPr>
      <w:r>
        <w:rPr>
          <w:sz w:val="28"/>
          <w:szCs w:val="28"/>
        </w:rPr>
        <w:t>Di bagian ini, sistem yang berjalan dalam wedding organizer disini masih berupa sistem manual.Yaitu promosi dengan cara brosur dan kartu nama saja. Dalam hal ini customer disini mendatangi langsung ke kantor wedding organize nya jika ingin lebih tahu. Tentu menurut kami, ini menyusahkan customer yang berada di luar Malang jika ingin melakukan pemesanan paket pesta perkinahan. Menurut kami, seharusnya diberlakukan sistem online seperti memasan iklan pada suatu website, atau buat video tentang promosi dan dibagikan lewat sosial media dan sebagainya.Dengan begitu, dapat memudahkan sebagian customer dari luar kota untuk memesan atau berpikir pikir dulu pesta pernikahan seperti apa yang mereka inginkan dengan melihat promosi online sepeti itu. Tentunya akan lebih memikat banyak pelanggan dibandingkan dilakukan secara manual.</w:t>
      </w:r>
    </w:p>
    <w:p w:rsidR="0086461E" w:rsidRDefault="0086461E" w:rsidP="008C34CC">
      <w:pPr>
        <w:rPr>
          <w:sz w:val="28"/>
          <w:szCs w:val="28"/>
        </w:rPr>
      </w:pPr>
      <w:r>
        <w:rPr>
          <w:sz w:val="28"/>
          <w:szCs w:val="28"/>
        </w:rPr>
        <w:lastRenderedPageBreak/>
        <w:t>Kalau menggunakan sistem manual banyak kendala sepeti promosi yang terbatas oleh jarak,waktu,biaya, dan wilayah, perhitungan dan pengolahan yg lambat dan sebagainya. Bayangkan jika melakukan semuanya serba online,pasti akan lebih mudah untuk menanganinya, akan lebih efisien seperti itu. Karena sistem online jaman sekarang lebih menjanjikan ketimbang harus melakukan nya secara manual.</w:t>
      </w:r>
    </w:p>
    <w:p w:rsidR="0086461E" w:rsidRDefault="0086461E" w:rsidP="008C34CC">
      <w:pPr>
        <w:rPr>
          <w:sz w:val="28"/>
          <w:szCs w:val="28"/>
        </w:rPr>
      </w:pPr>
    </w:p>
    <w:p w:rsidR="0086461E" w:rsidRDefault="0086461E" w:rsidP="008C34CC">
      <w:pPr>
        <w:rPr>
          <w:sz w:val="28"/>
          <w:szCs w:val="28"/>
        </w:rPr>
      </w:pPr>
      <w:r>
        <w:rPr>
          <w:sz w:val="28"/>
          <w:szCs w:val="28"/>
        </w:rPr>
        <w:t>3.2.1 IOFC sistem yang sedang berjalan</w:t>
      </w:r>
    </w:p>
    <w:p w:rsidR="0086461E" w:rsidRDefault="00C606CB" w:rsidP="008C34CC">
      <w:pPr>
        <w:rPr>
          <w:sz w:val="28"/>
          <w:szCs w:val="28"/>
        </w:rPr>
      </w:pPr>
      <w:r>
        <w:rPr>
          <w:sz w:val="28"/>
          <w:szCs w:val="28"/>
        </w:rPr>
        <w:t>Menurut kami, sistem yg berjalan dalam IOFC ini sudah benar, bagian perlengkapan memberikan datanya kepada administrasi, kemudian bagian perijinan dan penjadwalan membuat data jadwal dan memberikan data nya kepada administrasi dan akan diolah. Kemudian ada konsumen yang mengorder acara dan akan order melewati bagian administrasi sehabis itu data konsumen akan diolah dan membuat laporan daftar order ke bagian manager, data order perlengkapan ke bagian perlengkapan, dan data acara ke bagian perijinan dan penjadwalan. Setelah semua itu maka wedding organizer tersebut dapat membuat acara tersebut berjalan sesuai kemauan konsumen.</w:t>
      </w:r>
    </w:p>
    <w:p w:rsidR="00C606CB" w:rsidRDefault="00C606CB" w:rsidP="008C34CC">
      <w:pPr>
        <w:rPr>
          <w:sz w:val="28"/>
          <w:szCs w:val="28"/>
        </w:rPr>
      </w:pPr>
    </w:p>
    <w:p w:rsidR="00C606CB" w:rsidRDefault="00C606CB" w:rsidP="008C34CC">
      <w:pPr>
        <w:rPr>
          <w:sz w:val="28"/>
          <w:szCs w:val="28"/>
        </w:rPr>
      </w:pPr>
      <w:r>
        <w:rPr>
          <w:sz w:val="28"/>
          <w:szCs w:val="28"/>
        </w:rPr>
        <w:t>3.2.1.2 IOFC Pembayaran</w:t>
      </w:r>
    </w:p>
    <w:p w:rsidR="00C606CB" w:rsidRDefault="00C606CB" w:rsidP="008C34CC">
      <w:pPr>
        <w:rPr>
          <w:sz w:val="28"/>
          <w:szCs w:val="28"/>
        </w:rPr>
      </w:pPr>
      <w:r>
        <w:rPr>
          <w:sz w:val="28"/>
          <w:szCs w:val="28"/>
        </w:rPr>
        <w:t>Dalam pembayaran ini, menurut kami juga sudah sesuai dengan prosedur yg ada dan kami setuju. Awalnya konsumen yang melakukan pembayaran melalu administrasi atau kasir, kemudian dibagikan nota rangkap duan satu lembar untuk konsumen, dan satu lembar lagi untuk arsip perusahaan.</w:t>
      </w:r>
    </w:p>
    <w:p w:rsidR="00C606CB" w:rsidRDefault="00C606CB" w:rsidP="008C34CC">
      <w:pPr>
        <w:rPr>
          <w:sz w:val="28"/>
          <w:szCs w:val="28"/>
        </w:rPr>
      </w:pPr>
    </w:p>
    <w:p w:rsidR="00C606CB" w:rsidRDefault="00C606CB" w:rsidP="008C34CC">
      <w:pPr>
        <w:rPr>
          <w:sz w:val="28"/>
          <w:szCs w:val="28"/>
        </w:rPr>
      </w:pPr>
      <w:r>
        <w:rPr>
          <w:sz w:val="28"/>
          <w:szCs w:val="28"/>
        </w:rPr>
        <w:t>3.2.1.3 IOFC Laporan</w:t>
      </w:r>
    </w:p>
    <w:p w:rsidR="00C606CB" w:rsidRDefault="00C606CB" w:rsidP="008C34CC">
      <w:pPr>
        <w:rPr>
          <w:sz w:val="28"/>
          <w:szCs w:val="28"/>
        </w:rPr>
      </w:pPr>
      <w:r>
        <w:rPr>
          <w:sz w:val="28"/>
          <w:szCs w:val="28"/>
        </w:rPr>
        <w:t>Dalam pembuatan laporan ini, kamu juga setuju dengan cara yg ada. Awalnya bagian administrasi/kasir terlebih dulu mengambil arsip nota pembayaran yang telah dikumpulkan sebelumnya. Kemudian menyusun dalam sebuah laporan ,yg nantinya akan diberikan atau dilaporkan kepada pimpinan.</w:t>
      </w:r>
    </w:p>
    <w:p w:rsidR="00C606CB" w:rsidRDefault="00C606CB" w:rsidP="008C34CC">
      <w:pPr>
        <w:rPr>
          <w:sz w:val="28"/>
          <w:szCs w:val="28"/>
        </w:rPr>
      </w:pPr>
    </w:p>
    <w:p w:rsidR="00C606CB" w:rsidRDefault="00C606CB" w:rsidP="008C34CC">
      <w:pPr>
        <w:rPr>
          <w:sz w:val="28"/>
          <w:szCs w:val="28"/>
        </w:rPr>
      </w:pPr>
      <w:r>
        <w:rPr>
          <w:sz w:val="28"/>
          <w:szCs w:val="28"/>
        </w:rPr>
        <w:t>3.2.2 Masalah yang Timbul</w:t>
      </w:r>
    </w:p>
    <w:p w:rsidR="00D94B7F" w:rsidRDefault="00C606CB" w:rsidP="008C34CC">
      <w:pPr>
        <w:rPr>
          <w:sz w:val="28"/>
          <w:szCs w:val="28"/>
        </w:rPr>
      </w:pPr>
      <w:r>
        <w:rPr>
          <w:sz w:val="28"/>
          <w:szCs w:val="28"/>
        </w:rPr>
        <w:lastRenderedPageBreak/>
        <w:t xml:space="preserve">Seperti yang kami tadi sudah jelaskan, bahwa masalah yang timbul akan wedding organizer yg masih manual ini adalah dari bagian pemesanan. Karena </w:t>
      </w:r>
      <w:r w:rsidR="00D94B7F">
        <w:rPr>
          <w:sz w:val="28"/>
          <w:szCs w:val="28"/>
        </w:rPr>
        <w:t>konsumen yg kotanya jauh maka harus mendatangi kantor wedding organizer tersebut untuk melakukan order. Dan pada pembuatan laporan akan terjadi keterlambatan juga dikarenakan administrasi atau kasir harus merekap seluruh transaksi yg ada. Menurut kami, cara seperti ini kurang efisien.</w:t>
      </w:r>
    </w:p>
    <w:p w:rsidR="00D94B7F" w:rsidRDefault="00D94B7F" w:rsidP="008C34CC">
      <w:pPr>
        <w:rPr>
          <w:sz w:val="28"/>
          <w:szCs w:val="28"/>
        </w:rPr>
      </w:pPr>
    </w:p>
    <w:p w:rsidR="00D94B7F" w:rsidRDefault="00D94B7F" w:rsidP="008C34CC">
      <w:pPr>
        <w:rPr>
          <w:sz w:val="28"/>
          <w:szCs w:val="28"/>
        </w:rPr>
      </w:pPr>
      <w:r>
        <w:rPr>
          <w:sz w:val="28"/>
          <w:szCs w:val="28"/>
        </w:rPr>
        <w:t>3.2.3 Sistem yang Diusulkan</w:t>
      </w:r>
    </w:p>
    <w:p w:rsidR="00D94B7F" w:rsidRDefault="00D94B7F" w:rsidP="008C34CC">
      <w:pPr>
        <w:rPr>
          <w:sz w:val="28"/>
          <w:szCs w:val="28"/>
        </w:rPr>
      </w:pPr>
      <w:r>
        <w:rPr>
          <w:sz w:val="28"/>
          <w:szCs w:val="28"/>
        </w:rPr>
        <w:t>Untuk menangani permasalahan yg ada, kami mengusulkan agar wedding organizer ini diadakan pemesanan secara online agar konsumen dari luar kota menjadi lebih efisien jika ingin memesan tanpa harus mendatangi kantor tersebut, intinya semua serba online agar lebih mudah. Untuk pendataan administrasi juga akan lebih mudah karena menggunakan sistem online yg tidak perlu harus ribet-ribet merekap seluruh transaksi yg ada. Jadi semua data konsumen sudah terdapat dalam sistem.</w:t>
      </w:r>
    </w:p>
    <w:p w:rsidR="00D94B7F" w:rsidRDefault="00D94B7F" w:rsidP="008C34CC">
      <w:pPr>
        <w:rPr>
          <w:sz w:val="28"/>
          <w:szCs w:val="28"/>
        </w:rPr>
      </w:pPr>
    </w:p>
    <w:p w:rsidR="00D94B7F" w:rsidRDefault="00D94B7F" w:rsidP="008C34CC">
      <w:pPr>
        <w:rPr>
          <w:sz w:val="28"/>
          <w:szCs w:val="28"/>
        </w:rPr>
      </w:pPr>
      <w:r>
        <w:rPr>
          <w:sz w:val="28"/>
          <w:szCs w:val="28"/>
        </w:rPr>
        <w:t>3.3 Rancang sistem</w:t>
      </w:r>
    </w:p>
    <w:p w:rsidR="00D94B7F" w:rsidRDefault="00D94B7F" w:rsidP="008C34CC">
      <w:pPr>
        <w:rPr>
          <w:sz w:val="28"/>
          <w:szCs w:val="28"/>
        </w:rPr>
      </w:pPr>
      <w:r>
        <w:rPr>
          <w:sz w:val="28"/>
          <w:szCs w:val="28"/>
        </w:rPr>
        <w:t>3.3.1 Context Diagram</w:t>
      </w:r>
    </w:p>
    <w:p w:rsidR="00D94B7F" w:rsidRDefault="00D94B7F" w:rsidP="008C34CC">
      <w:pPr>
        <w:rPr>
          <w:sz w:val="28"/>
          <w:szCs w:val="28"/>
        </w:rPr>
      </w:pPr>
      <w:r>
        <w:rPr>
          <w:sz w:val="28"/>
          <w:szCs w:val="28"/>
        </w:rPr>
        <w:t xml:space="preserve"> </w:t>
      </w:r>
      <w:r w:rsidR="00793670">
        <w:rPr>
          <w:sz w:val="28"/>
          <w:szCs w:val="28"/>
        </w:rPr>
        <w:t>Menurut kami, context diagram ini sudah betul, konsumen awal nya harus melakukan register,login, serta order melalui sistem informasi pemesanan pakek pernikahan. Setelah itu sistem akan memberikan info paket dan request konfirmasi kepada konsumen mau acara nya seperti apa, kemudian konsumen itu akan mengkorfirmasi kepada sistemnya. Lalu dari sistem itu akan melaporkan tentang konsumen dan laporan transaksi nya kepada bagian administrasi dan bagian administrasi itu akan memasukkan data paket kedalam sistem nya. Cara ini cukup efisien untuk memudahkan pelanggan/konsumen ketikan memesan.</w:t>
      </w:r>
      <w:bookmarkStart w:id="0" w:name="_GoBack"/>
      <w:bookmarkEnd w:id="0"/>
    </w:p>
    <w:p w:rsidR="00D94B7F" w:rsidRDefault="00D94B7F" w:rsidP="008C34CC">
      <w:pPr>
        <w:rPr>
          <w:sz w:val="28"/>
          <w:szCs w:val="28"/>
        </w:rPr>
      </w:pPr>
    </w:p>
    <w:p w:rsidR="00D94B7F" w:rsidRDefault="00D94B7F" w:rsidP="008C34CC">
      <w:pPr>
        <w:rPr>
          <w:sz w:val="28"/>
          <w:szCs w:val="28"/>
        </w:rPr>
      </w:pPr>
    </w:p>
    <w:p w:rsidR="0086461E" w:rsidRDefault="0086461E" w:rsidP="008C34CC">
      <w:pPr>
        <w:rPr>
          <w:sz w:val="28"/>
          <w:szCs w:val="28"/>
        </w:rPr>
      </w:pPr>
    </w:p>
    <w:p w:rsidR="0086461E" w:rsidRPr="008C34CC" w:rsidRDefault="0086461E" w:rsidP="008C34CC">
      <w:pPr>
        <w:rPr>
          <w:sz w:val="28"/>
          <w:szCs w:val="28"/>
        </w:rPr>
      </w:pPr>
    </w:p>
    <w:sectPr w:rsidR="0086461E" w:rsidRPr="008C3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96C27"/>
    <w:multiLevelType w:val="hybridMultilevel"/>
    <w:tmpl w:val="8BF8231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4CC"/>
    <w:rsid w:val="002D58D8"/>
    <w:rsid w:val="0058029E"/>
    <w:rsid w:val="00793670"/>
    <w:rsid w:val="0086461E"/>
    <w:rsid w:val="008C34CC"/>
    <w:rsid w:val="00906A87"/>
    <w:rsid w:val="00A946E9"/>
    <w:rsid w:val="00C606CB"/>
    <w:rsid w:val="00D94B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7531E-2ABB-43A9-9364-1AFA937C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rhezaavenged@outlook.com</dc:creator>
  <cp:keywords/>
  <dc:description/>
  <cp:lastModifiedBy>rhezaavenged@outlook.com</cp:lastModifiedBy>
  <cp:revision>1</cp:revision>
  <dcterms:created xsi:type="dcterms:W3CDTF">2018-05-17T11:34:00Z</dcterms:created>
  <dcterms:modified xsi:type="dcterms:W3CDTF">2018-05-17T13:10:00Z</dcterms:modified>
</cp:coreProperties>
</file>