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Basis Data Lanjut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Panji Iman Baskoro</w:t>
      </w:r>
    </w:p>
    <w:p>
      <w:pPr>
        <w:pStyle w:val="Normal"/>
        <w:rPr/>
      </w:pPr>
      <w:r>
        <w:rPr/>
        <w:t>171111023 / TI</w:t>
      </w:r>
    </w:p>
    <w:p>
      <w:pPr>
        <w:pStyle w:val="Normal"/>
        <w:rPr/>
      </w:pPr>
      <w:r>
        <w:rPr/>
        <w:t>Quiz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1. </w:t>
      </w:r>
      <w:r>
        <w:rPr>
          <w:rFonts w:ascii="Times new roman" w:hAnsi="Times new roman"/>
          <w:sz w:val="24"/>
          <w:szCs w:val="24"/>
        </w:rPr>
        <w:t xml:space="preserve">Buat Sebuah SP yang mengubah atau memperbaiki nilai SUB_TOTAl pada Tabel DETAIL_PEMBELIAN sehingga nilai tersebut sesuai dengan nilai pada tabel DETAIL_BARANG </w:t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>untuk harga barang untuk toko dan waktu tertentu. Discount tidak dihitung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Query :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procedure 171111023_01()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update DETAIL_PEMBELIAN a join PEMBELIAN b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on a.ID_PEMBELIAN = b.ID_PEMBELIAN join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DETAIL_BARANG c on a.ID_BARANG4 = c.ID_BARANG4 join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TOKO d on c.ID_TOKO = d.ID_TOKO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a.SUB_TOTAL = a.JUMLAH_BARANG * c.HARGA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where a.ID_BARANG4 = c.ID_BARANG4 and b.TANGGAL between c.tanggal_mulai and c.tanggal_akhir;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ab/>
        <w:t>Hasil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3707765</wp:posOffset>
            </wp:positionH>
            <wp:positionV relativeFrom="paragraph">
              <wp:posOffset>69215</wp:posOffset>
            </wp:positionV>
            <wp:extent cx="2388870" cy="27057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7087" t="7821" r="46345" b="18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485775</wp:posOffset>
            </wp:positionH>
            <wp:positionV relativeFrom="paragraph">
              <wp:posOffset>69215</wp:posOffset>
            </wp:positionV>
            <wp:extent cx="2388870" cy="27057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8704" t="7048" r="5017" b="1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130810</wp:posOffset>
                </wp:positionH>
                <wp:positionV relativeFrom="paragraph">
                  <wp:posOffset>652145</wp:posOffset>
                </wp:positionV>
                <wp:extent cx="619760" cy="705485"/>
                <wp:effectExtent l="0" t="0" r="0" b="0"/>
                <wp:wrapNone/>
                <wp:docPr id="3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00" cy="7048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976" h="1112">
                              <a:moveTo>
                                <a:pt x="0" y="277"/>
                              </a:moveTo>
                              <a:lnTo>
                                <a:pt x="732" y="277"/>
                              </a:lnTo>
                              <a:lnTo>
                                <a:pt x="732" y="0"/>
                              </a:lnTo>
                              <a:lnTo>
                                <a:pt x="975" y="555"/>
                              </a:lnTo>
                              <a:lnTo>
                                <a:pt x="732" y="1111"/>
                              </a:lnTo>
                              <a:lnTo>
                                <a:pt x="732" y="833"/>
                              </a:lnTo>
                              <a:lnTo>
                                <a:pt x="0" y="833"/>
                              </a:lnTo>
                              <a:lnTo>
                                <a:pt x="0" y="277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13" coordsize="21600,21600" o:spt="13" adj="10800,10800" path="m0@5l@3@5l@3,l21600,10800l@3,21600l@3@6l0@6xe">
                <v:stroke joinstyle="miter"/>
                <v:formulas>
                  <v:f eqn="val 21600"/>
                  <v:f eqn="val #1"/>
                  <v:f eqn="val #0"/>
                  <v:f eqn="sum width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0,@5,@8,@6"/>
                <v:handles>
                  <v:h position="0,@5"/>
                  <v:h position="@3,0"/>
                </v:handles>
              </v:shapetype>
              <v:shape id="shape_0" ID="Shape1" fillcolor="#729fcf" stroked="t" style="position:absolute;margin-left:10.3pt;margin-top:51.35pt;width:48.7pt;height:55.45pt" type="shapetype_13">
                <w10:wrap type="none"/>
                <v:fill o:detectmouseclick="t" color2="#8d6030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</w:t>
      </w:r>
      <w:r>
        <w:rPr>
          <w:rFonts w:ascii="Times new roman" w:hAnsi="Times new roman"/>
          <w:sz w:val="24"/>
          <w:szCs w:val="24"/>
        </w:rPr>
        <w:t xml:space="preserve">Buat Sebuah SP yang mengubah atau memperbaiki nilai SUB_TOTAl pada Tabel DETAIL_PEMBELIAN sehingga nilai tersebut sesuai dengan nilai pada tabel DETAIL_BARANG 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untuk harga barang untuk toko dan waktu tertentu. Discount dihitung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Query :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procedure 171111023_02()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update DETAIL_PEMBELIAN a join PEMBELIAN b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on a.ID_PEMBELIAN = b.ID_PEMBELIAN join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DETAIL_BARANG c on a.ID_BARANG4 = c.ID_BARANG4 join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TOKO d on c.ID_TOKO = d.ID_TOKO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a.SUB_TOTAL = a.JUMLAH_BARANG * c.HARGA - (a.SUB_TOTAL*a.DISCOUNT / 100)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where a.ID_BARANG4 = c.ID_BARANG4 and b.TANGGAL between c.tanggal_mulai and c.tanggal_akhir;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Hasil : 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478790</wp:posOffset>
            </wp:positionH>
            <wp:positionV relativeFrom="paragraph">
              <wp:posOffset>149225</wp:posOffset>
            </wp:positionV>
            <wp:extent cx="2388870" cy="27057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087" t="7821" r="46345" b="18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3879850</wp:posOffset>
            </wp:positionH>
            <wp:positionV relativeFrom="paragraph">
              <wp:posOffset>158750</wp:posOffset>
            </wp:positionV>
            <wp:extent cx="2388235" cy="2705100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8704" t="7476" r="2269" b="13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3091180</wp:posOffset>
                </wp:positionH>
                <wp:positionV relativeFrom="paragraph">
                  <wp:posOffset>-1864995</wp:posOffset>
                </wp:positionV>
                <wp:extent cx="619760" cy="705485"/>
                <wp:effectExtent l="0" t="0" r="0" b="0"/>
                <wp:wrapNone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00" cy="7048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976" h="1112">
                              <a:moveTo>
                                <a:pt x="0" y="277"/>
                              </a:moveTo>
                              <a:lnTo>
                                <a:pt x="732" y="277"/>
                              </a:lnTo>
                              <a:lnTo>
                                <a:pt x="732" y="0"/>
                              </a:lnTo>
                              <a:lnTo>
                                <a:pt x="975" y="555"/>
                              </a:lnTo>
                              <a:lnTo>
                                <a:pt x="732" y="1111"/>
                              </a:lnTo>
                              <a:lnTo>
                                <a:pt x="732" y="833"/>
                              </a:lnTo>
                              <a:lnTo>
                                <a:pt x="0" y="833"/>
                              </a:lnTo>
                              <a:lnTo>
                                <a:pt x="0" y="277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" fillcolor="#729fcf" stroked="t" style="position:absolute;margin-left:243.4pt;margin-top:-146.85pt;width:48.7pt;height:55.45pt" type="shapetype_13">
                <w10:wrap type="none"/>
                <v:fill o:detectmouseclick="t" color2="#8d6030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>3.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4"/>
          <w:szCs w:val="24"/>
        </w:rPr>
        <w:t>Buat SP yang menampilkan data barang yang memilik Rating 5 tetapi memiliki tingkat keuntungan margin diatas 10%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query : 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select c.ID_DETL_PEMB, a.NAMA,a.TIPE,a.HARGA_POKOK,b.RATING,sum(c.SUB_TOTAL),sum(c.JUMLAH_BARANG)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from BARANG a join REVIEW_BARANG b on a.ID_BARANG4 = b.ID_BARANG4 join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DETAIL_PEMBELIAN c on a.ID_BARANG4 = c.ID_BARANG4 where b.RATING = 5 and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c.SUB_TOTAL &gt;= a.HARGA_POKOK + a.HARGA_POKOK *10/100 group by a.NAMA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Hasil : 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826135</wp:posOffset>
            </wp:positionH>
            <wp:positionV relativeFrom="paragraph">
              <wp:posOffset>128270</wp:posOffset>
            </wp:positionV>
            <wp:extent cx="3771900" cy="201930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391" t="22252" r="17928" b="14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0193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4. </w:t>
      </w:r>
      <w:r>
        <w:rPr>
          <w:rFonts w:ascii="Times new roman" w:hAnsi="Times new roman"/>
          <w:sz w:val="24"/>
          <w:szCs w:val="24"/>
        </w:rPr>
        <w:t>Buat View yang menampilkan harga barang yang harga jualnya &lt;= dari harga pokok. Harga jual mengikuti sesuai dengan lokasi dan waktu.</w:t>
      </w:r>
    </w:p>
    <w:p>
      <w:pPr>
        <w:pStyle w:val="Normal"/>
        <w:ind w:left="709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beration Sans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170</TotalTime>
  <Application>LibreOffice/6.1.0.3$Linux_X86_64 LibreOffice_project/efb621ed25068d70781dc026f7e9c5187a4decd1</Application>
  <Pages>3</Pages>
  <Words>252</Words>
  <Characters>1588</Characters>
  <CharactersWithSpaces>1828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2018-09-30T22:11:40Z</dcterms:created>
  <dc:creator/>
  <dc:description/>
  <dc:language>en-US</dc:language>
  <cp:lastModifiedBy/>
  <dcterms:modified xsi:type="dcterms:W3CDTF">2018-10-01T18:30:19Z</dcterms:modified>
  <cp:revision>4</cp:revision>
  <dc:subject/>
  <dc:title/>
</cp:coreProperties>
</file>