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3.png" ContentType="image/png"/>
  <Override PartName="/word/media/image1.jpeg" ContentType="image/jpe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417"/>
        <w:ind w:right="62" w:hanging="0"/>
        <w:rPr>
          <w:szCs w:val="28"/>
        </w:rPr>
      </w:pPr>
      <w:r>
        <w:rPr>
          <w:szCs w:val="28"/>
        </w:rPr>
      </w:r>
    </w:p>
    <w:p>
      <w:pPr>
        <w:pStyle w:val="Heading1"/>
        <w:spacing w:before="0" w:after="417"/>
        <w:ind w:left="10" w:right="62" w:hanging="10"/>
        <w:rPr>
          <w:szCs w:val="28"/>
        </w:rPr>
      </w:pPr>
      <w:bookmarkStart w:id="0" w:name="__DdeLink__1700_4138266577"/>
      <w:bookmarkStart w:id="1" w:name="_Toc17049"/>
      <w:bookmarkEnd w:id="1"/>
      <w:r>
        <w:rPr>
          <w:szCs w:val="28"/>
        </w:rPr>
        <w:t>IMPLEMENTASI ARSITEKTUR MICROSERVICE PADA LAYANAN KRS DARING APLIKASI SISTEM ADMINISTRASI AKADEMIK SAKTI STIKI</w:t>
      </w:r>
    </w:p>
    <w:p>
      <w:pPr>
        <w:pStyle w:val="Normal"/>
        <w:rPr/>
      </w:pPr>
      <w:r>
        <w:rPr/>
      </w:r>
    </w:p>
    <w:p>
      <w:pPr>
        <w:pStyle w:val="Normal"/>
        <w:jc w:val="center"/>
        <w:rPr>
          <w:b/>
          <w:b/>
          <w:bCs/>
          <w:sz w:val="24"/>
          <w:szCs w:val="24"/>
        </w:rPr>
      </w:pPr>
      <w:r>
        <w:rPr>
          <w:b/>
          <w:bCs/>
          <w:sz w:val="24"/>
          <w:szCs w:val="24"/>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Mata Kuliah Bahasa Indonesia</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Semester Ganjil 2019/2020</w:t>
      </w:r>
    </w:p>
    <w:p>
      <w:pPr>
        <w:pStyle w:val="Normal"/>
        <w:jc w:val="center"/>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2">
            <wp:simplePos x="0" y="0"/>
            <wp:positionH relativeFrom="column">
              <wp:posOffset>1553210</wp:posOffset>
            </wp:positionH>
            <wp:positionV relativeFrom="paragraph">
              <wp:posOffset>158750</wp:posOffset>
            </wp:positionV>
            <wp:extent cx="2023110" cy="2103120"/>
            <wp:effectExtent l="0" t="0" r="0" b="0"/>
            <wp:wrapSquare wrapText="bothSides"/>
            <wp:docPr id="1"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4" descr=""/>
                    <pic:cNvPicPr>
                      <a:picLocks noChangeAspect="1" noChangeArrowheads="1"/>
                    </pic:cNvPicPr>
                  </pic:nvPicPr>
                  <pic:blipFill>
                    <a:blip r:embed="rId2"/>
                    <a:stretch>
                      <a:fillRect/>
                    </a:stretch>
                  </pic:blipFill>
                  <pic:spPr bwMode="auto">
                    <a:xfrm>
                      <a:off x="0" y="0"/>
                      <a:ext cx="2023110" cy="210312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r>
    </w:p>
    <w:p>
      <w:pPr>
        <w:pStyle w:val="Normal"/>
        <w:rPr>
          <w:sz w:val="28"/>
          <w:szCs w:val="28"/>
        </w:rPr>
      </w:pPr>
      <w:r>
        <w:rPr>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 xml:space="preserve">Disusun Oleh : </w:t>
      </w:r>
    </w:p>
    <w:p>
      <w:pPr>
        <w:pStyle w:val="Normal"/>
        <w:jc w:val="center"/>
        <w:rPr>
          <w:rFonts w:ascii="Times New Roman" w:hAnsi="Times New Roman" w:cs="Times New Roman"/>
          <w:b/>
          <w:b/>
          <w:bCs/>
          <w:sz w:val="28"/>
          <w:szCs w:val="28"/>
        </w:rPr>
      </w:pPr>
      <w:bookmarkStart w:id="2" w:name="__DdeLink__1700_4138266577"/>
      <w:r>
        <w:rPr>
          <w:rFonts w:cs="Times New Roman" w:ascii="Times New Roman" w:hAnsi="Times New Roman"/>
          <w:b/>
          <w:bCs/>
          <w:sz w:val="28"/>
          <w:szCs w:val="28"/>
        </w:rPr>
        <w:t>Panji Iman Baskoro (171111023)</w:t>
      </w:r>
      <w:bookmarkEnd w:id="2"/>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 xml:space="preserve">PROGAM STUDI TEHNIK INFORMATIKA </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SEKOLAH TINGGI INFORMATIKA DAN KOMPUTER INDONESIA</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sectPr>
          <w:type w:val="nextPage"/>
          <w:pgSz w:w="11906" w:h="16838"/>
          <w:pgMar w:left="2268" w:right="1701" w:header="0" w:top="1701" w:footer="0" w:bottom="1701" w:gutter="0"/>
          <w:pgNumType w:fmt="lowerRoman"/>
          <w:formProt w:val="false"/>
          <w:textDirection w:val="lrTb"/>
          <w:docGrid w:type="default" w:linePitch="360" w:charSpace="8192"/>
        </w:sectPr>
        <w:pStyle w:val="Normal"/>
        <w:jc w:val="center"/>
        <w:rPr>
          <w:rFonts w:ascii="Times New Roman" w:hAnsi="Times New Roman" w:cs="Times New Roman"/>
          <w:b/>
          <w:b/>
          <w:bCs/>
          <w:sz w:val="28"/>
          <w:szCs w:val="28"/>
        </w:rPr>
      </w:pPr>
      <w:r>
        <w:rPr>
          <w:rFonts w:cs="Times New Roman" w:ascii="Times New Roman" w:hAnsi="Times New Roman"/>
          <w:b/>
          <w:bCs/>
          <w:sz w:val="28"/>
          <w:szCs w:val="28"/>
        </w:rPr>
        <w:t>2020</w:t>
      </w:r>
    </w:p>
    <w:p>
      <w:pPr>
        <w:pStyle w:val="Normal"/>
        <w:numPr>
          <w:ilvl w:val="0"/>
          <w:numId w:val="0"/>
        </w:numPr>
        <w:jc w:val="center"/>
        <w:outlineLvl w:val="0"/>
        <w:rPr>
          <w:rFonts w:ascii="Times New Roman" w:hAnsi="Times New Roman" w:cs="Times New Roman"/>
          <w:b/>
          <w:b/>
          <w:bCs/>
          <w:sz w:val="28"/>
          <w:szCs w:val="28"/>
        </w:rPr>
      </w:pPr>
      <w:bookmarkStart w:id="3" w:name="_Toc19282"/>
      <w:bookmarkStart w:id="4" w:name="_Toc17631"/>
      <w:r>
        <w:rPr>
          <w:rFonts w:cs="Times New Roman" w:ascii="Times New Roman" w:hAnsi="Times New Roman"/>
          <w:b/>
          <w:bCs/>
          <w:sz w:val="28"/>
          <w:szCs w:val="28"/>
        </w:rPr>
        <w:t>KATA PENGANTAR</w:t>
      </w:r>
      <w:bookmarkEnd w:id="3"/>
      <w:bookmarkEnd w:id="4"/>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w:t>
        <w:tab/>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Puji syukur penulis panjatkan kehadirat Tuhan Yang Maha Esa karena dengan rahmat dan hidayah-Nya penulis dapat menyelesaikan makalah tentang  </w:t>
      </w:r>
    </w:p>
    <w:p>
      <w:pPr>
        <w:pStyle w:val="Normal"/>
        <w:rPr>
          <w:rFonts w:ascii="Times New Roman" w:hAnsi="Times New Roman" w:cs="Times New Roman"/>
          <w:sz w:val="24"/>
          <w:szCs w:val="24"/>
        </w:rPr>
      </w:pPr>
      <w:r>
        <w:rPr>
          <w:rFonts w:cs="Times New Roman" w:ascii="Times New Roman" w:hAnsi="Times New Roman"/>
          <w:sz w:val="24"/>
          <w:szCs w:val="24"/>
        </w:rPr>
        <w:t xml:space="preserve">Adapun proposal Bahasa Indonesia ini disusun untuk memenuhi tugas akhir semester 5. Semoga dengan penyusunan proposal ini dapat menambah pengetahuan dan pemahaman diri. Demi kesempurnaannya, penulis selalu mengharapkan adanya saran dan masukan dari berbagai pihak.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ind w:left="398" w:right="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Pada kesempatan kali ini, penulis mengucapkan terima kasih kepada : </w:t>
      </w:r>
    </w:p>
    <w:p>
      <w:pPr>
        <w:pStyle w:val="Normal"/>
        <w:ind w:left="398" w:right="0" w:hanging="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2"/>
        </w:numPr>
        <w:ind w:left="597" w:right="0" w:hanging="199"/>
        <w:rPr>
          <w:rFonts w:ascii="Times New Roman" w:hAnsi="Times New Roman" w:cs="Times New Roman"/>
          <w:sz w:val="24"/>
          <w:szCs w:val="24"/>
        </w:rPr>
      </w:pPr>
      <w:r>
        <w:rPr>
          <w:rFonts w:cs="Times New Roman" w:ascii="Times New Roman" w:hAnsi="Times New Roman"/>
          <w:sz w:val="24"/>
          <w:szCs w:val="24"/>
        </w:rPr>
        <w:t xml:space="preserve">Ibu Butet Sumirah selaku dosen Bahasa Indonesia yang telah memberikan bimbingan dan materi. </w:t>
      </w:r>
    </w:p>
    <w:p>
      <w:pPr>
        <w:pStyle w:val="Normal"/>
        <w:numPr>
          <w:ilvl w:val="0"/>
          <w:numId w:val="2"/>
        </w:numPr>
        <w:ind w:left="398" w:right="0" w:hanging="0"/>
        <w:rPr>
          <w:rFonts w:ascii="Times New Roman" w:hAnsi="Times New Roman" w:cs="Times New Roman"/>
          <w:sz w:val="24"/>
          <w:szCs w:val="24"/>
        </w:rPr>
      </w:pPr>
      <w:r>
        <w:rPr>
          <w:rFonts w:cs="Times New Roman" w:ascii="Times New Roman" w:hAnsi="Times New Roman"/>
          <w:sz w:val="24"/>
          <w:szCs w:val="24"/>
        </w:rPr>
        <w:t xml:space="preserve">Orang tua yang telah memberikan dorongan serta doa dan bantuan moral. </w:t>
      </w:r>
    </w:p>
    <w:p>
      <w:pPr>
        <w:pStyle w:val="Normal"/>
        <w:numPr>
          <w:ilvl w:val="0"/>
          <w:numId w:val="2"/>
        </w:numPr>
        <w:ind w:left="595" w:right="0" w:hanging="197"/>
        <w:rPr>
          <w:rFonts w:ascii="Times New Roman" w:hAnsi="Times New Roman" w:cs="Times New Roman"/>
          <w:sz w:val="24"/>
          <w:szCs w:val="24"/>
        </w:rPr>
      </w:pPr>
      <w:r>
        <w:rPr>
          <w:rFonts w:cs="Times New Roman" w:ascii="Times New Roman" w:hAnsi="Times New Roman"/>
          <w:sz w:val="24"/>
          <w:szCs w:val="24"/>
        </w:rPr>
        <w:t xml:space="preserve">Serta pihak yang telah bekerja sama mambantu proses pembentukan proposal ini. </w:t>
      </w:r>
    </w:p>
    <w:p>
      <w:pPr>
        <w:pStyle w:val="Normal"/>
        <w:ind w:left="398"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Harapan penulis semoga makalah ini dapat memberikan manfaat khususnya bagi penulis sendiri dan umunya bagi semua pihak yang membacanya.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ind w:left="4620" w:right="0" w:firstLine="420"/>
        <w:rPr>
          <w:rFonts w:ascii="Times New Roman" w:hAnsi="Times New Roman" w:cs="Times New Roman"/>
          <w:sz w:val="24"/>
          <w:szCs w:val="24"/>
        </w:rPr>
      </w:pPr>
      <w:r>
        <w:rPr>
          <w:rFonts w:cs="Times New Roman" w:ascii="Times New Roman" w:hAnsi="Times New Roman"/>
          <w:sz w:val="24"/>
          <w:szCs w:val="24"/>
        </w:rPr>
      </w:r>
    </w:p>
    <w:p>
      <w:pPr>
        <w:pStyle w:val="Normal"/>
        <w:ind w:left="4620" w:right="0" w:firstLine="420"/>
        <w:rPr>
          <w:rFonts w:ascii="Times New Roman" w:hAnsi="Times New Roman" w:cs="Times New Roman"/>
          <w:sz w:val="24"/>
          <w:szCs w:val="24"/>
        </w:rPr>
      </w:pPr>
      <w:r>
        <w:rPr>
          <w:rFonts w:cs="Times New Roman" w:ascii="Times New Roman" w:hAnsi="Times New Roman"/>
          <w:sz w:val="24"/>
          <w:szCs w:val="24"/>
        </w:rPr>
      </w:r>
    </w:p>
    <w:p>
      <w:pPr>
        <w:pStyle w:val="Normal"/>
        <w:ind w:left="4620" w:right="0" w:firstLine="420"/>
        <w:rPr>
          <w:rFonts w:ascii="Times New Roman" w:hAnsi="Times New Roman" w:cs="Times New Roman"/>
          <w:sz w:val="24"/>
          <w:szCs w:val="24"/>
        </w:rPr>
      </w:pPr>
      <w:r>
        <w:rPr>
          <w:rFonts w:cs="Times New Roman" w:ascii="Times New Roman" w:hAnsi="Times New Roman"/>
          <w:sz w:val="24"/>
          <w:szCs w:val="24"/>
        </w:rPr>
        <w:t xml:space="preserve">Malang, 16 Januari 2020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ab/>
        <w:tab/>
        <w:tab/>
        <w:tab/>
        <w:tab/>
        <w:tab/>
        <w:tab/>
        <w:tab/>
        <w:t xml:space="preserve">               Penulis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8"/>
          <w:szCs w:val="24"/>
        </w:rPr>
      </w:pPr>
      <w:r>
        <w:rPr>
          <w:rFonts w:cs="Times New Roman" w:ascii="Times New Roman" w:hAnsi="Times New Roman"/>
          <w:b/>
          <w:bCs/>
          <w:sz w:val="28"/>
          <w:szCs w:val="24"/>
        </w:rPr>
        <w:t>Daftar Isi :</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Kata Pengantar ……………………………………………………………… </w:t>
        <w:tab/>
      </w:r>
      <w:r>
        <w:rPr>
          <w:rFonts w:cs="Times New Roman" w:ascii="Times New Roman" w:hAnsi="Times New Roman"/>
          <w:b w:val="false"/>
          <w:bCs w:val="false"/>
          <w:sz w:val="24"/>
          <w:szCs w:val="24"/>
        </w:rPr>
        <w:t>I</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Daftar Isi …………………………………………………………………….</w:t>
        <w:tab/>
      </w:r>
      <w:r>
        <w:rPr>
          <w:rFonts w:cs="Times New Roman" w:ascii="Times New Roman" w:hAnsi="Times New Roman"/>
          <w:b w:val="false"/>
          <w:bCs w:val="false"/>
          <w:sz w:val="24"/>
          <w:szCs w:val="24"/>
        </w:rPr>
        <w:t>II</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BAB I PENDAHULUAN …………………………………………………...</w:t>
        <w:tab/>
        <w:t>3</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BAB II LATAR BELAKANG ………………………………………………</w:t>
        <w:tab/>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BAB III PEMBAHASAN ……………………………………………………</w:t>
        <w:tab/>
      </w:r>
    </w:p>
    <w:p>
      <w:pPr>
        <w:pStyle w:val="Normal"/>
        <w:rPr>
          <w:rFonts w:ascii="Times New Roman" w:hAnsi="Times New Roman" w:cs="Times New Roman"/>
          <w:sz w:val="24"/>
          <w:szCs w:val="24"/>
        </w:rPr>
      </w:pPr>
      <w:r>
        <w:rPr>
          <w:rFonts w:cs="Times New Roman" w:ascii="Times New Roman" w:hAnsi="Times New Roman"/>
          <w:sz w:val="24"/>
          <w:szCs w:val="24"/>
        </w:rPr>
        <w:t>BAB IV PENUTUPAN ……………………………………………………...</w:t>
      </w:r>
    </w:p>
    <w:p>
      <w:pPr>
        <w:pStyle w:val="Normal"/>
        <w:rPr>
          <w:rFonts w:ascii="Times New Roman" w:hAnsi="Times New Roman" w:cs="Times New Roman"/>
          <w:sz w:val="24"/>
          <w:szCs w:val="24"/>
        </w:rPr>
      </w:pPr>
      <w:r>
        <w:rPr>
          <w:rFonts w:cs="Times New Roman" w:ascii="Times New Roman" w:hAnsi="Times New Roman"/>
          <w:sz w:val="24"/>
          <w:szCs w:val="24"/>
        </w:rPr>
        <w:t>Daftar Pustaka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ind w:left="0" w:right="0" w:firstLine="420"/>
        <w:rPr>
          <w:sz w:val="24"/>
          <w:szCs w:val="24"/>
        </w:rPr>
      </w:pPr>
      <w:r>
        <w:rPr>
          <w:sz w:val="24"/>
          <w:szCs w:val="24"/>
        </w:rPr>
      </w:r>
    </w:p>
    <w:p>
      <w:pPr>
        <w:pStyle w:val="Normal"/>
        <w:ind w:left="0" w:right="0" w:firstLine="420"/>
        <w:rPr>
          <w:sz w:val="24"/>
          <w:szCs w:val="24"/>
        </w:rPr>
      </w:pPr>
      <w:r>
        <w:rPr>
          <w:sz w:val="24"/>
          <w:szCs w:val="24"/>
        </w:rPr>
      </w:r>
    </w:p>
    <w:p>
      <w:pPr>
        <w:pStyle w:val="Normal"/>
        <w:ind w:left="0" w:right="0" w:firstLine="420"/>
        <w:rPr>
          <w:sz w:val="24"/>
          <w:szCs w:val="24"/>
        </w:rPr>
      </w:pPr>
      <w:r>
        <w:rPr>
          <w:sz w:val="24"/>
          <w:szCs w:val="24"/>
        </w:rPr>
      </w:r>
    </w:p>
    <w:p>
      <w:pPr>
        <w:pStyle w:val="Normal"/>
        <w:ind w:left="0" w:right="0" w:firstLine="420"/>
        <w:rPr>
          <w:sz w:val="24"/>
          <w:szCs w:val="24"/>
        </w:rPr>
      </w:pPr>
      <w:r>
        <w:rPr>
          <w:sz w:val="24"/>
          <w:szCs w:val="24"/>
        </w:rPr>
      </w:r>
    </w:p>
    <w:p>
      <w:pPr>
        <w:pStyle w:val="Normal"/>
        <w:ind w:left="0" w:right="0" w:firstLine="420"/>
        <w:rPr>
          <w:rFonts w:ascii="Times new roman" w:hAnsi="Times new roman"/>
          <w:sz w:val="24"/>
          <w:szCs w:val="24"/>
        </w:rPr>
      </w:pPr>
      <w:r>
        <w:rPr>
          <w:rFonts w:ascii="Times new roman" w:hAnsi="Times new roman"/>
          <w:sz w:val="24"/>
          <w:szCs w:val="24"/>
        </w:rPr>
      </w:r>
    </w:p>
    <w:p>
      <w:pPr>
        <w:sectPr>
          <w:headerReference w:type="default" r:id="rId3"/>
          <w:type w:val="nextPage"/>
          <w:pgSz w:w="11909" w:h="16834"/>
          <w:pgMar w:left="1800" w:right="1800" w:header="1440" w:top="1943" w:footer="0" w:bottom="1440" w:gutter="0"/>
          <w:pgNumType w:start="1" w:fmt="decimal"/>
          <w:formProt w:val="false"/>
          <w:textDirection w:val="lrTb"/>
        </w:sectPr>
      </w:pPr>
    </w:p>
    <w:p>
      <w:pPr>
        <w:pStyle w:val="Normal"/>
        <w:jc w:val="center"/>
        <w:rPr/>
      </w:pPr>
      <w:bookmarkStart w:id="5" w:name="_Toc31351"/>
      <w:bookmarkStart w:id="6" w:name="_Toc14991"/>
      <w:r>
        <w:rPr>
          <w:rFonts w:ascii="Times new roman" w:hAnsi="Times new roman"/>
          <w:b/>
          <w:bCs/>
          <w:sz w:val="28"/>
          <w:szCs w:val="28"/>
        </w:rPr>
        <w:t>BAB I</w:t>
      </w:r>
      <w:bookmarkEnd w:id="5"/>
      <w:bookmarkEnd w:id="6"/>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numPr>
          <w:ilvl w:val="0"/>
          <w:numId w:val="0"/>
        </w:numPr>
        <w:jc w:val="center"/>
        <w:outlineLvl w:val="0"/>
        <w:rPr>
          <w:rFonts w:ascii="Times New Roman" w:hAnsi="Times New Roman" w:cs="Times New Roman"/>
          <w:b/>
          <w:b/>
          <w:bCs/>
          <w:sz w:val="28"/>
          <w:szCs w:val="28"/>
        </w:rPr>
      </w:pPr>
      <w:bookmarkStart w:id="7" w:name="_Toc8600"/>
      <w:bookmarkStart w:id="8" w:name="_Toc26905"/>
      <w:r>
        <w:rPr>
          <w:rFonts w:cs="Times New Roman" w:ascii="Times New Roman" w:hAnsi="Times New Roman"/>
          <w:b/>
          <w:bCs/>
          <w:sz w:val="28"/>
          <w:szCs w:val="28"/>
        </w:rPr>
        <w:t>PENDAHULUAN</w:t>
      </w:r>
      <w:bookmarkEnd w:id="7"/>
      <w:bookmarkEnd w:id="8"/>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outlineLvl w:val="1"/>
        <w:rPr>
          <w:rFonts w:ascii="Times New Roman" w:hAnsi="Times New Roman" w:cs="Times New Roman"/>
          <w:b/>
          <w:b/>
          <w:bCs/>
          <w:sz w:val="28"/>
          <w:szCs w:val="28"/>
        </w:rPr>
      </w:pPr>
      <w:bookmarkStart w:id="9" w:name="_Toc23124"/>
      <w:bookmarkStart w:id="10" w:name="_Toc27931"/>
      <w:r>
        <w:rPr>
          <w:rFonts w:cs="Times New Roman" w:ascii="Times New Roman" w:hAnsi="Times New Roman"/>
          <w:b/>
          <w:bCs/>
          <w:sz w:val="28"/>
          <w:szCs w:val="28"/>
        </w:rPr>
        <w:t>1.1 Latar Belakang</w:t>
      </w:r>
      <w:bookmarkEnd w:id="9"/>
      <w:bookmarkEnd w:id="10"/>
    </w:p>
    <w:p>
      <w:pPr>
        <w:pStyle w:val="Normal"/>
        <w:ind w:left="426" w:right="0" w:hanging="0"/>
        <w:jc w:val="both"/>
        <w:rPr/>
      </w:pPr>
      <w:r>
        <w:rPr>
          <w:rFonts w:cs="Times New Roman" w:ascii="Times New Roman" w:hAnsi="Times New Roman"/>
          <w:sz w:val="24"/>
          <w:szCs w:val="24"/>
        </w:rPr>
        <w:tab/>
        <w:t xml:space="preserve">Dewasa ini pengolahan data di sebuah instansi menjadi semakin penting dan krusial di era digital ini. Pengolahan data yang baik mencerminkan bagaimana instansi ataupun organisasi tersebut bekerja, secara garis besar integritas data juga mempengaruhi integritas sebuah organisasi. Seiring perkembangan zaman, pengolahan data juga semakin </w:t>
      </w:r>
      <w:r>
        <w:rPr>
          <w:rFonts w:cs="Times New Roman" w:ascii="Times New Roman" w:hAnsi="Times New Roman"/>
          <w:i/>
          <w:sz w:val="24"/>
          <w:szCs w:val="24"/>
        </w:rPr>
        <w:t>modern</w:t>
      </w:r>
      <w:r>
        <w:rPr>
          <w:rFonts w:cs="Times New Roman" w:ascii="Times New Roman" w:hAnsi="Times New Roman"/>
          <w:sz w:val="24"/>
          <w:szCs w:val="24"/>
        </w:rPr>
        <w:t xml:space="preserve"> dengan pengolahan data dengan sebuah sistem yang telah dikomputerisasi sehingga dapat lebih efektif dan cepat.</w:t>
      </w:r>
    </w:p>
    <w:p>
      <w:pPr>
        <w:pStyle w:val="Normal"/>
        <w:ind w:left="426" w:right="0" w:hanging="0"/>
        <w:jc w:val="both"/>
        <w:rPr>
          <w:rFonts w:ascii="Times New Roman" w:hAnsi="Times New Roman" w:cs="Times New Roman"/>
          <w:sz w:val="24"/>
          <w:szCs w:val="24"/>
        </w:rPr>
      </w:pPr>
      <w:r>
        <w:rPr>
          <w:rFonts w:cs="Times New Roman" w:ascii="Times New Roman" w:hAnsi="Times New Roman"/>
          <w:sz w:val="24"/>
          <w:szCs w:val="24"/>
        </w:rPr>
        <w:tab/>
        <w:t>Pengolahan data secara komputerisasi juga diterapkan di berbagai bidang seperti pabrik, perkantoran dan instansi pendidikan. Penggunaan sistem informasi juga diaplikasikan dalam pengolahan data akademik pada sebuah instansi pendidikan mulai dari pendidikan dasar hingga perguruan tinggi. Sistem Informasi Akademik atau juga disebut SIAKAD mengelola berbagai data yang berkaitan dengan perihal akademik dalam sebuah instansi pendidikan.</w:t>
      </w:r>
    </w:p>
    <w:p>
      <w:pPr>
        <w:pStyle w:val="Normal"/>
        <w:ind w:left="420" w:right="0" w:firstLine="420"/>
        <w:jc w:val="both"/>
        <w:rPr>
          <w:rFonts w:ascii="Times New Roman" w:hAnsi="Times New Roman" w:cs="Times New Roman"/>
          <w:sz w:val="24"/>
          <w:szCs w:val="24"/>
        </w:rPr>
      </w:pPr>
      <w:r>
        <w:rPr>
          <w:rFonts w:cs="Times New Roman" w:ascii="Times New Roman" w:hAnsi="Times New Roman"/>
          <w:sz w:val="24"/>
          <w:szCs w:val="24"/>
        </w:rPr>
        <w:t>Penggunaan SIAKAD dalam sebuah instansi pendidikan terbukti mempermudah pekerjaan administrasi di sebuah instansi kampus. Sistem tersebut dapat mengelola berbagai kebutuhan mulai dari keuangan hingga pengelolaan nilai dan dokumen-dokumen yang berhubungan dengan aktifitas perkuliahan. SIAKAD dapat diakses dari manapun dan kapanpun, jadi dengan pengaplikasian sistem tersebut dapat meningkatkan ketersediaan dan produktifitas dari staff kampus tersebut.</w:t>
      </w:r>
    </w:p>
    <w:p>
      <w:pPr>
        <w:pStyle w:val="Normal"/>
        <w:ind w:left="420" w:right="0" w:firstLine="420"/>
        <w:jc w:val="both"/>
        <w:rPr>
          <w:rFonts w:ascii="Times New Roman" w:hAnsi="Times New Roman" w:cs="Times New Roman"/>
          <w:sz w:val="24"/>
          <w:szCs w:val="24"/>
        </w:rPr>
      </w:pPr>
      <w:r>
        <w:rPr>
          <w:rFonts w:cs="Times New Roman" w:ascii="Times New Roman" w:hAnsi="Times New Roman"/>
          <w:sz w:val="24"/>
          <w:szCs w:val="24"/>
        </w:rPr>
        <w:t>Namun, pengguna aplikasi ini bukan saja staff dari instansi tersebut, mahasiswa juga menjadi pengguna dari aplikasi tersebut. Dengan SIAKAD mahasiswa dapat melakukan beberapa prosedur administrasi secara daring dan langsung dan mempermudah pekerjaan staff akademik. Sebagai contoh kegiatan seperti KRS, mahasiswa yang mengajukan KRS secara daring juga akan diberi persetujuan secara online pula melalui sistem.</w:t>
      </w:r>
    </w:p>
    <w:p>
      <w:pPr>
        <w:sectPr>
          <w:type w:val="continuous"/>
          <w:pgSz w:w="11909" w:h="16834"/>
          <w:pgMar w:left="1800" w:right="1800" w:header="1440" w:top="2016" w:footer="1440" w:bottom="1948" w:gutter="0"/>
          <w:formProt w:val="false"/>
          <w:textDirection w:val="lrTb"/>
        </w:sectPr>
        <w:pStyle w:val="Normal"/>
        <w:ind w:left="420" w:right="0" w:firstLine="420"/>
        <w:jc w:val="both"/>
        <w:rPr/>
      </w:pPr>
      <w:r>
        <w:rPr>
          <w:rFonts w:cs="Times New Roman" w:ascii="Times New Roman" w:hAnsi="Times New Roman"/>
          <w:sz w:val="24"/>
          <w:szCs w:val="24"/>
        </w:rPr>
        <w:t xml:space="preserve">Penerapan berbagai kegiatan perkuliahan melalui sebuah sistem memang sangat mempermudah pekerjaan, akan tetapi ada harga yang harus dibayar </w:t>
      </w:r>
    </w:p>
    <w:p>
      <w:pPr>
        <w:pStyle w:val="Normal"/>
        <w:ind w:left="420" w:right="0" w:firstLine="420"/>
        <w:jc w:val="both"/>
        <w:rPr/>
      </w:pPr>
      <w:r>
        <w:rPr>
          <w:rFonts w:cs="Times New Roman" w:ascii="Times New Roman" w:hAnsi="Times New Roman"/>
          <w:sz w:val="24"/>
          <w:szCs w:val="24"/>
        </w:rPr>
        <w:t xml:space="preserve">dengan harga yang pantas. Penerapan SIAKAD untuk proses administrasi membutuhkan sumber daya yang sangat besar dan kompleks. Hal ini menjadi </w:t>
      </w:r>
      <w:bookmarkStart w:id="11" w:name="_GoBack"/>
      <w:bookmarkEnd w:id="11"/>
      <w:r>
        <w:rPr>
          <w:rFonts w:cs="Times New Roman" w:ascii="Times New Roman" w:hAnsi="Times New Roman"/>
          <w:sz w:val="24"/>
          <w:szCs w:val="24"/>
        </w:rPr>
        <w:t xml:space="preserve">sebuah kekurangan tersendiri untuk penerapan SIAKAD disebuah kampus, saat sistem diakses secara bersamaan beban akan semakin besar dan bisa menyebabkan galat pada sistem.SIAKAD pada umumnya menggunakan arsitektur </w:t>
      </w:r>
      <w:r>
        <w:rPr>
          <w:rFonts w:cs="Times New Roman" w:ascii="Times New Roman" w:hAnsi="Times New Roman"/>
          <w:i/>
          <w:sz w:val="24"/>
          <w:szCs w:val="24"/>
        </w:rPr>
        <w:t>monolith</w:t>
      </w:r>
      <w:r>
        <w:rPr>
          <w:rFonts w:cs="Times New Roman" w:ascii="Times New Roman" w:hAnsi="Times New Roman"/>
          <w:sz w:val="24"/>
          <w:szCs w:val="24"/>
        </w:rPr>
        <w:t xml:space="preserve"> yang memusatkan sistem pada satu bagian utuh yang besar dan kompleks. Hal ini menyebabkan jika satu layanan yang ada di dalam SIAKAD mengalami galat maka seluruh sistem dapat mengalami galat secara bersamaan dan membuat sistem tidak berjalan. </w:t>
      </w:r>
    </w:p>
    <w:p>
      <w:pPr>
        <w:pStyle w:val="Normal"/>
        <w:ind w:left="420" w:right="0" w:firstLine="420"/>
        <w:jc w:val="both"/>
        <w:rPr>
          <w:rFonts w:ascii="Times New Roman" w:hAnsi="Times New Roman" w:cs="Times New Roman"/>
          <w:sz w:val="24"/>
          <w:szCs w:val="24"/>
        </w:rPr>
      </w:pPr>
      <w:r>
        <w:rPr>
          <w:rFonts w:cs="Times New Roman" w:ascii="Times New Roman" w:hAnsi="Times New Roman"/>
          <w:sz w:val="24"/>
          <w:szCs w:val="24"/>
        </w:rPr>
        <w:t>Namun galat tidak semata-mata dikarenakan arsitektur dari aplikasi tersebu, ada beberapa hal teknis lain yang juga berdampak terhadap sistem. Dalam penelitian ini pengarang mengusulkan sebuah konsep pengembangan yang menerapkan arsitektur microservices untuk SIAKAD di STIKI MALANG yang disebut dengan SAKTI. Diharapkan dengan penerapan arsitektur yang tepat dapat meningkatkan ketersediaan dari SIAKAD itu sendiri.</w:t>
      </w:r>
    </w:p>
    <w:p>
      <w:pPr>
        <w:pStyle w:val="Normal"/>
        <w:ind w:left="420" w:right="0" w:firstLine="42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outlineLvl w:val="1"/>
        <w:rPr>
          <w:rFonts w:ascii="Times New Roman" w:hAnsi="Times New Roman" w:cs="Times New Roman"/>
          <w:b/>
          <w:b/>
          <w:bCs/>
          <w:sz w:val="24"/>
          <w:szCs w:val="24"/>
        </w:rPr>
      </w:pPr>
      <w:bookmarkStart w:id="12" w:name="_Toc949"/>
      <w:bookmarkStart w:id="13" w:name="_Toc3491"/>
      <w:r>
        <w:rPr>
          <w:rFonts w:cs="Times New Roman" w:ascii="Times New Roman" w:hAnsi="Times New Roman"/>
          <w:b/>
          <w:bCs/>
          <w:sz w:val="24"/>
          <w:szCs w:val="24"/>
        </w:rPr>
        <w:t>1.2 Rumusan Masalah</w:t>
      </w:r>
      <w:bookmarkEnd w:id="12"/>
      <w:bookmarkEnd w:id="13"/>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3"/>
        </w:numPr>
        <w:tabs>
          <w:tab w:val="clear" w:pos="420"/>
          <w:tab w:val="left" w:pos="851" w:leader="none"/>
        </w:tabs>
        <w:ind w:left="851" w:right="0" w:hanging="425"/>
        <w:jc w:val="both"/>
        <w:rPr/>
      </w:pPr>
      <w:r>
        <w:rPr>
          <w:rFonts w:cs="Times New Roman" w:ascii="Times New Roman" w:hAnsi="Times New Roman"/>
          <w:sz w:val="24"/>
          <w:szCs w:val="24"/>
        </w:rPr>
        <w:t xml:space="preserve">Bagaimana cara menerapkan arsitektur </w:t>
      </w:r>
      <w:r>
        <w:rPr>
          <w:rFonts w:cs="Times New Roman" w:ascii="Times New Roman" w:hAnsi="Times New Roman"/>
          <w:i/>
          <w:sz w:val="24"/>
          <w:szCs w:val="24"/>
        </w:rPr>
        <w:t xml:space="preserve">microservice </w:t>
      </w:r>
      <w:r>
        <w:rPr>
          <w:rFonts w:cs="Times New Roman" w:ascii="Times New Roman" w:hAnsi="Times New Roman"/>
          <w:sz w:val="24"/>
          <w:szCs w:val="24"/>
        </w:rPr>
        <w:t>pada SAKTI STIKI?</w:t>
      </w:r>
    </w:p>
    <w:p>
      <w:pPr>
        <w:pStyle w:val="Normal"/>
        <w:numPr>
          <w:ilvl w:val="0"/>
          <w:numId w:val="3"/>
        </w:numPr>
        <w:tabs>
          <w:tab w:val="clear" w:pos="420"/>
          <w:tab w:val="left" w:pos="851" w:leader="none"/>
        </w:tabs>
        <w:ind w:left="851" w:right="0" w:hanging="425"/>
        <w:jc w:val="both"/>
        <w:rPr/>
      </w:pPr>
      <w:r>
        <w:rPr>
          <w:rFonts w:cs="Times New Roman" w:ascii="Times New Roman" w:hAnsi="Times New Roman"/>
          <w:sz w:val="24"/>
          <w:szCs w:val="24"/>
        </w:rPr>
        <w:t xml:space="preserve">Bagaimana menerapkan arsitektur </w:t>
      </w:r>
      <w:r>
        <w:rPr>
          <w:rFonts w:cs="Times New Roman" w:ascii="Times New Roman" w:hAnsi="Times New Roman"/>
          <w:i/>
          <w:sz w:val="24"/>
          <w:szCs w:val="24"/>
        </w:rPr>
        <w:t xml:space="preserve">microservice </w:t>
      </w:r>
      <w:r>
        <w:rPr>
          <w:rFonts w:cs="Times New Roman" w:ascii="Times New Roman" w:hAnsi="Times New Roman"/>
          <w:sz w:val="24"/>
          <w:szCs w:val="24"/>
        </w:rPr>
        <w:t>pada sebuah sistem informasi ?</w:t>
      </w:r>
    </w:p>
    <w:p>
      <w:pPr>
        <w:pStyle w:val="Normal"/>
        <w:numPr>
          <w:ilvl w:val="0"/>
          <w:numId w:val="3"/>
        </w:numPr>
        <w:tabs>
          <w:tab w:val="clear" w:pos="420"/>
          <w:tab w:val="left" w:pos="851" w:leader="none"/>
        </w:tabs>
        <w:ind w:left="851" w:right="0" w:hanging="425"/>
        <w:jc w:val="both"/>
        <w:rPr/>
      </w:pPr>
      <w:r>
        <w:rPr>
          <w:rFonts w:cs="Times New Roman" w:ascii="Times New Roman" w:hAnsi="Times New Roman"/>
          <w:sz w:val="24"/>
          <w:szCs w:val="24"/>
        </w:rPr>
        <w:t xml:space="preserve">Bagaimana penerapan arsitektur </w:t>
      </w:r>
      <w:r>
        <w:rPr>
          <w:rFonts w:cs="Times New Roman" w:ascii="Times New Roman" w:hAnsi="Times New Roman"/>
          <w:i/>
          <w:sz w:val="24"/>
          <w:szCs w:val="24"/>
        </w:rPr>
        <w:t xml:space="preserve">microservice </w:t>
      </w:r>
      <w:r>
        <w:rPr>
          <w:rFonts w:cs="Times New Roman" w:ascii="Times New Roman" w:hAnsi="Times New Roman"/>
          <w:sz w:val="24"/>
          <w:szCs w:val="24"/>
        </w:rPr>
        <w:t>yang tepat?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outlineLvl w:val="1"/>
        <w:rPr>
          <w:rFonts w:ascii="Times New Roman" w:hAnsi="Times New Roman" w:cs="Times New Roman"/>
          <w:b/>
          <w:b/>
          <w:bCs/>
          <w:sz w:val="24"/>
          <w:szCs w:val="24"/>
        </w:rPr>
      </w:pPr>
      <w:r>
        <w:rPr>
          <w:rFonts w:cs="Times New Roman" w:ascii="Times New Roman" w:hAnsi="Times New Roman"/>
          <w:b/>
          <w:bCs/>
          <w:sz w:val="24"/>
          <w:szCs w:val="24"/>
        </w:rPr>
        <w:t>1.3 Tujuan Penelitian</w:t>
      </w:r>
    </w:p>
    <w:p>
      <w:pPr>
        <w:pStyle w:val="Normal"/>
        <w:ind w:left="420" w:right="0" w:firstLine="420"/>
        <w:rPr/>
      </w:pPr>
      <w:r>
        <w:rPr>
          <w:rFonts w:cs="Times New Roman" w:ascii="Times New Roman" w:hAnsi="Times New Roman"/>
          <w:sz w:val="24"/>
          <w:szCs w:val="24"/>
        </w:rPr>
        <w:t xml:space="preserve">Tujuan penelitian ini adalah untuk menemukan metode penerapan arsitektur </w:t>
      </w:r>
      <w:r>
        <w:rPr>
          <w:rFonts w:cs="Times New Roman" w:ascii="Times New Roman" w:hAnsi="Times New Roman"/>
          <w:i/>
          <w:sz w:val="24"/>
          <w:szCs w:val="24"/>
        </w:rPr>
        <w:t xml:space="preserve">microservice </w:t>
      </w:r>
      <w:r>
        <w:rPr>
          <w:rFonts w:cs="Times New Roman" w:ascii="Times New Roman" w:hAnsi="Times New Roman"/>
          <w:sz w:val="24"/>
          <w:szCs w:val="24"/>
        </w:rPr>
        <w:t>yang tepat pada sebuah Sistem Informasi Akademik dengan mempertimbangkan faktor-faktor tertentu untuk menyesuaikan teknik yang akan digunakan</w:t>
      </w:r>
    </w:p>
    <w:p>
      <w:pPr>
        <w:pStyle w:val="Normal"/>
        <w:ind w:left="420" w:right="0" w:firstLine="420"/>
        <w:rPr>
          <w:rFonts w:ascii="Times New Roman" w:hAnsi="Times New Roman" w:cs="Times New Roman"/>
          <w:sz w:val="24"/>
          <w:szCs w:val="24"/>
        </w:rPr>
      </w:pPr>
      <w:r>
        <w:rPr>
          <w:rFonts w:cs="Times New Roman" w:ascii="Times New Roman" w:hAnsi="Times New Roman"/>
          <w:sz w:val="24"/>
          <w:szCs w:val="24"/>
        </w:rPr>
      </w:r>
    </w:p>
    <w:p>
      <w:pPr>
        <w:pStyle w:val="Normal"/>
        <w:ind w:left="420" w:right="0" w:firstLine="42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outlineLvl w:val="1"/>
        <w:rPr>
          <w:rFonts w:ascii="Times New Roman" w:hAnsi="Times New Roman" w:cs="Times New Roman"/>
          <w:b/>
          <w:b/>
          <w:bCs/>
          <w:sz w:val="24"/>
          <w:szCs w:val="24"/>
        </w:rPr>
      </w:pPr>
      <w:bookmarkStart w:id="14" w:name="_Toc16316"/>
      <w:bookmarkStart w:id="15" w:name="_Toc28713"/>
      <w:r>
        <w:rPr>
          <w:rFonts w:cs="Times New Roman" w:ascii="Times New Roman" w:hAnsi="Times New Roman"/>
          <w:b/>
          <w:bCs/>
          <w:sz w:val="24"/>
          <w:szCs w:val="24"/>
        </w:rPr>
        <w:t>1.4 Batasan Masalah</w:t>
      </w:r>
      <w:bookmarkEnd w:id="14"/>
      <w:bookmarkEnd w:id="15"/>
    </w:p>
    <w:p>
      <w:pPr>
        <w:pStyle w:val="Normal"/>
        <w:ind w:left="420" w:right="0" w:firstLine="420"/>
        <w:jc w:val="both"/>
        <w:rPr>
          <w:rFonts w:ascii="Times New Roman" w:hAnsi="Times New Roman" w:cs="Times New Roman"/>
          <w:sz w:val="24"/>
          <w:szCs w:val="24"/>
        </w:rPr>
      </w:pPr>
      <w:r>
        <w:rPr>
          <w:rFonts w:cs="Times New Roman" w:ascii="Times New Roman" w:hAnsi="Times New Roman"/>
          <w:sz w:val="24"/>
          <w:szCs w:val="24"/>
        </w:rPr>
        <w:t>Batasan masalah dalam penelitian ini sebagai berikut:</w:t>
      </w:r>
    </w:p>
    <w:p>
      <w:pPr>
        <w:pStyle w:val="Normal"/>
        <w:numPr>
          <w:ilvl w:val="0"/>
          <w:numId w:val="4"/>
        </w:numPr>
        <w:ind w:left="1560" w:right="0" w:hanging="284"/>
        <w:jc w:val="both"/>
        <w:rPr>
          <w:rFonts w:ascii="Times New Roman" w:hAnsi="Times New Roman" w:cs="Times New Roman"/>
          <w:sz w:val="24"/>
          <w:szCs w:val="24"/>
        </w:rPr>
      </w:pPr>
      <w:r>
        <w:rPr>
          <w:rFonts w:cs="Times New Roman" w:ascii="Times New Roman" w:hAnsi="Times New Roman"/>
          <w:sz w:val="24"/>
          <w:szCs w:val="24"/>
        </w:rPr>
        <w:t>Penerapan arsitektur hanya diterpakan pada Sistem Informasi Akademik STIKI</w:t>
      </w:r>
    </w:p>
    <w:p>
      <w:pPr>
        <w:pStyle w:val="Normal"/>
        <w:numPr>
          <w:ilvl w:val="0"/>
          <w:numId w:val="4"/>
        </w:numPr>
        <w:ind w:left="1560" w:right="0" w:hanging="284"/>
        <w:jc w:val="both"/>
        <w:rPr>
          <w:rFonts w:ascii="Times New Roman" w:hAnsi="Times New Roman" w:cs="Times New Roman"/>
          <w:sz w:val="24"/>
          <w:szCs w:val="24"/>
        </w:rPr>
      </w:pPr>
      <w:r>
        <w:rPr>
          <w:rFonts w:cs="Times New Roman" w:ascii="Times New Roman" w:hAnsi="Times New Roman"/>
          <w:sz w:val="24"/>
          <w:szCs w:val="24"/>
        </w:rPr>
        <w:t>Penelitian ini hanya berfokus pada arsitektur dan layanan yang ada pada Sistem Informasi akademik STIKI</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jc w:val="both"/>
        <w:outlineLvl w:val="1"/>
        <w:rPr>
          <w:rFonts w:ascii="Times New Roman" w:hAnsi="Times New Roman" w:cs="Times New Roman"/>
          <w:b/>
          <w:b/>
          <w:bCs/>
          <w:sz w:val="24"/>
          <w:szCs w:val="24"/>
        </w:rPr>
      </w:pPr>
      <w:bookmarkStart w:id="16" w:name="_Toc12086"/>
      <w:bookmarkStart w:id="17" w:name="_Toc23319"/>
      <w:r>
        <w:rPr>
          <w:rFonts w:cs="Times New Roman" w:ascii="Times New Roman" w:hAnsi="Times New Roman"/>
          <w:b/>
          <w:bCs/>
          <w:sz w:val="24"/>
          <w:szCs w:val="24"/>
        </w:rPr>
        <w:t>1.5 Manfaat penelitian</w:t>
      </w:r>
      <w:bookmarkEnd w:id="16"/>
      <w:bookmarkEnd w:id="17"/>
    </w:p>
    <w:p>
      <w:pPr>
        <w:pStyle w:val="Normal"/>
        <w:ind w:left="420" w:right="0" w:firstLine="420"/>
        <w:jc w:val="both"/>
        <w:rPr>
          <w:rFonts w:ascii="Times New Roman" w:hAnsi="Times New Roman" w:cs="Times New Roman"/>
          <w:sz w:val="24"/>
          <w:szCs w:val="24"/>
        </w:rPr>
      </w:pPr>
      <w:r>
        <w:rPr>
          <w:rFonts w:cs="Times New Roman" w:ascii="Times New Roman" w:hAnsi="Times New Roman"/>
          <w:sz w:val="24"/>
          <w:szCs w:val="24"/>
        </w:rPr>
        <w:t>Peneliti berharap hasil penelitian ini dapat dijadikan dasar untuk pengembangan SAKTI STIKI kedepannya agar dapat memberikan layanan yang lebih baik lagi dari sebelumnya</w:t>
      </w:r>
    </w:p>
    <w:p>
      <w:pPr>
        <w:pStyle w:val="Normal"/>
        <w:ind w:left="0" w:right="0" w:firstLine="4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numPr>
          <w:ilvl w:val="0"/>
          <w:numId w:val="0"/>
        </w:numPr>
        <w:jc w:val="center"/>
        <w:outlineLvl w:val="0"/>
        <w:rPr>
          <w:rFonts w:ascii="Times New Roman" w:hAnsi="Times New Roman" w:cs="Times New Roman"/>
          <w:b/>
          <w:b/>
          <w:bCs/>
          <w:sz w:val="28"/>
          <w:szCs w:val="28"/>
        </w:rPr>
      </w:pPr>
      <w:r>
        <w:rPr>
          <w:rFonts w:cs="Times New Roman" w:ascii="Times New Roman" w:hAnsi="Times New Roman"/>
          <w:b/>
          <w:bCs/>
          <w:sz w:val="28"/>
          <w:szCs w:val="28"/>
        </w:rPr>
      </w:r>
    </w:p>
    <w:p>
      <w:pPr>
        <w:pStyle w:val="Normal"/>
        <w:numPr>
          <w:ilvl w:val="0"/>
          <w:numId w:val="0"/>
        </w:numPr>
        <w:jc w:val="center"/>
        <w:outlineLvl w:val="0"/>
        <w:rPr>
          <w:rFonts w:ascii="Times New Roman" w:hAnsi="Times New Roman" w:cs="Times New Roman"/>
          <w:b/>
          <w:b/>
          <w:bCs/>
          <w:sz w:val="28"/>
          <w:szCs w:val="28"/>
        </w:rPr>
      </w:pPr>
      <w:bookmarkStart w:id="18" w:name="_Toc23613"/>
      <w:bookmarkStart w:id="19" w:name="_Toc18321"/>
      <w:r>
        <w:rPr>
          <w:rFonts w:cs="Times New Roman" w:ascii="Times New Roman" w:hAnsi="Times New Roman"/>
          <w:b/>
          <w:bCs/>
          <w:sz w:val="28"/>
          <w:szCs w:val="28"/>
        </w:rPr>
        <w:t>BAB II</w:t>
      </w:r>
      <w:bookmarkEnd w:id="18"/>
      <w:bookmarkEnd w:id="19"/>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numPr>
          <w:ilvl w:val="0"/>
          <w:numId w:val="0"/>
        </w:numPr>
        <w:jc w:val="center"/>
        <w:outlineLvl w:val="0"/>
        <w:rPr>
          <w:rFonts w:ascii="Times New Roman" w:hAnsi="Times New Roman" w:cs="Times New Roman"/>
          <w:b/>
          <w:b/>
          <w:bCs/>
          <w:sz w:val="28"/>
          <w:szCs w:val="28"/>
        </w:rPr>
      </w:pPr>
      <w:bookmarkStart w:id="20" w:name="_Toc21467"/>
      <w:bookmarkStart w:id="21" w:name="_Toc4902"/>
      <w:r>
        <w:rPr>
          <w:rFonts w:cs="Times New Roman" w:ascii="Times New Roman" w:hAnsi="Times New Roman"/>
          <w:b/>
          <w:bCs/>
          <w:sz w:val="28"/>
          <w:szCs w:val="28"/>
        </w:rPr>
        <w:t>LANDASAN TEORI</w:t>
      </w:r>
      <w:bookmarkEnd w:id="20"/>
      <w:bookmarkEnd w:id="21"/>
    </w:p>
    <w:p>
      <w:pPr>
        <w:pStyle w:val="Normal"/>
        <w:numPr>
          <w:ilvl w:val="0"/>
          <w:numId w:val="0"/>
        </w:numPr>
        <w:jc w:val="both"/>
        <w:outlineLvl w:val="1"/>
        <w:rPr>
          <w:rFonts w:ascii="Times New Roman" w:hAnsi="Times New Roman"/>
          <w:b/>
          <w:b/>
          <w:bCs/>
          <w:sz w:val="24"/>
          <w:szCs w:val="24"/>
        </w:rPr>
      </w:pPr>
      <w:r>
        <w:rPr>
          <w:rFonts w:ascii="Times New Roman" w:hAnsi="Times New Roman"/>
          <w:b/>
          <w:bCs/>
          <w:sz w:val="24"/>
          <w:szCs w:val="24"/>
        </w:rPr>
      </w:r>
    </w:p>
    <w:p>
      <w:pPr>
        <w:pStyle w:val="ListParagraph"/>
        <w:numPr>
          <w:ilvl w:val="0"/>
          <w:numId w:val="5"/>
        </w:numPr>
        <w:spacing w:lineRule="auto" w:line="360"/>
        <w:jc w:val="both"/>
        <w:outlineLvl w:val="1"/>
        <w:rPr>
          <w:rFonts w:ascii="Times New Roman" w:hAnsi="Times New Roman"/>
          <w:b/>
          <w:b/>
          <w:bCs/>
          <w:i/>
          <w:i/>
          <w:sz w:val="24"/>
          <w:szCs w:val="24"/>
        </w:rPr>
      </w:pPr>
      <w:r>
        <w:rPr>
          <w:rFonts w:ascii="Times New Roman" w:hAnsi="Times New Roman"/>
          <w:b/>
          <w:bCs/>
          <w:i/>
          <w:sz w:val="24"/>
          <w:szCs w:val="24"/>
        </w:rPr>
        <w:t>Microservice</w:t>
      </w:r>
    </w:p>
    <w:p>
      <w:pPr>
        <w:pStyle w:val="Normal"/>
        <w:numPr>
          <w:ilvl w:val="0"/>
          <w:numId w:val="0"/>
        </w:numPr>
        <w:spacing w:lineRule="auto" w:line="360"/>
        <w:ind w:left="709" w:right="0" w:firstLine="425"/>
        <w:jc w:val="both"/>
        <w:outlineLvl w:val="1"/>
        <w:rPr/>
      </w:pPr>
      <w:r>
        <w:rPr>
          <w:rFonts w:ascii="Times New Roman" w:hAnsi="Times New Roman"/>
          <w:bCs/>
          <w:i/>
          <w:sz w:val="24"/>
          <w:szCs w:val="24"/>
        </w:rPr>
        <w:t>Microservice</w:t>
      </w:r>
      <w:r>
        <w:rPr>
          <w:rFonts w:ascii="Times New Roman" w:hAnsi="Times New Roman"/>
          <w:bCs/>
          <w:sz w:val="24"/>
          <w:szCs w:val="24"/>
        </w:rPr>
        <w:t xml:space="preserve"> adalah sebuah model arsitektur pengembangan aplikasi yang membagi modul aplikasi berdasarkan layanan yang diberikan. Berkebalikan dengan arsitektur </w:t>
      </w:r>
      <w:r>
        <w:rPr>
          <w:rFonts w:ascii="Times New Roman" w:hAnsi="Times New Roman"/>
          <w:bCs/>
          <w:i/>
          <w:sz w:val="24"/>
          <w:szCs w:val="24"/>
        </w:rPr>
        <w:t xml:space="preserve">monolith </w:t>
      </w:r>
      <w:r>
        <w:rPr>
          <w:rFonts w:ascii="Times New Roman" w:hAnsi="Times New Roman"/>
          <w:bCs/>
          <w:sz w:val="24"/>
          <w:szCs w:val="24"/>
        </w:rPr>
        <w:t xml:space="preserve">yang menjadikan sistem sebagai satu bagian utuh dari sebuah aplikasi sehingga terkesan berat dan sangat kompleks. </w:t>
      </w:r>
      <w:r>
        <w:rPr>
          <w:rFonts w:ascii="Times New Roman" w:hAnsi="Times New Roman"/>
          <w:bCs/>
          <w:i/>
          <w:sz w:val="24"/>
          <w:szCs w:val="24"/>
        </w:rPr>
        <w:t xml:space="preserve">Microservice </w:t>
      </w:r>
      <w:r>
        <w:rPr>
          <w:rFonts w:ascii="Times New Roman" w:hAnsi="Times New Roman"/>
          <w:bCs/>
          <w:sz w:val="24"/>
          <w:szCs w:val="24"/>
        </w:rPr>
        <w:t>memiliki kelebihan dari sisi pembagian daya dan pengembangan yang lebih cepat dan pembagian yang jelas sesuai dengan layanan yang ada.(Richardson, 2018)</w:t>
      </w:r>
    </w:p>
    <w:p>
      <w:pPr>
        <w:pStyle w:val="ListParagraph"/>
        <w:numPr>
          <w:ilvl w:val="0"/>
          <w:numId w:val="5"/>
        </w:numPr>
        <w:spacing w:lineRule="auto" w:line="360"/>
        <w:jc w:val="both"/>
        <w:outlineLvl w:val="1"/>
        <w:rPr>
          <w:rFonts w:ascii="Times New Roman" w:hAnsi="Times New Roman"/>
          <w:b/>
          <w:b/>
          <w:bCs/>
          <w:sz w:val="24"/>
          <w:szCs w:val="24"/>
        </w:rPr>
      </w:pPr>
      <w:r>
        <w:rPr>
          <w:rFonts w:ascii="Times New Roman" w:hAnsi="Times New Roman"/>
          <w:b/>
          <w:bCs/>
          <w:sz w:val="24"/>
          <w:szCs w:val="24"/>
        </w:rPr>
        <w:t>API</w:t>
      </w:r>
    </w:p>
    <w:p>
      <w:pPr>
        <w:pStyle w:val="Normal"/>
        <w:numPr>
          <w:ilvl w:val="0"/>
          <w:numId w:val="0"/>
        </w:numPr>
        <w:spacing w:lineRule="auto" w:line="360"/>
        <w:ind w:left="709" w:right="0" w:firstLine="425"/>
        <w:jc w:val="both"/>
        <w:outlineLvl w:val="1"/>
        <w:rPr/>
      </w:pPr>
      <w:r>
        <w:rPr>
          <w:rFonts w:ascii="Times New Roman" w:hAnsi="Times New Roman"/>
          <w:bCs/>
          <w:sz w:val="24"/>
          <w:szCs w:val="24"/>
        </w:rPr>
        <w:t>API kependekan dari (</w:t>
      </w:r>
      <w:r>
        <w:rPr>
          <w:rFonts w:ascii="Times New Roman" w:hAnsi="Times New Roman"/>
          <w:bCs/>
          <w:i/>
          <w:sz w:val="24"/>
          <w:szCs w:val="24"/>
        </w:rPr>
        <w:t>Application Programming Interface</w:t>
      </w:r>
      <w:r>
        <w:rPr>
          <w:rFonts w:ascii="Times New Roman" w:hAnsi="Times New Roman"/>
          <w:bCs/>
          <w:sz w:val="24"/>
          <w:szCs w:val="24"/>
        </w:rPr>
        <w:t>) adalah sebuah layanan yang memperbolehkan setiap aplikasi dengan arsitektur dan bahasa pemprograman yang berbeda-beda dapat berkomunikasi. Jadi API dapat dibayangkan sebagai sebuah bahasa universal yang dapat digunakan oleh semua aplikasi dengan platform dan bahasa pemprrograman yang berbeda. API sendiri digunakan untuk bertukar data dan mengirim data. (Richardson, 2018)</w:t>
      </w:r>
    </w:p>
    <w:p>
      <w:pPr>
        <w:pStyle w:val="ListParagraph"/>
        <w:numPr>
          <w:ilvl w:val="0"/>
          <w:numId w:val="5"/>
        </w:numPr>
        <w:spacing w:lineRule="auto" w:line="360"/>
        <w:jc w:val="both"/>
        <w:outlineLvl w:val="1"/>
        <w:rPr>
          <w:rFonts w:ascii="Times New Roman" w:hAnsi="Times New Roman"/>
          <w:b/>
          <w:b/>
          <w:bCs/>
          <w:i/>
          <w:i/>
          <w:sz w:val="24"/>
          <w:szCs w:val="24"/>
        </w:rPr>
      </w:pPr>
      <w:r>
        <w:rPr>
          <w:rFonts w:ascii="Times New Roman" w:hAnsi="Times New Roman"/>
          <w:b/>
          <w:bCs/>
          <w:i/>
          <w:sz w:val="24"/>
          <w:szCs w:val="24"/>
        </w:rPr>
        <w:t>Load Balancing</w:t>
      </w:r>
    </w:p>
    <w:p>
      <w:pPr>
        <w:pStyle w:val="Normal"/>
        <w:numPr>
          <w:ilvl w:val="0"/>
          <w:numId w:val="0"/>
        </w:numPr>
        <w:spacing w:lineRule="auto" w:line="360"/>
        <w:ind w:left="709" w:right="0" w:firstLine="425"/>
        <w:jc w:val="both"/>
        <w:outlineLvl w:val="1"/>
        <w:rPr/>
      </w:pPr>
      <w:r>
        <w:rPr>
          <w:rFonts w:ascii="Times New Roman" w:hAnsi="Times New Roman"/>
          <w:bCs/>
          <w:i/>
          <w:sz w:val="24"/>
          <w:szCs w:val="24"/>
        </w:rPr>
        <w:t>Load balancing</w:t>
      </w:r>
      <w:r>
        <w:rPr>
          <w:rFonts w:ascii="Times New Roman" w:hAnsi="Times New Roman"/>
          <w:bCs/>
          <w:sz w:val="24"/>
          <w:szCs w:val="24"/>
        </w:rPr>
        <w:t xml:space="preserve"> adalah metode </w:t>
      </w:r>
      <w:r>
        <w:rPr>
          <w:rFonts w:ascii="Times New Roman" w:hAnsi="Times New Roman"/>
          <w:bCs/>
          <w:i/>
          <w:sz w:val="24"/>
          <w:szCs w:val="24"/>
        </w:rPr>
        <w:t xml:space="preserve">management request </w:t>
      </w:r>
      <w:r>
        <w:rPr>
          <w:rFonts w:ascii="Times New Roman" w:hAnsi="Times New Roman"/>
          <w:bCs/>
          <w:sz w:val="24"/>
          <w:szCs w:val="24"/>
        </w:rPr>
        <w:t xml:space="preserve">pada tingkat jaringan dan </w:t>
      </w:r>
      <w:r>
        <w:rPr>
          <w:rFonts w:ascii="Times New Roman" w:hAnsi="Times New Roman"/>
          <w:bCs/>
          <w:i/>
          <w:sz w:val="24"/>
          <w:szCs w:val="24"/>
        </w:rPr>
        <w:t>server</w:t>
      </w:r>
      <w:r>
        <w:rPr>
          <w:rFonts w:ascii="Times New Roman" w:hAnsi="Times New Roman"/>
          <w:bCs/>
          <w:sz w:val="24"/>
          <w:szCs w:val="24"/>
        </w:rPr>
        <w:t xml:space="preserve">. </w:t>
      </w:r>
      <w:r>
        <w:rPr>
          <w:rFonts w:ascii="Times New Roman" w:hAnsi="Times New Roman"/>
          <w:bCs/>
          <w:i/>
          <w:sz w:val="24"/>
          <w:szCs w:val="24"/>
        </w:rPr>
        <w:t>Load balancing</w:t>
      </w:r>
      <w:r>
        <w:rPr>
          <w:rFonts w:ascii="Times New Roman" w:hAnsi="Times New Roman"/>
          <w:bCs/>
          <w:sz w:val="24"/>
          <w:szCs w:val="24"/>
        </w:rPr>
        <w:t xml:space="preserve"> digunakan untuk memeratakan akses request pada server sehingga dapat menghemat penggunaan sumber data dan mempercepat akses dari layanan yang diberikan. Dengan begitu layanan dapat digunakan lebih lama(Richardson, 2018)</w:t>
      </w:r>
    </w:p>
    <w:p>
      <w:pPr>
        <w:pStyle w:val="ListParagraph"/>
        <w:numPr>
          <w:ilvl w:val="0"/>
          <w:numId w:val="0"/>
        </w:numPr>
        <w:spacing w:lineRule="auto" w:line="360"/>
        <w:ind w:left="720" w:right="0" w:hanging="0"/>
        <w:jc w:val="both"/>
        <w:outlineLvl w:val="1"/>
        <w:rPr>
          <w:rFonts w:ascii="Times New Roman" w:hAnsi="Times New Roman"/>
          <w:b/>
          <w:b/>
          <w:bCs/>
          <w:sz w:val="24"/>
          <w:szCs w:val="24"/>
        </w:rPr>
      </w:pPr>
      <w:r>
        <w:rPr>
          <w:rFonts w:ascii="Times New Roman" w:hAnsi="Times New Roman"/>
          <w:b/>
          <w:bCs/>
          <w:sz w:val="24"/>
          <w:szCs w:val="24"/>
        </w:rPr>
      </w:r>
    </w:p>
    <w:p>
      <w:pPr>
        <w:pStyle w:val="ListParagraph"/>
        <w:numPr>
          <w:ilvl w:val="0"/>
          <w:numId w:val="0"/>
        </w:numPr>
        <w:spacing w:lineRule="auto" w:line="360"/>
        <w:ind w:left="720" w:right="0" w:hanging="0"/>
        <w:jc w:val="both"/>
        <w:outlineLvl w:val="1"/>
        <w:rPr>
          <w:rFonts w:ascii="Times New Roman" w:hAnsi="Times New Roman"/>
          <w:b/>
          <w:b/>
          <w:bCs/>
          <w:sz w:val="24"/>
          <w:szCs w:val="24"/>
        </w:rPr>
      </w:pPr>
      <w:r>
        <w:rPr>
          <w:rFonts w:ascii="Times New Roman" w:hAnsi="Times New Roman"/>
          <w:b/>
          <w:bCs/>
          <w:sz w:val="24"/>
          <w:szCs w:val="24"/>
        </w:rPr>
      </w:r>
    </w:p>
    <w:p>
      <w:pPr>
        <w:sectPr>
          <w:type w:val="continuous"/>
          <w:pgSz w:w="11909" w:h="16834"/>
          <w:pgMar w:left="1800" w:right="1800" w:header="1440" w:top="1943" w:footer="0" w:bottom="1440" w:gutter="0"/>
          <w:formProt w:val="false"/>
          <w:textDirection w:val="lrTb"/>
        </w:sectPr>
        <w:pStyle w:val="ListParagraph"/>
        <w:numPr>
          <w:ilvl w:val="0"/>
          <w:numId w:val="5"/>
        </w:numPr>
        <w:spacing w:lineRule="auto" w:line="360"/>
        <w:jc w:val="both"/>
        <w:outlineLvl w:val="1"/>
        <w:rPr/>
      </w:pPr>
      <w:r>
        <w:rPr>
          <w:rFonts w:ascii="Times New Roman" w:hAnsi="Times New Roman"/>
          <w:b/>
          <w:bCs/>
          <w:sz w:val="24"/>
          <w:szCs w:val="24"/>
        </w:rPr>
        <w:t xml:space="preserve">Virtualisasi Berbasis </w:t>
      </w:r>
      <w:r>
        <w:rPr>
          <w:rFonts w:ascii="Times New Roman" w:hAnsi="Times New Roman"/>
          <w:b/>
          <w:bCs/>
          <w:i/>
          <w:iCs/>
          <w:sz w:val="24"/>
          <w:szCs w:val="24"/>
        </w:rPr>
        <w:t>Container</w:t>
      </w:r>
    </w:p>
    <w:p>
      <w:pPr>
        <w:pStyle w:val="ListParagraph"/>
        <w:numPr>
          <w:ilvl w:val="0"/>
          <w:numId w:val="0"/>
        </w:numPr>
        <w:spacing w:lineRule="auto" w:line="360"/>
        <w:ind w:left="709" w:right="0" w:firstLine="567"/>
        <w:jc w:val="both"/>
        <w:outlineLvl w:val="1"/>
        <w:rPr/>
      </w:pPr>
      <w:r>
        <w:rPr>
          <w:rFonts w:ascii="Times New Roman" w:hAnsi="Times New Roman"/>
          <w:bCs/>
          <w:sz w:val="24"/>
          <w:szCs w:val="24"/>
        </w:rPr>
        <w:t xml:space="preserve">Virtualisasi berbasis container adalah virtualisasi pada level Operasi Sistem. Jadi pada virtualisasi ini sistem akan membuat lingkungan yang serupa dengan Operasi Sistem yang kita tuju tanpa memperhatikan level infrastruktur. </w:t>
      </w:r>
      <w:r>
        <w:rPr>
          <w:rFonts w:ascii="Times New Roman" w:hAnsi="Times New Roman"/>
          <w:bCs/>
          <w:sz w:val="24"/>
          <w:szCs w:val="24"/>
        </w:rPr>
        <w:t xml:space="preserve">Dengan virtualisasi berbasis container selain mempermudah proses isolasi aplikasi juga mempermudah management infrastruktur </w:t>
      </w:r>
      <w:r>
        <w:rPr>
          <w:rFonts w:ascii="Times New Roman" w:hAnsi="Times New Roman"/>
          <w:bCs/>
          <w:sz w:val="24"/>
          <w:szCs w:val="24"/>
        </w:rPr>
        <w:t>(Richardson, 2018)</w:t>
      </w:r>
    </w:p>
    <w:p>
      <w:pPr>
        <w:pStyle w:val="ListParagraph"/>
        <w:numPr>
          <w:ilvl w:val="0"/>
          <w:numId w:val="0"/>
        </w:numPr>
        <w:spacing w:lineRule="auto" w:line="360"/>
        <w:ind w:left="709" w:right="0" w:firstLine="567"/>
        <w:jc w:val="both"/>
        <w:outlineLvl w:val="1"/>
        <w:rPr>
          <w:rFonts w:ascii="Times New Roman" w:hAnsi="Times New Roman"/>
          <w:bCs/>
          <w:sz w:val="24"/>
          <w:szCs w:val="24"/>
        </w:rPr>
      </w:pPr>
      <w:r>
        <w:rPr>
          <w:rFonts w:ascii="Times New Roman" w:hAnsi="Times New Roman"/>
          <w:bCs/>
          <w:sz w:val="24"/>
          <w:szCs w:val="24"/>
        </w:rPr>
      </w:r>
    </w:p>
    <w:p>
      <w:pPr>
        <w:pStyle w:val="ListParagraph"/>
        <w:numPr>
          <w:ilvl w:val="0"/>
          <w:numId w:val="0"/>
        </w:numPr>
        <w:spacing w:lineRule="auto" w:line="360"/>
        <w:ind w:left="0" w:right="0" w:hanging="0"/>
        <w:jc w:val="both"/>
        <w:outlineLvl w:val="1"/>
        <w:rPr/>
      </w:pPr>
      <w:r>
        <w:rPr>
          <w:rFonts w:ascii="Times New Roman" w:hAnsi="Times New Roman"/>
          <w:b/>
          <w:bCs/>
          <w:sz w:val="24"/>
          <w:szCs w:val="24"/>
        </w:rPr>
        <w:tab/>
        <w:t xml:space="preserve">2.5 Orkestrasi </w:t>
      </w:r>
      <w:r>
        <w:rPr>
          <w:rFonts w:ascii="Times New Roman" w:hAnsi="Times New Roman"/>
          <w:b/>
          <w:bCs/>
          <w:i/>
          <w:iCs/>
          <w:sz w:val="24"/>
          <w:szCs w:val="24"/>
        </w:rPr>
        <w:t>Container</w:t>
      </w:r>
    </w:p>
    <w:p>
      <w:pPr>
        <w:pStyle w:val="ListParagraph"/>
        <w:numPr>
          <w:ilvl w:val="0"/>
          <w:numId w:val="0"/>
        </w:numPr>
        <w:spacing w:lineRule="auto" w:line="360"/>
        <w:ind w:left="0" w:right="0" w:hanging="0"/>
        <w:jc w:val="both"/>
        <w:outlineLvl w:val="1"/>
        <w:rPr/>
      </w:pPr>
      <w:r>
        <w:rPr>
          <w:rFonts w:ascii="Times New Roman" w:hAnsi="Times New Roman"/>
          <w:b/>
          <w:bCs/>
          <w:i/>
          <w:iCs/>
          <w:sz w:val="24"/>
          <w:szCs w:val="24"/>
        </w:rPr>
        <w:tab/>
        <w:tab/>
        <w:tab/>
      </w:r>
      <w:r>
        <w:rPr>
          <w:rFonts w:ascii="Times New Roman" w:hAnsi="Times New Roman"/>
          <w:b w:val="false"/>
          <w:bCs w:val="false"/>
          <w:i w:val="false"/>
          <w:iCs w:val="false"/>
          <w:sz w:val="24"/>
          <w:szCs w:val="24"/>
        </w:rPr>
        <w:t xml:space="preserve">Orkestrasi </w:t>
      </w:r>
      <w:r>
        <w:rPr>
          <w:rFonts w:ascii="Times New Roman" w:hAnsi="Times New Roman"/>
          <w:b w:val="false"/>
          <w:bCs w:val="false"/>
          <w:i/>
          <w:iCs/>
          <w:sz w:val="24"/>
          <w:szCs w:val="24"/>
        </w:rPr>
        <w:t>container</w:t>
      </w:r>
      <w:r>
        <w:rPr>
          <w:rFonts w:ascii="Times New Roman" w:hAnsi="Times New Roman"/>
          <w:b w:val="false"/>
          <w:bCs w:val="false"/>
          <w:i w:val="false"/>
          <w:iCs w:val="false"/>
          <w:sz w:val="24"/>
          <w:szCs w:val="24"/>
        </w:rPr>
        <w:t xml:space="preserve"> adalah sebuah alat yang digunakan untuk </w:t>
        <w:tab/>
        <w:tab/>
        <w:tab/>
        <w:t xml:space="preserve">mempermudah manajerial </w:t>
      </w:r>
      <w:r>
        <w:rPr>
          <w:rFonts w:ascii="Times New Roman" w:hAnsi="Times New Roman"/>
          <w:b w:val="false"/>
          <w:bCs w:val="false"/>
          <w:i/>
          <w:iCs/>
          <w:sz w:val="24"/>
          <w:szCs w:val="24"/>
        </w:rPr>
        <w:t>instance</w:t>
      </w:r>
      <w:r>
        <w:rPr>
          <w:rFonts w:ascii="Times New Roman" w:hAnsi="Times New Roman"/>
          <w:b w:val="false"/>
          <w:bCs w:val="false"/>
          <w:i w:val="false"/>
          <w:iCs w:val="false"/>
          <w:sz w:val="24"/>
          <w:szCs w:val="24"/>
        </w:rPr>
        <w:t xml:space="preserve"> yang digunakan. Dengan orkestrasi </w:t>
        <w:tab/>
        <w:tab/>
        <w:t>juga bisa dilakukan automatisasi dan backup secara berkala dan otomatis.</w:t>
        <w:tab/>
        <w:tab/>
      </w:r>
      <w:r>
        <w:rPr>
          <w:rFonts w:ascii="Times New Roman" w:hAnsi="Times New Roman"/>
          <w:b w:val="false"/>
          <w:bCs/>
          <w:i w:val="false"/>
          <w:iCs w:val="false"/>
          <w:sz w:val="24"/>
          <w:szCs w:val="24"/>
        </w:rPr>
        <w:t>(Richardson, 2018)</w:t>
      </w:r>
    </w:p>
    <w:p>
      <w:pPr>
        <w:pStyle w:val="ListParagraph"/>
        <w:numPr>
          <w:ilvl w:val="0"/>
          <w:numId w:val="0"/>
        </w:numPr>
        <w:spacing w:lineRule="auto" w:line="360"/>
        <w:ind w:left="0" w:right="0" w:hanging="0"/>
        <w:jc w:val="both"/>
        <w:outlineLvl w:val="1"/>
        <w:rPr>
          <w:rFonts w:ascii="Times New Roman" w:hAnsi="Times New Roman"/>
          <w:b w:val="false"/>
          <w:b w:val="false"/>
          <w:bCs/>
          <w:i w:val="false"/>
          <w:i w:val="false"/>
          <w:iCs w:val="false"/>
          <w:sz w:val="24"/>
          <w:szCs w:val="24"/>
        </w:rPr>
      </w:pPr>
      <w:r>
        <w:rPr>
          <w:rFonts w:ascii="Times New Roman" w:hAnsi="Times New Roman"/>
          <w:b w:val="false"/>
          <w:bCs/>
          <w:i w:val="false"/>
          <w:iCs w:val="false"/>
          <w:sz w:val="24"/>
          <w:szCs w:val="24"/>
        </w:rPr>
      </w:r>
    </w:p>
    <w:p>
      <w:pPr>
        <w:pStyle w:val="ListParagraph"/>
        <w:numPr>
          <w:ilvl w:val="0"/>
          <w:numId w:val="0"/>
        </w:numPr>
        <w:spacing w:lineRule="auto" w:line="360"/>
        <w:ind w:left="0" w:right="0" w:hanging="0"/>
        <w:jc w:val="both"/>
        <w:outlineLvl w:val="1"/>
        <w:rPr/>
      </w:pPr>
      <w:r>
        <w:rPr>
          <w:rFonts w:ascii="Times New Roman" w:hAnsi="Times New Roman"/>
          <w:b/>
          <w:bCs/>
          <w:i w:val="false"/>
          <w:iCs w:val="false"/>
          <w:sz w:val="24"/>
          <w:szCs w:val="24"/>
        </w:rPr>
        <w:tab/>
        <w:t xml:space="preserve">2.6 </w:t>
      </w:r>
      <w:r>
        <w:rPr>
          <w:rFonts w:ascii="Times New Roman" w:hAnsi="Times New Roman"/>
          <w:b/>
          <w:bCs/>
          <w:i/>
          <w:iCs/>
          <w:sz w:val="24"/>
          <w:szCs w:val="24"/>
        </w:rPr>
        <w:t>Database</w:t>
      </w:r>
    </w:p>
    <w:p>
      <w:pPr>
        <w:pStyle w:val="ListParagraph"/>
        <w:numPr>
          <w:ilvl w:val="0"/>
          <w:numId w:val="0"/>
        </w:numPr>
        <w:spacing w:lineRule="auto" w:line="360"/>
        <w:ind w:left="0" w:right="0" w:hanging="0"/>
        <w:jc w:val="both"/>
        <w:outlineLvl w:val="1"/>
        <w:rPr/>
      </w:pPr>
      <w:r>
        <w:rPr>
          <w:rFonts w:ascii="Times New Roman" w:hAnsi="Times New Roman"/>
          <w:sz w:val="24"/>
          <w:szCs w:val="24"/>
        </w:rPr>
        <w:tab/>
        <w:tab/>
        <w:tab/>
      </w:r>
      <w:r>
        <w:rPr>
          <w:rFonts w:ascii="Times New Roman" w:hAnsi="Times New Roman"/>
          <w:i/>
          <w:iCs/>
          <w:sz w:val="24"/>
          <w:szCs w:val="24"/>
        </w:rPr>
        <w:t>Database</w:t>
      </w:r>
      <w:r>
        <w:rPr>
          <w:rFonts w:ascii="Times New Roman" w:hAnsi="Times New Roman"/>
          <w:sz w:val="24"/>
          <w:szCs w:val="24"/>
        </w:rPr>
        <w:t xml:space="preserve"> </w:t>
      </w:r>
      <w:r>
        <w:rPr>
          <w:rFonts w:ascii="Times New Roman" w:hAnsi="Times New Roman"/>
          <w:i w:val="false"/>
          <w:iCs w:val="false"/>
          <w:sz w:val="24"/>
          <w:szCs w:val="24"/>
        </w:rPr>
        <w:t xml:space="preserve">adalah representasi digital dari pengolahan data yang </w:t>
        <w:tab/>
        <w:tab/>
        <w:tab/>
        <w:t xml:space="preserve">dikomputerisasi. Jadi </w:t>
      </w:r>
      <w:r>
        <w:rPr>
          <w:rFonts w:ascii="Times New Roman" w:hAnsi="Times New Roman"/>
          <w:i/>
          <w:iCs/>
          <w:sz w:val="24"/>
          <w:szCs w:val="24"/>
        </w:rPr>
        <w:t>database</w:t>
      </w:r>
      <w:r>
        <w:rPr>
          <w:rFonts w:ascii="Times New Roman" w:hAnsi="Times New Roman"/>
          <w:i w:val="false"/>
          <w:iCs w:val="false"/>
          <w:sz w:val="24"/>
          <w:szCs w:val="24"/>
        </w:rPr>
        <w:t xml:space="preserve"> bisa dibilang adalah kumpulan data </w:t>
        <w:tab/>
        <w:tab/>
        <w:tab/>
        <w:t xml:space="preserve">digital yang dikumpulkan dalam bentuk tabel-tabel yang memiliki relasi </w:t>
        <w:tab/>
        <w:tab/>
        <w:t>antar satu sama lain.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sz w:val="28"/>
          <w:szCs w:val="28"/>
        </w:rPr>
      </w:pPr>
      <w:r>
        <w:rPr/>
      </w:r>
    </w:p>
    <w:p>
      <w:pPr>
        <w:pStyle w:val="Normal"/>
        <w:numPr>
          <w:ilvl w:val="0"/>
          <w:numId w:val="0"/>
        </w:numPr>
        <w:jc w:val="center"/>
        <w:outlineLvl w:val="1"/>
        <w:rPr/>
      </w:pPr>
      <w:bookmarkStart w:id="22" w:name="_Toc10141"/>
      <w:bookmarkStart w:id="23" w:name="_Toc20252"/>
      <w:r>
        <w:rPr>
          <w:rFonts w:ascii="Times New Roman" w:hAnsi="Times New Roman"/>
          <w:b/>
          <w:bCs/>
          <w:sz w:val="28"/>
          <w:szCs w:val="28"/>
        </w:rPr>
        <w:t>BAB</w:t>
      </w:r>
      <w:bookmarkEnd w:id="22"/>
      <w:bookmarkEnd w:id="23"/>
      <w:r>
        <w:rPr>
          <w:rFonts w:ascii="Times New Roman" w:hAnsi="Times New Roman"/>
          <w:b/>
          <w:bCs/>
          <w:sz w:val="28"/>
          <w:szCs w:val="28"/>
        </w:rPr>
        <w:t xml:space="preserve"> III</w:t>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1"/>
        <w:rPr>
          <w:rFonts w:ascii="Times New Roman" w:hAnsi="Times New Roman"/>
          <w:b/>
          <w:b/>
          <w:bCs/>
          <w:sz w:val="28"/>
          <w:szCs w:val="28"/>
        </w:rPr>
      </w:pPr>
      <w:bookmarkStart w:id="24" w:name="_Toc27257"/>
      <w:bookmarkStart w:id="25" w:name="_Toc21220"/>
      <w:r>
        <w:rPr>
          <w:rFonts w:ascii="Times New Roman" w:hAnsi="Times New Roman"/>
          <w:b/>
          <w:bCs/>
          <w:sz w:val="28"/>
          <w:szCs w:val="28"/>
        </w:rPr>
        <w:t>METODE PERANCANGAN</w:t>
      </w:r>
      <w:bookmarkEnd w:id="24"/>
      <w:bookmarkEnd w:id="25"/>
    </w:p>
    <w:p>
      <w:pPr>
        <w:pStyle w:val="Normal"/>
        <w:numPr>
          <w:ilvl w:val="0"/>
          <w:numId w:val="0"/>
        </w:numPr>
        <w:jc w:val="center"/>
        <w:outlineLvl w:val="1"/>
        <w:rPr>
          <w:rFonts w:ascii="Times New Roman" w:hAnsi="Times New Roman"/>
          <w:b/>
          <w:b/>
          <w:bCs/>
          <w:sz w:val="28"/>
          <w:szCs w:val="28"/>
        </w:rPr>
      </w:pPr>
      <w:r>
        <w:rPr>
          <w:rFonts w:ascii="Times New Roman" w:hAnsi="Times New Roman"/>
          <w:b/>
          <w:bCs/>
          <w:sz w:val="28"/>
          <w:szCs w:val="28"/>
        </w:rPr>
      </w:r>
    </w:p>
    <w:p>
      <w:pPr>
        <w:pStyle w:val="Normal"/>
        <w:numPr>
          <w:ilvl w:val="0"/>
          <w:numId w:val="0"/>
        </w:numPr>
        <w:outlineLvl w:val="1"/>
        <w:rPr/>
      </w:pPr>
      <w:bookmarkStart w:id="26" w:name="_Toc20874"/>
      <w:bookmarkStart w:id="27" w:name="_Toc24435"/>
      <w:r>
        <w:rPr>
          <w:rFonts w:cs="Times New Roman" w:ascii="Times New Roman" w:hAnsi="Times New Roman"/>
          <w:b/>
          <w:bCs/>
          <w:sz w:val="24"/>
          <w:szCs w:val="24"/>
        </w:rPr>
        <w:t>3.1  Sistematika Perancangan</w:t>
      </w:r>
      <w:bookmarkEnd w:id="26"/>
      <w:bookmarkEnd w:id="27"/>
      <w:r>
        <w:rPr>
          <w:rFonts w:ascii="Times New Roman" w:hAnsi="Times New Roman"/>
          <w:b/>
          <w:bCs/>
          <w:sz w:val="24"/>
          <w:szCs w:val="24"/>
        </w:rPr>
        <w:t xml:space="preserve"> </w:t>
      </w:r>
    </w:p>
    <w:p>
      <w:pPr>
        <w:pStyle w:val="Normal"/>
        <w:rPr>
          <w:rFonts w:ascii="Times New Roman" w:hAnsi="Times New Roman"/>
          <w:sz w:val="24"/>
          <w:szCs w:val="24"/>
        </w:rPr>
      </w:pPr>
      <w:r>
        <w:rPr>
          <w:rFonts w:ascii="Times New Roman" w:hAnsi="Times New Roman"/>
          <w:sz w:val="24"/>
          <w:szCs w:val="24"/>
        </w:rPr>
      </w:r>
    </w:p>
    <w:p>
      <w:pPr>
        <w:pStyle w:val="Normal"/>
        <w:numPr>
          <w:ilvl w:val="0"/>
          <w:numId w:val="0"/>
        </w:numPr>
        <w:ind w:left="0" w:right="0" w:firstLine="420"/>
        <w:outlineLvl w:val="2"/>
        <w:rPr/>
      </w:pPr>
      <w:r>
        <w:rPr>
          <w:rFonts w:ascii="Times New Roman" w:hAnsi="Times New Roman"/>
          <w:b/>
          <w:bCs/>
          <w:sz w:val="24"/>
          <w:szCs w:val="24"/>
        </w:rPr>
        <w:t xml:space="preserve">3.1.1 </w:t>
      </w:r>
      <w:bookmarkStart w:id="28" w:name="_Toc8216"/>
      <w:bookmarkStart w:id="29" w:name="_Toc30016"/>
      <w:r>
        <w:rPr>
          <w:rFonts w:ascii="Times New Roman" w:hAnsi="Times New Roman"/>
          <w:b/>
          <w:bCs/>
          <w:sz w:val="24"/>
          <w:szCs w:val="24"/>
        </w:rPr>
        <w:t>Kasus</w:t>
      </w:r>
      <w:bookmarkEnd w:id="28"/>
      <w:bookmarkEnd w:id="29"/>
      <w:r>
        <w:rPr>
          <w:rFonts w:ascii="Times New Roman" w:hAnsi="Times New Roman"/>
          <w:b/>
          <w:bCs/>
          <w:sz w:val="24"/>
          <w:szCs w:val="24"/>
        </w:rPr>
        <w:t xml:space="preserve"> Galat Sistem Pada KRS daring SAKTI STIKI</w:t>
      </w:r>
    </w:p>
    <w:p>
      <w:pPr>
        <w:pStyle w:val="Normal"/>
        <w:numPr>
          <w:ilvl w:val="0"/>
          <w:numId w:val="0"/>
        </w:numPr>
        <w:ind w:left="993" w:right="0" w:hanging="993"/>
        <w:jc w:val="both"/>
        <w:outlineLvl w:val="2"/>
        <w:rPr/>
      </w:pPr>
      <w:r>
        <w:rPr>
          <w:rFonts w:ascii="Times New Roman" w:hAnsi="Times New Roman"/>
          <w:b/>
          <w:bCs/>
          <w:sz w:val="24"/>
          <w:szCs w:val="24"/>
        </w:rPr>
        <w:tab/>
        <w:tab/>
        <w:tab/>
      </w:r>
      <w:r>
        <w:rPr>
          <w:rFonts w:ascii="Times New Roman" w:hAnsi="Times New Roman"/>
          <w:bCs/>
          <w:sz w:val="24"/>
          <w:szCs w:val="24"/>
        </w:rPr>
        <w:t xml:space="preserve">Kegagalan sistem pada saat proses pengambilan KRS adalah sebuah hal yang sering sekali ditemui oleh mahasiswa khususnya pada saat pergantian semester. Menurut pengamatan peneliti, kejadian tersebut selalu terjadi berulang-ulang dikarenakan saat diakses secara bersamaan </w:t>
      </w:r>
      <w:r>
        <w:rPr>
          <w:rFonts w:ascii="Times New Roman" w:hAnsi="Times New Roman"/>
          <w:bCs/>
          <w:i/>
          <w:sz w:val="24"/>
          <w:szCs w:val="24"/>
        </w:rPr>
        <w:t>server</w:t>
      </w:r>
      <w:r>
        <w:rPr>
          <w:rFonts w:ascii="Times New Roman" w:hAnsi="Times New Roman"/>
          <w:bCs/>
          <w:sz w:val="24"/>
          <w:szCs w:val="24"/>
        </w:rPr>
        <w:t xml:space="preserve"> mengalami </w:t>
      </w:r>
      <w:r>
        <w:rPr>
          <w:rFonts w:ascii="Times New Roman" w:hAnsi="Times New Roman"/>
          <w:bCs/>
          <w:i/>
          <w:sz w:val="24"/>
          <w:szCs w:val="24"/>
        </w:rPr>
        <w:t xml:space="preserve">load </w:t>
      </w:r>
      <w:r>
        <w:rPr>
          <w:rFonts w:ascii="Times New Roman" w:hAnsi="Times New Roman"/>
          <w:bCs/>
          <w:sz w:val="24"/>
          <w:szCs w:val="24"/>
        </w:rPr>
        <w:t xml:space="preserve">yang ringgi sehingga membebani sistem dan menyebabkan kegagalan sistem. Keadaan tersebut diperparah dengan KRS daring yang sifatnya seperti </w:t>
      </w:r>
      <w:r>
        <w:rPr>
          <w:rFonts w:ascii="Times New Roman" w:hAnsi="Times New Roman"/>
          <w:bCs/>
          <w:i/>
          <w:sz w:val="24"/>
          <w:szCs w:val="24"/>
        </w:rPr>
        <w:t xml:space="preserve">battle royale </w:t>
      </w:r>
      <w:r>
        <w:rPr>
          <w:rFonts w:ascii="Times New Roman" w:hAnsi="Times New Roman"/>
          <w:bCs/>
          <w:sz w:val="24"/>
          <w:szCs w:val="24"/>
        </w:rPr>
        <w:t>yang berdampak pada adu cepat antar mahasiswa.</w:t>
      </w:r>
    </w:p>
    <w:p>
      <w:pPr>
        <w:pStyle w:val="Normal"/>
        <w:numPr>
          <w:ilvl w:val="0"/>
          <w:numId w:val="0"/>
        </w:numPr>
        <w:ind w:left="993" w:right="0" w:hanging="993"/>
        <w:jc w:val="both"/>
        <w:outlineLvl w:val="2"/>
        <w:rPr/>
      </w:pPr>
      <w:r>
        <w:rPr>
          <w:rFonts w:ascii="Times New Roman" w:hAnsi="Times New Roman"/>
          <w:bCs/>
          <w:sz w:val="24"/>
          <w:szCs w:val="24"/>
        </w:rPr>
        <w:tab/>
        <w:tab/>
        <w:tab/>
        <w:t xml:space="preserve">Jika digambarkan kejadian ini hamper sama dengan </w:t>
      </w:r>
      <w:r>
        <w:rPr>
          <w:rFonts w:ascii="Times New Roman" w:hAnsi="Times New Roman"/>
          <w:bCs/>
          <w:i/>
          <w:sz w:val="24"/>
          <w:szCs w:val="24"/>
        </w:rPr>
        <w:t xml:space="preserve">flash sale </w:t>
      </w:r>
      <w:r>
        <w:rPr>
          <w:rFonts w:ascii="Times New Roman" w:hAnsi="Times New Roman"/>
          <w:bCs/>
          <w:sz w:val="24"/>
          <w:szCs w:val="24"/>
        </w:rPr>
        <w:t xml:space="preserve">yang biasa dilakukan oleh market place pada saat promo. Jadi bisa dibayangkan bagaimana besarnya </w:t>
      </w:r>
      <w:r>
        <w:rPr>
          <w:rFonts w:ascii="Times New Roman" w:hAnsi="Times New Roman"/>
          <w:bCs/>
          <w:i/>
          <w:sz w:val="24"/>
          <w:szCs w:val="24"/>
        </w:rPr>
        <w:t xml:space="preserve">request </w:t>
      </w:r>
      <w:r>
        <w:rPr>
          <w:rFonts w:ascii="Times New Roman" w:hAnsi="Times New Roman"/>
          <w:bCs/>
          <w:sz w:val="24"/>
          <w:szCs w:val="24"/>
        </w:rPr>
        <w:t>yang diterima oleh server. Karena itu kejadian galat sistem selalu terjadi pada saar KRS Daring setiap tahunnya.</w:t>
      </w:r>
    </w:p>
    <w:p>
      <w:pPr>
        <w:pStyle w:val="Normal"/>
        <w:numPr>
          <w:ilvl w:val="0"/>
          <w:numId w:val="0"/>
        </w:numPr>
        <w:ind w:left="0" w:right="0" w:firstLine="420"/>
        <w:jc w:val="both"/>
        <w:outlineLvl w:val="2"/>
        <w:rPr/>
      </w:pPr>
      <w:bookmarkStart w:id="30" w:name="_Toc12571"/>
      <w:bookmarkStart w:id="31" w:name="_Toc14298"/>
      <w:r>
        <w:rPr>
          <w:rFonts w:cs="Times New Roman" w:ascii="Times New Roman" w:hAnsi="Times New Roman"/>
          <w:b/>
          <w:bCs/>
          <w:sz w:val="24"/>
          <w:szCs w:val="24"/>
        </w:rPr>
        <w:t xml:space="preserve">3.1.2 Proses </w:t>
      </w:r>
      <w:bookmarkEnd w:id="30"/>
      <w:bookmarkEnd w:id="31"/>
      <w:r>
        <w:rPr>
          <w:rFonts w:cs="Times New Roman" w:ascii="Times New Roman" w:hAnsi="Times New Roman"/>
          <w:b/>
          <w:bCs/>
          <w:sz w:val="24"/>
          <w:szCs w:val="24"/>
        </w:rPr>
        <w:t>Pemetaan Pelayanan</w:t>
      </w:r>
    </w:p>
    <w:p>
      <w:pPr>
        <w:pStyle w:val="Normal"/>
        <w:numPr>
          <w:ilvl w:val="0"/>
          <w:numId w:val="0"/>
        </w:numPr>
        <w:ind w:left="840" w:right="0" w:firstLine="840"/>
        <w:jc w:val="both"/>
        <w:outlineLvl w:val="2"/>
        <w:rPr>
          <w:rFonts w:ascii="Times New Roman" w:hAnsi="Times New Roman" w:cs="Times New Roman"/>
          <w:bCs/>
          <w:sz w:val="24"/>
          <w:szCs w:val="24"/>
        </w:rPr>
      </w:pPr>
      <w:r>
        <w:rPr>
          <w:rFonts w:cs="Times New Roman" w:ascii="Times New Roman" w:hAnsi="Times New Roman"/>
          <w:bCs/>
          <w:sz w:val="24"/>
          <w:szCs w:val="24"/>
        </w:rPr>
        <w:t>Secara garis besar ada beberapa layanan yang diberikan oleh SAKTI STIKI, yaitu ;</w:t>
      </w:r>
    </w:p>
    <w:p>
      <w:pPr>
        <w:pStyle w:val="ListParagraph"/>
        <w:numPr>
          <w:ilvl w:val="0"/>
          <w:numId w:val="6"/>
        </w:numPr>
        <w:jc w:val="both"/>
        <w:outlineLvl w:val="2"/>
        <w:rPr>
          <w:rFonts w:ascii="Times New Roman" w:hAnsi="Times New Roman" w:cs="Times New Roman"/>
          <w:bCs/>
          <w:sz w:val="24"/>
          <w:szCs w:val="24"/>
        </w:rPr>
      </w:pPr>
      <w:r>
        <w:rPr>
          <w:rFonts w:cs="Times New Roman" w:ascii="Times New Roman" w:hAnsi="Times New Roman"/>
          <w:bCs/>
          <w:sz w:val="24"/>
          <w:szCs w:val="24"/>
        </w:rPr>
        <w:t>Keuangan</w:t>
      </w:r>
    </w:p>
    <w:p>
      <w:pPr>
        <w:pStyle w:val="ListParagraph"/>
        <w:numPr>
          <w:ilvl w:val="0"/>
          <w:numId w:val="6"/>
        </w:numPr>
        <w:jc w:val="both"/>
        <w:outlineLvl w:val="2"/>
        <w:rPr>
          <w:rFonts w:ascii="Times New Roman" w:hAnsi="Times New Roman" w:cs="Times New Roman"/>
          <w:bCs/>
          <w:sz w:val="24"/>
          <w:szCs w:val="24"/>
        </w:rPr>
      </w:pPr>
      <w:r>
        <w:rPr>
          <w:rFonts w:cs="Times New Roman" w:ascii="Times New Roman" w:hAnsi="Times New Roman"/>
          <w:bCs/>
          <w:sz w:val="24"/>
          <w:szCs w:val="24"/>
        </w:rPr>
        <w:t>Mata Kuliah</w:t>
      </w:r>
    </w:p>
    <w:p>
      <w:pPr>
        <w:pStyle w:val="ListParagraph"/>
        <w:numPr>
          <w:ilvl w:val="0"/>
          <w:numId w:val="6"/>
        </w:numPr>
        <w:jc w:val="both"/>
        <w:outlineLvl w:val="2"/>
        <w:rPr>
          <w:rFonts w:ascii="Times New Roman" w:hAnsi="Times New Roman" w:cs="Times New Roman"/>
          <w:bCs/>
          <w:sz w:val="24"/>
          <w:szCs w:val="24"/>
        </w:rPr>
      </w:pPr>
      <w:r>
        <w:rPr>
          <w:rFonts w:cs="Times New Roman" w:ascii="Times New Roman" w:hAnsi="Times New Roman"/>
          <w:bCs/>
          <w:sz w:val="24"/>
          <w:szCs w:val="24"/>
        </w:rPr>
        <w:t>Kehadiran</w:t>
      </w:r>
    </w:p>
    <w:p>
      <w:pPr>
        <w:pStyle w:val="ListParagraph"/>
        <w:numPr>
          <w:ilvl w:val="0"/>
          <w:numId w:val="6"/>
        </w:numPr>
        <w:jc w:val="both"/>
        <w:outlineLvl w:val="2"/>
        <w:rPr>
          <w:rFonts w:ascii="Times New Roman" w:hAnsi="Times New Roman" w:cs="Times New Roman"/>
          <w:bCs/>
          <w:sz w:val="24"/>
          <w:szCs w:val="24"/>
        </w:rPr>
      </w:pPr>
      <w:r>
        <w:rPr>
          <w:rFonts w:cs="Times New Roman" w:ascii="Times New Roman" w:hAnsi="Times New Roman"/>
          <w:bCs/>
          <w:sz w:val="24"/>
          <w:szCs w:val="24"/>
        </w:rPr>
        <w:t>Akademik</w:t>
      </w:r>
    </w:p>
    <w:p>
      <w:pPr>
        <w:pStyle w:val="ListParagraph"/>
        <w:numPr>
          <w:ilvl w:val="0"/>
          <w:numId w:val="6"/>
        </w:numPr>
        <w:jc w:val="both"/>
        <w:outlineLvl w:val="2"/>
        <w:rPr>
          <w:rFonts w:ascii="Times New Roman" w:hAnsi="Times New Roman" w:cs="Times New Roman"/>
          <w:bCs/>
          <w:sz w:val="24"/>
          <w:szCs w:val="24"/>
        </w:rPr>
      </w:pPr>
      <w:r>
        <w:rPr>
          <w:rFonts w:cs="Times New Roman" w:ascii="Times New Roman" w:hAnsi="Times New Roman"/>
          <w:bCs/>
          <w:sz w:val="24"/>
          <w:szCs w:val="24"/>
        </w:rPr>
        <w:t>Penilaian Mahasiswa</w:t>
      </w:r>
    </w:p>
    <w:p>
      <w:pPr>
        <w:pStyle w:val="Normal"/>
        <w:numPr>
          <w:ilvl w:val="0"/>
          <w:numId w:val="0"/>
        </w:numPr>
        <w:ind w:left="851" w:right="0" w:firstLine="829"/>
        <w:jc w:val="both"/>
        <w:outlineLvl w:val="2"/>
        <w:rPr>
          <w:rFonts w:ascii="Times New Roman" w:hAnsi="Times New Roman" w:cs="Times New Roman"/>
          <w:bCs/>
          <w:sz w:val="24"/>
          <w:szCs w:val="24"/>
        </w:rPr>
      </w:pPr>
      <w:r>
        <w:rPr>
          <w:rFonts w:cs="Times New Roman" w:ascii="Times New Roman" w:hAnsi="Times New Roman"/>
          <w:bCs/>
          <w:sz w:val="24"/>
          <w:szCs w:val="24"/>
        </w:rPr>
        <w:t xml:space="preserve">Layanan tersebut belum termasuk dengan beberapa sistem yang juga terintegrasi dengan beberapa layanan pihak ke-3 yang digunakan oleh kampus STIKI. </w:t>
      </w:r>
    </w:p>
    <w:p>
      <w:pPr>
        <w:pStyle w:val="Normal"/>
        <w:numPr>
          <w:ilvl w:val="0"/>
          <w:numId w:val="0"/>
        </w:numPr>
        <w:ind w:left="851" w:right="0" w:firstLine="829"/>
        <w:jc w:val="both"/>
        <w:outlineLvl w:val="2"/>
        <w:rPr>
          <w:rFonts w:ascii="Times New Roman" w:hAnsi="Times New Roman" w:cs="Times New Roman"/>
          <w:bCs/>
          <w:sz w:val="24"/>
          <w:szCs w:val="24"/>
        </w:rPr>
      </w:pPr>
      <w:r>
        <w:rPr>
          <w:rFonts w:cs="Times New Roman" w:ascii="Times New Roman" w:hAnsi="Times New Roman"/>
          <w:bCs/>
          <w:sz w:val="24"/>
          <w:szCs w:val="24"/>
        </w:rPr>
      </w:r>
    </w:p>
    <w:p>
      <w:pPr>
        <w:pStyle w:val="Normal"/>
        <w:numPr>
          <w:ilvl w:val="0"/>
          <w:numId w:val="0"/>
        </w:numPr>
        <w:ind w:left="851" w:right="0" w:firstLine="829"/>
        <w:jc w:val="both"/>
        <w:outlineLvl w:val="2"/>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2"/>
          <w:numId w:val="2"/>
        </w:numPr>
        <w:jc w:val="both"/>
        <w:outlineLvl w:val="2"/>
        <w:rPr/>
      </w:pPr>
      <w:bookmarkStart w:id="32" w:name="_Toc12349"/>
      <w:bookmarkStart w:id="33" w:name="_Toc188"/>
      <w:r>
        <w:rPr>
          <w:rFonts w:ascii="Times New Roman" w:hAnsi="Times New Roman"/>
          <w:b/>
          <w:bCs/>
          <w:sz w:val="24"/>
          <w:szCs w:val="24"/>
        </w:rPr>
        <w:t xml:space="preserve">Proses </w:t>
      </w:r>
      <w:bookmarkEnd w:id="32"/>
      <w:bookmarkEnd w:id="33"/>
      <w:r>
        <w:rPr>
          <w:rFonts w:ascii="Times New Roman" w:hAnsi="Times New Roman"/>
          <w:b/>
          <w:bCs/>
          <w:sz w:val="24"/>
          <w:szCs w:val="24"/>
        </w:rPr>
        <w:t xml:space="preserve">Pembagian Layanan </w:t>
      </w:r>
    </w:p>
    <w:p>
      <w:pPr>
        <w:pStyle w:val="Normal"/>
        <w:numPr>
          <w:ilvl w:val="0"/>
          <w:numId w:val="0"/>
        </w:numPr>
        <w:ind w:left="1134" w:right="0" w:firstLine="709"/>
        <w:jc w:val="both"/>
        <w:outlineLvl w:val="2"/>
        <w:rPr>
          <w:rFonts w:ascii="Times New Roman" w:hAnsi="Times New Roman"/>
          <w:bCs/>
          <w:sz w:val="24"/>
          <w:szCs w:val="24"/>
        </w:rPr>
      </w:pPr>
      <w:r>
        <w:rPr>
          <w:rFonts w:ascii="Times New Roman" w:hAnsi="Times New Roman"/>
          <w:bCs/>
          <w:sz w:val="24"/>
          <w:szCs w:val="24"/>
        </w:rPr>
        <w:t>Setelah didapatkan layanan apa saja yang digunakan pada SAKTI, maka didapatkan penggunaan seperti di bawah ini;</w:t>
      </w:r>
    </w:p>
    <w:tbl>
      <w:tblPr>
        <w:tblW w:w="6886" w:type="dxa"/>
        <w:jc w:val="left"/>
        <w:tblInd w:w="1061" w:type="dxa"/>
        <w:tblCellMar>
          <w:top w:w="30" w:type="dxa"/>
          <w:left w:w="45" w:type="dxa"/>
          <w:bottom w:w="30" w:type="dxa"/>
          <w:right w:w="45" w:type="dxa"/>
        </w:tblCellMar>
      </w:tblPr>
      <w:tblGrid>
        <w:gridCol w:w="2001"/>
        <w:gridCol w:w="1779"/>
        <w:gridCol w:w="1603"/>
        <w:gridCol w:w="1503"/>
      </w:tblGrid>
      <w:tr>
        <w:trPr>
          <w:trHeight w:val="315" w:hRule="atLeast"/>
        </w:trPr>
        <w:tc>
          <w:tcPr>
            <w:tcW w:w="20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b/>
                <w:b/>
                <w:lang w:eastAsia="en-US"/>
              </w:rPr>
            </w:pPr>
            <w:r>
              <w:rPr>
                <w:rFonts w:eastAsia="Times New Roman" w:cs="Arial" w:ascii="Arial" w:hAnsi="Arial"/>
                <w:b/>
                <w:lang w:eastAsia="en-US"/>
              </w:rPr>
              <w:t>Layanan</w:t>
            </w:r>
          </w:p>
        </w:tc>
        <w:tc>
          <w:tcPr>
            <w:tcW w:w="177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b/>
                <w:b/>
                <w:lang w:eastAsia="en-US"/>
              </w:rPr>
            </w:pPr>
            <w:r>
              <w:rPr>
                <w:rFonts w:eastAsia="Times New Roman" w:cs="Arial" w:ascii="Arial" w:hAnsi="Arial"/>
                <w:b/>
                <w:lang w:eastAsia="en-US"/>
              </w:rPr>
              <w:t xml:space="preserve">Jumlah Pengguna </w:t>
              <w:br/>
              <w:t>Rata-rata/bulan</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b/>
                <w:b/>
                <w:lang w:eastAsia="en-US"/>
              </w:rPr>
            </w:pPr>
            <w:r>
              <w:rPr>
                <w:rFonts w:eastAsia="Times New Roman" w:cs="Arial" w:ascii="Arial" w:hAnsi="Arial"/>
                <w:b/>
                <w:lang w:eastAsia="en-US"/>
              </w:rPr>
              <w:t>presentase error</w:t>
            </w:r>
          </w:p>
        </w:tc>
        <w:tc>
          <w:tcPr>
            <w:tcW w:w="15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b/>
                <w:b/>
                <w:lang w:eastAsia="en-US"/>
              </w:rPr>
            </w:pPr>
            <w:r>
              <w:rPr>
                <w:rFonts w:eastAsia="Times New Roman" w:cs="Arial" w:ascii="Arial" w:hAnsi="Arial"/>
                <w:b/>
                <w:lang w:eastAsia="en-US"/>
              </w:rPr>
              <w:t>Rata-rata waktu</w:t>
            </w:r>
          </w:p>
        </w:tc>
      </w:tr>
      <w:tr>
        <w:trPr>
          <w:trHeight w:val="315" w:hRule="atLeast"/>
        </w:trPr>
        <w:tc>
          <w:tcPr>
            <w:tcW w:w="20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Keuangan</w:t>
            </w:r>
          </w:p>
        </w:tc>
        <w:tc>
          <w:tcPr>
            <w:tcW w:w="177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jc w:val="right"/>
              <w:rPr/>
            </w:pPr>
            <w:r>
              <w:rPr>
                <w:rFonts w:eastAsia="Times New Roman" w:cs="Arial" w:ascii="Arial" w:hAnsi="Arial"/>
                <w:lang w:eastAsia="en-US"/>
              </w:rPr>
              <w:t>2</w:t>
            </w:r>
            <w:r>
              <w:rPr>
                <w:rFonts w:eastAsia="Times New Roman" w:cs="Arial" w:ascii="Arial" w:hAnsi="Arial"/>
                <w:lang w:eastAsia="en-US"/>
              </w:rPr>
              <w:t>0</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0.0075%</w:t>
            </w:r>
          </w:p>
        </w:tc>
        <w:tc>
          <w:tcPr>
            <w:tcW w:w="15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100ms</w:t>
            </w:r>
          </w:p>
        </w:tc>
      </w:tr>
      <w:tr>
        <w:trPr>
          <w:trHeight w:val="315" w:hRule="atLeast"/>
        </w:trPr>
        <w:tc>
          <w:tcPr>
            <w:tcW w:w="20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Mata Kuliah</w:t>
            </w:r>
          </w:p>
        </w:tc>
        <w:tc>
          <w:tcPr>
            <w:tcW w:w="177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jc w:val="right"/>
              <w:rPr/>
            </w:pPr>
            <w:r>
              <w:rPr>
                <w:rFonts w:eastAsia="Times New Roman" w:cs="Arial" w:ascii="Arial" w:hAnsi="Arial"/>
                <w:lang w:eastAsia="en-US"/>
              </w:rPr>
              <w:t>10</w:t>
            </w:r>
            <w:r>
              <w:rPr>
                <w:rFonts w:eastAsia="Times New Roman" w:cs="Arial" w:ascii="Arial" w:hAnsi="Arial"/>
                <w:lang w:eastAsia="en-US"/>
              </w:rPr>
              <w:t>0</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0.05%</w:t>
            </w:r>
          </w:p>
        </w:tc>
        <w:tc>
          <w:tcPr>
            <w:tcW w:w="15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1230ms</w:t>
            </w:r>
          </w:p>
        </w:tc>
      </w:tr>
      <w:tr>
        <w:trPr>
          <w:trHeight w:val="315" w:hRule="atLeast"/>
        </w:trPr>
        <w:tc>
          <w:tcPr>
            <w:tcW w:w="20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Kehadiran</w:t>
            </w:r>
          </w:p>
        </w:tc>
        <w:tc>
          <w:tcPr>
            <w:tcW w:w="177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jc w:val="right"/>
              <w:rPr/>
            </w:pPr>
            <w:r>
              <w:rPr>
                <w:rFonts w:eastAsia="Times New Roman" w:cs="Arial" w:ascii="Arial" w:hAnsi="Arial"/>
                <w:lang w:eastAsia="en-US"/>
              </w:rPr>
              <w:t>3</w:t>
            </w:r>
            <w:r>
              <w:rPr>
                <w:rFonts w:eastAsia="Times New Roman" w:cs="Arial" w:ascii="Arial" w:hAnsi="Arial"/>
                <w:lang w:eastAsia="en-US"/>
              </w:rPr>
              <w:t>0</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0.01%</w:t>
            </w:r>
          </w:p>
        </w:tc>
        <w:tc>
          <w:tcPr>
            <w:tcW w:w="15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200ms</w:t>
            </w:r>
          </w:p>
        </w:tc>
      </w:tr>
      <w:tr>
        <w:trPr>
          <w:trHeight w:val="315" w:hRule="atLeast"/>
        </w:trPr>
        <w:tc>
          <w:tcPr>
            <w:tcW w:w="20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Akademik</w:t>
            </w:r>
          </w:p>
        </w:tc>
        <w:tc>
          <w:tcPr>
            <w:tcW w:w="177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jc w:val="right"/>
              <w:rPr>
                <w:rFonts w:ascii="Arial" w:hAnsi="Arial" w:eastAsia="Times New Roman" w:cs="Arial"/>
                <w:lang w:eastAsia="en-US"/>
              </w:rPr>
            </w:pPr>
            <w:r>
              <w:rPr>
                <w:rFonts w:eastAsia="Times New Roman" w:cs="Arial" w:ascii="Arial" w:hAnsi="Arial"/>
                <w:lang w:eastAsia="en-US"/>
              </w:rPr>
              <w:t>20</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0.0155%</w:t>
            </w:r>
          </w:p>
        </w:tc>
        <w:tc>
          <w:tcPr>
            <w:tcW w:w="15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1350ms</w:t>
            </w:r>
          </w:p>
        </w:tc>
      </w:tr>
      <w:tr>
        <w:trPr>
          <w:trHeight w:val="315" w:hRule="atLeast"/>
        </w:trPr>
        <w:tc>
          <w:tcPr>
            <w:tcW w:w="2001"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Penilaian Mahasiswa</w:t>
            </w:r>
          </w:p>
        </w:tc>
        <w:tc>
          <w:tcPr>
            <w:tcW w:w="1779"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jc w:val="right"/>
              <w:rPr>
                <w:rFonts w:ascii="Arial" w:hAnsi="Arial" w:eastAsia="Times New Roman" w:cs="Arial"/>
                <w:lang w:eastAsia="en-US"/>
              </w:rPr>
            </w:pPr>
            <w:r>
              <w:rPr>
                <w:rFonts w:eastAsia="Times New Roman" w:cs="Arial" w:ascii="Arial" w:hAnsi="Arial"/>
                <w:lang w:eastAsia="en-US"/>
              </w:rPr>
              <w:t>10</w:t>
            </w:r>
          </w:p>
        </w:tc>
        <w:tc>
          <w:tcPr>
            <w:tcW w:w="16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0.0003%</w:t>
            </w:r>
          </w:p>
        </w:tc>
        <w:tc>
          <w:tcPr>
            <w:tcW w:w="1503"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lineRule="auto" w:line="240" w:before="0" w:after="0"/>
              <w:rPr>
                <w:rFonts w:ascii="Arial" w:hAnsi="Arial" w:eastAsia="Times New Roman" w:cs="Arial"/>
                <w:lang w:eastAsia="en-US"/>
              </w:rPr>
            </w:pPr>
            <w:r>
              <w:rPr>
                <w:rFonts w:eastAsia="Times New Roman" w:cs="Arial" w:ascii="Arial" w:hAnsi="Arial"/>
                <w:lang w:eastAsia="en-US"/>
              </w:rPr>
              <w:t>150ms</w:t>
            </w:r>
          </w:p>
        </w:tc>
      </w:tr>
    </w:tbl>
    <w:p>
      <w:pPr>
        <w:pStyle w:val="Normal"/>
        <w:numPr>
          <w:ilvl w:val="0"/>
          <w:numId w:val="0"/>
        </w:numPr>
        <w:ind w:left="1680" w:right="0" w:hanging="0"/>
        <w:jc w:val="both"/>
        <w:outlineLvl w:val="2"/>
        <w:rPr>
          <w:rFonts w:ascii="Times New Roman" w:hAnsi="Times New Roman"/>
          <w:bCs/>
        </w:rPr>
      </w:pPr>
      <w:r>
        <w:rPr>
          <w:rFonts w:ascii="Times New Roman" w:hAnsi="Times New Roman"/>
          <w:bCs/>
        </w:rPr>
        <w:t>Tabel 1.1 adalah table perbandingan layanan dan tingkat kegalatan</w:t>
      </w:r>
    </w:p>
    <w:p>
      <w:pPr>
        <w:pStyle w:val="Normal"/>
        <w:numPr>
          <w:ilvl w:val="0"/>
          <w:numId w:val="0"/>
        </w:numPr>
        <w:ind w:left="1276" w:right="0" w:firstLine="404"/>
        <w:jc w:val="both"/>
        <w:outlineLvl w:val="2"/>
        <w:rPr>
          <w:rFonts w:ascii="Times New Roman" w:hAnsi="Times New Roman"/>
          <w:bCs/>
          <w:sz w:val="24"/>
          <w:szCs w:val="24"/>
        </w:rPr>
      </w:pPr>
      <w:r>
        <w:rPr>
          <w:rFonts w:ascii="Times New Roman" w:hAnsi="Times New Roman"/>
          <w:bCs/>
          <w:sz w:val="24"/>
          <w:szCs w:val="24"/>
        </w:rPr>
        <w:t>Dari tabel diatas dapat disimpulkan layanan Mata Kuliah dan Akademik adalah 2 layanan yang paling sering mengalami galat dan banyak pengakses. Maka dari sini kita dapatkan menyimpulkan layanan mana yang paling mengalami galat dan dapat diperbaiki.</w:t>
      </w:r>
    </w:p>
    <w:p>
      <w:pPr>
        <w:pStyle w:val="Normal"/>
        <w:numPr>
          <w:ilvl w:val="0"/>
          <w:numId w:val="0"/>
        </w:numPr>
        <w:ind w:left="1276" w:right="0" w:firstLine="404"/>
        <w:jc w:val="both"/>
        <w:outlineLvl w:val="2"/>
        <w:rPr/>
      </w:pPr>
      <w:r>
        <w:rPr>
          <w:rFonts w:ascii="Times New Roman" w:hAnsi="Times New Roman"/>
          <w:bCs/>
          <w:sz w:val="24"/>
          <w:szCs w:val="24"/>
        </w:rPr>
        <w:t xml:space="preserve">Pada dasarnya </w:t>
      </w:r>
      <w:r>
        <w:rPr>
          <w:rFonts w:ascii="Times New Roman" w:hAnsi="Times New Roman"/>
          <w:bCs/>
          <w:i/>
          <w:sz w:val="24"/>
          <w:szCs w:val="24"/>
        </w:rPr>
        <w:t>merefactor</w:t>
      </w:r>
      <w:r>
        <w:rPr>
          <w:rFonts w:ascii="Times New Roman" w:hAnsi="Times New Roman"/>
          <w:bCs/>
          <w:sz w:val="24"/>
          <w:szCs w:val="24"/>
        </w:rPr>
        <w:t xml:space="preserve"> sebuah aplikasi </w:t>
      </w:r>
      <w:r>
        <w:rPr>
          <w:rFonts w:ascii="Times New Roman" w:hAnsi="Times New Roman"/>
          <w:bCs/>
          <w:i/>
          <w:sz w:val="24"/>
          <w:szCs w:val="24"/>
        </w:rPr>
        <w:t xml:space="preserve">monolith </w:t>
      </w:r>
      <w:r>
        <w:rPr>
          <w:rFonts w:ascii="Times New Roman" w:hAnsi="Times New Roman"/>
          <w:bCs/>
          <w:sz w:val="24"/>
          <w:szCs w:val="24"/>
        </w:rPr>
        <w:t xml:space="preserve">ke arsitektur </w:t>
      </w:r>
      <w:r>
        <w:rPr>
          <w:rFonts w:ascii="Times New Roman" w:hAnsi="Times New Roman"/>
          <w:bCs/>
          <w:i/>
          <w:sz w:val="24"/>
          <w:szCs w:val="24"/>
        </w:rPr>
        <w:t>microservice</w:t>
      </w:r>
      <w:r>
        <w:rPr>
          <w:rFonts w:ascii="Times New Roman" w:hAnsi="Times New Roman"/>
          <w:bCs/>
          <w:sz w:val="24"/>
          <w:szCs w:val="24"/>
        </w:rPr>
        <w:t xml:space="preserve"> dapat dilakukan secara parsial dan hanya sebagian. Jadi dari dasar data di atas dapat disimpulkan cukup layanan yang berhubungan dengan KRS yang perlu di-</w:t>
      </w:r>
      <w:r>
        <w:rPr>
          <w:rFonts w:ascii="Times New Roman" w:hAnsi="Times New Roman"/>
          <w:bCs/>
          <w:i/>
          <w:sz w:val="24"/>
          <w:szCs w:val="24"/>
        </w:rPr>
        <w:t xml:space="preserve">refactor </w:t>
      </w:r>
      <w:r>
        <w:rPr>
          <w:rFonts w:ascii="Times New Roman" w:hAnsi="Times New Roman"/>
          <w:bCs/>
          <w:sz w:val="24"/>
          <w:szCs w:val="24"/>
        </w:rPr>
        <w:t xml:space="preserve">menjadi </w:t>
      </w:r>
      <w:r>
        <w:rPr>
          <w:rFonts w:ascii="Times New Roman" w:hAnsi="Times New Roman"/>
          <w:bCs/>
          <w:i/>
          <w:sz w:val="24"/>
          <w:szCs w:val="24"/>
        </w:rPr>
        <w:t>microservices.</w:t>
      </w:r>
    </w:p>
    <w:p>
      <w:pPr>
        <w:pStyle w:val="ListParagraph"/>
        <w:numPr>
          <w:ilvl w:val="2"/>
          <w:numId w:val="2"/>
        </w:numPr>
        <w:jc w:val="both"/>
        <w:outlineLvl w:val="2"/>
        <w:rPr>
          <w:rFonts w:ascii="Times New Roman" w:hAnsi="Times New Roman"/>
          <w:b/>
          <w:b/>
          <w:bCs/>
          <w:sz w:val="24"/>
          <w:szCs w:val="24"/>
        </w:rPr>
      </w:pPr>
      <w:bookmarkStart w:id="34" w:name="_Toc25541"/>
      <w:bookmarkStart w:id="35" w:name="_Toc24050"/>
      <w:r>
        <w:rPr>
          <w:rFonts w:ascii="Times New Roman" w:hAnsi="Times New Roman"/>
          <w:b/>
          <w:bCs/>
          <w:sz w:val="24"/>
          <w:szCs w:val="24"/>
        </w:rPr>
        <w:t>Implementasi</w:t>
      </w:r>
      <w:bookmarkEnd w:id="34"/>
      <w:bookmarkEnd w:id="35"/>
    </w:p>
    <w:p>
      <w:pPr>
        <w:pStyle w:val="ListParagraph"/>
        <w:numPr>
          <w:ilvl w:val="0"/>
          <w:numId w:val="0"/>
        </w:numPr>
        <w:ind w:left="1140" w:right="0" w:hanging="0"/>
        <w:jc w:val="both"/>
        <w:outlineLvl w:val="2"/>
        <w:rPr>
          <w:rFonts w:ascii="Times New Roman" w:hAnsi="Times New Roman"/>
          <w:b/>
          <w:b/>
          <w:bCs/>
          <w:sz w:val="24"/>
          <w:szCs w:val="24"/>
        </w:rPr>
      </w:pPr>
      <w:r>
        <w:rPr>
          <w:rFonts w:ascii="Times New Roman" w:hAnsi="Times New Roman"/>
          <w:b/>
          <w:bCs/>
          <w:sz w:val="24"/>
          <w:szCs w:val="24"/>
        </w:rPr>
      </w:r>
    </w:p>
    <w:p>
      <w:pPr>
        <w:pStyle w:val="ListParagraph"/>
        <w:numPr>
          <w:ilvl w:val="0"/>
          <w:numId w:val="0"/>
        </w:numPr>
        <w:ind w:left="1140" w:right="0" w:hanging="0"/>
        <w:jc w:val="both"/>
        <w:outlineLvl w:val="2"/>
        <w:rPr>
          <w:rFonts w:ascii="Times New Roman" w:hAnsi="Times New Roman"/>
          <w:b w:val="false"/>
          <w:b w:val="false"/>
          <w:bCs w:val="false"/>
          <w:sz w:val="24"/>
          <w:szCs w:val="24"/>
        </w:rPr>
      </w:pPr>
      <w:r>
        <w:rPr>
          <w:rFonts w:ascii="Times New Roman" w:hAnsi="Times New Roman"/>
          <w:b w:val="false"/>
          <w:bCs w:val="false"/>
          <w:sz w:val="24"/>
          <w:szCs w:val="24"/>
        </w:rPr>
        <w:t xml:space="preserve">Dalam Implementasi ada tahapan yang peneliti lalui untuk membuktikan teori yang digunakan, </w:t>
      </w:r>
      <w:r>
        <w:rPr>
          <w:rFonts w:ascii="Times New Roman" w:hAnsi="Times New Roman"/>
          <w:b w:val="false"/>
          <w:bCs w:val="false"/>
          <w:sz w:val="24"/>
          <w:szCs w:val="24"/>
        </w:rPr>
        <w:t>yaitu ;</w:t>
      </w:r>
    </w:p>
    <w:p>
      <w:pPr>
        <w:pStyle w:val="ListParagraph"/>
        <w:numPr>
          <w:ilvl w:val="0"/>
          <w:numId w:val="0"/>
        </w:numPr>
        <w:ind w:left="1140" w:right="0" w:hanging="0"/>
        <w:jc w:val="both"/>
        <w:outlineLvl w:val="2"/>
        <w:rPr>
          <w:rFonts w:ascii="Times New Roman" w:hAnsi="Times New Roman"/>
          <w:b w:val="false"/>
          <w:b w:val="false"/>
          <w:bCs w:val="false"/>
          <w:sz w:val="24"/>
          <w:szCs w:val="24"/>
        </w:rPr>
      </w:pPr>
      <w:r>
        <w:rPr>
          <w:rFonts w:ascii="Times New Roman" w:hAnsi="Times New Roman"/>
          <w:b w:val="false"/>
          <w:bCs w:val="false"/>
          <w:sz w:val="24"/>
          <w:szCs w:val="24"/>
        </w:rPr>
      </w:r>
    </w:p>
    <w:p>
      <w:pPr>
        <w:pStyle w:val="ListParagraph"/>
        <w:numPr>
          <w:ilvl w:val="0"/>
          <w:numId w:val="8"/>
        </w:numPr>
        <w:jc w:val="both"/>
        <w:outlineLvl w:val="2"/>
        <w:rPr>
          <w:rFonts w:ascii="Times New Roman" w:hAnsi="Times New Roman"/>
          <w:bCs/>
          <w:sz w:val="24"/>
          <w:szCs w:val="24"/>
        </w:rPr>
      </w:pPr>
      <w:r>
        <w:rPr>
          <w:rFonts w:ascii="Times New Roman" w:hAnsi="Times New Roman"/>
          <w:bCs/>
          <w:sz w:val="24"/>
          <w:szCs w:val="24"/>
        </w:rPr>
        <w:t>Pemisahan KRS daring dari SAKTI STIKI</w:t>
      </w:r>
    </w:p>
    <w:p>
      <w:pPr>
        <w:pStyle w:val="ListParagraph"/>
        <w:numPr>
          <w:ilvl w:val="0"/>
          <w:numId w:val="0"/>
        </w:numPr>
        <w:ind w:left="1500" w:right="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pPr>
      <w:r>
        <w:rPr>
          <w:rFonts w:ascii="Times New Roman" w:hAnsi="Times New Roman"/>
          <w:bCs/>
          <w:sz w:val="24"/>
          <w:szCs w:val="24"/>
        </w:rPr>
        <w:t xml:space="preserve">Langkah pertama yang dilakukan adalah memisahkan layanan KRS Daring dari SAKTI STIKI dan mengembangkannya dengan arsitektur </w:t>
      </w:r>
      <w:r>
        <w:rPr>
          <w:rFonts w:ascii="Times New Roman" w:hAnsi="Times New Roman"/>
          <w:bCs/>
          <w:i/>
          <w:sz w:val="24"/>
          <w:szCs w:val="24"/>
        </w:rPr>
        <w:t>microservices.</w:t>
      </w:r>
      <w:r>
        <w:rPr>
          <w:rFonts w:ascii="Times New Roman" w:hAnsi="Times New Roman"/>
          <w:bCs/>
          <w:sz w:val="24"/>
          <w:szCs w:val="24"/>
        </w:rPr>
        <w:t xml:space="preserve"> Dengan begini layanan akan bersifat independen dan tidak bergantung pada sistem utama SAKTI STIKI.</w:t>
      </w:r>
    </w:p>
    <w:p>
      <w:pPr>
        <w:pStyle w:val="ListParagraph"/>
        <w:numPr>
          <w:ilvl w:val="0"/>
          <w:numId w:val="0"/>
        </w:numPr>
        <w:ind w:left="2100" w:right="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t>Tahapan lebih lanjut pemisahan layanan akan dijelaskan pada tahapan selanjunya. Pada prinsipnya kunci dari tahapan ini adalah memisahkan layanan kecil dari layanan utama. Dengan begini pengembangan kedepannya dari layanan ini akan lebih mudah dan cepat.</w:t>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8"/>
        </w:numPr>
        <w:jc w:val="both"/>
        <w:outlineLvl w:val="2"/>
        <w:rPr>
          <w:rFonts w:ascii="Times New Roman" w:hAnsi="Times New Roman"/>
          <w:bCs/>
          <w:sz w:val="24"/>
          <w:szCs w:val="24"/>
        </w:rPr>
      </w:pPr>
      <w:r>
        <w:rPr>
          <w:rFonts w:ascii="Times New Roman" w:hAnsi="Times New Roman"/>
          <w:bCs/>
          <w:sz w:val="24"/>
          <w:szCs w:val="24"/>
        </w:rPr>
        <w:t>Pemisahan Backend &amp; Frontend dengan API</w:t>
      </w:r>
    </w:p>
    <w:p>
      <w:pPr>
        <w:pStyle w:val="ListParagraph"/>
        <w:numPr>
          <w:ilvl w:val="0"/>
          <w:numId w:val="0"/>
        </w:numPr>
        <w:ind w:left="1560" w:right="0" w:firstLine="42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420"/>
        <w:jc w:val="both"/>
        <w:outlineLvl w:val="2"/>
        <w:rPr>
          <w:rFonts w:ascii="Times New Roman" w:hAnsi="Times New Roman"/>
          <w:bCs/>
          <w:sz w:val="24"/>
          <w:szCs w:val="24"/>
        </w:rPr>
      </w:pPr>
      <w:r>
        <w:rPr>
          <w:rFonts w:ascii="Times New Roman" w:hAnsi="Times New Roman"/>
          <w:bCs/>
          <w:sz w:val="24"/>
          <w:szCs w:val="24"/>
        </w:rPr>
      </w:r>
      <w:r>
        <mc:AlternateContent>
          <mc:Choice Requires="wps">
            <w:drawing>
              <wp:anchor behindDoc="0" distT="0" distB="0" distL="0" distR="0" simplePos="0" locked="0" layoutInCell="1" allowOverlap="1" relativeHeight="5">
                <wp:simplePos x="0" y="0"/>
                <wp:positionH relativeFrom="column">
                  <wp:posOffset>1428750</wp:posOffset>
                </wp:positionH>
                <wp:positionV relativeFrom="paragraph">
                  <wp:posOffset>-145415</wp:posOffset>
                </wp:positionV>
                <wp:extent cx="3354705" cy="2758440"/>
                <wp:effectExtent l="0" t="0" r="0" b="0"/>
                <wp:wrapSquare wrapText="largest"/>
                <wp:docPr id="2" name="Frame2"/>
                <a:graphic xmlns:a="http://schemas.openxmlformats.org/drawingml/2006/main">
                  <a:graphicData uri="http://schemas.microsoft.com/office/word/2010/wordprocessingShape">
                    <wps:wsp>
                      <wps:cNvSpPr txBox="1"/>
                      <wps:spPr>
                        <a:xfrm>
                          <a:off x="0" y="0"/>
                          <a:ext cx="3354705" cy="2758440"/>
                        </a:xfrm>
                        <a:prstGeom prst="rect"/>
                      </wps:spPr>
                      <wps:txbx>
                        <w:txbxContent>
                          <w:p>
                            <w:pPr>
                              <w:pStyle w:val="Caption"/>
                              <w:spacing w:before="120" w:after="120"/>
                              <w:jc w:val="center"/>
                              <w:rPr>
                                <w:sz w:val="20"/>
                                <w:szCs w:val="20"/>
                              </w:rPr>
                            </w:pPr>
                            <w:r>
                              <w:rPr>
                                <w:sz w:val="20"/>
                                <w:szCs w:val="20"/>
                              </w:rPr>
                              <w:drawing>
                                <wp:inline distT="0" distB="0" distL="0" distR="0">
                                  <wp:extent cx="3354705" cy="247269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354705" cy="2472690"/>
                                          </a:xfrm>
                                          <a:prstGeom prst="rect">
                                            <a:avLst/>
                                          </a:prstGeom>
                                        </pic:spPr>
                                      </pic:pic>
                                    </a:graphicData>
                                  </a:graphic>
                                </wp:inline>
                              </w:drawing>
                            </w:r>
                            <w:r>
                              <w:rPr>
                                <w:vanish/>
                                <w:sz w:val="20"/>
                                <w:szCs w:val="20"/>
                              </w:rPr>
                              <w:br/>
                            </w:r>
                            <w:r>
                              <w:rPr>
                                <w:sz w:val="20"/>
                                <w:szCs w:val="20"/>
                              </w:rPr>
                              <w:t>Gambar 1.1 Ilustrasi REST API</w:t>
                            </w:r>
                          </w:p>
                        </w:txbxContent>
                      </wps:txbx>
                      <wps:bodyPr anchor="t" lIns="0" tIns="0" rIns="0" bIns="0">
                        <a:noAutofit/>
                      </wps:bodyPr>
                    </wps:wsp>
                  </a:graphicData>
                </a:graphic>
              </wp:anchor>
            </w:drawing>
          </mc:Choice>
          <mc:Fallback>
            <w:pict>
              <v:rect style="position:absolute;rotation:0;width:264.15pt;height:217.2pt;mso-wrap-distance-left:0pt;mso-wrap-distance-right:0pt;mso-wrap-distance-top:0pt;mso-wrap-distance-bottom:0pt;margin-top:-11.45pt;mso-position-vertical-relative:text;margin-left:112.5pt;mso-position-horizontal-relative:text">
                <v:textbox inset="0in,0in,0in,0in">
                  <w:txbxContent>
                    <w:p>
                      <w:pPr>
                        <w:pStyle w:val="Caption"/>
                        <w:spacing w:before="120" w:after="120"/>
                        <w:jc w:val="center"/>
                        <w:rPr>
                          <w:sz w:val="20"/>
                          <w:szCs w:val="20"/>
                        </w:rPr>
                      </w:pPr>
                      <w:r>
                        <w:rPr>
                          <w:sz w:val="20"/>
                          <w:szCs w:val="20"/>
                        </w:rPr>
                        <w:drawing>
                          <wp:inline distT="0" distB="0" distL="0" distR="0">
                            <wp:extent cx="3354705" cy="247269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3354705" cy="2472690"/>
                                    </a:xfrm>
                                    <a:prstGeom prst="rect">
                                      <a:avLst/>
                                    </a:prstGeom>
                                  </pic:spPr>
                                </pic:pic>
                              </a:graphicData>
                            </a:graphic>
                          </wp:inline>
                        </w:drawing>
                      </w:r>
                      <w:r>
                        <w:rPr>
                          <w:vanish/>
                          <w:sz w:val="20"/>
                          <w:szCs w:val="20"/>
                        </w:rPr>
                        <w:br/>
                      </w:r>
                      <w:r>
                        <w:rPr>
                          <w:sz w:val="20"/>
                          <w:szCs w:val="20"/>
                        </w:rPr>
                        <w:t>Gambar 1.1 Ilustrasi REST API</w:t>
                      </w:r>
                    </w:p>
                  </w:txbxContent>
                </v:textbox>
                <w10:wrap type="square" side="largest"/>
              </v:rect>
            </w:pict>
          </mc:Fallback>
        </mc:AlternateContent>
      </w:r>
    </w:p>
    <w:p>
      <w:pPr>
        <w:pStyle w:val="ListParagraph"/>
        <w:numPr>
          <w:ilvl w:val="0"/>
          <w:numId w:val="0"/>
        </w:numPr>
        <w:ind w:left="1560" w:right="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420"/>
        <w:jc w:val="both"/>
        <w:outlineLvl w:val="2"/>
        <w:rPr/>
      </w:pPr>
      <w:r>
        <w:rPr>
          <w:rFonts w:ascii="Times New Roman" w:hAnsi="Times New Roman"/>
          <w:bCs/>
          <w:sz w:val="24"/>
          <w:szCs w:val="24"/>
        </w:rPr>
        <w:t xml:space="preserve">Langkah selanjutnya membangun sebuah REST API yang dapat diakses dari sisi backend dan frontend. Hal ini dapat mengurangi beban </w:t>
      </w:r>
      <w:r>
        <w:rPr>
          <w:rFonts w:ascii="Times New Roman" w:hAnsi="Times New Roman"/>
          <w:bCs/>
          <w:i/>
          <w:sz w:val="24"/>
          <w:szCs w:val="24"/>
        </w:rPr>
        <w:t>server</w:t>
      </w:r>
      <w:r>
        <w:rPr>
          <w:rFonts w:ascii="Times New Roman" w:hAnsi="Times New Roman"/>
          <w:bCs/>
          <w:sz w:val="24"/>
          <w:szCs w:val="24"/>
        </w:rPr>
        <w:t xml:space="preserve">, beban sistem dan juga meningkatkan kemudahan pengembangan layanan ini kedepannya. Jadi Frontend dan Backend tidak terhubung secara langsung melainkan menggunakan perantara API yang kemudian akan terhubung ke </w:t>
      </w:r>
      <w:r>
        <w:rPr>
          <w:rFonts w:ascii="Times New Roman" w:hAnsi="Times New Roman"/>
          <w:bCs/>
          <w:i/>
          <w:sz w:val="24"/>
          <w:szCs w:val="24"/>
        </w:rPr>
        <w:t>database</w:t>
      </w:r>
    </w:p>
    <w:p>
      <w:pPr>
        <w:pStyle w:val="ListParagraph"/>
        <w:numPr>
          <w:ilvl w:val="0"/>
          <w:numId w:val="0"/>
        </w:numPr>
        <w:ind w:left="1560" w:right="0" w:firstLine="42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8"/>
        </w:numPr>
        <w:jc w:val="both"/>
        <w:outlineLvl w:val="2"/>
        <w:rPr>
          <w:rFonts w:ascii="Times New Roman" w:hAnsi="Times New Roman"/>
          <w:bCs/>
          <w:sz w:val="24"/>
          <w:szCs w:val="24"/>
        </w:rPr>
      </w:pPr>
      <w:r>
        <w:rPr>
          <w:rFonts w:ascii="Times New Roman" w:hAnsi="Times New Roman"/>
          <w:bCs/>
          <w:sz w:val="24"/>
          <w:szCs w:val="24"/>
        </w:rPr>
        <w:t>Penulisan Ulang Aplikasi</w:t>
      </w:r>
    </w:p>
    <w:p>
      <w:pPr>
        <w:pStyle w:val="ListParagraph"/>
        <w:numPr>
          <w:ilvl w:val="0"/>
          <w:numId w:val="0"/>
        </w:numPr>
        <w:ind w:left="2100" w:right="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t>Selanjutnya dari sisi pemprograman, dilakukan pengecekan ulang terhadap baris kode yang sudah ditulis untuk memastikan tidak ada baris yang menyebabkan pemborosan sumber daya maupun galat pada sistem secara meyeluruh.</w:t>
      </w:r>
    </w:p>
    <w:p>
      <w:pPr>
        <w:pStyle w:val="ListParagraph"/>
        <w:numPr>
          <w:ilvl w:val="0"/>
          <w:numId w:val="0"/>
        </w:numPr>
        <w:ind w:left="2100" w:right="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t>SAKTI menggunakan platform web yang terhitung cukup mudah untuk melakukan proses pengecekan ulang. Jadi pemilihan bahasa pemprograman juga menjadi faktor pendukung dalam tahapan ini.</w:t>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8"/>
        </w:numPr>
        <w:jc w:val="both"/>
        <w:outlineLvl w:val="2"/>
        <w:rPr/>
      </w:pPr>
      <w:r>
        <w:rPr>
          <w:rFonts w:ascii="Times New Roman" w:hAnsi="Times New Roman"/>
          <w:bCs/>
          <w:sz w:val="24"/>
          <w:szCs w:val="24"/>
        </w:rPr>
        <w:t xml:space="preserve">Optimasi </w:t>
      </w:r>
      <w:r>
        <w:rPr>
          <w:rFonts w:ascii="Times New Roman" w:hAnsi="Times New Roman"/>
          <w:bCs/>
          <w:i/>
          <w:sz w:val="24"/>
          <w:szCs w:val="24"/>
        </w:rPr>
        <w:t>Query</w:t>
      </w:r>
    </w:p>
    <w:p>
      <w:pPr>
        <w:pStyle w:val="ListParagraph"/>
        <w:numPr>
          <w:ilvl w:val="0"/>
          <w:numId w:val="0"/>
        </w:numPr>
        <w:ind w:left="1500" w:right="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pPr>
      <w:r>
        <w:rPr>
          <w:rFonts w:ascii="Times New Roman" w:hAnsi="Times New Roman"/>
          <w:bCs/>
          <w:sz w:val="24"/>
          <w:szCs w:val="24"/>
        </w:rPr>
        <w:t xml:space="preserve">Selanjutnya kita perlu memastikan bahwa </w:t>
      </w:r>
      <w:r>
        <w:rPr>
          <w:rFonts w:ascii="Times New Roman" w:hAnsi="Times New Roman"/>
          <w:bCs/>
          <w:i/>
          <w:sz w:val="24"/>
          <w:szCs w:val="24"/>
        </w:rPr>
        <w:t xml:space="preserve">query </w:t>
      </w:r>
      <w:r>
        <w:rPr>
          <w:rFonts w:ascii="Times New Roman" w:hAnsi="Times New Roman"/>
          <w:bCs/>
          <w:sz w:val="24"/>
          <w:szCs w:val="24"/>
        </w:rPr>
        <w:t xml:space="preserve">atau proses pemanggilan data dari database. Seringkali terjadi kesalahan pemilihan </w:t>
      </w:r>
      <w:r>
        <w:rPr>
          <w:rFonts w:ascii="Times New Roman" w:hAnsi="Times New Roman"/>
          <w:bCs/>
          <w:i/>
          <w:sz w:val="24"/>
          <w:szCs w:val="24"/>
        </w:rPr>
        <w:t xml:space="preserve">query </w:t>
      </w:r>
      <w:r>
        <w:rPr>
          <w:rFonts w:ascii="Times New Roman" w:hAnsi="Times New Roman"/>
          <w:bCs/>
          <w:sz w:val="24"/>
          <w:szCs w:val="24"/>
        </w:rPr>
        <w:t>yang menyebabkan proses yang tidak optmal dan membuang banyak sumber daya dan memakan banyak waktu eksekusi.</w:t>
      </w:r>
    </w:p>
    <w:p>
      <w:pPr>
        <w:pStyle w:val="ListParagraph"/>
        <w:numPr>
          <w:ilvl w:val="0"/>
          <w:numId w:val="0"/>
        </w:numPr>
        <w:ind w:left="2100" w:right="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8"/>
        </w:numPr>
        <w:jc w:val="both"/>
        <w:outlineLvl w:val="2"/>
        <w:rPr>
          <w:rFonts w:ascii="Times New Roman" w:hAnsi="Times New Roman"/>
          <w:bCs/>
          <w:sz w:val="24"/>
          <w:szCs w:val="24"/>
        </w:rPr>
      </w:pPr>
      <w:r>
        <w:rPr>
          <w:rFonts w:ascii="Times New Roman" w:hAnsi="Times New Roman"/>
          <w:bCs/>
          <w:sz w:val="24"/>
          <w:szCs w:val="24"/>
        </w:rPr>
        <w:t>Containerization dengan docker</w:t>
      </w:r>
    </w:p>
    <w:p>
      <w:pPr>
        <w:pStyle w:val="ListParagraph"/>
        <w:numPr>
          <w:ilvl w:val="0"/>
          <w:numId w:val="0"/>
        </w:numPr>
        <w:ind w:left="2100" w:right="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pPr>
      <w:r>
        <w:rPr>
          <w:rFonts w:ascii="Times New Roman" w:hAnsi="Times New Roman"/>
          <w:bCs/>
          <w:sz w:val="24"/>
          <w:szCs w:val="24"/>
        </w:rPr>
        <w:t xml:space="preserve">Setelah membagi layanan ke beberapa layanan berbeda selanjutnya membedakan </w:t>
      </w:r>
      <w:r>
        <w:rPr>
          <w:rFonts w:ascii="Times New Roman" w:hAnsi="Times New Roman"/>
          <w:bCs/>
          <w:i/>
          <w:sz w:val="24"/>
          <w:szCs w:val="24"/>
        </w:rPr>
        <w:t>instance</w:t>
      </w:r>
      <w:r>
        <w:rPr>
          <w:rFonts w:ascii="Times New Roman" w:hAnsi="Times New Roman"/>
          <w:bCs/>
          <w:sz w:val="24"/>
          <w:szCs w:val="24"/>
        </w:rPr>
        <w:t xml:space="preserve"> atau server dari layanan. Hal ini perlu dilakukan untuk memastikan bahwa layanan KRS daring benar-benar independen dan terisolasi. Sehingga layanan dapat berjalan lebih optimal karena terisolasi dalam sebuah </w:t>
      </w:r>
      <w:r>
        <w:rPr>
          <w:rFonts w:ascii="Times New Roman" w:hAnsi="Times New Roman"/>
          <w:bCs/>
          <w:i/>
          <w:sz w:val="24"/>
          <w:szCs w:val="24"/>
        </w:rPr>
        <w:t>instance</w:t>
      </w:r>
      <w:r>
        <w:rPr>
          <w:rFonts w:ascii="Times New Roman" w:hAnsi="Times New Roman"/>
          <w:bCs/>
          <w:sz w:val="24"/>
          <w:szCs w:val="24"/>
        </w:rPr>
        <w:t xml:space="preserve"> mandiri.</w:t>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8"/>
        </w:numPr>
        <w:jc w:val="both"/>
        <w:outlineLvl w:val="2"/>
        <w:rPr>
          <w:rFonts w:ascii="Times New Roman" w:hAnsi="Times New Roman"/>
          <w:bCs/>
          <w:sz w:val="24"/>
          <w:szCs w:val="24"/>
        </w:rPr>
      </w:pPr>
      <w:r>
        <w:rPr>
          <w:rFonts w:ascii="Times New Roman" w:hAnsi="Times New Roman"/>
          <w:bCs/>
          <w:sz w:val="24"/>
          <w:szCs w:val="24"/>
        </w:rPr>
        <w:t>Load Balancing</w:t>
      </w:r>
    </w:p>
    <w:p>
      <w:pPr>
        <w:pStyle w:val="ListParagraph"/>
        <w:numPr>
          <w:ilvl w:val="0"/>
          <w:numId w:val="0"/>
        </w:numPr>
        <w:ind w:left="1500" w:right="0" w:hanging="0"/>
        <w:jc w:val="both"/>
        <w:outlineLvl w:val="2"/>
        <w:rPr>
          <w:rFonts w:ascii="Times New Roman" w:hAnsi="Times New Roman"/>
          <w:bCs/>
          <w:sz w:val="24"/>
          <w:szCs w:val="24"/>
        </w:rPr>
      </w:pPr>
      <w:r>
        <w:rPr>
          <w:rFonts w:ascii="Times New Roman" w:hAnsi="Times New Roman"/>
          <w:bCs/>
          <w:sz w:val="24"/>
          <w:szCs w:val="24"/>
        </w:rPr>
      </w:r>
      <w:r>
        <mc:AlternateContent>
          <mc:Choice Requires="wps">
            <w:drawing>
              <wp:anchor behindDoc="0" distT="0" distB="0" distL="0" distR="0" simplePos="0" locked="0" layoutInCell="1" allowOverlap="1" relativeHeight="3">
                <wp:simplePos x="0" y="0"/>
                <wp:positionH relativeFrom="column">
                  <wp:posOffset>1552575</wp:posOffset>
                </wp:positionH>
                <wp:positionV relativeFrom="paragraph">
                  <wp:posOffset>-18415</wp:posOffset>
                </wp:positionV>
                <wp:extent cx="3192780" cy="1911350"/>
                <wp:effectExtent l="0" t="0" r="0" b="0"/>
                <wp:wrapSquare wrapText="largest"/>
                <wp:docPr id="5" name="Frame1"/>
                <a:graphic xmlns:a="http://schemas.openxmlformats.org/drawingml/2006/main">
                  <a:graphicData uri="http://schemas.microsoft.com/office/word/2010/wordprocessingShape">
                    <wps:wsp>
                      <wps:cNvSpPr txBox="1"/>
                      <wps:spPr>
                        <a:xfrm>
                          <a:off x="0" y="0"/>
                          <a:ext cx="3192780" cy="1911350"/>
                        </a:xfrm>
                        <a:prstGeom prst="rect"/>
                      </wps:spPr>
                      <wps:txbx>
                        <w:txbxContent>
                          <w:p>
                            <w:pPr>
                              <w:pStyle w:val="Caption"/>
                              <w:spacing w:before="120" w:after="120"/>
                              <w:jc w:val="center"/>
                              <w:rPr>
                                <w:sz w:val="20"/>
                                <w:szCs w:val="24"/>
                              </w:rPr>
                            </w:pPr>
                            <w:r>
                              <w:rPr>
                                <w:sz w:val="20"/>
                                <w:szCs w:val="24"/>
                              </w:rPr>
                              <w:drawing>
                                <wp:inline distT="0" distB="0" distL="0" distR="0">
                                  <wp:extent cx="3192780" cy="16256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3192780" cy="1625600"/>
                                          </a:xfrm>
                                          <a:prstGeom prst="rect">
                                            <a:avLst/>
                                          </a:prstGeom>
                                        </pic:spPr>
                                      </pic:pic>
                                    </a:graphicData>
                                  </a:graphic>
                                </wp:inline>
                              </w:drawing>
                            </w:r>
                            <w:r>
                              <w:rPr>
                                <w:vanish/>
                                <w:sz w:val="20"/>
                                <w:szCs w:val="24"/>
                              </w:rPr>
                              <w:br/>
                            </w:r>
                            <w:r>
                              <w:rPr>
                                <w:sz w:val="20"/>
                                <w:szCs w:val="24"/>
                              </w:rPr>
                              <w:t>Gambar 1.</w:t>
                            </w:r>
                            <w:r>
                              <w:rPr>
                                <w:sz w:val="20"/>
                                <w:szCs w:val="24"/>
                              </w:rPr>
                              <w:t>2</w:t>
                            </w:r>
                            <w:r>
                              <w:rPr>
                                <w:sz w:val="20"/>
                                <w:szCs w:val="24"/>
                              </w:rPr>
                              <w:t xml:space="preserve"> Ilustrasi Load Balancing</w:t>
                            </w:r>
                          </w:p>
                        </w:txbxContent>
                      </wps:txbx>
                      <wps:bodyPr anchor="t" lIns="0" tIns="0" rIns="0" bIns="0">
                        <a:noAutofit/>
                      </wps:bodyPr>
                    </wps:wsp>
                  </a:graphicData>
                </a:graphic>
              </wp:anchor>
            </w:drawing>
          </mc:Choice>
          <mc:Fallback>
            <w:pict>
              <v:rect style="position:absolute;rotation:0;width:251.4pt;height:150.5pt;mso-wrap-distance-left:0pt;mso-wrap-distance-right:0pt;mso-wrap-distance-top:0pt;mso-wrap-distance-bottom:0pt;margin-top:-1.45pt;mso-position-vertical-relative:text;margin-left:122.25pt;mso-position-horizontal-relative:text">
                <v:textbox inset="0in,0in,0in,0in">
                  <w:txbxContent>
                    <w:p>
                      <w:pPr>
                        <w:pStyle w:val="Caption"/>
                        <w:spacing w:before="120" w:after="120"/>
                        <w:jc w:val="center"/>
                        <w:rPr>
                          <w:sz w:val="20"/>
                          <w:szCs w:val="24"/>
                        </w:rPr>
                      </w:pPr>
                      <w:r>
                        <w:rPr>
                          <w:sz w:val="20"/>
                          <w:szCs w:val="24"/>
                        </w:rPr>
                        <w:drawing>
                          <wp:inline distT="0" distB="0" distL="0" distR="0">
                            <wp:extent cx="3192780" cy="162560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tretch>
                                      <a:fillRect/>
                                    </a:stretch>
                                  </pic:blipFill>
                                  <pic:spPr bwMode="auto">
                                    <a:xfrm>
                                      <a:off x="0" y="0"/>
                                      <a:ext cx="3192780" cy="1625600"/>
                                    </a:xfrm>
                                    <a:prstGeom prst="rect">
                                      <a:avLst/>
                                    </a:prstGeom>
                                  </pic:spPr>
                                </pic:pic>
                              </a:graphicData>
                            </a:graphic>
                          </wp:inline>
                        </w:drawing>
                      </w:r>
                      <w:r>
                        <w:rPr>
                          <w:vanish/>
                          <w:sz w:val="20"/>
                          <w:szCs w:val="24"/>
                        </w:rPr>
                        <w:br/>
                      </w:r>
                      <w:r>
                        <w:rPr>
                          <w:sz w:val="20"/>
                          <w:szCs w:val="24"/>
                        </w:rPr>
                        <w:t>Gambar 1.</w:t>
                      </w:r>
                      <w:r>
                        <w:rPr>
                          <w:sz w:val="20"/>
                          <w:szCs w:val="24"/>
                        </w:rPr>
                        <w:t>2</w:t>
                      </w:r>
                      <w:r>
                        <w:rPr>
                          <w:sz w:val="20"/>
                          <w:szCs w:val="24"/>
                        </w:rPr>
                        <w:t xml:space="preserve"> Ilustrasi Load Balancing</w:t>
                      </w:r>
                    </w:p>
                  </w:txbxContent>
                </v:textbox>
                <w10:wrap type="square" side="largest"/>
              </v:rect>
            </w:pict>
          </mc:Fallback>
        </mc:AlternateContent>
      </w:r>
    </w:p>
    <w:p>
      <w:pPr>
        <w:pStyle w:val="ListParagraph"/>
        <w:numPr>
          <w:ilvl w:val="0"/>
          <w:numId w:val="0"/>
        </w:numPr>
        <w:ind w:left="1500" w:right="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0"/>
          <w:numId w:val="0"/>
        </w:numPr>
        <w:ind w:left="1560" w:right="0" w:firstLine="540"/>
        <w:jc w:val="both"/>
        <w:outlineLvl w:val="2"/>
        <w:rPr>
          <w:rFonts w:ascii="Times New Roman" w:hAnsi="Times New Roman"/>
          <w:bCs/>
          <w:sz w:val="24"/>
          <w:szCs w:val="24"/>
        </w:rPr>
      </w:pPr>
      <w:r>
        <w:rPr>
          <w:rFonts w:ascii="Times New Roman" w:hAnsi="Times New Roman"/>
          <w:bCs/>
          <w:sz w:val="24"/>
          <w:szCs w:val="24"/>
        </w:rPr>
        <w:t>Setelah instance dipisahkan selanjutnya proses load balancing dan manajerial sumber-sumber yang digunakan oleh layanan KRS. Setelah dipisahkan maka proses pemanggilan sumber daya secara terpisah dan lebih cepat.</w:t>
      </w:r>
    </w:p>
    <w:p>
      <w:pPr>
        <w:pStyle w:val="ListParagraph"/>
        <w:numPr>
          <w:ilvl w:val="0"/>
          <w:numId w:val="0"/>
        </w:numPr>
        <w:ind w:left="1500" w:right="0" w:hanging="0"/>
        <w:jc w:val="both"/>
        <w:outlineLvl w:val="2"/>
        <w:rPr>
          <w:rFonts w:ascii="Times New Roman" w:hAnsi="Times New Roman"/>
          <w:bCs/>
          <w:sz w:val="24"/>
          <w:szCs w:val="24"/>
        </w:rPr>
      </w:pPr>
      <w:r>
        <w:rPr>
          <w:rFonts w:ascii="Times New Roman" w:hAnsi="Times New Roman"/>
          <w:bCs/>
          <w:sz w:val="24"/>
          <w:szCs w:val="24"/>
        </w:rPr>
      </w:r>
    </w:p>
    <w:p>
      <w:pPr>
        <w:pStyle w:val="ListParagraph"/>
        <w:numPr>
          <w:ilvl w:val="1"/>
          <w:numId w:val="2"/>
        </w:numPr>
        <w:jc w:val="both"/>
        <w:outlineLvl w:val="1"/>
        <w:rPr>
          <w:rFonts w:ascii="Times New Roman" w:hAnsi="Times New Roman"/>
          <w:b/>
          <w:b/>
          <w:bCs/>
          <w:sz w:val="24"/>
          <w:szCs w:val="24"/>
        </w:rPr>
      </w:pPr>
      <w:bookmarkStart w:id="36" w:name="_Toc8209"/>
      <w:bookmarkStart w:id="37" w:name="_Toc8433"/>
      <w:r>
        <w:rPr>
          <w:rFonts w:ascii="Times New Roman" w:hAnsi="Times New Roman"/>
          <w:b/>
          <w:bCs/>
          <w:sz w:val="24"/>
          <w:szCs w:val="24"/>
        </w:rPr>
        <w:t>Sumber Data</w:t>
      </w:r>
      <w:bookmarkEnd w:id="36"/>
      <w:bookmarkEnd w:id="37"/>
    </w:p>
    <w:p>
      <w:pPr>
        <w:pStyle w:val="Normal"/>
        <w:numPr>
          <w:ilvl w:val="0"/>
          <w:numId w:val="0"/>
        </w:numPr>
        <w:ind w:left="851" w:right="0" w:firstLine="425"/>
        <w:jc w:val="both"/>
        <w:outlineLvl w:val="1"/>
        <w:rPr/>
      </w:pPr>
      <w:r>
        <w:rPr>
          <w:rFonts w:ascii="Times New Roman" w:hAnsi="Times New Roman"/>
          <w:bCs/>
          <w:sz w:val="24"/>
          <w:szCs w:val="24"/>
        </w:rPr>
        <w:t xml:space="preserve">Data didapatkan dari analisis </w:t>
      </w:r>
      <w:r>
        <w:rPr>
          <w:rFonts w:ascii="Times New Roman" w:hAnsi="Times New Roman"/>
          <w:bCs/>
          <w:i/>
          <w:sz w:val="24"/>
          <w:szCs w:val="24"/>
        </w:rPr>
        <w:t>log server</w:t>
      </w:r>
      <w:r>
        <w:rPr>
          <w:rFonts w:ascii="Times New Roman" w:hAnsi="Times New Roman"/>
          <w:bCs/>
          <w:sz w:val="24"/>
          <w:szCs w:val="24"/>
        </w:rPr>
        <w:t xml:space="preserve"> dan layanan, serta survei ke beberapa mahasiswa yang sudah pernah menggunakan layanan dan mengalami galat ataupun pelambatan sistem.</w:t>
      </w:r>
    </w:p>
    <w:p>
      <w:pPr>
        <w:pStyle w:val="Normal"/>
        <w:numPr>
          <w:ilvl w:val="0"/>
          <w:numId w:val="0"/>
        </w:numPr>
        <w:ind w:left="851" w:right="0" w:firstLine="425"/>
        <w:jc w:val="both"/>
        <w:outlineLvl w:val="1"/>
        <w:rPr>
          <w:rFonts w:ascii="Times New Roman" w:hAnsi="Times New Roman"/>
          <w:bCs/>
          <w:sz w:val="24"/>
          <w:szCs w:val="24"/>
        </w:rPr>
      </w:pPr>
      <w:r>
        <w:rPr>
          <w:rFonts w:ascii="Times New Roman" w:hAnsi="Times New Roman"/>
          <w:bCs/>
          <w:sz w:val="24"/>
          <w:szCs w:val="24"/>
        </w:rPr>
      </w:r>
    </w:p>
    <w:p>
      <w:pPr>
        <w:pStyle w:val="Normal"/>
        <w:numPr>
          <w:ilvl w:val="0"/>
          <w:numId w:val="0"/>
        </w:numPr>
        <w:ind w:left="851" w:right="0" w:firstLine="425"/>
        <w:jc w:val="both"/>
        <w:outlineLvl w:val="1"/>
        <w:rPr>
          <w:rFonts w:ascii="Times New Roman" w:hAnsi="Times New Roman"/>
          <w:bCs/>
          <w:sz w:val="24"/>
          <w:szCs w:val="24"/>
        </w:rPr>
      </w:pPr>
      <w:r>
        <w:rPr>
          <w:rFonts w:ascii="Times New Roman" w:hAnsi="Times New Roman"/>
          <w:bCs/>
          <w:sz w:val="24"/>
          <w:szCs w:val="24"/>
        </w:rPr>
      </w:r>
    </w:p>
    <w:p>
      <w:pPr>
        <w:pStyle w:val="ListParagraph"/>
        <w:numPr>
          <w:ilvl w:val="1"/>
          <w:numId w:val="2"/>
        </w:numPr>
        <w:jc w:val="both"/>
        <w:outlineLvl w:val="1"/>
        <w:rPr>
          <w:rFonts w:ascii="Times New Roman" w:hAnsi="Times New Roman"/>
          <w:b/>
          <w:b/>
          <w:bCs/>
          <w:sz w:val="24"/>
          <w:szCs w:val="24"/>
        </w:rPr>
      </w:pPr>
      <w:bookmarkStart w:id="38" w:name="_Toc26994"/>
      <w:bookmarkStart w:id="39" w:name="_Toc389"/>
      <w:r>
        <w:rPr>
          <w:rFonts w:ascii="Times New Roman" w:hAnsi="Times New Roman"/>
          <w:b/>
          <w:bCs/>
          <w:sz w:val="24"/>
          <w:szCs w:val="24"/>
        </w:rPr>
        <w:t>Teknik Pengambilan Data</w:t>
      </w:r>
      <w:bookmarkEnd w:id="38"/>
      <w:bookmarkEnd w:id="39"/>
    </w:p>
    <w:p>
      <w:pPr>
        <w:pStyle w:val="ListParagraph"/>
        <w:ind w:left="840" w:right="0" w:firstLine="420"/>
        <w:jc w:val="both"/>
        <w:rPr>
          <w:rFonts w:ascii="Times New Roman" w:hAnsi="Times New Roman"/>
          <w:bCs/>
          <w:sz w:val="24"/>
          <w:szCs w:val="24"/>
        </w:rPr>
      </w:pPr>
      <w:r>
        <w:rPr>
          <w:rFonts w:ascii="Times New Roman" w:hAnsi="Times New Roman"/>
          <w:bCs/>
          <w:sz w:val="24"/>
          <w:szCs w:val="24"/>
        </w:rPr>
      </w:r>
    </w:p>
    <w:p>
      <w:pPr>
        <w:pStyle w:val="ListParagraph"/>
        <w:ind w:left="840" w:right="0" w:firstLine="420"/>
        <w:jc w:val="both"/>
        <w:rPr/>
      </w:pPr>
      <w:r>
        <w:rPr>
          <w:rFonts w:ascii="Times New Roman" w:hAnsi="Times New Roman"/>
          <w:bCs/>
          <w:sz w:val="24"/>
          <w:szCs w:val="24"/>
        </w:rPr>
        <w:t xml:space="preserve">Teknik pengambilan data menggunakan </w:t>
      </w:r>
      <w:r>
        <w:rPr>
          <w:rFonts w:ascii="Times New Roman" w:hAnsi="Times New Roman"/>
          <w:bCs/>
          <w:i/>
          <w:sz w:val="24"/>
          <w:szCs w:val="24"/>
        </w:rPr>
        <w:t>sampling log</w:t>
      </w:r>
      <w:r>
        <w:rPr>
          <w:rFonts w:ascii="Times New Roman" w:hAnsi="Times New Roman"/>
          <w:bCs/>
          <w:sz w:val="24"/>
          <w:szCs w:val="24"/>
        </w:rPr>
        <w:t xml:space="preserve"> dan survei ke beberapa mahasiswa.</w:t>
      </w:r>
    </w:p>
    <w:p>
      <w:pPr>
        <w:pStyle w:val="ListParagraph"/>
        <w:ind w:left="840" w:right="0" w:firstLine="420"/>
        <w:jc w:val="both"/>
        <w:rPr>
          <w:rFonts w:ascii="Times New Roman" w:hAnsi="Times New Roman"/>
          <w:sz w:val="24"/>
          <w:szCs w:val="24"/>
        </w:rPr>
      </w:pPr>
      <w:r>
        <w:rPr>
          <w:rFonts w:ascii="Times New Roman" w:hAnsi="Times New Roman"/>
          <w:sz w:val="24"/>
          <w:szCs w:val="24"/>
        </w:rPr>
      </w:r>
    </w:p>
    <w:p>
      <w:pPr>
        <w:pStyle w:val="ListParagraph"/>
        <w:ind w:left="840" w:right="0" w:firstLine="420"/>
        <w:jc w:val="both"/>
        <w:rPr>
          <w:rFonts w:ascii="Times New Roman" w:hAnsi="Times New Roman"/>
          <w:sz w:val="24"/>
          <w:szCs w:val="24"/>
        </w:rPr>
      </w:pPr>
      <w:r>
        <w:rPr>
          <w:rFonts w:ascii="Times New Roman" w:hAnsi="Times New Roman"/>
          <w:sz w:val="24"/>
          <w:szCs w:val="24"/>
        </w:rPr>
      </w:r>
    </w:p>
    <w:p>
      <w:pPr>
        <w:sectPr>
          <w:type w:val="continuous"/>
          <w:pgSz w:w="11909" w:h="16834"/>
          <w:pgMar w:left="1800" w:right="1800" w:header="1440" w:top="1943" w:footer="0" w:bottom="1440" w:gutter="0"/>
          <w:formProt w:val="false"/>
          <w:textDirection w:val="lrTb"/>
        </w:sectPr>
        <w:pStyle w:val="ListParagraph"/>
        <w:numPr>
          <w:ilvl w:val="1"/>
          <w:numId w:val="2"/>
        </w:numPr>
        <w:jc w:val="both"/>
        <w:outlineLvl w:val="1"/>
        <w:rPr/>
      </w:pPr>
      <w:r>
        <w:rPr>
          <w:rFonts w:ascii="Times New Roman" w:hAnsi="Times New Roman"/>
          <w:b/>
          <w:bCs/>
          <w:sz w:val="24"/>
          <w:szCs w:val="24"/>
        </w:rPr>
        <w:t>Analisa Data</w:t>
      </w:r>
      <w:bookmarkStart w:id="40" w:name="_Toc3635"/>
      <w:bookmarkStart w:id="41" w:name="_Toc22272"/>
    </w:p>
    <w:p>
      <w:pPr>
        <w:pStyle w:val="Normal"/>
        <w:numPr>
          <w:ilvl w:val="0"/>
          <w:numId w:val="0"/>
        </w:numPr>
        <w:ind w:left="851" w:right="0" w:firstLine="425"/>
        <w:jc w:val="both"/>
        <w:outlineLvl w:val="1"/>
        <w:rPr>
          <w:rFonts w:ascii="Times New Roman" w:hAnsi="Times New Roman"/>
          <w:bCs/>
          <w:sz w:val="24"/>
          <w:szCs w:val="24"/>
        </w:rPr>
      </w:pPr>
      <w:r>
        <w:rPr>
          <w:rFonts w:ascii="Times New Roman" w:hAnsi="Times New Roman"/>
          <w:bCs/>
          <w:sz w:val="24"/>
          <w:szCs w:val="24"/>
        </w:rPr>
        <w:t>Analisis dilakukan sebelum layanan dilakukan dan setelah layanan berjalan sesuai dengan pendekatan dan instrument yang digunakan dalam penelitian ini.</w:t>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r>
        <w:rPr>
          <w:rFonts w:ascii="Times New Roman" w:hAnsi="Times New Roman"/>
          <w:b/>
          <w:bCs/>
          <w:sz w:val="28"/>
          <w:szCs w:val="28"/>
        </w:rPr>
        <w:t>BAB IV</w:t>
      </w:r>
      <w:bookmarkEnd w:id="40"/>
      <w:bookmarkEnd w:id="41"/>
    </w:p>
    <w:p>
      <w:pPr>
        <w:pStyle w:val="Normal"/>
        <w:jc w:val="center"/>
        <w:rPr>
          <w:rFonts w:ascii="Times New Roman" w:hAnsi="Times New Roman"/>
          <w:b/>
          <w:b/>
          <w:bCs/>
          <w:sz w:val="28"/>
          <w:szCs w:val="28"/>
        </w:rPr>
      </w:pPr>
      <w:r>
        <w:rPr>
          <w:rFonts w:ascii="Times New Roman" w:hAnsi="Times New Roman"/>
          <w:b/>
          <w:bCs/>
          <w:sz w:val="28"/>
          <w:szCs w:val="28"/>
        </w:rPr>
      </w:r>
    </w:p>
    <w:p>
      <w:pPr>
        <w:pStyle w:val="Normal"/>
        <w:numPr>
          <w:ilvl w:val="0"/>
          <w:numId w:val="0"/>
        </w:numPr>
        <w:jc w:val="center"/>
        <w:outlineLvl w:val="0"/>
        <w:rPr>
          <w:rFonts w:ascii="Times New Roman" w:hAnsi="Times New Roman"/>
          <w:b/>
          <w:b/>
          <w:bCs/>
          <w:sz w:val="28"/>
          <w:szCs w:val="28"/>
        </w:rPr>
      </w:pPr>
      <w:bookmarkStart w:id="42" w:name="_Toc408"/>
      <w:bookmarkStart w:id="43" w:name="_Toc10127"/>
      <w:r>
        <w:rPr>
          <w:rFonts w:ascii="Times New Roman" w:hAnsi="Times New Roman"/>
          <w:b/>
          <w:bCs/>
          <w:sz w:val="28"/>
          <w:szCs w:val="28"/>
        </w:rPr>
        <w:t>PENUTUP</w:t>
      </w:r>
      <w:bookmarkEnd w:id="42"/>
      <w:bookmarkEnd w:id="43"/>
    </w:p>
    <w:p>
      <w:pPr>
        <w:pStyle w:val="Normal"/>
        <w:numPr>
          <w:ilvl w:val="0"/>
          <w:numId w:val="0"/>
        </w:numPr>
        <w:jc w:val="both"/>
        <w:outlineLvl w:val="0"/>
        <w:rPr>
          <w:rFonts w:ascii="Times New Roman" w:hAnsi="Times New Roman"/>
          <w:b/>
          <w:b/>
          <w:bCs/>
          <w:sz w:val="28"/>
          <w:szCs w:val="28"/>
        </w:rPr>
      </w:pPr>
      <w:r>
        <w:rPr>
          <w:rFonts w:ascii="Times New Roman" w:hAnsi="Times New Roman"/>
          <w:b/>
          <w:bCs/>
          <w:sz w:val="28"/>
          <w:szCs w:val="28"/>
        </w:rPr>
      </w:r>
    </w:p>
    <w:p>
      <w:pPr>
        <w:sectPr>
          <w:type w:val="continuous"/>
          <w:pgSz w:w="11909" w:h="16834"/>
          <w:pgMar w:left="1800" w:right="1800" w:header="1440" w:top="2016" w:footer="1440" w:bottom="1948" w:gutter="0"/>
          <w:formProt w:val="false"/>
          <w:textDirection w:val="lrTb"/>
        </w:sectPr>
        <w:pStyle w:val="ListParagraph"/>
        <w:numPr>
          <w:ilvl w:val="0"/>
          <w:numId w:val="7"/>
        </w:numPr>
        <w:jc w:val="both"/>
        <w:outlineLvl w:val="0"/>
        <w:rPr>
          <w:rFonts w:ascii="Times New Roman" w:hAnsi="Times New Roman"/>
          <w:b/>
          <w:b/>
          <w:bCs/>
          <w:sz w:val="24"/>
          <w:szCs w:val="24"/>
        </w:rPr>
      </w:pPr>
      <w:r>
        <w:rPr>
          <w:rFonts w:ascii="Times New Roman" w:hAnsi="Times New Roman"/>
          <w:b/>
          <w:bCs/>
          <w:sz w:val="24"/>
          <w:szCs w:val="24"/>
        </w:rPr>
        <w:t>KESIMPULAN</w:t>
      </w:r>
    </w:p>
    <w:p>
      <w:pPr>
        <w:pStyle w:val="ListParagraph"/>
        <w:ind w:left="840" w:right="0" w:firstLine="420"/>
        <w:jc w:val="both"/>
        <w:rPr/>
      </w:pPr>
      <w:r>
        <w:rPr>
          <w:rFonts w:ascii="Times New Roman" w:hAnsi="Times New Roman"/>
          <w:sz w:val="24"/>
          <w:szCs w:val="24"/>
        </w:rPr>
        <w:t xml:space="preserve">Penerapan arsitektur </w:t>
      </w:r>
      <w:r>
        <w:rPr>
          <w:rFonts w:ascii="Times New Roman" w:hAnsi="Times New Roman"/>
          <w:i/>
          <w:sz w:val="24"/>
          <w:szCs w:val="24"/>
        </w:rPr>
        <w:t xml:space="preserve">microservice </w:t>
      </w:r>
      <w:r>
        <w:rPr>
          <w:rFonts w:ascii="Times New Roman" w:hAnsi="Times New Roman"/>
          <w:sz w:val="24"/>
          <w:szCs w:val="24"/>
        </w:rPr>
        <w:t xml:space="preserve">yang kurang tepat dapat mempersulit pengelolaan dan pengembangan aplikasi kedepannya. Penggunakan arsitektur harus disesuaikan dengan kebutuhan bukan merubah secara keseluruhan. Perubahan secara keseluruhan akan mempersulit pengelolaan, pengerjaan dan beberapa hal yang bersifat teknis seperti </w:t>
      </w:r>
      <w:r>
        <w:rPr>
          <w:rFonts w:ascii="Times New Roman" w:hAnsi="Times New Roman"/>
          <w:i/>
          <w:sz w:val="24"/>
          <w:szCs w:val="24"/>
        </w:rPr>
        <w:t xml:space="preserve">instance </w:t>
      </w:r>
      <w:r>
        <w:rPr>
          <w:rFonts w:ascii="Times New Roman" w:hAnsi="Times New Roman"/>
          <w:sz w:val="24"/>
          <w:szCs w:val="24"/>
        </w:rPr>
        <w:t xml:space="preserve">dan </w:t>
      </w:r>
      <w:r>
        <w:rPr>
          <w:rFonts w:ascii="Times New Roman" w:hAnsi="Times New Roman"/>
          <w:i/>
          <w:sz w:val="24"/>
          <w:szCs w:val="24"/>
        </w:rPr>
        <w:t>database</w:t>
      </w:r>
      <w:r>
        <w:rPr>
          <w:rFonts w:ascii="Times New Roman" w:hAnsi="Times New Roman"/>
          <w:sz w:val="24"/>
          <w:szCs w:val="24"/>
        </w:rPr>
        <w:t>.</w:t>
      </w:r>
    </w:p>
    <w:p>
      <w:pPr>
        <w:pStyle w:val="ListParagraph"/>
        <w:numPr>
          <w:ilvl w:val="0"/>
          <w:numId w:val="0"/>
        </w:numPr>
        <w:ind w:left="720" w:right="0" w:hanging="0"/>
        <w:jc w:val="both"/>
        <w:outlineLvl w:val="0"/>
        <w:rPr>
          <w:rFonts w:ascii="Times New Roman" w:hAnsi="Times New Roman"/>
          <w:b/>
          <w:b/>
          <w:bCs/>
          <w:sz w:val="24"/>
          <w:szCs w:val="24"/>
        </w:rPr>
      </w:pPr>
      <w:r>
        <w:rPr>
          <w:rFonts w:ascii="Times New Roman" w:hAnsi="Times New Roman"/>
          <w:b/>
          <w:bCs/>
          <w:sz w:val="24"/>
          <w:szCs w:val="24"/>
        </w:rPr>
      </w:r>
    </w:p>
    <w:p>
      <w:pPr>
        <w:pStyle w:val="ListParagraph"/>
        <w:numPr>
          <w:ilvl w:val="0"/>
          <w:numId w:val="7"/>
        </w:numPr>
        <w:jc w:val="both"/>
        <w:outlineLvl w:val="0"/>
        <w:rPr>
          <w:rFonts w:ascii="Times New Roman" w:hAnsi="Times New Roman"/>
          <w:b/>
          <w:b/>
          <w:bCs/>
          <w:sz w:val="24"/>
          <w:szCs w:val="24"/>
        </w:rPr>
      </w:pPr>
      <w:r>
        <w:rPr>
          <w:rFonts w:ascii="Times New Roman" w:hAnsi="Times New Roman"/>
          <w:b/>
          <w:bCs/>
          <w:sz w:val="24"/>
          <w:szCs w:val="24"/>
        </w:rPr>
        <w:t>SARAN</w:t>
      </w:r>
    </w:p>
    <w:p>
      <w:pPr>
        <w:pStyle w:val="Normal"/>
        <w:ind w:left="851" w:right="0" w:firstLine="420"/>
        <w:jc w:val="both"/>
        <w:rPr>
          <w:rFonts w:ascii="Times New Roman" w:hAnsi="Times New Roman"/>
          <w:sz w:val="24"/>
          <w:szCs w:val="24"/>
        </w:rPr>
      </w:pPr>
      <w:r>
        <w:rPr>
          <w:rFonts w:ascii="Times New Roman" w:hAnsi="Times New Roman"/>
          <w:sz w:val="24"/>
          <w:szCs w:val="24"/>
        </w:rPr>
        <w:t>Untuk penerapannya disarankan untuk mengimpelementasikan arsitektur secara parsial sesuai dengan bagian yang memang membutuhkan layanan secara mandiri.</w:t>
      </w:r>
    </w:p>
    <w:p>
      <w:pPr>
        <w:pStyle w:val="Normal"/>
        <w:jc w:val="both"/>
        <w:rPr>
          <w:rFonts w:ascii="Times New Roman" w:hAnsi="Times New Roman"/>
          <w:sz w:val="24"/>
          <w:szCs w:val="24"/>
        </w:rPr>
      </w:pPr>
      <w:r>
        <w:rPr>
          <w:rFonts w:ascii="Times New Roman" w:hAnsi="Times New Roman"/>
          <w:sz w:val="24"/>
          <w:szCs w:val="24"/>
        </w:rPr>
      </w:r>
    </w:p>
    <w:p>
      <w:pPr>
        <w:pStyle w:val="Normal"/>
        <w:ind w:left="0" w:right="0" w:firstLine="420"/>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numPr>
          <w:ilvl w:val="0"/>
          <w:numId w:val="0"/>
        </w:numPr>
        <w:jc w:val="center"/>
        <w:outlineLvl w:val="0"/>
        <w:rPr>
          <w:rFonts w:ascii="Times New Roman" w:hAnsi="Times New Roman"/>
          <w:b/>
          <w:b/>
          <w:bCs/>
          <w:sz w:val="28"/>
          <w:szCs w:val="28"/>
        </w:rPr>
      </w:pPr>
      <w:bookmarkStart w:id="44" w:name="_Toc20716"/>
      <w:bookmarkStart w:id="45" w:name="_Toc5475"/>
      <w:r>
        <w:rPr>
          <w:rFonts w:ascii="Times New Roman" w:hAnsi="Times New Roman"/>
          <w:b/>
          <w:bCs/>
          <w:sz w:val="28"/>
          <w:szCs w:val="28"/>
        </w:rPr>
        <w:t>DAFTAR PUSTAKA</w:t>
      </w:r>
      <w:bookmarkEnd w:id="44"/>
      <w:bookmarkEnd w:id="45"/>
    </w:p>
    <w:p>
      <w:pPr>
        <w:pStyle w:val="Normal"/>
        <w:jc w:val="both"/>
        <w:rPr>
          <w:rFonts w:ascii="Times New Roman" w:hAnsi="Times New Roman"/>
          <w:sz w:val="24"/>
          <w:szCs w:val="24"/>
        </w:rPr>
      </w:pPr>
      <w:r>
        <w:rPr>
          <w:rFonts w:ascii="Times New Roman" w:hAnsi="Times New Roman"/>
          <w:sz w:val="24"/>
          <w:szCs w:val="24"/>
        </w:rPr>
      </w:r>
    </w:p>
    <w:p>
      <w:pPr>
        <w:pStyle w:val="Normal"/>
        <w:jc w:val="both"/>
        <w:rPr/>
      </w:pPr>
      <w:r>
        <w:rPr>
          <w:rFonts w:ascii="Times New Roman" w:hAnsi="Times New Roman"/>
          <w:sz w:val="24"/>
          <w:szCs w:val="24"/>
        </w:rPr>
        <w:t xml:space="preserve">Richardson, Chris. (2018) </w:t>
      </w:r>
      <w:r>
        <w:rPr>
          <w:rFonts w:ascii="Times New Roman" w:hAnsi="Times New Roman"/>
          <w:i/>
          <w:sz w:val="24"/>
          <w:szCs w:val="24"/>
        </w:rPr>
        <w:t>Microservice Pattern With Java Example</w:t>
      </w:r>
      <w:r>
        <w:rPr>
          <w:rFonts w:ascii="Times New Roman" w:hAnsi="Times New Roman"/>
          <w:sz w:val="24"/>
          <w:szCs w:val="24"/>
        </w:rPr>
        <w:t>, 34-71. Manning:San Franscisco</w:t>
      </w:r>
    </w:p>
    <w:p>
      <w:pPr>
        <w:pStyle w:val="Normal"/>
        <w:ind w:left="120" w:right="0" w:hanging="120"/>
        <w:jc w:val="both"/>
        <w:rPr/>
      </w:pPr>
      <w:r>
        <w:rPr>
          <w:rFonts w:ascii="Times New Roman" w:hAnsi="Times New Roman"/>
          <w:color w:val="000000"/>
          <w:sz w:val="24"/>
          <w:szCs w:val="24"/>
        </w:rPr>
        <w:t>“</w:t>
      </w:r>
      <w:r>
        <w:rPr>
          <w:rFonts w:ascii="Times New Roman" w:hAnsi="Times New Roman"/>
          <w:sz w:val="24"/>
          <w:szCs w:val="24"/>
        </w:rPr>
        <w:t xml:space="preserve">Istiadi,Muhammad Abrar”, (2020) Penguatan KRS Online Demi Kelancaran KRS War </w:t>
      </w:r>
      <w:hyperlink r:id="rId6">
        <w:r>
          <w:rPr>
            <w:rStyle w:val="InternetLink"/>
            <w:rFonts w:ascii="Times New Roman" w:hAnsi="Times New Roman"/>
            <w:color w:val="auto"/>
            <w:sz w:val="24"/>
            <w:szCs w:val="24"/>
            <w:u w:val="none"/>
          </w:rPr>
          <w:t>https://medium.com/ictipb-tech/penguatan-krs-online-demi-</w:t>
        </w:r>
      </w:hyperlink>
      <w:r>
        <w:rPr>
          <w:rFonts w:ascii="Times New Roman" w:hAnsi="Times New Roman"/>
          <w:sz w:val="24"/>
          <w:szCs w:val="24"/>
        </w:rPr>
        <w:t xml:space="preserve"> kelancaran-krs- war-7a712aa79de5( diakses 14 januari 2020).</w:t>
      </w:r>
    </w:p>
    <w:p>
      <w:pPr>
        <w:pStyle w:val="Normal"/>
        <w:ind w:left="120" w:right="0" w:hanging="120"/>
        <w:jc w:val="both"/>
        <w:rPr>
          <w:rFonts w:ascii="Times New Roman" w:hAnsi="Times New Roman"/>
          <w:sz w:val="24"/>
          <w:szCs w:val="24"/>
        </w:rPr>
      </w:pPr>
      <w:r>
        <w:rPr>
          <w:rFonts w:ascii="Times New Roman" w:hAnsi="Times New Roman"/>
          <w:sz w:val="24"/>
          <w:szCs w:val="24"/>
        </w:rPr>
      </w:r>
    </w:p>
    <w:p>
      <w:pPr>
        <w:pStyle w:val="Normal"/>
        <w:spacing w:before="0" w:after="200"/>
        <w:ind w:left="120" w:right="0" w:hanging="120"/>
        <w:jc w:val="both"/>
        <w:rPr/>
      </w:pPr>
      <w:r>
        <w:rPr/>
      </w:r>
    </w:p>
    <w:sectPr>
      <w:type w:val="continuous"/>
      <w:pgSz w:w="11909" w:h="16834"/>
      <w:pgMar w:left="1800" w:right="1800" w:header="1440" w:top="1943" w:footer="0" w:bottom="1440" w:gutter="0"/>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erif">
    <w:charset w:val="01"/>
    <w:family w:val="roman"/>
    <w:pitch w:val="variable"/>
  </w:font>
  <w:font w:name="Times new roman">
    <w:charset w:val="01"/>
    <w:family w:val="roman"/>
    <w:pitch w:val="default"/>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fldChar w:fldCharType="begin"/>
    </w:r>
    <w:r>
      <w:rPr/>
      <w:instrText> PAGE </w:instrText>
    </w:r>
    <w:r>
      <w:rPr/>
      <w:fldChar w:fldCharType="separate"/>
    </w:r>
    <w:r>
      <w:rPr/>
      <w:t>13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space"/>
      <w:lvlText w:val="%1."/>
      <w:lvlJc w:val="left"/>
      <w:pPr>
        <w:ind w:left="0" w:hanging="0"/>
      </w:pPr>
    </w:lvl>
    <w:lvl w:ilvl="1">
      <w:start w:val="1"/>
      <w:numFmt w:val="decimal"/>
      <w:lvlText w:val="%1.%2"/>
      <w:lvlJc w:val="left"/>
      <w:pPr>
        <w:ind w:left="750" w:hanging="540"/>
      </w:pPr>
    </w:lvl>
    <w:lvl w:ilvl="2">
      <w:start w:val="2"/>
      <w:numFmt w:val="decimal"/>
      <w:lvlText w:val="%1.%2.%3"/>
      <w:lvlJc w:val="left"/>
      <w:pPr>
        <w:ind w:left="1140" w:hanging="720"/>
      </w:pPr>
    </w:lvl>
    <w:lvl w:ilvl="3">
      <w:start w:val="1"/>
      <w:numFmt w:val="decimal"/>
      <w:lvlText w:val="%1.%2.%3.%4"/>
      <w:lvlJc w:val="left"/>
      <w:pPr>
        <w:ind w:left="1350" w:hanging="720"/>
      </w:pPr>
    </w:lvl>
    <w:lvl w:ilvl="4">
      <w:start w:val="1"/>
      <w:numFmt w:val="decimal"/>
      <w:lvlText w:val="%1.%2.%3.%4.%5"/>
      <w:lvlJc w:val="left"/>
      <w:pPr>
        <w:ind w:left="1920" w:hanging="1080"/>
      </w:pPr>
    </w:lvl>
    <w:lvl w:ilvl="5">
      <w:start w:val="1"/>
      <w:numFmt w:val="decimal"/>
      <w:lvlText w:val="%1.%2.%3.%4.%5.%6"/>
      <w:lvlJc w:val="left"/>
      <w:pPr>
        <w:ind w:left="2130" w:hanging="1080"/>
      </w:pPr>
    </w:lvl>
    <w:lvl w:ilvl="6">
      <w:start w:val="1"/>
      <w:numFmt w:val="decimal"/>
      <w:lvlText w:val="%1.%2.%3.%4.%5.%6.%7"/>
      <w:lvlJc w:val="left"/>
      <w:pPr>
        <w:ind w:left="2700" w:hanging="1440"/>
      </w:pPr>
    </w:lvl>
    <w:lvl w:ilvl="7">
      <w:start w:val="1"/>
      <w:numFmt w:val="decimal"/>
      <w:lvlText w:val="%1.%2.%3.%4.%5.%6.%7.%8"/>
      <w:lvlJc w:val="left"/>
      <w:pPr>
        <w:ind w:left="2910" w:hanging="1440"/>
      </w:pPr>
    </w:lvl>
    <w:lvl w:ilvl="8">
      <w:start w:val="1"/>
      <w:numFmt w:val="decimal"/>
      <w:lvlText w:val="%1.%2.%3.%4.%5.%6.%7.%8.%9"/>
      <w:lvlJc w:val="left"/>
      <w:pPr>
        <w:ind w:left="3480" w:hanging="1800"/>
      </w:pPr>
    </w:lvl>
  </w:abstractNum>
  <w:abstractNum w:abstractNumId="3">
    <w:lvl w:ilvl="0">
      <w:start w:val="1"/>
      <w:numFmt w:val="decimal"/>
      <w:lvlText w:val="%1."/>
      <w:lvlJc w:val="left"/>
      <w:pPr>
        <w:tabs>
          <w:tab w:val="num" w:pos="445"/>
        </w:tabs>
        <w:ind w:left="445" w:hanging="425"/>
      </w:pPr>
    </w:lvl>
    <w:lvl w:ilvl="1">
      <w:start w:val="1"/>
      <w:numFmt w:val="decimal"/>
      <w:suff w:val="space"/>
      <w:lvlText w:val="%1.%2"/>
      <w:lvlJc w:val="left"/>
      <w:pPr>
        <w:ind w:left="20" w:hanging="0"/>
      </w:pPr>
    </w:lvl>
    <w:lvl w:ilvl="2">
      <w:start w:val="1"/>
      <w:numFmt w:val="decimal"/>
      <w:suff w:val="space"/>
      <w:lvlText w:val="%1.%2.%3"/>
      <w:lvlJc w:val="left"/>
      <w:pPr>
        <w:ind w:left="20" w:hanging="0"/>
      </w:pPr>
    </w:lvl>
    <w:lvl w:ilvl="3">
      <w:start w:val="1"/>
      <w:numFmt w:val="decimal"/>
      <w:suff w:val="space"/>
      <w:lvlText w:val="%1.%2.%3.%4"/>
      <w:lvlJc w:val="left"/>
      <w:pPr>
        <w:ind w:left="20" w:hanging="0"/>
      </w:pPr>
    </w:lvl>
    <w:lvl w:ilvl="4">
      <w:start w:val="1"/>
      <w:numFmt w:val="decimal"/>
      <w:suff w:val="space"/>
      <w:lvlText w:val="%1.%2.%3.%4.%5"/>
      <w:lvlJc w:val="left"/>
      <w:pPr>
        <w:ind w:left="20" w:hanging="0"/>
      </w:pPr>
    </w:lvl>
    <w:lvl w:ilvl="5">
      <w:start w:val="1"/>
      <w:numFmt w:val="decimal"/>
      <w:suff w:val="space"/>
      <w:lvlText w:val="%1.%2.%3.%4.%5.%6"/>
      <w:lvlJc w:val="left"/>
      <w:pPr>
        <w:ind w:left="20" w:hanging="0"/>
      </w:pPr>
    </w:lvl>
    <w:lvl w:ilvl="6">
      <w:start w:val="1"/>
      <w:numFmt w:val="decimal"/>
      <w:suff w:val="space"/>
      <w:lvlText w:val="%1.%2.%3.%4.%5.%6.%7"/>
      <w:lvlJc w:val="left"/>
      <w:pPr>
        <w:ind w:left="20" w:hanging="0"/>
      </w:pPr>
    </w:lvl>
    <w:lvl w:ilvl="7">
      <w:start w:val="1"/>
      <w:numFmt w:val="decimal"/>
      <w:suff w:val="space"/>
      <w:lvlText w:val="%1.%2.%3.%4.%5.%6.%7.%8"/>
      <w:lvlJc w:val="left"/>
      <w:pPr>
        <w:ind w:left="20" w:hanging="0"/>
      </w:pPr>
    </w:lvl>
    <w:lvl w:ilvl="8">
      <w:start w:val="1"/>
      <w:numFmt w:val="decimal"/>
      <w:suff w:val="space"/>
      <w:lvlText w:val="%1.%2.%3.%4.%5.%6.%7.%8.%9"/>
      <w:lvlJc w:val="left"/>
      <w:pPr>
        <w:ind w:left="20" w:hanging="0"/>
      </w:pPr>
    </w:lvl>
  </w:abstractNum>
  <w:abstractNum w:abstractNumId="4">
    <w:lvl w:ilvl="0">
      <w:start w:val="1"/>
      <w:numFmt w:val="decimal"/>
      <w:suff w:val="space"/>
      <w:lvlText w:val="%1."/>
      <w:lvlJc w:val="left"/>
      <w:pPr>
        <w:ind w:left="0" w:hanging="0"/>
      </w:pPr>
    </w:lvl>
    <w:lvl w:ilvl="1">
      <w:start w:val="1"/>
      <w:numFmt w:val="decimal"/>
      <w:lvlText w:val="%1.%2"/>
      <w:lvlJc w:val="left"/>
      <w:pPr>
        <w:ind w:left="380" w:hanging="360"/>
      </w:pPr>
    </w:lvl>
    <w:lvl w:ilvl="2">
      <w:start w:val="1"/>
      <w:numFmt w:val="decimal"/>
      <w:lvlText w:val="%1.%2.%3"/>
      <w:lvlJc w:val="left"/>
      <w:pPr>
        <w:ind w:left="760" w:hanging="720"/>
      </w:pPr>
    </w:lvl>
    <w:lvl w:ilvl="3">
      <w:start w:val="1"/>
      <w:numFmt w:val="decimal"/>
      <w:lvlText w:val="%1.%2.%3.%4"/>
      <w:lvlJc w:val="left"/>
      <w:pPr>
        <w:ind w:left="780" w:hanging="720"/>
      </w:pPr>
    </w:lvl>
    <w:lvl w:ilvl="4">
      <w:start w:val="1"/>
      <w:numFmt w:val="decimal"/>
      <w:lvlText w:val="%1.%2.%3.%4.%5"/>
      <w:lvlJc w:val="left"/>
      <w:pPr>
        <w:ind w:left="1160" w:hanging="1080"/>
      </w:pPr>
    </w:lvl>
    <w:lvl w:ilvl="5">
      <w:start w:val="1"/>
      <w:numFmt w:val="decimal"/>
      <w:lvlText w:val="%1.%2.%3.%4.%5.%6"/>
      <w:lvlJc w:val="left"/>
      <w:pPr>
        <w:ind w:left="1180" w:hanging="1080"/>
      </w:pPr>
    </w:lvl>
    <w:lvl w:ilvl="6">
      <w:start w:val="1"/>
      <w:numFmt w:val="decimal"/>
      <w:lvlText w:val="%1.%2.%3.%4.%5.%6.%7"/>
      <w:lvlJc w:val="left"/>
      <w:pPr>
        <w:ind w:left="1560" w:hanging="1440"/>
      </w:pPr>
    </w:lvl>
    <w:lvl w:ilvl="7">
      <w:start w:val="1"/>
      <w:numFmt w:val="decimal"/>
      <w:lvlText w:val="%1.%2.%3.%4.%5.%6.%7.%8"/>
      <w:lvlJc w:val="left"/>
      <w:pPr>
        <w:ind w:left="1580" w:hanging="1440"/>
      </w:pPr>
    </w:lvl>
    <w:lvl w:ilvl="8">
      <w:start w:val="1"/>
      <w:numFmt w:val="decimal"/>
      <w:lvlText w:val="%1.%2.%3.%4.%5.%6.%7.%8.%9"/>
      <w:lvlJc w:val="left"/>
      <w:pPr>
        <w:ind w:left="1960" w:hanging="1800"/>
      </w:pPr>
    </w:lvl>
  </w:abstractNum>
  <w:abstractNum w:abstractNumId="5">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2400" w:hanging="360"/>
      </w:pPr>
    </w:lvl>
    <w:lvl w:ilvl="1">
      <w:start w:val="1"/>
      <w:numFmt w:val="lowerLetter"/>
      <w:lvlText w:val="%2."/>
      <w:lvlJc w:val="left"/>
      <w:pPr>
        <w:ind w:left="3120" w:hanging="360"/>
      </w:pPr>
    </w:lvl>
    <w:lvl w:ilvl="2">
      <w:start w:val="1"/>
      <w:numFmt w:val="lowerRoman"/>
      <w:lvlText w:val="%3."/>
      <w:lvlJc w:val="right"/>
      <w:pPr>
        <w:ind w:left="3840" w:hanging="180"/>
      </w:pPr>
    </w:lvl>
    <w:lvl w:ilvl="3">
      <w:start w:val="1"/>
      <w:numFmt w:val="decimal"/>
      <w:lvlText w:val="%4."/>
      <w:lvlJc w:val="left"/>
      <w:pPr>
        <w:ind w:left="4560" w:hanging="360"/>
      </w:pPr>
    </w:lvl>
    <w:lvl w:ilvl="4">
      <w:start w:val="1"/>
      <w:numFmt w:val="lowerLetter"/>
      <w:lvlText w:val="%5."/>
      <w:lvlJc w:val="left"/>
      <w:pPr>
        <w:ind w:left="5280" w:hanging="360"/>
      </w:pPr>
    </w:lvl>
    <w:lvl w:ilvl="5">
      <w:start w:val="1"/>
      <w:numFmt w:val="lowerRoman"/>
      <w:lvlText w:val="%6."/>
      <w:lvlJc w:val="right"/>
      <w:pPr>
        <w:ind w:left="6000" w:hanging="180"/>
      </w:pPr>
    </w:lvl>
    <w:lvl w:ilvl="6">
      <w:start w:val="1"/>
      <w:numFmt w:val="decimal"/>
      <w:lvlText w:val="%7."/>
      <w:lvlJc w:val="left"/>
      <w:pPr>
        <w:ind w:left="6720" w:hanging="360"/>
      </w:pPr>
    </w:lvl>
    <w:lvl w:ilvl="7">
      <w:start w:val="1"/>
      <w:numFmt w:val="lowerLetter"/>
      <w:lvlText w:val="%8."/>
      <w:lvlJc w:val="left"/>
      <w:pPr>
        <w:ind w:left="7440" w:hanging="360"/>
      </w:pPr>
    </w:lvl>
    <w:lvl w:ilvl="8">
      <w:start w:val="1"/>
      <w:numFmt w:val="lowerRoman"/>
      <w:lvlText w:val="%9."/>
      <w:lvlJc w:val="right"/>
      <w:pPr>
        <w:ind w:left="8160" w:hanging="180"/>
      </w:pPr>
    </w:lvl>
  </w:abstractNum>
  <w:abstractNum w:abstractNumId="7">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643"/>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宋体" w:cs="Times New Roman"/>
      <w:color w:val="auto"/>
      <w:kern w:val="0"/>
      <w:sz w:val="20"/>
      <w:szCs w:val="20"/>
      <w:lang w:val="en-US" w:eastAsia="zh-CN" w:bidi="ar-SA"/>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0"/>
      <w:ind w:left="10" w:right="64" w:hanging="10"/>
      <w:jc w:val="center"/>
      <w:outlineLvl w:val="0"/>
    </w:pPr>
    <w:rPr>
      <w:rFonts w:ascii="Times New Roman" w:hAnsi="Times New Roman" w:eastAsia="Times New Roman" w:cs="Times New Roman"/>
      <w:b/>
      <w:color w:val="000000"/>
      <w:kern w:val="0"/>
      <w:sz w:val="28"/>
      <w:szCs w:val="22"/>
      <w:lang w:val="en-US" w:eastAsia="en-US" w:bidi="ar-SA"/>
    </w:rPr>
  </w:style>
  <w:style w:type="paragraph" w:styleId="Heading2">
    <w:name w:val="Heading 2"/>
    <w:next w:val="Normal"/>
    <w:qFormat/>
    <w:pPr>
      <w:keepNext w:val="true"/>
      <w:keepLines/>
      <w:widowControl/>
      <w:numPr>
        <w:ilvl w:val="0"/>
        <w:numId w:val="0"/>
      </w:numPr>
      <w:kinsoku w:val="true"/>
      <w:overflowPunct w:val="true"/>
      <w:autoSpaceDE w:val="true"/>
      <w:bidi w:val="0"/>
      <w:spacing w:lineRule="auto" w:line="259" w:before="0" w:after="0"/>
      <w:ind w:left="10" w:right="63" w:hanging="10"/>
      <w:jc w:val="left"/>
      <w:outlineLvl w:val="1"/>
    </w:pPr>
    <w:rPr>
      <w:rFonts w:ascii="Times New Roman" w:hAnsi="Times New Roman" w:eastAsia="Times New Roman" w:cs="Times New Roman"/>
      <w:b/>
      <w:color w:val="000000"/>
      <w:kern w:val="0"/>
      <w:sz w:val="24"/>
      <w:szCs w:val="22"/>
      <w:lang w:val="en-US" w:eastAsia="en-US" w:bidi="ar-SA"/>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BalloonTextChar">
    <w:name w:val="Balloon Text Char"/>
    <w:basedOn w:val="DefaultParagraphFont"/>
    <w:qFormat/>
    <w:rPr>
      <w:rFonts w:ascii="Tahoma" w:hAnsi="Tahoma" w:eastAsia="宋体" w:cs="Tahoma"/>
      <w:sz w:val="16"/>
      <w:szCs w:val="16"/>
      <w:lang w:eastAsia="zh-CN"/>
    </w:rPr>
  </w:style>
  <w:style w:type="character" w:styleId="Bj">
    <w:name w:val="bj"/>
    <w:basedOn w:val="DefaultParagraphFont"/>
    <w:qFormat/>
    <w:rPr/>
  </w:style>
  <w:style w:type="character" w:styleId="FooterChar">
    <w:name w:val="Footer Char"/>
    <w:basedOn w:val="DefaultParagraphFont"/>
    <w:qFormat/>
    <w:rPr>
      <w:rFonts w:ascii="Calibri" w:hAnsi="Calibri" w:eastAsia="宋体" w:cs="Times New Roman"/>
      <w:sz w:val="18"/>
      <w:szCs w:val="18"/>
      <w:lang w:eastAsia="zh-CN"/>
    </w:rPr>
  </w:style>
  <w:style w:type="character" w:styleId="HeaderChar">
    <w:name w:val="Header Char"/>
    <w:basedOn w:val="DefaultParagraphFont"/>
    <w:qFormat/>
    <w:rPr>
      <w:rFonts w:ascii="Calibri" w:hAnsi="Calibri" w:eastAsia="宋体" w:cs="Times New Roman"/>
      <w:sz w:val="18"/>
      <w:szCs w:val="18"/>
      <w:lang w:eastAsia="zh-CN"/>
    </w:rPr>
  </w:style>
  <w:style w:type="character" w:styleId="ListLabel1">
    <w:name w:val="ListLabel 1"/>
    <w:qFormat/>
    <w:rPr>
      <w:rFonts w:ascii="Times New Roman" w:hAnsi="Times New Roman"/>
      <w:color w:val="auto"/>
      <w:sz w:val="24"/>
      <w:szCs w:val="24"/>
      <w:u w:val="none"/>
    </w:rPr>
  </w:style>
  <w:style w:type="character" w:styleId="IndexLink">
    <w:name w:val="Index Link"/>
    <w:qFormat/>
    <w:rPr/>
  </w:style>
  <w:style w:type="character" w:styleId="ListLabel2">
    <w:name w:val="ListLabel 2"/>
    <w:qFormat/>
    <w:rPr>
      <w:rFonts w:ascii="Times New Roman" w:hAnsi="Times New Roman"/>
      <w:color w:val="auto"/>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lear" w:pos="420"/>
        <w:tab w:val="center" w:pos="4153" w:leader="none"/>
        <w:tab w:val="right" w:pos="8306" w:leader="none"/>
      </w:tabs>
      <w:snapToGrid w:val="false"/>
    </w:pPr>
    <w:rPr>
      <w:sz w:val="18"/>
      <w:szCs w:val="18"/>
    </w:rPr>
  </w:style>
  <w:style w:type="paragraph" w:styleId="Header">
    <w:name w:val="Header"/>
    <w:basedOn w:val="Normal"/>
    <w:pPr>
      <w:tabs>
        <w:tab w:val="clear" w:pos="420"/>
        <w:tab w:val="center" w:pos="4153" w:leader="none"/>
        <w:tab w:val="right" w:pos="8306" w:leader="none"/>
      </w:tabs>
      <w:snapToGrid w:val="false"/>
    </w:pPr>
    <w:rPr>
      <w:sz w:val="18"/>
      <w:szCs w:val="18"/>
    </w:rPr>
  </w:style>
  <w:style w:type="paragraph" w:styleId="Contents1">
    <w:name w:val="TOC 1"/>
    <w:next w:val="Normal"/>
    <w:pPr>
      <w:widowControl/>
      <w:kinsoku w:val="true"/>
      <w:overflowPunct w:val="true"/>
      <w:autoSpaceDE w:val="true"/>
      <w:bidi w:val="0"/>
      <w:spacing w:lineRule="auto" w:line="264" w:before="0" w:after="94"/>
      <w:ind w:left="25" w:right="68" w:hanging="10"/>
      <w:jc w:val="left"/>
    </w:pPr>
    <w:rPr>
      <w:rFonts w:ascii="Calibri" w:hAnsi="Calibri" w:eastAsia="Calibri" w:cs="Calibri"/>
      <w:color w:val="000000"/>
      <w:kern w:val="0"/>
      <w:sz w:val="22"/>
      <w:szCs w:val="22"/>
      <w:lang w:val="en-US" w:eastAsia="en-US" w:bidi="ar-SA"/>
    </w:rPr>
  </w:style>
  <w:style w:type="paragraph" w:styleId="Contents2">
    <w:name w:val="TOC 2"/>
    <w:next w:val="Normal"/>
    <w:pPr>
      <w:widowControl/>
      <w:kinsoku w:val="true"/>
      <w:overflowPunct w:val="true"/>
      <w:autoSpaceDE w:val="true"/>
      <w:bidi w:val="0"/>
      <w:spacing w:lineRule="auto" w:line="264" w:before="0" w:after="94"/>
      <w:ind w:left="231" w:right="68" w:hanging="10"/>
      <w:jc w:val="left"/>
    </w:pPr>
    <w:rPr>
      <w:rFonts w:ascii="Calibri" w:hAnsi="Calibri" w:eastAsia="Calibri" w:cs="Calibri"/>
      <w:color w:val="000000"/>
      <w:kern w:val="0"/>
      <w:sz w:val="22"/>
      <w:szCs w:val="22"/>
      <w:lang w:val="en-US" w:eastAsia="en-US" w:bidi="ar-SA"/>
    </w:rPr>
  </w:style>
  <w:style w:type="paragraph" w:styleId="Contents3">
    <w:name w:val="TOC 3"/>
    <w:next w:val="Normal"/>
    <w:pPr>
      <w:widowControl/>
      <w:kinsoku w:val="true"/>
      <w:overflowPunct w:val="true"/>
      <w:autoSpaceDE w:val="true"/>
      <w:bidi w:val="0"/>
      <w:spacing w:lineRule="auto" w:line="264" w:before="0" w:after="94"/>
      <w:ind w:left="464" w:right="68" w:hanging="10"/>
      <w:jc w:val="left"/>
    </w:pPr>
    <w:rPr>
      <w:rFonts w:ascii="Calibri" w:hAnsi="Calibri" w:eastAsia="Calibri" w:cs="Calibri"/>
      <w:color w:val="000000"/>
      <w:kern w:val="0"/>
      <w:sz w:val="22"/>
      <w:szCs w:val="22"/>
      <w:lang w:val="en-US" w:eastAsia="en-US" w:bidi="ar-SA"/>
    </w:rPr>
  </w:style>
  <w:style w:type="paragraph" w:styleId="Western">
    <w:name w:val="western"/>
    <w:qFormat/>
    <w:pPr>
      <w:widowControl/>
      <w:kinsoku w:val="true"/>
      <w:overflowPunct w:val="true"/>
      <w:autoSpaceDE w:val="true"/>
      <w:bidi w:val="0"/>
      <w:spacing w:lineRule="auto" w:line="276" w:before="0" w:after="200"/>
      <w:jc w:val="left"/>
    </w:pPr>
    <w:rPr>
      <w:rFonts w:ascii="serif" w:hAnsi="serif" w:eastAsia="SimSun" w:cs="Times New Roman"/>
      <w:color w:val="auto"/>
      <w:kern w:val="0"/>
      <w:sz w:val="22"/>
      <w:szCs w:val="22"/>
      <w:lang w:val="en-US" w:eastAsia="zh-CN" w:bidi="ar-SA"/>
    </w:rPr>
  </w:style>
  <w:style w:type="paragraph" w:styleId="WPSOffice1">
    <w:name w:val="WPSOffice手动目录 1"/>
    <w:qFormat/>
    <w:pPr>
      <w:widowControl/>
      <w:kinsoku w:val="true"/>
      <w:overflowPunct w:val="true"/>
      <w:autoSpaceDE w:val="true"/>
      <w:bidi w:val="0"/>
      <w:spacing w:lineRule="auto" w:line="276" w:before="0" w:after="200"/>
      <w:jc w:val="left"/>
    </w:pPr>
    <w:rPr>
      <w:rFonts w:ascii="Times New Roman" w:hAnsi="Times New Roman" w:eastAsia="SimSun" w:cs="Times New Roman"/>
      <w:color w:val="auto"/>
      <w:kern w:val="0"/>
      <w:sz w:val="20"/>
      <w:szCs w:val="20"/>
      <w:lang w:val="en-US" w:eastAsia="en-US" w:bidi="ar-SA"/>
    </w:rPr>
  </w:style>
  <w:style w:type="paragraph" w:styleId="WPSOffice2">
    <w:name w:val="WPSOffice手动目录 2"/>
    <w:qFormat/>
    <w:pPr>
      <w:widowControl/>
      <w:kinsoku w:val="true"/>
      <w:overflowPunct w:val="true"/>
      <w:autoSpaceDE w:val="true"/>
      <w:bidi w:val="0"/>
      <w:spacing w:lineRule="auto" w:line="276" w:before="0" w:after="200"/>
      <w:ind w:left="200" w:right="0" w:hanging="0"/>
      <w:jc w:val="left"/>
    </w:pPr>
    <w:rPr>
      <w:rFonts w:ascii="Times New Roman" w:hAnsi="Times New Roman" w:eastAsia="SimSun" w:cs="Times New Roman"/>
      <w:color w:val="auto"/>
      <w:kern w:val="0"/>
      <w:sz w:val="20"/>
      <w:szCs w:val="20"/>
      <w:lang w:val="en-US" w:eastAsia="en-US" w:bidi="ar-SA"/>
    </w:rPr>
  </w:style>
  <w:style w:type="paragraph" w:styleId="WPSOffice3">
    <w:name w:val="WPSOffice手动目录 3"/>
    <w:qFormat/>
    <w:pPr>
      <w:widowControl/>
      <w:kinsoku w:val="true"/>
      <w:overflowPunct w:val="true"/>
      <w:autoSpaceDE w:val="true"/>
      <w:bidi w:val="0"/>
      <w:spacing w:lineRule="auto" w:line="276" w:before="0" w:after="200"/>
      <w:ind w:left="400" w:right="0" w:hanging="0"/>
      <w:jc w:val="left"/>
    </w:pPr>
    <w:rPr>
      <w:rFonts w:ascii="Times New Roman" w:hAnsi="Times New Roman" w:eastAsia="SimSun" w:cs="Times New Roman"/>
      <w:color w:val="auto"/>
      <w:kern w:val="0"/>
      <w:sz w:val="20"/>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HalamanIsi">
    <w:name w:val="Halaman Isi"/>
    <w:qFormat/>
    <w:pPr>
      <w:widowControl w:val="false"/>
      <w:kinsoku w:val="true"/>
      <w:overflowPunct w:val="true"/>
      <w:autoSpaceDE w:val="true"/>
      <w:bidi w:val="0"/>
    </w:pPr>
    <w:rPr>
      <w:rFonts w:ascii="Times New Roman" w:hAnsi="Times New Roman" w:eastAsia="SimSun" w:cs="Times New Roman"/>
      <w:color w:val="auto"/>
      <w:kern w:val="0"/>
      <w:sz w:val="20"/>
      <w:szCs w:val="20"/>
      <w:lang w:val="en-US" w:eastAsia="en-US" w:bidi="ar-SA"/>
    </w:rPr>
  </w:style>
  <w:style w:type="paragraph" w:styleId="FooterRight">
    <w:name w:val="Footer Right"/>
    <w:basedOn w:val="Normal"/>
    <w:qFormat/>
    <w:pPr>
      <w:suppressLineNumbers/>
      <w:tabs>
        <w:tab w:val="clear" w:pos="420"/>
        <w:tab w:val="center" w:pos="3968" w:leader="none"/>
        <w:tab w:val="right" w:pos="7937" w:leader="none"/>
      </w:tabs>
    </w:pPr>
    <w:rPr/>
  </w:style>
  <w:style w:type="paragraph" w:styleId="HalamanISI1">
    <w:name w:val="Halaman ISI"/>
    <w:qFormat/>
    <w:pPr>
      <w:widowControl w:val="false"/>
      <w:kinsoku w:val="true"/>
      <w:overflowPunct w:val="true"/>
      <w:autoSpaceDE w:val="true"/>
      <w:bidi w:val="0"/>
    </w:pPr>
    <w:rPr>
      <w:rFonts w:ascii="Times New Roman" w:hAnsi="Times New Roman" w:eastAsia="SimSun" w:cs="Times New Roman"/>
      <w:color w:val="auto"/>
      <w:kern w:val="0"/>
      <w:sz w:val="20"/>
      <w:szCs w:val="20"/>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medium.com/ictipb-tech/penguatan-krs-online-demi-"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TotalTime>
  <Application>LibreOffice/6.2.5.2$Linux_X86_64 LibreOffice_project/1ec314fa52f458adc18c4f025c545a4e8b22c159</Application>
  <Pages>15</Pages>
  <Words>1757</Words>
  <Characters>11644</Characters>
  <CharactersWithSpaces>13326</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2020-01-16T09:43:00Z</dcterms:created>
  <dc:creator>Leleis</dc:creator>
  <dc:description/>
  <dc:language>en-US</dc:language>
  <cp:lastModifiedBy/>
  <dcterms:modified xsi:type="dcterms:W3CDTF">2020-01-16T20:12:22Z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1033-11.2.0.9127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