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MALYAGIRI MAHAVIDYALAYA, PALALAHADA</w:t>
      </w: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CLASS TIMETABLE — SESSION 2026–27</w:t>
      </w:r>
    </w:p>
    <w:p>
      <w:pPr>
        <w:spacing w:after="40" w:before="40"/>
        <w:jc w:val="center"/>
      </w:pPr>
      <w:r>
        <w:rPr>
          <w:rFonts w:ascii="Arial" w:cs="Arial" w:eastAsia="Arial" w:hAnsi="Arial"/>
          <w:sz w:val="18"/>
          <w:szCs w:val="18"/>
        </w:rPr>
        <w:t xml:space="preserve">1st, 3rd and 5th Semester — Arts &amp; Science  |  Working days: Monday to Saturday  |  College hours: 8:30 AM – 3:15 PM (9 periods × 45 minutes)</w:t>
      </w: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STATUS: DRAFT — prepared strictly from the data supplied. Nothing has been guessed or silently changed. Open points are listed in Part F.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Periods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500"/>
        <w:gridCol w:w="2200"/>
      </w:tblGrid>
      <w:tr>
        <w:trPr>
          <w:cantSplit/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Period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Period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1st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8:30 – 9:15 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7th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1:00 – 1:45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2nd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9:15 – 10:00 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8th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1:45 – 2:30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3rd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10:00 – 10:45 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9th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2:30 – 3:15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10:45 – 11:30 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10th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3:15 – 4:00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5th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11:30 AM – 12:15 PM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11th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4:00 – 4:45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6th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12:15 – 1:00 PM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Periods 1–9 (8:30 AM – 3:15 PM) are the college hours. The 10th and 11th columns appear in the college’s sample format; they are used only for the Thursday 3:15 PM entry supplied (see Part F, F-3).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Key</w:t>
      </w:r>
    </w:p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MJE = Major; MNE = Minor; MDC = Multidisciplinary Course; VAC = Value Added Course; AEC = Ability Enhancement Course; SEC = Skill Enhancement Course; NL = Non-Lecture (practical); Dept. = Department.</w:t>
      </w:r>
    </w:p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Arts MJE/MNE subjects and fixed rooms: ODI-23, HIS-14, POL.SC-22, ECO-21, ENG-LIB 1.</w:t>
      </w:r>
    </w:p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Science MJE/MNE subjects and fixed rooms: PHY-DEPT, CHEM-DEPT, BOT-18, ZOO-LIB 2, MATH-DEPT.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16"/>
          <w:szCs w:val="16"/>
        </w:rPr>
        <w:t xml:space="preserve">Which individual subject is taught in a given MJE/MNE period has NOT been supplied; every MJE/MNE cell therefore shows the complete subject group with its fixed room. Subject-group allocation to be confirmed.</w:t>
      </w:r>
    </w:p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Colour code: blue = MJE, green = MNE, yellow = MDC, lavender = VAC, pink = SEC, teal = AEC, orange = PRAC, red = flagged/unresolved. A blank cell means no class supplied. A course shown without a room number (e.g. VAC) means no room was supplied. Practical blocks are kept continuous. Part A follows the college’s sample day-wise format.</w:t>
      </w:r>
    </w:p>
    <w:p>
      <w:pPr>
        <w:pageBreakBefore/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PART A — DAY-WISE TIMETABLE</w:t>
      </w:r>
    </w:p>
    <w:p>
      <w:pPr>
        <w:shd w:fill="262626" w:color="auto" w:val="clear"/>
        <w:spacing w:after="0" w:before="0"/>
        <w:jc w:val="center"/>
      </w:pPr>
      <w:r>
        <w:rPr>
          <w:rFonts w:ascii="Arial" w:cs="Arial" w:eastAsia="Arial" w:hAnsi="Arial"/>
          <w:b/>
          <w:bCs/>
          <w:color w:val="FFFFFF"/>
          <w:sz w:val="34"/>
          <w:szCs w:val="34"/>
        </w:rPr>
        <w:t xml:space="preserve">MALYAGIRI MAHAVIDYALAYA, PALALAHADA</w:t>
      </w:r>
    </w:p>
    <w:p>
      <w:pPr>
        <w:spacing w:after="0" w:before="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+3 CLASS TIME TABLE  |  SESSION 2026–27</w:t>
      </w:r>
    </w:p>
    <w:p>
      <w:pPr>
        <w:spacing w:after="60" w:before="1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DAY : MONDAY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CLASS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9:15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10:00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10:45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11:30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12:15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1:45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2:30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3:15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4:00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4:45 PM</w:t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(SCI)</w:t>
            </w:r>
          </w:p>
        </w:tc>
        <w:tc>
          <w:tcPr>
            <w:tcW w:type="dxa" w:w="25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MJE-1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/ MNE / 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MNE – NL, MJE – 7,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MJE / MNE rooms — ARTS: ODI-23, HIS-14, POL.SC-22, ECO-21, ENG-LIB 1   |   SCIENCE: PHY-DEPT, CHEM-DEPT, BOT-18, ZOO-LIB 2, MATH-DEPT.  Subject-group allocation to be confirmed: each MJE/MNE cell shows the full subject group.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number. No number = room not supplied. Blank cell = no class supplied.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* 3rd Sem (SCI) 1:00 PM: shown exactly as supplied — meaning/duration to be confirmed (F-6).</w:t>
      </w:r>
    </w:p>
    <w:p>
      <w:pPr>
        <w:spacing w:after="10" w:before="10"/>
      </w:pPr>
      <w:r>
        <w:rPr>
          <w:rFonts w:ascii="Arial" w:cs="Arial" w:eastAsia="Arial" w:hAnsi="Arial"/>
          <w:b/>
          <w:bCs/>
          <w:color w:val="C00000"/>
          <w:sz w:val="14"/>
          <w:szCs w:val="14"/>
        </w:rPr>
        <w:t xml:space="preserve">ROOM CLASH IN SUPPLIED DATA (not changed): 1:00 – 1:45 PM — Room 16: 5th Sem Arts VAC + 5th Sem Science VAC (F-13).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COLOUR 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pPr>
        <w:pageBreakBefore/>
        <w:shd w:fill="262626" w:color="auto" w:val="clear"/>
        <w:spacing w:after="0" w:before="0"/>
        <w:jc w:val="center"/>
      </w:pPr>
      <w:r>
        <w:rPr>
          <w:rFonts w:ascii="Arial" w:cs="Arial" w:eastAsia="Arial" w:hAnsi="Arial"/>
          <w:b/>
          <w:bCs/>
          <w:color w:val="FFFFFF"/>
          <w:sz w:val="34"/>
          <w:szCs w:val="34"/>
        </w:rPr>
        <w:t xml:space="preserve">MALYAGIRI MAHAVIDYALAYA, PALALAHADA</w:t>
      </w:r>
    </w:p>
    <w:p>
      <w:pPr>
        <w:spacing w:after="0" w:before="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+3 CLASS TIME TABLE  |  SESSION 2026–27</w:t>
      </w:r>
    </w:p>
    <w:p>
      <w:pPr>
        <w:spacing w:after="60" w:before="1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DAY : TUESDAY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CLASS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9:15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10:00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10:45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11:30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12:15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1:45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2:30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3:15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4:00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4:45 PM</w:t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(SCI)</w:t>
            </w:r>
          </w:p>
        </w:tc>
        <w:tc>
          <w:tcPr>
            <w:tcW w:type="dxa" w:w="25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MJE-8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MJE / MNE rooms — ARTS: ODI-23, HIS-14, POL.SC-22, ECO-21, ENG-LIB 1   |   SCIENCE: PHY-DEPT, CHEM-DEPT, BOT-18, ZOO-LIB 2, MATH-DEPT.  Subject-group allocation to be confirmed: each MJE/MNE cell shows the full subject group.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number. No number = room not supplied. Blank cell = no class supplied.</w:t>
      </w:r>
    </w:p>
    <w:p>
      <w:pPr>
        <w:spacing w:after="10" w:before="10"/>
      </w:pPr>
      <w:r>
        <w:rPr>
          <w:rFonts w:ascii="Arial" w:cs="Arial" w:eastAsia="Arial" w:hAnsi="Arial"/>
          <w:b/>
          <w:bCs/>
          <w:color w:val="C00000"/>
          <w:sz w:val="14"/>
          <w:szCs w:val="14"/>
        </w:rPr>
        <w:t xml:space="preserve">ROOM CLASH IN SUPPLIED DATA (not changed): 12:15 – 1:00 PM — Room 18: 3rd Sem Arts VAC + 5th Sem Arts SEC + 5th Sem Science SEC (F-13).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COLOUR 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pPr>
        <w:pageBreakBefore/>
        <w:shd w:fill="262626" w:color="auto" w:val="clear"/>
        <w:spacing w:after="0" w:before="0"/>
        <w:jc w:val="center"/>
      </w:pPr>
      <w:r>
        <w:rPr>
          <w:rFonts w:ascii="Arial" w:cs="Arial" w:eastAsia="Arial" w:hAnsi="Arial"/>
          <w:b/>
          <w:bCs/>
          <w:color w:val="FFFFFF"/>
          <w:sz w:val="34"/>
          <w:szCs w:val="34"/>
        </w:rPr>
        <w:t xml:space="preserve">MALYAGIRI MAHAVIDYALAYA, PALALAHADA</w:t>
      </w:r>
    </w:p>
    <w:p>
      <w:pPr>
        <w:spacing w:after="0" w:before="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+3 CLASS TIME TABLE  |  SESSION 2026–27</w:t>
      </w:r>
    </w:p>
    <w:p>
      <w:pPr>
        <w:spacing w:after="60" w:before="1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DAY : WEDNESDAY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CLASS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9:15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10:00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10:45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11:30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12:15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1:45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2:30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3:15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4:00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4:45 PM</w:t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25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MNE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(SCI)</w:t>
            </w:r>
          </w:p>
        </w:tc>
        <w:tc>
          <w:tcPr>
            <w:tcW w:type="dxa" w:w="25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MAJ-12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MJE / MNE rooms — ARTS: ODI-23, HIS-14, POL.SC-22, ECO-21, ENG-LIB 1   |   SCIENCE: PHY-DEPT, CHEM-DEPT, BOT-18, ZOO-LIB 2, MATH-DEPT.  Subject-group allocation to be confirmed: each MJE/MNE cell shows the full subject group.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number. No number = room not supplied. Blank cell = no class supplied.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COLOUR 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pPr>
        <w:pageBreakBefore/>
        <w:shd w:fill="262626" w:color="auto" w:val="clear"/>
        <w:spacing w:after="0" w:before="0"/>
        <w:jc w:val="center"/>
      </w:pPr>
      <w:r>
        <w:rPr>
          <w:rFonts w:ascii="Arial" w:cs="Arial" w:eastAsia="Arial" w:hAnsi="Arial"/>
          <w:b/>
          <w:bCs/>
          <w:color w:val="FFFFFF"/>
          <w:sz w:val="34"/>
          <w:szCs w:val="34"/>
        </w:rPr>
        <w:t xml:space="preserve">MALYAGIRI MAHAVIDYALAYA, PALALAHADA</w:t>
      </w:r>
    </w:p>
    <w:p>
      <w:pPr>
        <w:spacing w:after="0" w:before="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+3 CLASS TIME TABLE  |  SESSION 2026–27</w:t>
      </w:r>
    </w:p>
    <w:p>
      <w:pPr>
        <w:spacing w:after="60" w:before="1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DAY : THURSDAY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CLASS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9:15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10:00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10:45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11:30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12:15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1:45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2:30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3:15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4:00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4:45 PM</w:t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MJE-6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— — —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385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MJE / MNE rooms — ARTS: ODI-23, HIS-14, POL.SC-22, ECO-21, ENG-LIB 1   |   SCIENCE: PHY-DEPT, CHEM-DEPT, BOT-18, ZOO-LIB 2, MATH-DEPT.  Subject-group allocation to be confirmed: each MJE/MNE cell shows the full subject group.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number. No number = room not supplied. Blank cell = no class supplied.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* 3rd Sem (ARTS) MJE at 3:15 PM: placed in the 3:15–4:00 PM column exactly as supplied — confirmation required (F-3).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* 3rd Sem (SCI) 11:30 AM: two MJE entries supplied — confirmation required (F-2). 3rd Sem (SCI) 8:30 AM practical: end time not supplied, shown for one period (F-5).</w:t>
      </w:r>
    </w:p>
    <w:p>
      <w:pPr>
        <w:spacing w:after="10" w:before="10"/>
      </w:pPr>
      <w:r>
        <w:rPr>
          <w:rFonts w:ascii="Arial" w:cs="Arial" w:eastAsia="Arial" w:hAnsi="Arial"/>
          <w:b/>
          <w:bCs/>
          <w:color w:val="C00000"/>
          <w:sz w:val="14"/>
          <w:szCs w:val="14"/>
        </w:rPr>
        <w:t xml:space="preserve">ROOM CLASH IN SUPPLIED DATA (not changed): 12:15 – 1:00 PM — Room 16: 5th Sem Arts SEC + 1st Sem Science VAC (F-13).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COLOUR 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pPr>
        <w:pageBreakBefore/>
        <w:shd w:fill="262626" w:color="auto" w:val="clear"/>
        <w:spacing w:after="0" w:before="0"/>
        <w:jc w:val="center"/>
      </w:pPr>
      <w:r>
        <w:rPr>
          <w:rFonts w:ascii="Arial" w:cs="Arial" w:eastAsia="Arial" w:hAnsi="Arial"/>
          <w:b/>
          <w:bCs/>
          <w:color w:val="FFFFFF"/>
          <w:sz w:val="34"/>
          <w:szCs w:val="34"/>
        </w:rPr>
        <w:t xml:space="preserve">MALYAGIRI MAHAVIDYALAYA, PALALAHADA</w:t>
      </w:r>
    </w:p>
    <w:p>
      <w:pPr>
        <w:spacing w:after="0" w:before="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+3 CLASS TIME TABLE  |  SESSION 2026–27</w:t>
      </w:r>
    </w:p>
    <w:p>
      <w:pPr>
        <w:spacing w:after="60" w:before="1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DAY : FRIDAY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CLASS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9:15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10:00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10:45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11:30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12:15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1:45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2:30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3:15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4:00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4:45 PM</w:t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(SCI)</w:t>
            </w:r>
          </w:p>
        </w:tc>
        <w:tc>
          <w:tcPr>
            <w:tcW w:type="dxa" w:w="25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MJE-7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MJE / MNE rooms — ARTS: ODI-23, HIS-14, POL.SC-22, ECO-21, ENG-LIB 1   |   SCIENCE: PHY-DEPT, CHEM-DEPT, BOT-18, ZOO-LIB 2, MATH-DEPT.  Subject-group allocation to be confirmed: each MJE/MNE cell shows the full subject group.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number. No number = room not supplied. Blank cell = no class supplied.</w:t>
      </w:r>
    </w:p>
    <w:p>
      <w:pPr>
        <w:spacing w:after="10" w:before="10"/>
      </w:pPr>
      <w:r>
        <w:rPr>
          <w:rFonts w:ascii="Arial" w:cs="Arial" w:eastAsia="Arial" w:hAnsi="Arial"/>
          <w:b/>
          <w:bCs/>
          <w:color w:val="C00000"/>
          <w:sz w:val="14"/>
          <w:szCs w:val="14"/>
        </w:rPr>
        <w:t xml:space="preserve">ROOM CLASH IN SUPPLIED DATA (not changed): 10:45 – 11:30 AM — Room 18: 5th Sem Arts VAC + 5th Sem Science VAC (F-13).</w:t>
      </w:r>
    </w:p>
    <w:p>
      <w:pPr>
        <w:spacing w:after="10" w:before="10"/>
      </w:pPr>
      <w:r>
        <w:rPr>
          <w:rFonts w:ascii="Arial" w:cs="Arial" w:eastAsia="Arial" w:hAnsi="Arial"/>
          <w:b/>
          <w:bCs/>
          <w:color w:val="C00000"/>
          <w:sz w:val="14"/>
          <w:szCs w:val="14"/>
        </w:rPr>
        <w:t xml:space="preserve">ROOM CLASH IN SUPPLIED DATA (not changed): 12:15 – 1:00 PM — Room 16: 1st Sem Arts VAC + 3rd Sem Arts VAC (F-13).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COLOUR 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pPr>
        <w:pageBreakBefore/>
        <w:shd w:fill="262626" w:color="auto" w:val="clear"/>
        <w:spacing w:after="0" w:before="0"/>
        <w:jc w:val="center"/>
      </w:pPr>
      <w:r>
        <w:rPr>
          <w:rFonts w:ascii="Arial" w:cs="Arial" w:eastAsia="Arial" w:hAnsi="Arial"/>
          <w:b/>
          <w:bCs/>
          <w:color w:val="FFFFFF"/>
          <w:sz w:val="34"/>
          <w:szCs w:val="34"/>
        </w:rPr>
        <w:t xml:space="preserve">MALYAGIRI MAHAVIDYALAYA, PALALAHADA</w:t>
      </w:r>
    </w:p>
    <w:p>
      <w:pPr>
        <w:spacing w:after="0" w:before="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+3 CLASS TIME TABLE  |  SESSION 2026–27</w:t>
      </w:r>
    </w:p>
    <w:p>
      <w:pPr>
        <w:spacing w:after="60" w:before="1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DAY : SATURDAY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CLASS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9:15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10:00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10:45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11:30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12:15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1:45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2:30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3:15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4:00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4:45 PM</w:t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HR-16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WMM-18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(SCI)</w:t>
            </w:r>
          </w:p>
        </w:tc>
        <w:tc>
          <w:tcPr>
            <w:tcW w:type="dxa" w:w="25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MJE-2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385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VAC-1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UNRESOLVED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(2nd “3RD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ARTS” block)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MDC-18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VAC-18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MJE / MNE rooms — ARTS: ODI-23, HIS-14, POL.SC-22, ECO-21, ENG-LIB 1   |   SCIENCE: PHY-DEPT, CHEM-DEPT, BOT-18, ZOO-LIB 2, MATH-DEPT.  Subject-group allocation to be confirmed: each MJE/MNE cell shows the full subject group.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number. No number = room not supplied. Blank cell = no class supplied.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UNRESOLVED row: second block labelled “3rd Sem Arts” (11:30 MDC-18, 12:15 VAC-18, 1:00/1:45/2:30 MJE) — not merged; confirmation required (F-4). 3rd Sem (SCI): no Saturday data supplied.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1st Sem (ARTS) 1:00 PM MDC: HR = Room 16, WMM = Room 18 (separate components, as supplied).</w:t>
      </w:r>
    </w:p>
    <w:p>
      <w:pPr>
        <w:spacing w:after="10" w:before="10"/>
      </w:pPr>
      <w:r>
        <w:rPr>
          <w:rFonts w:ascii="Arial" w:cs="Arial" w:eastAsia="Arial" w:hAnsi="Arial"/>
          <w:b/>
          <w:bCs/>
          <w:color w:val="C00000"/>
          <w:sz w:val="14"/>
          <w:szCs w:val="14"/>
        </w:rPr>
        <w:t xml:space="preserve">ROOM CLASH IN SUPPLIED DATA (not changed): 10:45 – 11:30 AM — Room 16: 5th Sem Arts SEC + 5th Sem Science SEC (F-13).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COLOUR 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B — SEMESTER-WISE TIMETABLE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1st Sem Arts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77"/>
        <w:gridCol w:w="1577"/>
        <w:gridCol w:w="1577"/>
        <w:gridCol w:w="1577"/>
        <w:gridCol w:w="1577"/>
        <w:gridCol w:w="1577"/>
        <w:gridCol w:w="1577"/>
        <w:gridCol w:w="1577"/>
        <w:gridCol w:w="1577"/>
      </w:tblGrid>
      <w:tr>
        <w:trPr>
          <w:cantSplit/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DAY / TIME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9:15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10:00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10:45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11:30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12:15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1:00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1:45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2:30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3:15 PM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MONDAY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TUESDAY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WEDNESDAY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THURSDAY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FRIDAY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SATURDAY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HR-16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WMM-18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number; no number = room not supplied. MJE/MNE rooms — ARTS: ODI-23, HIS-14, POL.SC-22, ECO-21, ENG-LIB 1. Subject-group allocation to be confirmed.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COLOUR 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3rd Sem Arts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20"/>
        <w:gridCol w:w="1420"/>
        <w:gridCol w:w="1420"/>
        <w:gridCol w:w="1420"/>
        <w:gridCol w:w="1420"/>
        <w:gridCol w:w="1420"/>
        <w:gridCol w:w="1420"/>
        <w:gridCol w:w="1420"/>
        <w:gridCol w:w="1420"/>
        <w:gridCol w:w="1420"/>
      </w:tblGrid>
      <w:tr>
        <w:trPr>
          <w:cantSplit/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DAY / TIME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9:15 AM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10:00 AM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10:45 AM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11:30 AM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12:15 PM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1:00 PM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1:45 PM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2:30 PM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3:15 PM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4:00 PM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MONDAY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TUESDAY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WEDNESDAY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THURSDAY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MDC-16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FRIDAY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SATURDAY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number; no number = room not supplied. MJE/MNE rooms — ARTS: ODI-23, HIS-14, POL.SC-22, ECO-21, ENG-LIB 1. Subject-group allocation to be confirmed.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* Thursday 3:15–4:00 PM MJE placed as supplied (F-3). Saturday: a second block labelled “3rd Sem Arts” is unresolved and NOT merged here (F-4).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COLOUR 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5th Sem Arts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77"/>
        <w:gridCol w:w="1577"/>
        <w:gridCol w:w="1577"/>
        <w:gridCol w:w="1577"/>
        <w:gridCol w:w="1577"/>
        <w:gridCol w:w="1577"/>
        <w:gridCol w:w="1577"/>
        <w:gridCol w:w="1577"/>
        <w:gridCol w:w="1577"/>
      </w:tblGrid>
      <w:tr>
        <w:trPr>
          <w:cantSplit/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DAY / TIME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9:15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10:00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10:45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11:30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12:15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1:00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1:45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2:30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3:15 PM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MONDAY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TUESDAY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WEDNESDAY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THURSDAY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FRIDAY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SATURDAY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number; no number = room not supplied. MJE/MNE rooms — ARTS: ODI-23, HIS-14, POL.SC-22, ECO-21, ENG-LIB 1. Subject-group allocation to be confirmed.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COLOUR 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1st Sem Science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77"/>
        <w:gridCol w:w="1577"/>
        <w:gridCol w:w="1577"/>
        <w:gridCol w:w="1577"/>
        <w:gridCol w:w="1577"/>
        <w:gridCol w:w="1577"/>
        <w:gridCol w:w="1577"/>
        <w:gridCol w:w="1577"/>
        <w:gridCol w:w="1577"/>
      </w:tblGrid>
      <w:tr>
        <w:trPr>
          <w:cantSplit/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DAY / TIME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9:15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10:00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10:45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11:30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12:15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1:00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1:45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2:30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3:15 PM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MONDAY</w:t>
            </w:r>
          </w:p>
        </w:tc>
        <w:tc>
          <w:tcPr>
            <w:tcW w:type="dxa" w:w="31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MJE-1 – NL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TUESDAY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WEDNESDAY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31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MNE – NL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THURSDAY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FRIDAY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SATURDAY</w:t>
            </w:r>
          </w:p>
        </w:tc>
        <w:tc>
          <w:tcPr>
            <w:tcW w:type="dxa" w:w="31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MJE-2 – NL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number; no number = room not supplied. MJE/MNE rooms — SCIENCE: PHY-DEPT, CHEM-DEPT, BOT-18, ZOO-LIB 2, MATH-DEPT. Subject-group allocation to be confirmed.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COLOUR 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3rd Sem Science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77"/>
        <w:gridCol w:w="1577"/>
        <w:gridCol w:w="1577"/>
        <w:gridCol w:w="1577"/>
        <w:gridCol w:w="1577"/>
        <w:gridCol w:w="1577"/>
        <w:gridCol w:w="1577"/>
        <w:gridCol w:w="1577"/>
        <w:gridCol w:w="1577"/>
      </w:tblGrid>
      <w:tr>
        <w:trPr>
          <w:cantSplit/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DAY / TIME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9:15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10:00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10:45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11:30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12:15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1:00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1:45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2:30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3:15 PM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MONDAY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/ MNE / 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MNE – NL, MJE – 7,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TUESDAY</w:t>
            </w:r>
          </w:p>
        </w:tc>
        <w:tc>
          <w:tcPr>
            <w:tcW w:type="dxa" w:w="31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MJE-8 – NL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WEDNESDAY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THURSDAY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MJE-6 – NL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— — —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FRIDAY</w:t>
            </w:r>
          </w:p>
        </w:tc>
        <w:tc>
          <w:tcPr>
            <w:tcW w:type="dxa" w:w="31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MJE-7 – NL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SATURDAY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number; no number = room not supplied. MJE/MNE rooms — SCIENCE: PHY-DEPT, CHEM-DEPT, BOT-18, ZOO-LIB 2, MATH-DEPT. Subject-group allocation to be confirmed.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* Monday 1:00 PM entry as supplied (F-6). Thursday 11:30 AM: two MJE entries supplied (F-2); Thursday 8:30 AM practical end time not supplied (F-5). Saturday: no data supplied.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COLOUR 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5th Sem Science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77"/>
        <w:gridCol w:w="1577"/>
        <w:gridCol w:w="1577"/>
        <w:gridCol w:w="1577"/>
        <w:gridCol w:w="1577"/>
        <w:gridCol w:w="1577"/>
        <w:gridCol w:w="1577"/>
        <w:gridCol w:w="1577"/>
        <w:gridCol w:w="1577"/>
      </w:tblGrid>
      <w:tr>
        <w:trPr>
          <w:cantSplit/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DAY / TIME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9:15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10:00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10:45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11:30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12:15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1:00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1:45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2:30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3:15 PM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MONDAY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TUESDAY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WEDNESDAY</w:t>
            </w:r>
          </w:p>
        </w:tc>
        <w:tc>
          <w:tcPr>
            <w:tcW w:type="dxa" w:w="31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MAJ-12 – NL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THURSDAY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4731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FRIDAY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SATURDAY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4731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VAC-1 – NL</w:t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number; no number = room not supplied. MJE/MNE rooms — SCIENCE: PHY-DEPT, CHEM-DEPT, BOT-18, ZOO-LIB 2, MATH-DEPT. Subject-group allocation to be confirmed.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COLOUR 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ADCF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9DCE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5F0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C — MASTER WEEKLY TIMETABLE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cantSplit/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DAY / TIME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9:15 AM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10:00 AM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10:45 AM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11:30 AM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12:15 PM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1:00 PM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1:45 PM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2:30 PM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3:15 PM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5"/>
                <w:szCs w:val="15"/>
              </w:rPr>
              <w:t xml:space="preserve">4:00 PM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MONDAY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Science – Practical MJE-1 – NL [8:30–10:00 AM]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1st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MDC (room n/s)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MDC (room n/s)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VAC (room n/s)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MNE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Practical MNE – NL / MJE – 7 / Mathematics Dept.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VAC (Rm 16)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TUESDAY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Science – Practical MJE-8 – NL [8:30–10:00 AM]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3rd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MDC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AEC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MNE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VAC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SEC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SEC (Rm 18)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AEC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MNE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VAC (Rm 16)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WEDNESDAY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5th Sem Science – Practical MAJ-12 – NL [8:30–10:00 AM]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5th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AEC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VAC (room n/s)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MDC (room n/s)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VAC (Rm 16)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MDC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VAC (room n/s)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MNE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VAC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MDC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MNE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Science – Practical MNE – NL [1:45–3:15 PM]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1st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THURSDAY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Science – Practical MJE-6 – NL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MDC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AEC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 (flagged)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 (flagged)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MNE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AEC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SEC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VAC (Rm 16)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MDC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Practical [1:00–3:15 PM]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MDC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(cont.) 5th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MDC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(cont.) 5th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 (flagged)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FRIDAY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Science – Practical MJE-7 – NL [8:30–10:00 AM]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3rd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VAC (Rm 18)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VAC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VAC (Rm 18)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AEC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MDC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AEC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SATURDAY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Science – Practical MJE-2 – NL [8:30–10:00 AM]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1st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MDC (room n/s)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SEC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SEC (Rm 16)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[UNRESOLVED “3rd Sem Arts” 2nd block] MDC (Rm 18)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[UNRESOLVED “3rd Sem Arts” 2nd block] VAC (Rm 18)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MDC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Practical VAC-1 – NL [1:00–3:15 PM]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[UNRESOLVED “3rd Sem Arts” 2nd block]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5th Sem Science Practical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[UNRESOLVED “3rd Sem Arts” 2nd block]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5th Sem Science Practical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[UNRESOLVED “3rd Sem Arts” 2nd block]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* Thursday 3rd Sem Arts MJE at 3:15 PM is shown in the 3:15–4:00 PM column exactly as supplied (F-3).</w:t>
      </w:r>
    </w:p>
    <w:p>
      <w:r>
        <w:br w:type="page"/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D — SUBJECT-WISE VERIFICATION (periods per week, as supplied)</w:t>
      </w:r>
    </w:p>
    <w:tbl>
      <w:tblPr>
        <w:tblW w:type="dxa" w:w="11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50"/>
        <w:gridCol w:w="1250"/>
        <w:gridCol w:w="1250"/>
        <w:gridCol w:w="1250"/>
        <w:gridCol w:w="1250"/>
        <w:gridCol w:w="1250"/>
        <w:gridCol w:w="1250"/>
      </w:tblGrid>
      <w:tr>
        <w:trPr>
          <w:cantSplit/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Semester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MJE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MNE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MDC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VAC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AEC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SEC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Practical (blocks)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1st Sem Arts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9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3rd Sem Arts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17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5th Sem Arts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15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1st Sem Science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12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3rd Sem Science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5th Sem Science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12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2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</w:tr>
    </w:tbl>
    <w:p>
      <w:pPr>
        <w:spacing w:after="40" w:before="40"/>
        <w:jc w:val="left"/>
      </w:pPr>
      <w:r>
        <w:rPr>
          <w:rFonts w:ascii="Arial" w:cs="Arial" w:eastAsia="Arial" w:hAnsi="Arial"/>
          <w:i/>
          <w:iCs/>
          <w:sz w:val="15"/>
          <w:szCs w:val="15"/>
        </w:rPr>
        <w:t xml:space="preserve">Counts are entries supplied (a continuous practical block counts once; Thursday 3rd Sem Science counts both 11:30 AM MJE entries, and Thursday 3rd Sem Arts counts the 3:15 PM MJE entry). Saturday 3rd Sem Science: no data supplied. The unresolved second “3rd Sem Arts” block is excluded.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Result: every entry supplied for Monday–Saturday is present in the timetable; none was omitted, added or renamed. No blank period has been filled.</w:t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E — CLASH DETECTION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9000"/>
      </w:tblGrid>
      <w:tr>
        <w:trPr>
          <w:cantSplit/>
          <w:tblHeader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Check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Result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Details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1. Semester clash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Attention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Thursday 11:30 AM – 12:15 PM 3rd Sem Science — two entries at the same time (see F-2).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2. Teacher clash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Not applicable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No teacher names supplied.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3. Practical clash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Pass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All practical blocks are continuous and overlap no other class of the same semester. Thursday 3rd Sem Science practical (8:30) duration is not stated (F-5).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4. Room clash (Rooms 16 &amp; 18)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6 clashes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Listed below; supplied rooms were NOT changed.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5. Subject-room clash (Rooms 14, 21, 22, 23, 18 Botany, Libraries, Departments)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Cannot be checked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Needs the subject-wise allocation of MJE/MNE periods (F-1).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6. Practical continuity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Pass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All practical blocks are kept as single continuous blocks as supplied.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7. 3rd Semester constant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Pass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No 3rd Semester period has been moved.</w:t>
            </w:r>
          </w:p>
        </w:tc>
      </w:tr>
    </w:tbl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Room clashes found in the supplied data (not changed)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1000"/>
        <w:gridCol w:w="6400"/>
        <w:gridCol w:w="3600"/>
      </w:tblGrid>
      <w:tr>
        <w:trPr>
          <w:cantSplit/>
          <w:tblHeader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Room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Classes using the same room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Adjustable class (3rd Sem fixed)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Monday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1:00 – 1:45 PM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16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5th Sem Arts VAC  +  5th Sem Science VAC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Either class (1st/5th Sem) — college to decide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Tuesday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12:15 – 1:00 PM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18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3rd Sem Arts VAC  +  5th Sem Arts SEC  +  5th Sem Science SEC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Keep 3rd Sem; adjust/confirm: 5th Sem Arts, 5th Sem Science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Thursday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12:15 – 1:00 PM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16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5th Sem Arts SEC  +  1st Sem Science VAC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Either class (1st/5th Sem) — college to decide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Friday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10:45 – 11:30 AM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18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5th Sem Arts VAC  +  5th Sem Science VAC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Either class (1st/5th Sem) — college to decide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Friday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12:15 – 1:00 PM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16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1st Sem Arts VAC  +  3rd Sem Arts VAC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Keep 3rd Sem; adjust/confirm: 1st Sem Arts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Saturday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10:45 – 11:30 AM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16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5th Sem Arts SEC  +  5th Sem Science SEC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Either class (1st/5th Sem) — college to decide</w:t>
            </w:r>
          </w:p>
        </w:tc>
      </w:tr>
    </w:tbl>
    <w:p>
      <w:r>
        <w:br w:type="page"/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F — DATA CONFLICTS / CLARIFICATIONS REQUIRED</w:t>
      </w:r>
    </w:p>
    <w:tbl>
      <w:tblPr>
        <w:tblW w:type="dxa" w:w="14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3700"/>
        <w:gridCol w:w="3800"/>
        <w:gridCol w:w="3800"/>
      </w:tblGrid>
      <w:tr>
        <w:trPr>
          <w:cantSplit/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No.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Item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Original information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Why it is a conflict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262626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Information required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F-1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Subject-group allocation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Every MJE/MNE period is given only as a group (Arts: five subjects; Science: five subjects).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Same-subject MJE clashes between 1st/3rd/5th Semester, and subject-room clashes (e.g. Room 14 History, Room 18 Botany vs. Room 18 used for MDC/VAC/SEC), cannot be checked.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Subject-group allocation to be confirmed: which subject is taught in each MJE/MNE period for each semester. When supplied, 3rd Sem stays fixed and 1st/5th Sem are adjusted.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F-2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Thursday 3rd Sem Science — 11:30 AM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Two MJE entries at 11:30 AM (one written “SE MJE”).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One semester cannot have two classes in one period unless they are different subject groups/sections.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Are both intended? If not, the correct time of one entry. Both are kept in the timetable, flagged.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F-3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Thursday 3rd Sem Arts — 3:15 PM MJE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“3:15 PM MJE”.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The stated college hours end at 3:15 PM (last period 2:30–3:15 PM), so a class starting at 3:15 PM is outside the stated hours.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The sample format has 3:15–4:00 PM and 4:00–4:45 PM columns. Is the class intended at 3:15–4:00 PM, or at 2:30 PM? Shown in the 3:15–4:00 PM column as supplied, marked *.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F-4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Saturday — second “3rd Sem Arts” block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11:30 MDC (Rm 18), 12:15 VAC (Rm 18), 1:00 MJE, 1:45 MJE, 2:30 MJE.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Saturday 3rd Sem Arts already has a full schedule (10:00 MJE … 1:00 MJE); merging would double-book 11:30, 12:15 and 1:00. Saturday 3rd Sem Science has no data.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Is this block for 3rd Sem Science, another section, or an additional 3rd Sem Arts section? Kept separately, shown as UNRESOLVED.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F-5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Thursday 3rd Sem Science — practical 8:30 AM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“8:30 AM Practical MJE-6 – NL”, no end time.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Other practicals are 90 minutes or longer.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Is it 8:30–9:15 AM (one period) or 8:30–10:00 AM? Shown as one period only.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F-6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Monday 3rd Sem Science — 1:00 PM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“Practical / MNE / MJE: MNE – NL, MJE – 7, Mathematics Department”.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Unclear whether this is one practical, or an MNE practical and a Mathematics MJE-7; number of periods not stated.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Exact meaning and duration. Shown verbatim in one period, flagged.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F-7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rules vs. day data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Fixed rule: 1st and 5th Sem VAC = Room 16. Day data: Wed 1st Sem Arts VAC = Room 18; Fri 5th Sem Arts VAC = Room 18; Fri 5th Sem Science VAC = Room 18.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Day-wise rooms differ from the fixed VAC rule.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Confirm the day-wise rooms override the fixed rule. Day-wise rooms have been used as supplied.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F-8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Tuesday SEC rule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“1st Semester SEC → Room 16”.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No 1st Semester SEC is supplied on Tuesday (1st Sem has AEC/VAC).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Confirm whether this is a mistake. Nothing added.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F-9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Rooms not specified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Monday 12:15 – 3rd Sem Arts MDC; Monday 11:30 AM – 3rd Sem Science MDC; Monday 12:15 – 3rd Sem Science VAC; Wednesday 11:30 AM – 3rd Sem Arts VAC; Wednesday 10:45 – 5th Sem Arts VAC; Wednesday 10:45 – 3rd Sem Science MDC; Saturday 10:00 – 1st Sem Science MDC.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No room was supplied; none has been invented.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numbers for the listed classes (3rd Sem VAC rooms shown as “Room: not specified” / to be confirmed).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F-10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Practical labels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MJE-1, MJE-8, MAJ-12, MJE-6, MJE-7, MJE-2, “PRAC – VAC-1”, all “NL”.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Codes are not explained; lab/room for “NL” not supplied.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Meaning of codes and lab/room, if required.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F-11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Saturday 1st Sem Arts MDC 1:00 PM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HR – Room 16, WMM – Room 18.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Understood as two MDC components in separate rooms; not stated whether students are split.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Confirm. Kept as two separate components.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F-12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Teachers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None supplied.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Teacher-clash check cannot be performed.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Teacher names per subject/course, if a teacher check is wanted.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F-13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clashes (Rooms 16 / 18)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Monday 1:00 – 1:45 PM Room 16: 5th Sem Arts VAC + 5th Sem Science VAC; Tuesday 12:15 – 1:00 PM Room 18: 3rd Sem Arts VAC + 5th Sem Arts SEC + 5th Sem Science SEC; Thursday 12:15 – 1:00 PM Room 16: 5th Sem Arts SEC + 1st Sem Science VAC; Friday 10:45 – 11:30 AM Room 18: 5th Sem Arts VAC + 5th Sem Science VAC; Friday 12:15 – 1:00 PM Room 16: 1st Sem Arts VAC + 3rd Sem Arts VAC; Saturday 10:45 – 11:30 AM Room 16: 5th Sem Arts SEC + 5th Sem Science SEC.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The same room is supplied for two or more classes in the same period.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Decision: new room or new period for the adjustable class (1st/5th Sem; 3rd Sem stays fixed). Rooms have not been changed.</w:t>
            </w:r>
          </w:p>
        </w:tc>
      </w:tr>
    </w:tbl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Final verification checklist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3rd Semester Arts and Science periods: unchanged (constant).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Arts and Science subject rooms/departments attached to every MJE/MNE period; VAC/AEC/SEC/MDC rooms shown as supplied.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No period was moved or renamed; no class invented; blank periods left blank.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Room clashes (Rooms 16 and 18) are reported in Part E, not silently corrected. They are to be resolved once the college answers Part F; 1st/5th Sem classes are the adjustable ones.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Timetable to be treated as FINAL only after Part F items are cleared.</w:t>
      </w:r>
    </w:p>
    <w:sectPr>
      <w:footerReference w:type="default" r:id="rId6"/>
      <w:pgSz w:w="16838" w:h="11906" w:orient="landscape"/>
      <w:pgMar w:top="700" w:right="700" w:bottom="700" w:left="7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4"/>
        <w:szCs w:val="14"/>
      </w:rPr>
      <w:t xml:space="preserve">Malyagiri Mahavidyalaya, Palalahada — Timetable 2026–27 (Draft) — Page </w:t>
    </w:r>
    <w:r>
      <w:rPr>
        <w:rFonts w:ascii="Arial" w:cs="Arial" w:eastAsia="Arial" w:hAnsi="Arial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2026-09-30T17:39:22.591Z</dcterms:created>
  <dcterms:modified xsi:type="dcterms:W3CDTF">2026-09-30T17:39:22.592Z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