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FF" w:rsidRDefault="00C43CB8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>
      <w:proofErr w:type="spellStart"/>
      <w:r>
        <w:t>Ewra</w:t>
      </w:r>
      <w:r w:rsidR="00C43CB8">
        <w:t>fasfsadfa</w:t>
      </w:r>
      <w:proofErr w:type="spellEnd"/>
    </w:p>
    <w:p w:rsidR="00C43CB8" w:rsidRDefault="00C43CB8">
      <w:r>
        <w:t>dsfsadfasdfsadfsa</w:t>
      </w:r>
      <w:bookmarkStart w:id="0" w:name="_GoBack"/>
      <w:bookmarkEnd w:id="0"/>
    </w:p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>
      <w:proofErr w:type="spellStart"/>
      <w:r>
        <w:t>Ewrwr</w:t>
      </w:r>
      <w:proofErr w:type="spellEnd"/>
    </w:p>
    <w:p w:rsidR="00AD1F65" w:rsidRDefault="00AD1F65"/>
    <w:p w:rsidR="00AD1F65" w:rsidRDefault="00C43CB8">
      <w:proofErr w:type="spellStart"/>
      <w:r>
        <w:t>Asfasfasdfsdfsafsda</w:t>
      </w:r>
      <w:proofErr w:type="spellEnd"/>
    </w:p>
    <w:p w:rsidR="00C43CB8" w:rsidRDefault="00C43CB8">
      <w:proofErr w:type="spellStart"/>
      <w:r>
        <w:t>ydhgdrghdzgsdg</w:t>
      </w:r>
      <w:proofErr w:type="spellEnd"/>
    </w:p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p w:rsidR="00AD1F65" w:rsidRDefault="00AD1F65"/>
    <w:sectPr w:rsidR="00AD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65"/>
    <w:rsid w:val="00394B0E"/>
    <w:rsid w:val="003D411F"/>
    <w:rsid w:val="00AD1F65"/>
    <w:rsid w:val="00C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0EA3"/>
  <w15:chartTrackingRefBased/>
  <w15:docId w15:val="{6D4CDBB2-ABE5-4A43-BF2C-64EF9DA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2</cp:revision>
  <dcterms:created xsi:type="dcterms:W3CDTF">2025-08-30T06:27:00Z</dcterms:created>
  <dcterms:modified xsi:type="dcterms:W3CDTF">2025-08-30T06:47:00Z</dcterms:modified>
</cp:coreProperties>
</file>