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3E42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b/>
          <w:bCs/>
          <w:sz w:val="24"/>
          <w:szCs w:val="24"/>
        </w:rPr>
        <w:t>Project Title</w:t>
      </w:r>
      <w:r w:rsidRPr="008C5855">
        <w:rPr>
          <w:sz w:val="24"/>
          <w:szCs w:val="24"/>
        </w:rPr>
        <w:t>: Optimizing Business Operations through Data Analysis</w:t>
      </w:r>
    </w:p>
    <w:p w14:paraId="02803BCD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Objective:</w:t>
      </w:r>
    </w:p>
    <w:p w14:paraId="0C82E870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The Tata Data Analyst internship focused on leveraging data analysis techniques to optimize various aspects of business operations. Here's a concise summary of the project:</w:t>
      </w:r>
    </w:p>
    <w:p w14:paraId="680767FA" w14:textId="77777777" w:rsidR="008C5855" w:rsidRPr="008C5855" w:rsidRDefault="008C5855" w:rsidP="008C5855">
      <w:pPr>
        <w:spacing w:line="240" w:lineRule="auto"/>
        <w:rPr>
          <w:b/>
          <w:bCs/>
          <w:sz w:val="24"/>
          <w:szCs w:val="24"/>
        </w:rPr>
      </w:pPr>
      <w:r w:rsidRPr="008C5855">
        <w:rPr>
          <w:b/>
          <w:bCs/>
          <w:sz w:val="24"/>
          <w:szCs w:val="24"/>
        </w:rPr>
        <w:t>Key Responsibilities and Achievements:</w:t>
      </w:r>
    </w:p>
    <w:p w14:paraId="7F2CDB2A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Data Exploration and Cleaning:</w:t>
      </w:r>
    </w:p>
    <w:p w14:paraId="76E0CDA5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Conducted comprehensive exploration of datasets, identifying inconsistencies and outliers. Applied data cleaning techniques to ensure data integrity and reliability.</w:t>
      </w:r>
    </w:p>
    <w:p w14:paraId="293E28A8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Analytics and Reporting:</w:t>
      </w:r>
    </w:p>
    <w:p w14:paraId="50AA764B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Utilized statistical methods to extract meaningful insights from raw data, contributing to informed decision-making.</w:t>
      </w:r>
    </w:p>
    <w:p w14:paraId="3688FD1A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Generated detailed reports highlighting key performance indicators and areas for improvement.</w:t>
      </w:r>
    </w:p>
    <w:p w14:paraId="4062B0D4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Industry Standard Tools:</w:t>
      </w:r>
    </w:p>
    <w:p w14:paraId="25267B73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Applied industry-standard data analysis tools effectively to extract, transform, and load data.  Gained hands-on experience with tools relevant to the field, enhancing proficiency.</w:t>
      </w:r>
    </w:p>
    <w:p w14:paraId="505ABABA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Collaboration with Teams:</w:t>
      </w:r>
    </w:p>
    <w:p w14:paraId="43BA4424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Collaborated with cross-functional teams to understand business requirements and align analytical efforts with organizational goals. Contributed to team discussions and brainstorming sessions.</w:t>
      </w:r>
    </w:p>
    <w:p w14:paraId="5BD4F95C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 xml:space="preserve">Real-world Applications: </w:t>
      </w:r>
    </w:p>
    <w:p w14:paraId="146F27ED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Implemented data analytics techniques to address real-world challenges within the Tata business context. Developed solutions that positively impacted operational efficiency.</w:t>
      </w:r>
    </w:p>
    <w:p w14:paraId="075B58FD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Continuous Learning:</w:t>
      </w:r>
    </w:p>
    <w:p w14:paraId="567183A0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Demonstrated a commitment to continuous learning by staying updated on emerging trends in data analytics. Adapted to new challenges and embraced opportunities for skill enhancement.</w:t>
      </w:r>
    </w:p>
    <w:p w14:paraId="5BD38749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Outcomes:</w:t>
      </w:r>
    </w:p>
    <w:p w14:paraId="5CF9E684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Successfully identified and addressed data-related challenges, contributing to improved data quality. Provided actionable insights through analytics, aiding in strategic decision-making. Acquired practical experience in the application of data analysis techniques within a corporate setting.</w:t>
      </w:r>
    </w:p>
    <w:p w14:paraId="7A0D3E7A" w14:textId="77777777" w:rsidR="008C5855" w:rsidRPr="008C5855" w:rsidRDefault="008C5855" w:rsidP="008C5855">
      <w:pPr>
        <w:spacing w:line="240" w:lineRule="auto"/>
        <w:rPr>
          <w:sz w:val="24"/>
          <w:szCs w:val="24"/>
        </w:rPr>
      </w:pPr>
      <w:r w:rsidRPr="008C5855">
        <w:rPr>
          <w:sz w:val="24"/>
          <w:szCs w:val="24"/>
        </w:rPr>
        <w:t>Conclusion: The Tata Data Analyst Internship was a valuable experience that allowed for the practical application of data analysis skills in a real-world business environment. The project outcomes demonstrated the ability to contribute meaningfully to business objectives through data-driven insights and strategic recommendations.</w:t>
      </w:r>
    </w:p>
    <w:p w14:paraId="2DCAC0B5" w14:textId="77777777" w:rsidR="005F50D8" w:rsidRDefault="005F50D8"/>
    <w:sectPr w:rsidR="005F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55"/>
    <w:rsid w:val="005F50D8"/>
    <w:rsid w:val="00712929"/>
    <w:rsid w:val="008222C4"/>
    <w:rsid w:val="008C5855"/>
    <w:rsid w:val="00B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284B"/>
  <w15:chartTrackingRefBased/>
  <w15:docId w15:val="{FF700FDB-F625-4D2A-95B3-0858629F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bhagath nandan</dc:creator>
  <cp:keywords/>
  <dc:description/>
  <cp:lastModifiedBy>bhagath nandan</cp:lastModifiedBy>
  <cp:revision>1</cp:revision>
  <dcterms:created xsi:type="dcterms:W3CDTF">2023-12-26T09:39:00Z</dcterms:created>
  <dcterms:modified xsi:type="dcterms:W3CDTF">2023-12-26T09:41:00Z</dcterms:modified>
</cp:coreProperties>
</file>