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615E" w14:textId="46DD922E" w:rsidR="00EA2642" w:rsidRPr="00016D1B" w:rsidRDefault="00ED7804">
      <w:pPr>
        <w:jc w:val="center"/>
        <w:rPr>
          <w:rFonts w:ascii="微软雅黑" w:eastAsia="微软雅黑" w:hAnsi="微软雅黑"/>
          <w:sz w:val="28"/>
          <w:szCs w:val="28"/>
        </w:rPr>
      </w:pPr>
      <w:r w:rsidRPr="00016D1B">
        <w:rPr>
          <w:rFonts w:ascii="微软雅黑" w:eastAsia="微软雅黑" w:hAnsi="微软雅黑" w:hint="eastAsia"/>
          <w:sz w:val="28"/>
          <w:szCs w:val="28"/>
        </w:rPr>
        <w:t>神领</w:t>
      </w:r>
      <w:r w:rsidR="00000000" w:rsidRPr="00016D1B">
        <w:rPr>
          <w:rFonts w:ascii="微软雅黑" w:eastAsia="微软雅黑" w:hAnsi="微软雅黑" w:hint="eastAsia"/>
          <w:sz w:val="28"/>
          <w:szCs w:val="28"/>
        </w:rPr>
        <w:t>物流</w:t>
      </w:r>
      <w:r w:rsidR="00000000" w:rsidRPr="00016D1B">
        <w:rPr>
          <w:rFonts w:ascii="微软雅黑" w:eastAsia="微软雅黑" w:hAnsi="微软雅黑"/>
          <w:sz w:val="28"/>
          <w:szCs w:val="28"/>
        </w:rPr>
        <w:t>测试报告</w:t>
      </w:r>
    </w:p>
    <w:p w14:paraId="62FB5526" w14:textId="77777777" w:rsidR="00EA2642" w:rsidRPr="00016D1B" w:rsidRDefault="00EA2642">
      <w:pPr>
        <w:rPr>
          <w:rFonts w:ascii="微软雅黑" w:eastAsia="微软雅黑" w:hAnsi="微软雅黑"/>
          <w:sz w:val="28"/>
          <w:szCs w:val="28"/>
        </w:rPr>
      </w:pPr>
    </w:p>
    <w:p w14:paraId="5EFE7256" w14:textId="77777777" w:rsidR="00EA2642" w:rsidRPr="00016D1B" w:rsidRDefault="00EA2642">
      <w:pPr>
        <w:rPr>
          <w:rFonts w:ascii="微软雅黑" w:eastAsia="微软雅黑" w:hAnsi="微软雅黑"/>
          <w:sz w:val="28"/>
          <w:szCs w:val="28"/>
        </w:rPr>
      </w:pPr>
    </w:p>
    <w:p w14:paraId="62753DC8" w14:textId="77777777" w:rsidR="00EA2642" w:rsidRPr="00016D1B" w:rsidRDefault="00EA2642">
      <w:pPr>
        <w:rPr>
          <w:rFonts w:ascii="微软雅黑" w:eastAsia="微软雅黑" w:hAnsi="微软雅黑"/>
          <w:sz w:val="28"/>
          <w:szCs w:val="28"/>
        </w:rPr>
      </w:pPr>
    </w:p>
    <w:p w14:paraId="46D01B1D" w14:textId="2FA9D71B" w:rsidR="00EA2642" w:rsidRPr="00016D1B" w:rsidRDefault="00000000">
      <w:pPr>
        <w:jc w:val="center"/>
        <w:rPr>
          <w:rFonts w:ascii="微软雅黑" w:eastAsia="微软雅黑" w:hAnsi="微软雅黑"/>
          <w:sz w:val="28"/>
          <w:szCs w:val="28"/>
        </w:rPr>
      </w:pPr>
      <w:r w:rsidRPr="00016D1B">
        <w:rPr>
          <w:rFonts w:ascii="微软雅黑" w:eastAsia="微软雅黑" w:hAnsi="微软雅黑"/>
          <w:sz w:val="28"/>
          <w:szCs w:val="28"/>
        </w:rPr>
        <w:t>拟制人</w:t>
      </w:r>
      <w:r w:rsidRPr="00016D1B">
        <w:rPr>
          <w:rFonts w:ascii="微软雅黑" w:eastAsia="微软雅黑" w:hAnsi="微软雅黑" w:hint="eastAsia"/>
          <w:sz w:val="28"/>
          <w:szCs w:val="28"/>
        </w:rPr>
        <w:t>：</w:t>
      </w:r>
      <w:r w:rsidR="00ED7804" w:rsidRPr="00016D1B">
        <w:rPr>
          <w:rFonts w:ascii="微软雅黑" w:eastAsia="微软雅黑" w:hAnsi="微软雅黑" w:hint="eastAsia"/>
          <w:sz w:val="28"/>
          <w:szCs w:val="28"/>
        </w:rPr>
        <w:t>吕杉</w:t>
      </w:r>
    </w:p>
    <w:p w14:paraId="38AD123C" w14:textId="77777777" w:rsidR="00EA2642" w:rsidRPr="00016D1B" w:rsidRDefault="00EA2642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62A15472" w14:textId="20ED070D" w:rsidR="00EA2642" w:rsidRPr="00016D1B" w:rsidRDefault="00000000">
      <w:pPr>
        <w:jc w:val="center"/>
        <w:rPr>
          <w:rFonts w:ascii="微软雅黑" w:eastAsia="微软雅黑" w:hAnsi="微软雅黑"/>
          <w:sz w:val="28"/>
          <w:szCs w:val="28"/>
        </w:rPr>
      </w:pPr>
      <w:r w:rsidRPr="00016D1B">
        <w:rPr>
          <w:rFonts w:ascii="微软雅黑" w:eastAsia="微软雅黑" w:hAnsi="微软雅黑" w:hint="eastAsia"/>
          <w:sz w:val="28"/>
          <w:szCs w:val="28"/>
        </w:rPr>
        <w:t>2</w:t>
      </w:r>
      <w:r w:rsidRPr="00016D1B">
        <w:rPr>
          <w:rFonts w:ascii="微软雅黑" w:eastAsia="微软雅黑" w:hAnsi="微软雅黑"/>
          <w:sz w:val="28"/>
          <w:szCs w:val="28"/>
        </w:rPr>
        <w:t>0</w:t>
      </w:r>
      <w:r w:rsidRPr="00016D1B">
        <w:rPr>
          <w:rFonts w:ascii="微软雅黑" w:eastAsia="微软雅黑" w:hAnsi="微软雅黑" w:hint="eastAsia"/>
          <w:sz w:val="28"/>
          <w:szCs w:val="28"/>
        </w:rPr>
        <w:t>2</w:t>
      </w:r>
      <w:r w:rsidR="00ED7804" w:rsidRPr="00016D1B">
        <w:rPr>
          <w:rFonts w:ascii="微软雅黑" w:eastAsia="微软雅黑" w:hAnsi="微软雅黑"/>
          <w:sz w:val="28"/>
          <w:szCs w:val="28"/>
        </w:rPr>
        <w:t>2</w:t>
      </w:r>
      <w:r w:rsidRPr="00016D1B">
        <w:rPr>
          <w:rFonts w:ascii="微软雅黑" w:eastAsia="微软雅黑" w:hAnsi="微软雅黑"/>
          <w:sz w:val="28"/>
          <w:szCs w:val="28"/>
        </w:rPr>
        <w:t>年</w:t>
      </w:r>
      <w:r w:rsidR="00ED7804" w:rsidRPr="00016D1B">
        <w:rPr>
          <w:rFonts w:ascii="微软雅黑" w:eastAsia="微软雅黑" w:hAnsi="微软雅黑"/>
          <w:sz w:val="28"/>
          <w:szCs w:val="28"/>
        </w:rPr>
        <w:t>10</w:t>
      </w:r>
      <w:r w:rsidRPr="00016D1B">
        <w:rPr>
          <w:rFonts w:ascii="微软雅黑" w:eastAsia="微软雅黑" w:hAnsi="微软雅黑" w:hint="eastAsia"/>
          <w:sz w:val="28"/>
          <w:szCs w:val="28"/>
        </w:rPr>
        <w:t>月</w:t>
      </w:r>
      <w:r w:rsidR="00ED7804" w:rsidRPr="00016D1B">
        <w:rPr>
          <w:rFonts w:ascii="微软雅黑" w:eastAsia="微软雅黑" w:hAnsi="微软雅黑"/>
          <w:sz w:val="28"/>
          <w:szCs w:val="28"/>
        </w:rPr>
        <w:t>19</w:t>
      </w:r>
      <w:r w:rsidRPr="00016D1B">
        <w:rPr>
          <w:rFonts w:ascii="微软雅黑" w:eastAsia="微软雅黑" w:hAnsi="微软雅黑"/>
          <w:sz w:val="28"/>
          <w:szCs w:val="28"/>
        </w:rPr>
        <w:t>日</w:t>
      </w:r>
    </w:p>
    <w:p w14:paraId="623192A5" w14:textId="77777777" w:rsidR="00EA2642" w:rsidRPr="00016D1B" w:rsidRDefault="00EA2642">
      <w:pPr>
        <w:jc w:val="center"/>
        <w:rPr>
          <w:rFonts w:ascii="微软雅黑" w:eastAsia="微软雅黑" w:hAnsi="微软雅黑"/>
          <w:szCs w:val="21"/>
        </w:rPr>
      </w:pPr>
    </w:p>
    <w:p w14:paraId="22D3C01A" w14:textId="77777777" w:rsidR="00EA2642" w:rsidRPr="00016D1B" w:rsidRDefault="00EA2642">
      <w:pPr>
        <w:jc w:val="left"/>
        <w:rPr>
          <w:rFonts w:ascii="微软雅黑" w:eastAsia="微软雅黑" w:hAnsi="微软雅黑"/>
          <w:szCs w:val="21"/>
        </w:rPr>
      </w:pPr>
    </w:p>
    <w:p w14:paraId="307D5819" w14:textId="77777777" w:rsidR="00EA2642" w:rsidRPr="00016D1B" w:rsidRDefault="00000000">
      <w:pPr>
        <w:jc w:val="center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/>
          <w:szCs w:val="21"/>
        </w:rPr>
        <w:t>变更历史记录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A2642" w:rsidRPr="00016D1B" w14:paraId="0AFCDE9D" w14:textId="77777777">
        <w:tc>
          <w:tcPr>
            <w:tcW w:w="1382" w:type="dxa"/>
          </w:tcPr>
          <w:p w14:paraId="53A988D4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1382" w:type="dxa"/>
          </w:tcPr>
          <w:p w14:paraId="29F30D60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版本</w:t>
            </w:r>
          </w:p>
        </w:tc>
        <w:tc>
          <w:tcPr>
            <w:tcW w:w="1383" w:type="dxa"/>
          </w:tcPr>
          <w:p w14:paraId="6C54E5FA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383" w:type="dxa"/>
          </w:tcPr>
          <w:p w14:paraId="10079A50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/>
                <w:szCs w:val="21"/>
              </w:rPr>
              <w:t>作者</w:t>
            </w:r>
          </w:p>
        </w:tc>
        <w:tc>
          <w:tcPr>
            <w:tcW w:w="1383" w:type="dxa"/>
          </w:tcPr>
          <w:p w14:paraId="0EB7B786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审核</w:t>
            </w:r>
          </w:p>
        </w:tc>
        <w:tc>
          <w:tcPr>
            <w:tcW w:w="1383" w:type="dxa"/>
          </w:tcPr>
          <w:p w14:paraId="39083598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</w:tr>
      <w:tr w:rsidR="00EA2642" w:rsidRPr="00016D1B" w14:paraId="3C20472D" w14:textId="77777777">
        <w:tc>
          <w:tcPr>
            <w:tcW w:w="1382" w:type="dxa"/>
          </w:tcPr>
          <w:p w14:paraId="21F4F112" w14:textId="49DBA988" w:rsidR="00EA2642" w:rsidRPr="00016D1B" w:rsidRDefault="00ED780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1</w:t>
            </w:r>
            <w:r w:rsidRPr="00016D1B">
              <w:rPr>
                <w:rFonts w:ascii="微软雅黑" w:eastAsia="微软雅黑" w:hAnsi="微软雅黑"/>
                <w:szCs w:val="21"/>
              </w:rPr>
              <w:t>0</w:t>
            </w:r>
            <w:r w:rsidR="00000000" w:rsidRPr="00016D1B">
              <w:rPr>
                <w:rFonts w:ascii="微软雅黑" w:eastAsia="微软雅黑" w:hAnsi="微软雅黑" w:hint="eastAsia"/>
                <w:szCs w:val="21"/>
              </w:rPr>
              <w:t>月</w:t>
            </w:r>
            <w:r w:rsidRPr="00016D1B">
              <w:rPr>
                <w:rFonts w:ascii="微软雅黑" w:eastAsia="微软雅黑" w:hAnsi="微软雅黑" w:hint="eastAsia"/>
                <w:szCs w:val="21"/>
              </w:rPr>
              <w:t>1</w:t>
            </w:r>
            <w:r w:rsidRPr="00016D1B">
              <w:rPr>
                <w:rFonts w:ascii="微软雅黑" w:eastAsia="微软雅黑" w:hAnsi="微软雅黑"/>
                <w:szCs w:val="21"/>
              </w:rPr>
              <w:t>9</w:t>
            </w:r>
            <w:r w:rsidR="00000000" w:rsidRPr="00016D1B">
              <w:rPr>
                <w:rFonts w:ascii="微软雅黑" w:eastAsia="微软雅黑" w:hAnsi="微软雅黑"/>
                <w:szCs w:val="21"/>
              </w:rPr>
              <w:t>日</w:t>
            </w:r>
          </w:p>
        </w:tc>
        <w:tc>
          <w:tcPr>
            <w:tcW w:w="1382" w:type="dxa"/>
          </w:tcPr>
          <w:p w14:paraId="4CD116AE" w14:textId="0EE42A5C" w:rsidR="00EA2642" w:rsidRPr="00016D1B" w:rsidRDefault="00EA2642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383" w:type="dxa"/>
          </w:tcPr>
          <w:p w14:paraId="0C5FF492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583632F8" w14:textId="5C2E3B75" w:rsidR="00EA2642" w:rsidRPr="00016D1B" w:rsidRDefault="00ED780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吕杉</w:t>
            </w:r>
          </w:p>
        </w:tc>
        <w:tc>
          <w:tcPr>
            <w:tcW w:w="1383" w:type="dxa"/>
          </w:tcPr>
          <w:p w14:paraId="324E3B32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7E41C49A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0E378AD6" w14:textId="77777777">
        <w:tc>
          <w:tcPr>
            <w:tcW w:w="1382" w:type="dxa"/>
          </w:tcPr>
          <w:p w14:paraId="3D574D4F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2" w:type="dxa"/>
          </w:tcPr>
          <w:p w14:paraId="593D9FDF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2C2B157D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0BE43055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4C1EF123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5A15B7C3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282D1D5D" w14:textId="77777777">
        <w:tc>
          <w:tcPr>
            <w:tcW w:w="1382" w:type="dxa"/>
          </w:tcPr>
          <w:p w14:paraId="03D5E2CD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2" w:type="dxa"/>
          </w:tcPr>
          <w:p w14:paraId="3F6A88A5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7509084A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769003BA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0DEBF8B9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30B19851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168D0D85" w14:textId="77777777">
        <w:tc>
          <w:tcPr>
            <w:tcW w:w="1382" w:type="dxa"/>
          </w:tcPr>
          <w:p w14:paraId="65CC4CA1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2" w:type="dxa"/>
          </w:tcPr>
          <w:p w14:paraId="69A4A024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6BA0753E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05BEC882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031ED5CF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14:paraId="50FD0A9D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C4C61B0" w14:textId="77777777" w:rsidR="00EA2642" w:rsidRPr="00016D1B" w:rsidRDefault="00EA2642">
      <w:pPr>
        <w:jc w:val="left"/>
        <w:rPr>
          <w:rFonts w:ascii="微软雅黑" w:eastAsia="微软雅黑" w:hAnsi="微软雅黑"/>
          <w:szCs w:val="21"/>
        </w:rPr>
      </w:pPr>
    </w:p>
    <w:p w14:paraId="594C6385" w14:textId="77777777" w:rsidR="00EA2642" w:rsidRPr="00016D1B" w:rsidRDefault="00EA2642">
      <w:pPr>
        <w:jc w:val="left"/>
        <w:rPr>
          <w:rFonts w:ascii="微软雅黑" w:eastAsia="微软雅黑" w:hAnsi="微软雅黑"/>
          <w:szCs w:val="21"/>
        </w:rPr>
      </w:pPr>
    </w:p>
    <w:p w14:paraId="6292C333" w14:textId="77777777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proofErr w:type="gramStart"/>
      <w:r w:rsidRPr="00016D1B">
        <w:rPr>
          <w:rFonts w:ascii="微软雅黑" w:eastAsia="微软雅黑" w:hAnsi="微软雅黑" w:hint="eastAsia"/>
          <w:szCs w:val="21"/>
        </w:rPr>
        <w:t>一</w:t>
      </w:r>
      <w:proofErr w:type="gramEnd"/>
      <w:r w:rsidRPr="00016D1B">
        <w:rPr>
          <w:rFonts w:ascii="微软雅黑" w:eastAsia="微软雅黑" w:hAnsi="微软雅黑" w:hint="eastAsia"/>
          <w:szCs w:val="21"/>
        </w:rPr>
        <w:t xml:space="preserve"> 项目简介</w:t>
      </w:r>
    </w:p>
    <w:p w14:paraId="33576C38" w14:textId="6F715F0C" w:rsidR="00EA2642" w:rsidRPr="00016D1B" w:rsidRDefault="00AE5B81" w:rsidP="00AE5B81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神</w:t>
      </w:r>
      <w:proofErr w:type="gramStart"/>
      <w:r w:rsidRPr="00016D1B">
        <w:rPr>
          <w:rFonts w:ascii="微软雅黑" w:eastAsia="微软雅黑" w:hAnsi="微软雅黑" w:hint="eastAsia"/>
          <w:szCs w:val="21"/>
        </w:rPr>
        <w:t>领</w:t>
      </w:r>
      <w:r w:rsidR="00000000" w:rsidRPr="00016D1B">
        <w:rPr>
          <w:rFonts w:ascii="微软雅黑" w:eastAsia="微软雅黑" w:hAnsi="微软雅黑"/>
          <w:szCs w:val="21"/>
        </w:rPr>
        <w:t>项目</w:t>
      </w:r>
      <w:r w:rsidRPr="00016D1B">
        <w:rPr>
          <w:rFonts w:ascii="微软雅黑" w:eastAsia="微软雅黑" w:hAnsi="微软雅黑" w:hint="eastAsia"/>
          <w:szCs w:val="21"/>
        </w:rPr>
        <w:t>对标</w:t>
      </w:r>
      <w:r w:rsidR="00000000" w:rsidRPr="00016D1B">
        <w:rPr>
          <w:rFonts w:ascii="微软雅黑" w:eastAsia="微软雅黑" w:hAnsi="微软雅黑"/>
          <w:szCs w:val="21"/>
        </w:rPr>
        <w:t>顺</w:t>
      </w:r>
      <w:proofErr w:type="gramEnd"/>
      <w:r w:rsidR="00000000" w:rsidRPr="00016D1B">
        <w:rPr>
          <w:rFonts w:ascii="微软雅黑" w:eastAsia="微软雅黑" w:hAnsi="微软雅黑"/>
          <w:szCs w:val="21"/>
        </w:rPr>
        <w:t>丰</w:t>
      </w:r>
      <w:r w:rsidRPr="00016D1B">
        <w:rPr>
          <w:rFonts w:ascii="微软雅黑" w:eastAsia="微软雅黑" w:hAnsi="微软雅黑" w:hint="eastAsia"/>
          <w:szCs w:val="21"/>
        </w:rPr>
        <w:t>、圆通等主流物流公司</w:t>
      </w:r>
      <w:r w:rsidR="00000000" w:rsidRPr="00016D1B">
        <w:rPr>
          <w:rFonts w:ascii="微软雅黑" w:eastAsia="微软雅黑" w:hAnsi="微软雅黑" w:hint="eastAsia"/>
          <w:szCs w:val="21"/>
        </w:rPr>
        <w:t>，拥有市级分公司，多级转运中心，各地</w:t>
      </w:r>
      <w:r w:rsidRPr="00016D1B">
        <w:rPr>
          <w:rFonts w:ascii="微软雅黑" w:eastAsia="微软雅黑" w:hAnsi="微软雅黑" w:hint="eastAsia"/>
          <w:szCs w:val="21"/>
        </w:rPr>
        <w:t>营业</w:t>
      </w:r>
      <w:r w:rsidR="00000000" w:rsidRPr="00016D1B">
        <w:rPr>
          <w:rFonts w:ascii="微软雅黑" w:eastAsia="微软雅黑" w:hAnsi="微软雅黑" w:hint="eastAsia"/>
          <w:szCs w:val="21"/>
        </w:rPr>
        <w:t>网点及</w:t>
      </w:r>
      <w:r w:rsidRPr="00016D1B">
        <w:rPr>
          <w:rFonts w:ascii="微软雅黑" w:eastAsia="微软雅黑" w:hAnsi="微软雅黑" w:hint="eastAsia"/>
          <w:szCs w:val="21"/>
        </w:rPr>
        <w:t>员工、车辆等</w:t>
      </w:r>
      <w:r w:rsidR="00000000" w:rsidRPr="00016D1B">
        <w:rPr>
          <w:rFonts w:ascii="微软雅黑" w:eastAsia="微软雅黑" w:hAnsi="微软雅黑" w:hint="eastAsia"/>
          <w:szCs w:val="21"/>
        </w:rPr>
        <w:t>。</w:t>
      </w:r>
    </w:p>
    <w:p w14:paraId="3BDF8160" w14:textId="77777777" w:rsidR="00EA2642" w:rsidRPr="00016D1B" w:rsidRDefault="00000000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以此切入，可以覆盖城配系统、城际运输、也可以修改、延伸至三</w:t>
      </w:r>
      <w:proofErr w:type="gramStart"/>
      <w:r w:rsidRPr="00016D1B">
        <w:rPr>
          <w:rFonts w:ascii="微软雅黑" w:eastAsia="微软雅黑" w:hAnsi="微软雅黑" w:hint="eastAsia"/>
          <w:szCs w:val="21"/>
        </w:rPr>
        <w:t>方运输</w:t>
      </w:r>
      <w:proofErr w:type="gramEnd"/>
      <w:r w:rsidRPr="00016D1B">
        <w:rPr>
          <w:rFonts w:ascii="微软雅黑" w:eastAsia="微软雅黑" w:hAnsi="微软雅黑" w:hint="eastAsia"/>
          <w:szCs w:val="21"/>
        </w:rPr>
        <w:t>管理系统，并服务同城、城际，零担、整车等多样业务场景，并面向B端、C端客户。</w:t>
      </w:r>
    </w:p>
    <w:p w14:paraId="08732256" w14:textId="77777777" w:rsidR="00EA2642" w:rsidRPr="00016D1B" w:rsidRDefault="00000000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lastRenderedPageBreak/>
        <w:t>项目最终在Java、大数据、人工智能等技术下，实现物流，信息流，资金流的调度融合与监控，完成智能化决策，提升效率、降低成本。且项目未来版本可扩展物流信息化、金融科技及智能硬件等解决方案。</w:t>
      </w:r>
    </w:p>
    <w:p w14:paraId="43F8E448" w14:textId="77777777" w:rsidR="00EA2642" w:rsidRPr="00016D1B" w:rsidRDefault="00EA2642">
      <w:pPr>
        <w:jc w:val="left"/>
        <w:rPr>
          <w:rFonts w:ascii="微软雅黑" w:eastAsia="微软雅黑" w:hAnsi="微软雅黑"/>
          <w:szCs w:val="21"/>
        </w:rPr>
      </w:pPr>
    </w:p>
    <w:p w14:paraId="3543D15D" w14:textId="35B96381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2</w:t>
      </w:r>
      <w:r w:rsidRPr="00016D1B">
        <w:rPr>
          <w:rFonts w:ascii="微软雅黑" w:eastAsia="微软雅黑" w:hAnsi="微软雅黑"/>
          <w:szCs w:val="21"/>
        </w:rPr>
        <w:t xml:space="preserve"> 人员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642" w:rsidRPr="00016D1B" w14:paraId="14721C28" w14:textId="77777777">
        <w:tc>
          <w:tcPr>
            <w:tcW w:w="4148" w:type="dxa"/>
          </w:tcPr>
          <w:p w14:paraId="05C3B162" w14:textId="2D7CDED8" w:rsidR="00EA2642" w:rsidRPr="00016D1B" w:rsidRDefault="00ED780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王小兵、张家乐</w:t>
            </w:r>
          </w:p>
        </w:tc>
        <w:tc>
          <w:tcPr>
            <w:tcW w:w="4148" w:type="dxa"/>
          </w:tcPr>
          <w:p w14:paraId="3F78B2DA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后台开发</w:t>
            </w:r>
          </w:p>
        </w:tc>
      </w:tr>
      <w:tr w:rsidR="00EA2642" w:rsidRPr="00016D1B" w14:paraId="62733BC0" w14:textId="77777777">
        <w:tc>
          <w:tcPr>
            <w:tcW w:w="4148" w:type="dxa"/>
          </w:tcPr>
          <w:p w14:paraId="78AEDE87" w14:textId="3F8E7B52" w:rsidR="00EA2642" w:rsidRPr="00016D1B" w:rsidRDefault="008F4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司文强、娄江华、李小刚</w:t>
            </w:r>
          </w:p>
        </w:tc>
        <w:tc>
          <w:tcPr>
            <w:tcW w:w="4148" w:type="dxa"/>
          </w:tcPr>
          <w:p w14:paraId="679BE37E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Android前端</w:t>
            </w:r>
          </w:p>
        </w:tc>
      </w:tr>
      <w:tr w:rsidR="00EA2642" w:rsidRPr="00016D1B" w14:paraId="67BD197A" w14:textId="77777777">
        <w:tc>
          <w:tcPr>
            <w:tcW w:w="4148" w:type="dxa"/>
          </w:tcPr>
          <w:p w14:paraId="79C832ED" w14:textId="5CB5F66F" w:rsidR="00EA2642" w:rsidRPr="00016D1B" w:rsidRDefault="00ED7804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吕杉、魏帅鸣</w:t>
            </w:r>
          </w:p>
        </w:tc>
        <w:tc>
          <w:tcPr>
            <w:tcW w:w="4148" w:type="dxa"/>
          </w:tcPr>
          <w:p w14:paraId="1056A9CF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产品经理</w:t>
            </w:r>
          </w:p>
        </w:tc>
      </w:tr>
      <w:tr w:rsidR="00EA2642" w:rsidRPr="00016D1B" w14:paraId="74F36C9F" w14:textId="77777777">
        <w:tc>
          <w:tcPr>
            <w:tcW w:w="4148" w:type="dxa"/>
          </w:tcPr>
          <w:p w14:paraId="5C874EC3" w14:textId="5AF43050" w:rsidR="00EA2642" w:rsidRPr="00016D1B" w:rsidRDefault="00ED780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李方华、</w:t>
            </w:r>
            <w:r w:rsidR="00000000" w:rsidRPr="00016D1B">
              <w:rPr>
                <w:rFonts w:ascii="微软雅黑" w:eastAsia="微软雅黑" w:hAnsi="微软雅黑" w:hint="eastAsia"/>
                <w:szCs w:val="21"/>
              </w:rPr>
              <w:t>王静、惠转转</w:t>
            </w:r>
          </w:p>
        </w:tc>
        <w:tc>
          <w:tcPr>
            <w:tcW w:w="4148" w:type="dxa"/>
          </w:tcPr>
          <w:p w14:paraId="4DE568D4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</w:tr>
      <w:tr w:rsidR="00EA2642" w:rsidRPr="00016D1B" w14:paraId="4FC1555C" w14:textId="77777777">
        <w:tc>
          <w:tcPr>
            <w:tcW w:w="4148" w:type="dxa"/>
          </w:tcPr>
          <w:p w14:paraId="399B0746" w14:textId="09C1CC33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48" w:type="dxa"/>
          </w:tcPr>
          <w:p w14:paraId="0B72D77C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/>
                <w:szCs w:val="21"/>
              </w:rPr>
              <w:t>测试</w:t>
            </w:r>
          </w:p>
        </w:tc>
      </w:tr>
    </w:tbl>
    <w:p w14:paraId="46F495CB" w14:textId="77777777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 xml:space="preserve"> </w:t>
      </w:r>
      <w:r w:rsidRPr="00016D1B">
        <w:rPr>
          <w:rFonts w:ascii="微软雅黑" w:eastAsia="微软雅黑" w:hAnsi="微软雅黑"/>
          <w:szCs w:val="21"/>
        </w:rPr>
        <w:t xml:space="preserve">   </w:t>
      </w:r>
    </w:p>
    <w:p w14:paraId="302371C0" w14:textId="77777777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/>
          <w:szCs w:val="21"/>
        </w:rPr>
        <w:t>3 测试环境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642" w:rsidRPr="00016D1B" w14:paraId="70101ABD" w14:textId="77777777">
        <w:tc>
          <w:tcPr>
            <w:tcW w:w="4148" w:type="dxa"/>
          </w:tcPr>
          <w:p w14:paraId="5ACFA6E5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服务器</w:t>
            </w:r>
          </w:p>
        </w:tc>
        <w:tc>
          <w:tcPr>
            <w:tcW w:w="4148" w:type="dxa"/>
          </w:tcPr>
          <w:p w14:paraId="6B42785B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07ED0DAC" w14:textId="77777777">
        <w:tc>
          <w:tcPr>
            <w:tcW w:w="4148" w:type="dxa"/>
          </w:tcPr>
          <w:p w14:paraId="34DEC337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48" w:type="dxa"/>
          </w:tcPr>
          <w:p w14:paraId="60F3E6E0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C324159" w14:textId="77777777" w:rsidR="00EA2642" w:rsidRPr="00016D1B" w:rsidRDefault="00EA2642">
      <w:pPr>
        <w:jc w:val="left"/>
        <w:rPr>
          <w:rFonts w:ascii="微软雅黑" w:eastAsia="微软雅黑" w:hAnsi="微软雅黑"/>
          <w:szCs w:val="21"/>
        </w:rPr>
      </w:pPr>
    </w:p>
    <w:p w14:paraId="1F01C036" w14:textId="77777777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4</w:t>
      </w:r>
      <w:r w:rsidRPr="00016D1B">
        <w:rPr>
          <w:rFonts w:ascii="微软雅黑" w:eastAsia="微软雅黑" w:hAnsi="微软雅黑"/>
          <w:szCs w:val="21"/>
        </w:rPr>
        <w:t xml:space="preserve"> 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642" w:rsidRPr="00016D1B" w14:paraId="4A326A61" w14:textId="77777777">
        <w:tc>
          <w:tcPr>
            <w:tcW w:w="4148" w:type="dxa"/>
          </w:tcPr>
          <w:p w14:paraId="21379908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48" w:type="dxa"/>
          </w:tcPr>
          <w:p w14:paraId="6CF69155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12D060B7" w14:textId="77777777">
        <w:tc>
          <w:tcPr>
            <w:tcW w:w="4148" w:type="dxa"/>
          </w:tcPr>
          <w:p w14:paraId="0B27F8DD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48" w:type="dxa"/>
          </w:tcPr>
          <w:p w14:paraId="1782DFCC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B6F7971" w14:textId="77777777" w:rsidR="00EA2642" w:rsidRPr="00016D1B" w:rsidRDefault="00EA2642">
      <w:pPr>
        <w:jc w:val="left"/>
        <w:rPr>
          <w:rFonts w:ascii="微软雅黑" w:eastAsia="微软雅黑" w:hAnsi="微软雅黑" w:hint="eastAsia"/>
          <w:szCs w:val="21"/>
        </w:rPr>
      </w:pPr>
    </w:p>
    <w:p w14:paraId="6E92B7D1" w14:textId="77777777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/>
          <w:szCs w:val="21"/>
        </w:rPr>
        <w:t xml:space="preserve">5 </w:t>
      </w:r>
      <w:r w:rsidRPr="00016D1B">
        <w:rPr>
          <w:rFonts w:ascii="微软雅黑" w:eastAsia="微软雅黑" w:hAnsi="微软雅黑" w:hint="eastAsia"/>
          <w:szCs w:val="21"/>
        </w:rPr>
        <w:t>测试项</w:t>
      </w:r>
    </w:p>
    <w:p w14:paraId="591C6D19" w14:textId="3D8A21AB" w:rsidR="008F44B7" w:rsidRPr="00016D1B" w:rsidRDefault="00AE3B9E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神领</w:t>
      </w:r>
      <w:r w:rsidR="00000000" w:rsidRPr="00016D1B">
        <w:rPr>
          <w:rFonts w:ascii="微软雅黑" w:eastAsia="微软雅黑" w:hAnsi="微软雅黑" w:hint="eastAsia"/>
          <w:szCs w:val="21"/>
        </w:rPr>
        <w:t>物流共</w:t>
      </w:r>
      <w:r w:rsidR="00A61CDE">
        <w:rPr>
          <w:rFonts w:ascii="微软雅黑" w:eastAsia="微软雅黑" w:hAnsi="微软雅黑" w:hint="eastAsia"/>
          <w:szCs w:val="21"/>
        </w:rPr>
        <w:t>4</w:t>
      </w:r>
      <w:r w:rsidR="00A61CDE">
        <w:rPr>
          <w:rFonts w:ascii="微软雅黑" w:eastAsia="微软雅黑" w:hAnsi="微软雅黑"/>
          <w:szCs w:val="21"/>
        </w:rPr>
        <w:t>24</w:t>
      </w:r>
      <w:r w:rsidR="00000000" w:rsidRPr="00016D1B">
        <w:rPr>
          <w:rFonts w:ascii="微软雅黑" w:eastAsia="微软雅黑" w:hAnsi="微软雅黑" w:hint="eastAsia"/>
          <w:szCs w:val="21"/>
        </w:rPr>
        <w:t>个功能点</w:t>
      </w:r>
      <w:r w:rsidR="008F44B7" w:rsidRPr="00016D1B">
        <w:rPr>
          <w:rFonts w:ascii="微软雅黑" w:eastAsia="微软雅黑" w:hAnsi="微软雅黑" w:hint="eastAsia"/>
          <w:szCs w:val="21"/>
        </w:rPr>
        <w:t>，其中：</w:t>
      </w:r>
    </w:p>
    <w:p w14:paraId="53C09526" w14:textId="56F0F297" w:rsidR="008F44B7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管理台共</w:t>
      </w:r>
      <w:r w:rsidR="00C76999">
        <w:rPr>
          <w:rFonts w:ascii="微软雅黑" w:eastAsia="微软雅黑" w:hAnsi="微软雅黑" w:hint="eastAsia"/>
          <w:szCs w:val="21"/>
        </w:rPr>
        <w:t>3</w:t>
      </w:r>
      <w:r w:rsidR="00C76999">
        <w:rPr>
          <w:rFonts w:ascii="微软雅黑" w:eastAsia="微软雅黑" w:hAnsi="微软雅黑"/>
          <w:szCs w:val="21"/>
        </w:rPr>
        <w:t>24</w:t>
      </w:r>
      <w:r w:rsidRPr="00016D1B">
        <w:rPr>
          <w:rFonts w:ascii="微软雅黑" w:eastAsia="微软雅黑" w:hAnsi="微软雅黑" w:hint="eastAsia"/>
          <w:szCs w:val="21"/>
        </w:rPr>
        <w:t>个功能点</w:t>
      </w:r>
      <w:r w:rsidR="000A1933">
        <w:rPr>
          <w:rFonts w:ascii="微软雅黑" w:eastAsia="微软雅黑" w:hAnsi="微软雅黑" w:hint="eastAsia"/>
          <w:szCs w:val="21"/>
        </w:rPr>
        <w:t>，3个部分实现，1</w:t>
      </w:r>
      <w:r w:rsidR="000A1933">
        <w:rPr>
          <w:rFonts w:ascii="微软雅黑" w:eastAsia="微软雅黑" w:hAnsi="微软雅黑"/>
          <w:szCs w:val="21"/>
        </w:rPr>
        <w:t>1</w:t>
      </w:r>
      <w:r w:rsidR="000A1933">
        <w:rPr>
          <w:rFonts w:ascii="微软雅黑" w:eastAsia="微软雅黑" w:hAnsi="微软雅黑" w:hint="eastAsia"/>
          <w:szCs w:val="21"/>
        </w:rPr>
        <w:t>个未实现</w:t>
      </w:r>
      <w:r w:rsidR="000203BD">
        <w:rPr>
          <w:rFonts w:ascii="微软雅黑" w:eastAsia="微软雅黑" w:hAnsi="微软雅黑" w:hint="eastAsia"/>
          <w:szCs w:val="21"/>
        </w:rPr>
        <w:t>；</w:t>
      </w:r>
    </w:p>
    <w:p w14:paraId="2D5B5EDD" w14:textId="7032647F" w:rsidR="008F44B7" w:rsidRPr="00016D1B" w:rsidRDefault="00C76999">
      <w:pPr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lastRenderedPageBreak/>
        <w:t>用户</w:t>
      </w:r>
      <w:r w:rsidR="00000000" w:rsidRPr="00016D1B">
        <w:rPr>
          <w:rFonts w:ascii="微软雅黑" w:eastAsia="微软雅黑" w:hAnsi="微软雅黑" w:hint="eastAsia"/>
          <w:szCs w:val="21"/>
        </w:rPr>
        <w:t>端共2</w:t>
      </w:r>
      <w:r>
        <w:rPr>
          <w:rFonts w:ascii="微软雅黑" w:eastAsia="微软雅黑" w:hAnsi="微软雅黑"/>
          <w:szCs w:val="21"/>
        </w:rPr>
        <w:t>6</w:t>
      </w:r>
      <w:r w:rsidR="00000000" w:rsidRPr="00016D1B">
        <w:rPr>
          <w:rFonts w:ascii="微软雅黑" w:eastAsia="微软雅黑" w:hAnsi="微软雅黑" w:hint="eastAsia"/>
          <w:szCs w:val="21"/>
        </w:rPr>
        <w:t>个</w:t>
      </w:r>
      <w:proofErr w:type="gramEnd"/>
      <w:r w:rsidR="00000000" w:rsidRPr="00016D1B">
        <w:rPr>
          <w:rFonts w:ascii="微软雅黑" w:eastAsia="微软雅黑" w:hAnsi="微软雅黑" w:hint="eastAsia"/>
          <w:szCs w:val="21"/>
        </w:rPr>
        <w:t>功能点</w:t>
      </w:r>
      <w:r w:rsidR="00AE3B9E">
        <w:rPr>
          <w:rFonts w:ascii="微软雅黑" w:eastAsia="微软雅黑" w:hAnsi="微软雅黑" w:hint="eastAsia"/>
          <w:szCs w:val="21"/>
        </w:rPr>
        <w:t>，全部实现</w:t>
      </w:r>
      <w:r w:rsidR="000203BD">
        <w:rPr>
          <w:rFonts w:ascii="微软雅黑" w:eastAsia="微软雅黑" w:hAnsi="微软雅黑" w:hint="eastAsia"/>
          <w:szCs w:val="21"/>
        </w:rPr>
        <w:t>；</w:t>
      </w:r>
    </w:p>
    <w:p w14:paraId="00E2A15C" w14:textId="1B6BA8B9" w:rsidR="008F44B7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快递员端共</w:t>
      </w:r>
      <w:r w:rsidR="00C76999">
        <w:rPr>
          <w:rFonts w:ascii="微软雅黑" w:eastAsia="微软雅黑" w:hAnsi="微软雅黑"/>
          <w:szCs w:val="21"/>
        </w:rPr>
        <w:t>50</w:t>
      </w:r>
      <w:r w:rsidRPr="00016D1B">
        <w:rPr>
          <w:rFonts w:ascii="微软雅黑" w:eastAsia="微软雅黑" w:hAnsi="微软雅黑" w:hint="eastAsia"/>
          <w:szCs w:val="21"/>
        </w:rPr>
        <w:t>个功能点，全部实现</w:t>
      </w:r>
      <w:r w:rsidR="000203BD">
        <w:rPr>
          <w:rFonts w:ascii="微软雅黑" w:eastAsia="微软雅黑" w:hAnsi="微软雅黑" w:hint="eastAsia"/>
          <w:szCs w:val="21"/>
        </w:rPr>
        <w:t>；</w:t>
      </w:r>
    </w:p>
    <w:p w14:paraId="0DA2CFFB" w14:textId="4E6E2B8B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司机端</w:t>
      </w:r>
      <w:r w:rsidR="00C76999">
        <w:rPr>
          <w:rFonts w:ascii="微软雅黑" w:eastAsia="微软雅黑" w:hAnsi="微软雅黑"/>
          <w:szCs w:val="21"/>
        </w:rPr>
        <w:t>24</w:t>
      </w:r>
      <w:r w:rsidRPr="00016D1B">
        <w:rPr>
          <w:rFonts w:ascii="微软雅黑" w:eastAsia="微软雅黑" w:hAnsi="微软雅黑" w:hint="eastAsia"/>
          <w:szCs w:val="21"/>
        </w:rPr>
        <w:t>个功能点，</w:t>
      </w:r>
      <w:r w:rsidR="00AE3B9E">
        <w:rPr>
          <w:rFonts w:ascii="微软雅黑" w:eastAsia="微软雅黑" w:hAnsi="微软雅黑" w:hint="eastAsia"/>
          <w:szCs w:val="21"/>
        </w:rPr>
        <w:t>6个未实现、2个部分实现，其余全部实现</w:t>
      </w:r>
      <w:r w:rsidRPr="00016D1B">
        <w:rPr>
          <w:rFonts w:ascii="微软雅黑" w:eastAsia="微软雅黑" w:hAnsi="微软雅黑" w:hint="eastAsia"/>
          <w:szCs w:val="21"/>
        </w:rPr>
        <w:t>。</w:t>
      </w:r>
    </w:p>
    <w:p w14:paraId="062E8546" w14:textId="77777777" w:rsidR="008F44B7" w:rsidRPr="00016D1B" w:rsidRDefault="008F44B7">
      <w:pPr>
        <w:jc w:val="left"/>
        <w:rPr>
          <w:rFonts w:ascii="微软雅黑" w:eastAsia="微软雅黑" w:hAnsi="微软雅黑"/>
          <w:szCs w:val="21"/>
        </w:rPr>
      </w:pPr>
    </w:p>
    <w:p w14:paraId="3A1177D2" w14:textId="1DEA0B8F" w:rsidR="00EA2642" w:rsidRPr="00016D1B" w:rsidRDefault="00000000" w:rsidP="00EC6D99">
      <w:pPr>
        <w:pStyle w:val="aa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/>
          <w:szCs w:val="21"/>
        </w:rPr>
        <w:t>管理后台</w:t>
      </w:r>
    </w:p>
    <w:tbl>
      <w:tblPr>
        <w:tblW w:w="5721" w:type="pct"/>
        <w:tblLayout w:type="fixed"/>
        <w:tblLook w:val="04A0" w:firstRow="1" w:lastRow="0" w:firstColumn="1" w:lastColumn="0" w:noHBand="0" w:noVBand="1"/>
      </w:tblPr>
      <w:tblGrid>
        <w:gridCol w:w="683"/>
        <w:gridCol w:w="587"/>
        <w:gridCol w:w="568"/>
        <w:gridCol w:w="5245"/>
        <w:gridCol w:w="993"/>
        <w:gridCol w:w="1416"/>
      </w:tblGrid>
      <w:tr w:rsidR="006502D5" w:rsidRPr="00016D1B" w14:paraId="4EAFDEAD" w14:textId="77777777" w:rsidTr="006F1F43">
        <w:trPr>
          <w:trHeight w:val="336"/>
        </w:trPr>
        <w:tc>
          <w:tcPr>
            <w:tcW w:w="37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DB9E223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神领物流后台-功能清单</w:t>
            </w:r>
          </w:p>
        </w:tc>
        <w:tc>
          <w:tcPr>
            <w:tcW w:w="12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2522AA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验收结果</w:t>
            </w:r>
          </w:p>
        </w:tc>
      </w:tr>
      <w:tr w:rsidR="006F1F43" w:rsidRPr="00016D1B" w14:paraId="58FCE31A" w14:textId="77777777" w:rsidTr="006F1F43">
        <w:trPr>
          <w:trHeight w:val="336"/>
        </w:trPr>
        <w:tc>
          <w:tcPr>
            <w:tcW w:w="3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4BFE63B2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模块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79437D20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2D24302F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功能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605942C7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描述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63C5FA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验收结果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AEE110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详细问题</w:t>
            </w:r>
          </w:p>
        </w:tc>
      </w:tr>
      <w:tr w:rsidR="006F1F43" w:rsidRPr="00016D1B" w14:paraId="4F471954" w14:textId="77777777" w:rsidTr="006F1F43">
        <w:trPr>
          <w:trHeight w:val="336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307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登录</w:t>
            </w: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2A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登录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CD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账号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E3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输入账号，验证账号密码一致、验证码无误后，方可登录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60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6FE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B06FAC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78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7C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E15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9B2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输入账号对应的密码，验证账号密码一致、验证码无误后，方可登录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AA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57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877F32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9A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DF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F8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验证码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1D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输入验证码， 系统判断正确后，方可登录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C3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2E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48D882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8F8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9A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089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立即登录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FC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登录按钮，点击后验证账号密码一致、验证码无误后，方可登录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2AD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9F76F6B" w14:textId="77777777" w:rsidTr="006F1F43">
        <w:trPr>
          <w:trHeight w:val="336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9C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工作台</w:t>
            </w: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09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工作台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C7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机构概述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E99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根据权限，展示该账号所在机构的基本信息、下属机构和员工数量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2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36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D7205A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25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E74B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BE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今日数据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CC5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展示当前机构的数据、订单金额、订单数量、运输任务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AA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E2B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2F40D2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FD7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C37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17D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待办任务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BFB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1.柱形图，展示该机构近七日订单总量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1C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D55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61175A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609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95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F1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执行中任务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DB4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2.全国地图展示，根据颜色深浅划分，展示全国各省的订单分布（按照订单下单地址划分）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34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353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EBB15A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36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8E2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DA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常用功能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09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1.取件任务：统计3个维度，待分配的取件任务、已分配未取件、已分配已取件（日维度）（主要统计营业部）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AE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FC9B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F2B85D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7D5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EA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11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线路管理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93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2.运输任务：统计3个维度，待提货、在途、已完成（日维度）（主要统计转运中心和分拣中心）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46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51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13802F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B7D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47D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026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运输任务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410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3.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派件任务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：统计3个维度，待分配、待取件、已取件（日维度）（主要统计营业部）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62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AB9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05CE550" w14:textId="77777777" w:rsidTr="006F1F43">
        <w:trPr>
          <w:trHeight w:val="336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BDA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基础数据管理</w:t>
            </w: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CC0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84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左侧导航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34A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搜索：模糊搜索，根据输入内容，筛选树形表格里的结果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3B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128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56651B4" w14:textId="77777777" w:rsidTr="006F1F43">
        <w:trPr>
          <w:trHeight w:val="15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1C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F7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64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C2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机构列表：点击左侧按钮可展开收起，点击具体机构名称，右侧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展示此机构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的作业范围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根据层级，集团总公司为最高，其次为各省分公司。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各分公司旗下有一级转运中心，主要做省级的跨省干线运输。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一级转运中心旗下有二级分拣中心，主要做省内各城市间的支线运输。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二级转运中心旗下有不通的营业部，每个营业部负责不通的街道区域，承担各自负责区域的取件/派件。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B0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9D6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F23721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93A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93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B09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机构信息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752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机构信息：展示机构基本信息，对接权限系统获取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B4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9F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19B45A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DAFB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7F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EC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1D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机构名称：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展示此机构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的名称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862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11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7DB93E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BEC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F7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582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AE7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机构类型：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展示此机构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BAA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BE6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309E70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809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24CB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BC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56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机构地址：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展示此机构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具体地址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BA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F213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808A75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3CF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D348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47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856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机构负责人：展示机构负责人姓名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975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B2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CDA6D1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1B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A9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160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427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机构负责人电话：展示负责人电话，一般为手机号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F92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98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2BB9B7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88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37C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E4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EB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机构对接人：展示机构对接人姓名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3B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55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485856E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730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CCB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0A3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FE7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机构对接人电话：展示对接人电话，一般为手机号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FF6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335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7375ECF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B50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B9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1FC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39F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点击编辑后，可修改内容有：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35B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3CF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18DA1B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FD3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5BC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ECF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630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机构类型：下拉选择（分公司、一级转运中心、二级转运中心、网点、）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A5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A9F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CD58DB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248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EC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D79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D48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如上级机构为二级转运中心，则只可设置网点，不可设置一级转运中心和分公司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B9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6C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DE6C93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D5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2A9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904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B1C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机构地址：省市区三级筛选，并填写具体街道地址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67B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202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7563FA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114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1E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537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C0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机构负责人：只允许输入中文，5个汉字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67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CA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F1190B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E6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1808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B3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784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机构负责人电话：输入11位数字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BC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92E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5764EC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A74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062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EBC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61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机构对接人：只允许输入中文，5个汉字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734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21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144595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17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F95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FE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FA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机构对接人电话：输入11位数字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240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D1C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AF8145F" w14:textId="77777777" w:rsidTr="006F1F43">
        <w:trPr>
          <w:trHeight w:val="9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4D1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AE19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2C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D2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机构经度：只允许输入阿拉伯数字，精确到小数点后六位（度分秒）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右侧为切换按钮，默认为N（北纬），点击后切换为S（南纬）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n：北纬，north（北方）的首字母；s：南纬，south（南方）的首字母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1BE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部分实现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79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不手动输入，根据输入的地址回显</w:t>
            </w:r>
          </w:p>
        </w:tc>
      </w:tr>
      <w:tr w:rsidR="006F1F43" w:rsidRPr="00016D1B" w14:paraId="6BB4D1FD" w14:textId="77777777" w:rsidTr="006F1F43">
        <w:trPr>
          <w:trHeight w:val="9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262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122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992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E9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机构维度：只允许输入阿拉伯数字，精确到小数点后六位（度分秒）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右侧为切换按钮，默认为E（北纬），点击后切换为W（南纬）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E：东经，east（东方）的首字母；W：西经，west（西方）的首字母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4A8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部分实现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63A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不手动输入，根据输入的地址回显</w:t>
            </w:r>
          </w:p>
        </w:tc>
      </w:tr>
      <w:tr w:rsidR="006F1F43" w:rsidRPr="00016D1B" w14:paraId="3C4B5DE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D7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84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36D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员工信息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62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只可查看，不可修改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F4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CF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537F5E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93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C955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467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EF5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表格排序方式：按照添加时间由近到远排序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E25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53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6ADF46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ED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72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机构作业范围管理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B06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左侧导航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842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搜索：模糊搜索，根据输入内容，筛选树形表格里的结果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E9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DE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FBCE6A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B8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E69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388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3EB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机构列表：点击左侧按钮可展开收起，点击具体机构名称，右侧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展示此机构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的作业范围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9D1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8F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7F90D3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1E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EDA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76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CA9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根据层级，集团总公司为最高，其次为各省分公司。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21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4C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65E8A6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91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9C7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870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F4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各分公司旗下有一级转运中心，主要做省级的跨省干线运输。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3C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EA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3D120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0018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AB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D9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2D5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一级转运中心旗下有二级分拣中心，主要做省内各城市间的支线运输。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1F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A7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167061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3C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6B16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FA45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5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二级转运中心旗下有不通的营业部，每个营业部负责不通的街道区域，承担各自负责区域的取件/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派件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9F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1C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6A5636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19F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A1F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BE1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作业范围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72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点击左侧的某个机构，右侧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展示此机构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的作业范围，选择方式为三级连选，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选择省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/市/区，每级可多选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C7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7E9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467CBE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4518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83D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F41F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A0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编辑：点击编辑后，可修改业务范围，页面展示保存和取消按钮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7D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F1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6E2A20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5AA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9351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D6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EA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保存：点击保存，则修改成功，展示编辑按钮，页面不可修改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72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23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C0068B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EBBE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C90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F22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C1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取消：点击取消，则取消成功，展示编辑按钮，页面不可修改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52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59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5CEFF3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6B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69F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286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业务范围查看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0B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根据作业范围选定区域，在地图上该区域颜色特殊标识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3E4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28E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E2C73D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89E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F6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运费管理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8F8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EDA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模板名称：根据输入的字符，筛选运费名称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DE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911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8F41CD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51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63E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E55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77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46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45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F65007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2F60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BAB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CC2D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BE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9D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1F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09A5AD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FE3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7BF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32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500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展示运费模板的详细信息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BD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7BD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A00B6A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0BF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504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9C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FE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修改：可修改当前的模板信息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682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2C3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46ABDBE" w14:textId="77777777" w:rsidTr="006F1F43">
        <w:trPr>
          <w:trHeight w:val="18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77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FB2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775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新增运费模板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18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展示新增运费模板弹窗，设置后可添加此模板计费方式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运费模板有4种类型，分别为：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同城寄：同城寄件运费计算模板，全国统一定价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省内寄：省内寄件运费计算模板，全国统一定价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跨省寄：不同省份间的运费计算模板，全国统一定价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经济区互寄：4个经济区（京津翼、江沪浙皖、川渝、黑吉辽），经济区间寄件可设置优惠价格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51F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11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C41BA4A" w14:textId="77777777" w:rsidTr="006F1F43">
        <w:trPr>
          <w:trHeight w:val="336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D98C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车辆管理</w:t>
            </w: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9A2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车型管理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04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52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车型编号：可通过车型编号精确检索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69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23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203FAF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82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C5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576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F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应载重量：车辆实际可载重量，以吨为单位，根据输入值筛选，只可整数，1-100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BBC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F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9A1E66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00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334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7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68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应载体积：车辆实际可载体积，以立方米为单位，根据输入值筛选，只可整数，1-100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68E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77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414FE3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3C6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2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B2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F1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车辆类型：下拉选择，展示已添加的车型列表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55B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88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01685F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1A0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A8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E9B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993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083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82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906769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5E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96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5F9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756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209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82B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E94605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125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A75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97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车型列表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5D9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展示车型的基本信息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EA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D5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D1C730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E4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1FE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048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C61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编辑：展示车型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编辑弹窗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C16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59C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1A87E5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827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446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05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A5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删除：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删除此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车型，展示删除弹窗，如车型关联车辆，则不可删除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3B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F5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3DDB72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97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24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8C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新增车型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01B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展示新增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页面弹窗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0E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F8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B4A8AE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7AF9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8F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7F0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139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车型编号：系统自动生成，不可重复，两位英文大写子母+6位数字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8BA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96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11DE3A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BB4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194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2A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76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车辆类型：可输入车辆类型，支持中英文/数字，最大30个字符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BD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8A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FDBC26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75F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197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48F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385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实载重量：只可整数，1-100数字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49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97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C6B5B4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D61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832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DCC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0C3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实载体积：只可整数，1-100数字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29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BD1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4C6B9D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60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25A3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C9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6F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长：精确到小数点后1位，可输入1-100数字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A2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EC7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2C2904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A1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07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C2CE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D31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宽：精确到小数点后1位，可输入1-100数字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06A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CF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085B9D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6FB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089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BAD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803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高：精确到小数点后1位，可输入1-100数字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E4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A79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28C9FF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CF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51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68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翻页栏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EB8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展示列表总数，可点击翻页，可设置多少条一页，可跳转至某页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44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47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AAF3FA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4F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64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7DE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E88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车辆类型：下拉筛选框，获取全部车辆类型，支持多选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109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DF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DAC82C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8AD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A3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7DB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9D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车牌号码：支持汉字和数字输入，最多10位，不可重复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63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108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7997D9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CD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A9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2A9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DB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5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78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57BC77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61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9C9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7FE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6D1E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CF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80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3C53F3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2D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56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C6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新增车辆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C49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弹出新增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车辆弹窗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95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E20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E594EE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0EA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D9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E22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42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车辆编号：系统自动生成，唯一值，不可修改，两位大写英文+6位编码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2F0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56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03DA8A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51E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FD2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9ED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113A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车辆类型：下拉筛选，展示全部车辆类型，只可单选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83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ECA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6E881A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CA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CF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F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B58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车牌号码：支持汉字+数字，最多10位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B3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19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C5FC86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2310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48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8C0F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12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GPS设备ID：英文+数字，最多20位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EAF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D4C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7FAF94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301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AF62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BDF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5C0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实载重量：1-00数字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A2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0D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1EC916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10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4F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54B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E2D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实载体积：1-100数字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732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339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C1DB34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FD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41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B4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38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确认：校验规则符合后，新增车辆，车辆默认为停用状态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7A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AB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856368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372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8B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C6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41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取消：取消新增，不记路填写内容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564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34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B34C9A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E8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7D2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043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状态Tab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5A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按照车辆状态进行筛选，tab显示不同状态下的车辆的数量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773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55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16AEAF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9BF9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25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D1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425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全部：展示全部的车辆量，（）中为此状态下的车辆总数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60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03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0B3D64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3B5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98D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B5D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D1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可用：可以使用的车辆数数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BC3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2ED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18BA90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21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53A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D5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4C44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停用：不可使用的车辆总数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EAE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3C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0544DC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6A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6B6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44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567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查看：查看车辆详情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5DB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7B6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D99F24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9A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7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1C3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72A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删除：删除车辆，如果车辆有任务，则不可删除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56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C0D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811C78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A4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5A5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17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40B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停用/启用：点击后，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弹窗确认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切换状态，可用状态可参与调度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36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735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0D60CF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F6F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7D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98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绑定司机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0F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绑定司机。展示绑定司机弹窗。注：车辆：司机=1：n关系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B7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CC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B67A68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867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5C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BF3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A6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车牌号：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车辆的车牌号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40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40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F45B5B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658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B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8E8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36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车型：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车辆的车型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F4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13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4510E1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8A1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95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C6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3DA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关联线路：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车辆管理的线路，多条间用顿号分隔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2D0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14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7F8453F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7B3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24B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1C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3F1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车辆状态：展示当前车辆状态，可用/停用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8A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85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613EE3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CE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83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FC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3A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实载重量：展示车辆实载重量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5E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12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223E36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02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32B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0F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38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实载体积：展示车辆实载体积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D70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EBE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159B32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7463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E85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6A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32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司机安排：模糊搜索，展示司机名称，可多选，最多十位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5E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AB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905BD5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D4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883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92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44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如果添加数和列表数量相加，大于10个提示绑定司机超出最大值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B3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E3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33E539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02D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76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B87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0A3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列表：可查看司机基本信息，单辆汽车最多可添加10个司机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0C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部分实现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A2B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最多绑定2个司机</w:t>
            </w:r>
          </w:p>
        </w:tc>
      </w:tr>
      <w:tr w:rsidR="006F1F43" w:rsidRPr="00016D1B" w14:paraId="3C7F13D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E3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964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4EE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翻页栏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3C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展示列表总数，可点击翻页，可设置多少条一页，可跳转至某页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682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1B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0C38F3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9FCA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E2D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55E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车辆详情页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071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基本信息：展示运输任务的基本信息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CF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FE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1D6722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7EB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DA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72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27E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行驶证信息：展示车辆的行驶证相关信息，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28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31D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29A774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71D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0E0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44C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D0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车次信息：展示车辆管理的线路和车次信息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A2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5D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9D8BC5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CB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36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A9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75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操作：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点击图片可查看原始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图片弹窗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编辑：点击编辑，进入编辑状态，可编辑车辆详情的字段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B5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C96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4C83ED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AD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5A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回车登记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8CC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99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任务单号：搜索任务单号，模糊搜索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D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EF9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98205F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50F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11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9C7E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C7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运输单号：搜索运输任务单号，模糊搜索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DB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7F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C56081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CCF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F6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B61E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C25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车牌号：搜索车牌号码，模糊搜索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90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916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F8E828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134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12A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72B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22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司机：搜索司机姓名，模糊搜索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9BD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59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59DDC7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F7D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DC0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2B15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4A6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10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02C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84380A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085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FE6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45C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ED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3F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2F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D78C00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B8C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60D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84A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9E57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展示回车列表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3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DC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967F1D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C1C1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A4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5C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19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查看：查看回车详情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A54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DBF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DB5B35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82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0C9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3E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回车登记详情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A9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运输任务单号：展示运输任务的单号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97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C58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CE6FED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E36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B5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E8A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6CC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运单数量：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展示此运输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任务的运单数量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7F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27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49D0AD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C17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105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69A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FB0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路线：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任务的线路，包含始发地和目的地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B00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1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022F33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534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A59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6C8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05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指派时间：任务下发时间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82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2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4EADC7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992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C96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54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D92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车辆类型：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车牌的类型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CC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F79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10621D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5F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E0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BB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76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转运中心：展示车辆所属转运中心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28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BE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50B43F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CE3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A36D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36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405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车辆：展示车牌号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3F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67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84B54E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F40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EC4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74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C8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司机：展示司机姓名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73A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9A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246E1E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39B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221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216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49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回单时间：展示回车登记单的提交时间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F8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57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6DCCFD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1D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49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68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D0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登记日期：回车登记提交日期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A5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BA1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704428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34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E58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00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F8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登记说明：回车登记的备注描述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3E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0D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B99F98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9B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6C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728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2EE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查看回车登记时，司机提交的照片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C3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A7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963533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45E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4A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77E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C551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查看具体线路明细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C2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87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6C9EFB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C91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01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44C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4FB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关闭：只可查看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可操作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465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8B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E94408C" w14:textId="77777777" w:rsidTr="006F1F43">
        <w:trPr>
          <w:trHeight w:val="336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A4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员工管理</w:t>
            </w: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BFE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54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检索框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83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快递员账号：可输入英文/数字字符，最大20个，模糊搜索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C2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BB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CACBAB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F4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060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6F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83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快递员姓名：可输入中文字符，最大10个，模糊搜索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1BB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25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6034ED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F4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93C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11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1CC9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快递员手机号：可输入数字，最多11位，模糊搜索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E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C1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6C1A02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432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77D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40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B1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所属机构：快递员的所属机构，一般为具体的营业部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55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841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9209B5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910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6B69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14F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59B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AE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82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BC60F5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94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021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923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EBC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67D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A9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9AB7CA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8E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B7EA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5A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DE0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获取权限系统中，绑定快递员角色的全部员工，展示快递员的详细信息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D5C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5E8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D313C5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90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BCE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04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2F52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查看：查看快递员详情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E82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4F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C057E3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EF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65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7D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20B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作业范围：设置该快递员的作业范围，最大不可超过所属网点，效果等同机构作业范围交互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834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BA8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1A9B2A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23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D3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F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快递员详情页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A9D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展示快递员详细信息，只可查看不可编辑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82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60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1C2553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7462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E4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70AA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C7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员工编号：此快递员的编号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7BD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F8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FFFA27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CDD6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777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0B2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7A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快递员姓名：此快递员的姓名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8F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83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C48BF3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5C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4DB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91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B5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所属机构：此快递员归属的网点营业部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3E7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2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813AFD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88B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1DD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910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72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电话：此快递员的电话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E0E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7E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DC17D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296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7C50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E77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D4B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年龄：快递员的年龄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0AD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4A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086485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63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27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70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C7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头像：此快递员的头像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21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E90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349EB44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7A1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87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A3E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940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司机账号：可输入英文/数字字符，最大20个，模糊搜索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18D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2A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EF055A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B5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522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6F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BBB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司机姓名：可输入中文字符，最大10个，模糊搜索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A7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175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0FC523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CB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F2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D7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C8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司机手机号：可输入数字，最多11位，模糊搜索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49F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80E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FE23B2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DCD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95B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92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3BF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所属机构：司机的所属机构，一般为某转运中心或分拣中心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77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C4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6D634C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55E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5185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C8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FCE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29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73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67B2D2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F6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8832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DD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73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7E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92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3AC18F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08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288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EE1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4F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获取权限系统中，绑定司机角色的全部员工，展示司机的详细信息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F5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37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C703A7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193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50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F88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8BA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查看：查看司机详情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5F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91E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0FF7AF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F6C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4A1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51A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安排车辆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A8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展示安排车辆弹窗，一个司机只可安排一辆车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62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42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905250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60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0B8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348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24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司机账号：对接权限系统，展示当前账号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562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C1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0BA445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DD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35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6F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A6A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司机名称：对接权限系统，展示司机姓名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ED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13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7964D5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A5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D0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2B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792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司机电话：展示司机电话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46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56D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3CBC5F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12D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C81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E43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7F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擅长车辆：展示当前司机擅长的车辆，多个用、分隔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A5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31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48BBEB7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D0B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193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9FE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593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所属机构：展示司机关联的机构，如未添加则默认归属总部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D2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56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C7A133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3EA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6C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550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FA1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工作时间：展示司机的上班信息，可设置连续制OR礼拜制度，展示具体的上班时间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46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EA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57F656C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FA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7E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28A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31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绑定车辆：展示车辆下拉列表，只筛选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司机擅长车型的车辆，只可添加1辆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F9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9B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C2CED1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BA0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EB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CF9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3D5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列表：展示车辆详细信息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F1E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76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DCF4D4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13F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87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FBB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15A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查看：查看车辆详情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97F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831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DB9B99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0F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8E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5AB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C2B0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取消：取消当前关联的车辆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15D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B2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F4655A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E8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F5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41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08D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确认：保存当前操作，返回列表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91F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BE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5E36BF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53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07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4F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3A7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取消：不保存当前操作，返回列表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CA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36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8E640A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1F0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E50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557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翻页栏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D1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展示列表总数，可点击翻页，可设置多少条一页，可跳转至某页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2A2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F8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DA254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1C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A64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DC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司机详情页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14F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基本信息：展示司机的基本信息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A49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2D8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06E647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E6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DD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45C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BD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驾驶证信息：展示车辆的行驶证相关信息，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66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0D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9F4CD15" w14:textId="77777777" w:rsidTr="006F1F43">
        <w:trPr>
          <w:trHeight w:val="9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0BD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133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FB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22E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操作：点击图片可查看原始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图片弹窗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编辑：点击编辑，进入编辑状态，可编辑司机详情的字段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司机账号、姓名、手机号等对接权限系统的字段，不可编辑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CA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F2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5BDFDB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90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排班管理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EB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37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员工名称：根据输入的汉字，模糊搜索，找出符合条件的员工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D5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C3F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3FC505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987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D2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B98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90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工作模式：礼拜制或连续制，下拉筛选，默认展示全部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6CD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E1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954C04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29EE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7BF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46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A8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排班日期：日期筛选，展示当月1-31日信息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F48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3F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A12B3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22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6D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A7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658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2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DF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86C6ED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311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A4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B86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4F6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62F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305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016D1B" w:rsidRPr="00016D1B" w14:paraId="19D73323" w14:textId="77777777" w:rsidTr="006F1F43">
        <w:trPr>
          <w:gridAfter w:val="3"/>
          <w:wAfter w:w="4032" w:type="pct"/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1EC0" w14:textId="77777777" w:rsidR="00016D1B" w:rsidRPr="00EC6D99" w:rsidRDefault="00016D1B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9F5E" w14:textId="77777777" w:rsidR="00016D1B" w:rsidRPr="00EC6D99" w:rsidRDefault="00016D1B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971E" w14:textId="77777777" w:rsidR="00016D1B" w:rsidRPr="00EC6D99" w:rsidRDefault="00016D1B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操作</w:t>
            </w:r>
          </w:p>
        </w:tc>
      </w:tr>
      <w:tr w:rsidR="00016D1B" w:rsidRPr="00016D1B" w14:paraId="52606EB3" w14:textId="77777777" w:rsidTr="006F1F43">
        <w:trPr>
          <w:gridAfter w:val="3"/>
          <w:wAfter w:w="4032" w:type="pct"/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1939A" w14:textId="77777777" w:rsidR="00016D1B" w:rsidRPr="00EC6D99" w:rsidRDefault="00016D1B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60E2" w14:textId="77777777" w:rsidR="00016D1B" w:rsidRPr="00EC6D99" w:rsidRDefault="00016D1B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AFEC" w14:textId="77777777" w:rsidR="00016D1B" w:rsidRPr="00EC6D99" w:rsidRDefault="00016D1B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F1F43" w:rsidRPr="00016D1B" w14:paraId="68313AE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A8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AE70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1B4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68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设置：跳转排班设置页面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2A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95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955C159" w14:textId="77777777" w:rsidTr="006F1F43">
        <w:trPr>
          <w:trHeight w:val="9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17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A73B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504A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1D3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人工调整：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模式选择：礼拜制 OR 连续制，只可选择一个模式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工作模式：下拉列表选择，当前模式下的工作模式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67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2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7CAEFE8" w14:textId="77777777" w:rsidTr="006F1F43">
        <w:trPr>
          <w:trHeight w:val="9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7685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D3D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86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排班设置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2AA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列表：展示员工排班信息，左侧五列固定，右侧滑动展示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修改：展示模式弹窗，可修改信息，如绑定了司机不可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删除：删除此条信息，如绑定了司机则不可删除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C6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184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FADE0E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58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6F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19B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058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返回：返回排班管理页面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04A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91D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740C65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9410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836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D2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14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添加工作模式：展示添加工作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模式弹窗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27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2B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3E3A1A5" w14:textId="77777777" w:rsidTr="006F1F43">
        <w:trPr>
          <w:trHeight w:val="336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6D31" w14:textId="77777777" w:rsidR="00EC6D99" w:rsidRPr="00EC6D99" w:rsidRDefault="00EC6D99" w:rsidP="00EC6D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业务管理</w:t>
            </w: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C1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B7A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633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运单编号：精确搜索，搜索运单编号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873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A2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845D26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1E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22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BB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65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寄件人姓名：输入寄件人姓名，1-10个中文字符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CC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1D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AD7902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50A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D5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0914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AC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寄件人电话：输入寄件人手机号，1-11个数字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DA6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74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BCCD51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3D7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31B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07A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96A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收件人姓名：输入收件人姓名，1-10个中文字符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BB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CC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EB5DE1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74A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73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B1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2F26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收件人电话：输入收件人手机号，1-11个数字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43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20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B33129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77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6D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54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CB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A7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5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4B1954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10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9E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59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A2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收件人地址：省市区三级选择后，填写具体的地址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50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45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E3A0CB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EE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75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08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65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运单状态：下拉选择，只可单选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4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A9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380956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F1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866E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187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8784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B4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21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3D5834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4F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0AB6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C15B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CC2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662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DF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D9F831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C2A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AA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D5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74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刷新：刷新列表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F7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1B5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AAE814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E2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67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C7A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D2A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运单打印：打印运单，可单个或多个批量打印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B3C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93A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05CD68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2E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31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389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F37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调度配置：展示调度配置弹窗，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15E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8B3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AD2757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40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FD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0E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状态Tab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B1A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全部：展示全部的司机运输任务数量，（）中为当前状态的任务总数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FF5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F5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12AD1F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071F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5C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F30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69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待调度：展示未进行调度的运单，（）中为当前状态的任务总数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74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02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9D379F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5AE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C4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64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41E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已调度：展示已调度，但未取货的订单，（）中为当前状态的任务总数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C8D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54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F7291F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52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1A6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6B2E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A786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调度失败：展示调度失败装填的订单，（）中为当前状态的任务总数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3B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36D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FFFFAC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5B6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83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2E55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21D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已完成：展示已完成的订单，（）中为当前状态的任务总数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FA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9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9988CF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49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00B1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7C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B38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展示快递作业单列表，可查看运单详情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B2A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B4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3937A4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3A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A9E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6C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373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查看详情：查看运单详情页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5A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119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8525CF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37B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F7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B7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调度配置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E3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点击调度配置弹窗，出现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此弹窗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F5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7B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6B5F48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B4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9E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040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0D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最晚派单时间：最晚派单给司机任务的时间，以小时为单位，最晚1小时，不可输入小数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FDE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484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13C8C3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E15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BC1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ED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55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最长分配时间：运单分配时间，限制最晚的分配时间，如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当日则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运单必须分配到当天的任务中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4C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97D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19275DC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FE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A4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FB6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B0C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优先匹配方式：按照优先级匹配，优先匹配一级，如一级相同，则匹配二级，如成本相同，则转运少的优先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AC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4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795BAD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5E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2D18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5B2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B8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转运次数最少：运单途径的转运中心次数最少的线路优先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C95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E5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501631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B3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94BD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C0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4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成本最低：计算满足线路的成本，优先匹配成本最低的车次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27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4D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525FC3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72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5C1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23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运单详情页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EF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展示运单详细信息，只可查看不可修改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C2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05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D80F1D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A0A1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306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D3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03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基本信息：展示运输任务的基本信息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4F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E5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854D5F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20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55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AAB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F9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费用信息：展示运单的费用计算信息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A9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603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4BABE2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BF6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C342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87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C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货品信息：展示货品的基本信息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78B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96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7CC70E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E6A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99FB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CD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0D1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取件信息：展示运单取件信息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C9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8E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F190C9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986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268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B5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3E7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地图轨迹：点击后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弹窗展示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运单轨迹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71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23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116894B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6C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19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订单管理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37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62D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订单编号：精确搜索，搜索运单编号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9D6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67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C3BC12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5B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2B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1CE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05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订单状态：下拉选择，只可单选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CC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AFA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08668C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D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BBEA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9F4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5BF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发件人姓名：输入寄件人姓名，1-10个中文字符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895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E0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0667A8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52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27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F0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05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发件人电话：输入寄件人手机号，1-11个数字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BE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9D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6862A4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41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3E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010A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32E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收件人姓名：输入收件人姓名，1-10个中文字符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95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DC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6B11A1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B8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CE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E2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6AB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收件人电话：输入收件人手机号，1-11个数字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D4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A7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C7B2CB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CE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F3A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92A0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79B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发件人地址：省市区三级选择后，填写具体的地址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96B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6C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5C1D5D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159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28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A9CE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13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E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97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3E08CE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4C7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135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89F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13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F0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75B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548F33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716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57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56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7E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E43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76A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7F3A7E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D1C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E9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8E0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BC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刷新：刷新列表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9E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49C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C1A565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CA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D74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52A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运单打印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895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打印运单，可单个或多个批量打印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A8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296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47F89A7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E205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7F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CA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订单列表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0B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可查看订单详细信息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07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EF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BC27CA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869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28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E6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548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查看：可查看订单详情页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67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FD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F039B6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AB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5D90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99B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CA7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编辑：对订单基本信息进行编辑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0DA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9D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CA5E11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BC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75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00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9B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退款：支付账户原路返回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2DA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A9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1B0DA3C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690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0E9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54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A80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取消：用户取消订单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43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6A6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246D97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A67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E09C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9F1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770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关闭：快递员和后台直接关闭订单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FA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81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取消此字段</w:t>
            </w:r>
          </w:p>
        </w:tc>
      </w:tr>
      <w:tr w:rsidR="006F1F43" w:rsidRPr="00016D1B" w14:paraId="4A60A9C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29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34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8A3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订单详情页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932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展示订单详细信息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1E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0FE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3E3194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CFC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74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F6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347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基本信息：展示发货方、收货方的基本信息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A6C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E9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39E286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90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E0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F0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D7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费用信息：展示运单的费用计算信息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C2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EF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8B6F8B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E42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02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D0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D5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货品信息：展示货品的基本信息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94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4D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D29D7F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016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3E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66C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DF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取件信息：展示订单的取件信息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21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2D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82FF9A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FD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C1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549A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B5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地图轨迹：点击后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弹窗展示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运单轨迹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8E7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1D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F0A89B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41D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E9B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BE6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DD2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编辑：点击按钮后，可编辑订单信息，展示保存和取消按钮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554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11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551D06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136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C90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B9B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0F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保存：点击保存，则修改成功，展示编辑按钮，页面不可修改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A7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D2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02FEF5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D9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D0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D6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3E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取消：点击后取消修改，页面返回编辑按钮状态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10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57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B411412" w14:textId="77777777" w:rsidTr="006F1F43">
        <w:trPr>
          <w:trHeight w:val="336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DA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调度管理</w:t>
            </w: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40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5B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A8E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线路编号：可通过线路编号精确检索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CB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C51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B7D527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BE0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4F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176D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80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起始机构/目的地机构：点击下拉筛选，根据省/市/区划分，可输入查找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CF1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82F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DC6423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681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20D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79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9E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车牌号码：根据车牌号码，精确搜索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122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31C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A237D4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DDD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90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64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A1D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线路名称：根据线路名称，模糊搜索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CF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22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785CD7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A1C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E92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10AC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A3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如搜索内容为空，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则弹窗提示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：未找到相关订单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A73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F4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0D5C18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746A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F91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315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B2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AD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1F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6CB46D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EBE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DBA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09F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AC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DF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0BE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33F78A7" w14:textId="77777777" w:rsidTr="006F1F43">
        <w:trPr>
          <w:trHeight w:val="15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3B0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AF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20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90C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线路操作：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编辑：展示弹窗，可编辑车次信息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删除：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删除此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车次信息，如线路下绑定了车次、车辆则提示不可删除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添加车次：展示弹窗，可添加一条新的车次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地图：点击线路地图，弹出地图线路信息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的弹窗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25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AE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4059F68" w14:textId="77777777" w:rsidTr="006F1F43">
        <w:trPr>
          <w:trHeight w:val="18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52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E5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97FD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E05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车次操作：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编辑车次：展示弹窗，编辑此条车次信息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删除车次：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删词此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车次，如车次下绑定了车辆，则不可删除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安排车辆：展示弹窗，在此车次下添加车次，单个车次上限200辆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车辆：点击具体车辆，弹出新页面，展示车辆详情页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司机：点击司机名称，弹出新页面，展示司机详情页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AB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CA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7779A0D" w14:textId="77777777" w:rsidTr="006F1F43">
        <w:trPr>
          <w:trHeight w:val="9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16A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F9FA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657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95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安排车辆：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在右侧搜索框可模糊搜索车牌号，点击添加后，可添加到列表中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显示本转运中心下车辆及非本转运中心的到达车辆，符合线路类型要求的车辆类型，且不在运输中的车辆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CEF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F9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340416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C15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EC73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C9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新增线路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EBC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展示新增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线路弹窗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5C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1C0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368927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9804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13A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1B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E6E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线路编号：XL+起始转运公司2位缩写+6位编号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DB6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E4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E6C83C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1A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C91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6DF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30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线路名称：10个中文字符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50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45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5E29058" w14:textId="77777777" w:rsidTr="006F1F43">
        <w:trPr>
          <w:trHeight w:val="18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09E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49E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BC7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A453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线路类型：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干线：一级转运中心到一级转运中心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支线：一级转运中心到二级转运中心，二级转运中心到一级转运中心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专线：任务城市到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任意城市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临时线路：任务转运中心到任意转运中心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分配/接驳路线：二级转运中心到网点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B96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72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DDBBC9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3A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2E2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29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A1F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起始/目的地机构：下拉选择，省市区及具体转运中心名称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92B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8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0728D2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B8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2C4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E8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31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车次名称：根据起始机构、到达机构，系统自动生成，名称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需唯一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63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2A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49E302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C76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61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0BE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C6F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生成规则：始发城市首字+到达城市首字+线，多条按照01/02/03类推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31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A1B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640460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70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10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CDF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新增车次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79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线路名称：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车次的上级线路名称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B3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6B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B5A016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204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E856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A8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C91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线路名称：系统自动生成，展示车次+城市和始发机构首字母+三位数字，如北京顺义转运中心，则车次BJSY001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2DA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80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26C1B8C" w14:textId="77777777" w:rsidTr="006F1F43">
        <w:trPr>
          <w:trHeight w:val="1500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DFE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803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E69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F6D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发车/到达时间：根据周期确定：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天：展示小时选择框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周：展示本周和当天小时选择框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月：展示本月和当天小时选择框</w:t>
            </w: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br/>
              <w:t>1次：展示本月和当天小时选择框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8B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53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1352C7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80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8983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A6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添加车辆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A73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线路名称：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线路的名称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402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A5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51DFF7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B8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A69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BCA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81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车次名称：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车次的名称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56A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4B4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3B02F2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71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B18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39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A4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线路时长：展示线路时长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D71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B81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9BA99C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E37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AA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6430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79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发车时间/到达时间：展示线路始出发和到达的时间，精确到时分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6E6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63A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C767EA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F8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4A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5EE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801A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发车周期：天/周/月/一次，如每周一发车，则展示每周三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A0C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047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2309A9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96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DB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9E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E66D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安排车辆：展示车辆车牌列表，可添加一辆或多辆汽车。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3BF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42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4A8132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792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B96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F3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B0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查看：弹出新页面，展示车辆详情页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D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80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B47AAA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41D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BCE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78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AF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取消：取消此条车辆。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6BB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67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AEB4E3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58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6C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运输任务管理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6D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搜索模块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A4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任务编号：可通过任务编号精确检索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C9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DA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F02A6B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689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D2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40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075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计划发车时间：通过输入的时间范围进行筛选，可精确到时分秒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3D2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98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FB59B3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EA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EB4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BB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5D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起始机构/目的地机构：点击下拉筛选，根据省/市/区划分，可输入查找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F84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F15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EA5C82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ED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EFB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356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F9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任务状态：可通过状态，下拉筛选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B0D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C1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58A4B8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948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CB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BF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状态筛选tab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3C2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全部：展示全部的司机运输任务数量，（）中为当前状态的任务总数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63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B2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D5132E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493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1EF5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81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26D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已分配：展示已分配，但司机未出发的运输任务数量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16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40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9240C3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D41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E4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5A5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F7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进行中：展示司机进行中的任务数量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18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36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39B278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51E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24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FB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5678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已完成：展示已完成的任务数量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4A7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75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58ECF9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D93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CA2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DB9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20E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超时：展示超时的任务数量，判断方式：根据调度配置，如超过司机最晚送达时间，则展示超时状态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21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C8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225FFE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77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A743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5A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操作 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6BE9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8FF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3D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729881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33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F1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E17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4895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58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BFF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4937EB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F1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AAB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3B3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85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打印任务：可批量打印任务，打印任务的运单详情信息，二期实现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80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FA3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76311E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08D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1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05F9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536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刷新：刷新任务列表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D37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3A6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973DA6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C9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5F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623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手动调整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6B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展示任务编号、此任务的运单数量、实载重量、实载体积信息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17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8A4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79A661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2F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CCD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541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翻页栏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8C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展示列表总数，可点击翻页，可设置多少条一页，可跳转至某页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D43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A88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158561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3D6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33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521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运输任务详情页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0A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基本信息：展示运输任务的基本信息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BBE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F8C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52A8C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BA22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487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552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3F8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任务轨迹：查看车辆运输的轨迹线路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557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A9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843F7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F04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771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4FC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3A8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运单详情：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展示此运输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任务下的全部运单信息，列表中可查看运单基本信息，可点击查看，跳转单个运单的详情页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860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19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A56E4C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36F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69D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D76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交付照片：展示交付时，司机拍摄的照片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F84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EBC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756F51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4515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010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004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4C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提货照片：展示提货时，司机拍摄的照片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30C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66D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AEB1A3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22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B2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B75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8A3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点击照片，展示原始图片信息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C1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6E8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621492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97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BDE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取件作业管理</w:t>
            </w: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3B9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顶部tab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95D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取件作业：快递员的取件任务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94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97F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2C20CF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1511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1927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8D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6A0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派件作业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：快递员的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派件任务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759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58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4D4287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7E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8B1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9A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C4C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已取消：已取消的任务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FC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196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B1AADC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106E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325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EC9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运单编号：精确搜索，搜索运单编号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9DC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444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2E49D8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9EF3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83F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C3B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4E2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作业状态：下拉筛选，单选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AA0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68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17391A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D157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C8D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841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7EF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快递员姓名：输入快递员姓名，1-10个中文字符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3D5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1A1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5EC2AA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28F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AF37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88A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1F0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发件人姓名：输入快递员姓名，1-10个中文字符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22A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1E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E45D6B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D684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CE7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B7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24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055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B1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CF730F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FF7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4DDF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FC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88E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收件人姓名：输入快递员姓名，1-10个中文字符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D08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3B5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D389CA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84A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192C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A88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99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收件人地址：省市区三级选择后，填写具体的地址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64F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20C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3E728F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9A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16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EF2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CFE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16F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252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1B5E58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11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953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BF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D35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86C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2F9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93BF39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459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04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09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C2F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刷新：刷新列表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60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240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28D7D7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BF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D9C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B2D1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98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任务单打印：打印快递单，可单个或多个批量打印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13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CD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39D9DB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3C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174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75F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81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分配快递员：多选后可分配具体的快递员执行任务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24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42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20B28F6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78E0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9C1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305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作业列表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8D2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展示快递作业单列表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6A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BB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626EFE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16E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E2B8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DC4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915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查看：查看运单详情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271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1B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D61F884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D15E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1B3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77E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分配快递员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DD9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弹窗展示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快递员列表，可选择具体快递员，分配作业任务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9E1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564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B4A21C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D84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5D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658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CAE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确认：分配成功，回到列表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B20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179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6173FF5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7C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D96A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75E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A8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取消：取消分配，回到列表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C8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636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D6E342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762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13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派件作业管理</w:t>
            </w:r>
            <w:proofErr w:type="gramEnd"/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CC1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顶部tab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F51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取件作业：快递员的取件任务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DE7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EE1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F213D59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BF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AF6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16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3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派件作业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：快递员的</w:t>
            </w: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派件任务</w:t>
            </w:r>
            <w:proofErr w:type="gramEnd"/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EC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5A2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CF1735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35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1C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170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A7E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已取消：已取消的任务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72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1CB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BF7C260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09E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9E3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1EB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搜索框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3D4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运单编号：精确搜索，搜索运单编号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740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640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2A9573F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C8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88F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1B9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526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作业状态：下拉筛选，单选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2E1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EB7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0738E07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4D5C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99DC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723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2CE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快递员姓名：输入快递员姓名，1-10个中文字符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E9D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DF5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03B591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C8DB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8F6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1CA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784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发件人姓名：输入快递员姓名，1-10个中文字符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E8B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2D3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F3AFBE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C2F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0C6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2F6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382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发件人地址：省市区三级选择后，填写具体的地址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C6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BBD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F0E1EBB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DC479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38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6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E9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收件人姓名：输入快递员姓名，1-10个中文字符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2B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852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ABF81E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DC5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6EF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EC5A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D7D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收件人地址：省市区三级选择后，填写具体的地址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E93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C9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E562D8C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79E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2848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410EE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50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搜索：根据检索条件，筛选符合条件的结果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070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02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63B4BA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E28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5A69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0B0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3A0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重置：重置筛选条件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E02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694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CED46F8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1A8A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9D0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3D5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878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刷新：刷新列表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0E9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16B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091822A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91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A55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4C93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E49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任务单打印：打印快递单，可单个或多个批量打印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DD4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D822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B87AFA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821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778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973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C19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分配快递员：多选后可分配具体的快递员执行任务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82D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173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C776DD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BBEF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90C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CFD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作业列表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7C5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展示快递作业单列表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C3C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229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AC1213D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D3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0AD4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E2C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E64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查看：查看运单详情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0F75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B113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807BD72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4D40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43E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88E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分配快递员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F8E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proofErr w:type="gramStart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弹窗展示</w:t>
            </w:r>
            <w:proofErr w:type="gramEnd"/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快递员列表，可选择具体快递员，分配作业任务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95C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CCCD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3BA9C83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BAA9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D079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6C2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BE8C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确认：分配成功，回到列表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E02A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AD41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5517211" w14:textId="77777777" w:rsidTr="006F1F43">
        <w:trPr>
          <w:trHeight w:val="336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17D8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3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9387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AEFB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C6A6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取消：取消分配，回到列表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4A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4B30" w14:textId="77777777" w:rsidR="00EC6D99" w:rsidRPr="00EC6D99" w:rsidRDefault="00EC6D99" w:rsidP="00EC6D99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EC6D9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09241F6E" w14:textId="49D6792E" w:rsidR="00EC6D99" w:rsidRPr="00016D1B" w:rsidRDefault="00EC6D99" w:rsidP="00EC6D99">
      <w:pPr>
        <w:jc w:val="left"/>
        <w:rPr>
          <w:rFonts w:ascii="微软雅黑" w:eastAsia="微软雅黑" w:hAnsi="微软雅黑" w:hint="eastAsia"/>
          <w:szCs w:val="21"/>
        </w:rPr>
      </w:pPr>
    </w:p>
    <w:p w14:paraId="4EE2EC8D" w14:textId="77777777" w:rsidR="00EA2642" w:rsidRPr="00016D1B" w:rsidRDefault="00EA2642" w:rsidP="00C76999">
      <w:pPr>
        <w:rPr>
          <w:rFonts w:ascii="微软雅黑" w:eastAsia="微软雅黑" w:hAnsi="微软雅黑" w:hint="eastAsia"/>
          <w:szCs w:val="21"/>
        </w:rPr>
      </w:pPr>
    </w:p>
    <w:p w14:paraId="7299BA81" w14:textId="74DA7699" w:rsidR="00EA2642" w:rsidRPr="00016D1B" w:rsidRDefault="006502D5" w:rsidP="006502D5">
      <w:pPr>
        <w:pStyle w:val="aa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用户</w:t>
      </w:r>
      <w:r w:rsidR="00000000" w:rsidRPr="00016D1B">
        <w:rPr>
          <w:rFonts w:ascii="微软雅黑" w:eastAsia="微软雅黑" w:hAnsi="微软雅黑" w:hint="eastAsia"/>
          <w:szCs w:val="21"/>
        </w:rPr>
        <w:t>端</w:t>
      </w:r>
    </w:p>
    <w:tbl>
      <w:tblPr>
        <w:tblW w:w="5721" w:type="pct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278"/>
        <w:gridCol w:w="707"/>
        <w:gridCol w:w="2836"/>
        <w:gridCol w:w="568"/>
        <w:gridCol w:w="566"/>
        <w:gridCol w:w="1700"/>
      </w:tblGrid>
      <w:tr w:rsidR="004B2B40" w:rsidRPr="00016D1B" w14:paraId="6B0A6709" w14:textId="77777777" w:rsidTr="006F1F43">
        <w:trPr>
          <w:trHeight w:val="312"/>
        </w:trPr>
        <w:tc>
          <w:tcPr>
            <w:tcW w:w="380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A02B0DD" w14:textId="19C50349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color w:val="FFFFFF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6"/>
                <w:szCs w:val="16"/>
              </w:rPr>
              <w:t>客户端功能清单</w:t>
            </w: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480C3D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验收结果</w:t>
            </w:r>
          </w:p>
        </w:tc>
      </w:tr>
      <w:tr w:rsidR="006F1F43" w:rsidRPr="00016D1B" w14:paraId="4D37B2BB" w14:textId="77777777" w:rsidTr="006F1F43">
        <w:trPr>
          <w:trHeight w:val="312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91FAD2C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模块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F432FDA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8F80E1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功能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502AE7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18AC0CC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功能描述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vAlign w:val="center"/>
            <w:hideMark/>
          </w:tcPr>
          <w:p w14:paraId="73134D10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开发阶段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8061DD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验收结果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372949" w14:textId="77777777" w:rsidR="006502D5" w:rsidRPr="006502D5" w:rsidRDefault="006502D5" w:rsidP="006502D5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详细备注</w:t>
            </w:r>
          </w:p>
        </w:tc>
      </w:tr>
      <w:tr w:rsidR="006F1F43" w:rsidRPr="00016D1B" w14:paraId="437A5681" w14:textId="77777777" w:rsidTr="006F1F43">
        <w:trPr>
          <w:trHeight w:val="312"/>
        </w:trPr>
        <w:tc>
          <w:tcPr>
            <w:tcW w:w="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0884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登录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8C53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微信登录</w:t>
            </w:r>
            <w:proofErr w:type="gramEnd"/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1A1A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微信号快捷登录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4182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F73B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使用微信绑定</w:t>
            </w:r>
            <w:proofErr w:type="gramEnd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的手机号登录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8C84FA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E81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01E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1888A55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5621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FD96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用户协议、隐私政策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50DB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用户协议、隐私政策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C7E5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7034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查看、同意用户协议、隐私政策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E4AAE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2期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4FE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B91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5E08C17" w14:textId="77777777" w:rsidTr="006F1F43">
        <w:trPr>
          <w:trHeight w:val="312"/>
        </w:trPr>
        <w:tc>
          <w:tcPr>
            <w:tcW w:w="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DD0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寄快递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5DC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寄件人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0A5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寄件人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7898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2AE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录入、选择寄件人资料，录入地址时可选择自动录入到地址簿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9FDD8F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9D2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B83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5A2D53B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B291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564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收件人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FCD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收件人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5D70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55F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录入、选择收件人资料，录入地址时可选择自动录入到地址簿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4DC062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972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C25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2DA8D0B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DB3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182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上门取件时间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8E3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上门取件时间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301E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0BA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可以预约今天、明天、后天的取件时间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7912F9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FF8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CCA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54DBF79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1BF6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B00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物品信息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114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物品名称+类型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A999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57E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可搜索关键字选择物品类型、可选择最近物品寄件、热门寄件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2C51E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7B0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CEA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热门寄件，实际实现的是固定的6条数据</w:t>
            </w:r>
          </w:p>
        </w:tc>
      </w:tr>
      <w:tr w:rsidR="006F1F43" w:rsidRPr="00016D1B" w14:paraId="2B3F1699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354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4116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6F9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禁寄物品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FE54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B4D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显示禁止寄递物品目录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817BDB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349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B0D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2992693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2A8C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834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487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物品主要信息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BC94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90E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填写预估的重量，体积数值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BC833B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54C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AAA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C9AC3D4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9BCC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F7C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付款方式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C8C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付款方式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4CC8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981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选择付款方式：寄付、到付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56077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614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F29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BD69F16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480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F36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估算邮费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9FB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估算邮费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6E4C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3C5A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显示估算出来的邮费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42F21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FBF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725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13E02D9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ED07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FDD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下单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C6F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下单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DBB1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344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点击下单按钮，提交订单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D6190F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DDD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955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实际实现的</w:t>
            </w:r>
            <w:proofErr w:type="gramStart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是写死选中</w:t>
            </w:r>
            <w:proofErr w:type="gramEnd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同意条款</w:t>
            </w:r>
          </w:p>
        </w:tc>
      </w:tr>
      <w:tr w:rsidR="006F1F43" w:rsidRPr="00016D1B" w14:paraId="5AE6FCB8" w14:textId="77777777" w:rsidTr="006F1F43">
        <w:trPr>
          <w:trHeight w:val="312"/>
        </w:trPr>
        <w:tc>
          <w:tcPr>
            <w:tcW w:w="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EEB7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查快递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989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运/订单列表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452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运单列表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8A57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685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显示寄件订单和运单、收件运单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0D2A87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2AC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D9F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A41B025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F69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A6D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运/订单详情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F6C5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运/订单详情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C095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F303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显示运/订单基础信息，下单信息、基础操作、物流信息等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DAA61A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7D0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AAE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79AAB78C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F4CD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AB7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寄件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7ECC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复制单号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2BF1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9D5C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复制单号到剪切板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8FB403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2期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0AD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00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B9799F2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0771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653C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7B9C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删除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ED6A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D393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对已取消、已签收、已拒收的运单可以【删除】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A861B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BEC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51F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F4B8A83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D1E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320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855C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取消寄件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03F9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52EF7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对待取件的订单可以【取消寄件】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C7BE2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D05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064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610508CC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B0A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156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收件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1AC3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复制单号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8A2B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7B73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复制单号到剪切板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4CF70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2期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870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E59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23EC974D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767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875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18D4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删除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524D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2723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已签收、已拒收的运单可以【删除】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23B3D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2A7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6F5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C071892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17C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DE69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搜索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4ED27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运单搜索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ABC0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BF744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根据运/订单号进行精准搜索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49B14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2期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1A1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978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18A8AC61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65C8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959F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电子存根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C991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电子存根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AE591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5EB6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显示该运单详细信息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D5A94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421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27A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D7DE3BB" w14:textId="77777777" w:rsidTr="006F1F43">
        <w:trPr>
          <w:trHeight w:val="312"/>
        </w:trPr>
        <w:tc>
          <w:tcPr>
            <w:tcW w:w="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9D63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个人中心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CA33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头像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DA87A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显示头像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53F1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1347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默认显示系统头像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27538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7EF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F132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33C22A15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64B3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10F8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个人信息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D292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个人信息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15E3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9418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设置性别和生日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5372B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C9C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5F7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2D2D4DA" w14:textId="77777777" w:rsidTr="006F1F43">
        <w:trPr>
          <w:trHeight w:val="600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422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7549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地址簿</w:t>
            </w:r>
          </w:p>
        </w:tc>
        <w:tc>
          <w:tcPr>
            <w:tcW w:w="6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5814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地址簿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E02E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2E80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增、</w:t>
            </w:r>
            <w:proofErr w:type="gramStart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删</w:t>
            </w:r>
            <w:proofErr w:type="gramEnd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、改、查，批量删除、设置默认寄件地址、搜索、自动保存地址簿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1D568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382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01B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0F74E98A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5CF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BBF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A94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311B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B8767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新增/编辑地址时，</w:t>
            </w:r>
            <w:proofErr w:type="gramStart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选择省</w:t>
            </w:r>
            <w:proofErr w:type="gramEnd"/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市县，热门城市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63FC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2期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7CF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828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4AAE3EAE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FFAD9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714A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实名认证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FF88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实名认证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E0CC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E6320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提交姓名、身份证号进行实名认证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FD9B45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54F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A30E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1F43" w:rsidRPr="00016D1B" w14:paraId="5ED0C516" w14:textId="77777777" w:rsidTr="006F1F43">
        <w:trPr>
          <w:trHeight w:val="312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76F3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B04AB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退出登录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EFD6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退出登录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BED66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F367F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退出登录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7A9B2D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1期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DC8C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C078" w14:textId="77777777" w:rsidR="006502D5" w:rsidRPr="006502D5" w:rsidRDefault="006502D5" w:rsidP="006502D5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6502D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7C04D034" w14:textId="77777777" w:rsidR="006502D5" w:rsidRPr="00016D1B" w:rsidRDefault="006502D5" w:rsidP="007718C8">
      <w:pPr>
        <w:jc w:val="left"/>
        <w:rPr>
          <w:rFonts w:ascii="微软雅黑" w:eastAsia="微软雅黑" w:hAnsi="微软雅黑" w:hint="eastAsia"/>
          <w:szCs w:val="21"/>
        </w:rPr>
      </w:pPr>
    </w:p>
    <w:p w14:paraId="2DB05C20" w14:textId="77777777" w:rsidR="00EA2642" w:rsidRPr="00016D1B" w:rsidRDefault="00EA2642" w:rsidP="007718C8">
      <w:pPr>
        <w:rPr>
          <w:rFonts w:ascii="微软雅黑" w:eastAsia="微软雅黑" w:hAnsi="微软雅黑" w:hint="eastAsia"/>
          <w:szCs w:val="21"/>
        </w:rPr>
      </w:pPr>
    </w:p>
    <w:p w14:paraId="61CB13DC" w14:textId="5502B2F9" w:rsidR="00EA2642" w:rsidRPr="00016D1B" w:rsidRDefault="00000000" w:rsidP="007718C8">
      <w:pPr>
        <w:pStyle w:val="aa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快递员端</w:t>
      </w:r>
    </w:p>
    <w:tbl>
      <w:tblPr>
        <w:tblW w:w="5721" w:type="pct"/>
        <w:tblLayout w:type="fixed"/>
        <w:tblLook w:val="04A0" w:firstRow="1" w:lastRow="0" w:firstColumn="1" w:lastColumn="0" w:noHBand="0" w:noVBand="1"/>
      </w:tblPr>
      <w:tblGrid>
        <w:gridCol w:w="711"/>
        <w:gridCol w:w="1007"/>
        <w:gridCol w:w="843"/>
        <w:gridCol w:w="2827"/>
        <w:gridCol w:w="1134"/>
        <w:gridCol w:w="993"/>
        <w:gridCol w:w="1983"/>
      </w:tblGrid>
      <w:tr w:rsidR="004B2B40" w:rsidRPr="00016D1B" w14:paraId="747BD02A" w14:textId="77777777" w:rsidTr="004B2B40">
        <w:trPr>
          <w:trHeight w:val="312"/>
        </w:trPr>
        <w:tc>
          <w:tcPr>
            <w:tcW w:w="343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2D0B50E8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color w:val="FFFFFF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Times New Roman"/>
                <w:b/>
                <w:bCs/>
                <w:color w:val="FFFFFF"/>
                <w:kern w:val="0"/>
                <w:sz w:val="16"/>
                <w:szCs w:val="16"/>
              </w:rPr>
              <w:t>神领物流快递</w:t>
            </w:r>
            <w:proofErr w:type="gramStart"/>
            <w:r w:rsidRPr="004B2B40">
              <w:rPr>
                <w:rFonts w:ascii="微软雅黑" w:eastAsia="微软雅黑" w:hAnsi="微软雅黑" w:cs="Times New Roman"/>
                <w:b/>
                <w:bCs/>
                <w:color w:val="FFFFFF"/>
                <w:kern w:val="0"/>
                <w:sz w:val="16"/>
                <w:szCs w:val="16"/>
              </w:rPr>
              <w:t>员端功能</w:t>
            </w:r>
            <w:proofErr w:type="gramEnd"/>
            <w:r w:rsidRPr="004B2B40">
              <w:rPr>
                <w:rFonts w:ascii="微软雅黑" w:eastAsia="微软雅黑" w:hAnsi="微软雅黑" w:cs="Times New Roman"/>
                <w:b/>
                <w:bCs/>
                <w:color w:val="FFFFFF"/>
                <w:kern w:val="0"/>
                <w:sz w:val="16"/>
                <w:szCs w:val="16"/>
              </w:rPr>
              <w:t>清单</w:t>
            </w:r>
          </w:p>
        </w:tc>
        <w:tc>
          <w:tcPr>
            <w:tcW w:w="1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2BAC40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验收结果</w:t>
            </w:r>
          </w:p>
        </w:tc>
      </w:tr>
      <w:tr w:rsidR="004B2B40" w:rsidRPr="00016D1B" w14:paraId="2B858406" w14:textId="77777777" w:rsidTr="004B2B40">
        <w:trPr>
          <w:trHeight w:val="312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CEDCEF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模块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A290523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B6E6C7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C0630A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功能描述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8A4757D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版本号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3C03D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Times New Roman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验收结果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6B46BD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16"/>
              </w:rPr>
              <w:t>详细备注</w:t>
            </w:r>
          </w:p>
        </w:tc>
      </w:tr>
      <w:tr w:rsidR="004B2B40" w:rsidRPr="00016D1B" w14:paraId="31128373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98F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登录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7442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账号密码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F434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48E8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输入账号密码进行登录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B959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F06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B50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67A83A70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99BF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1D7C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密码隐藏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FE73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57DA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输入密码的时候可选择隐藏输入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309C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C60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A16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5C46212F" w14:textId="77777777" w:rsidTr="004B2B40">
        <w:trPr>
          <w:trHeight w:val="312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D4F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搜索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518B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文字搜索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2108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0E20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输入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运单号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/手机号/收件人/收货地址等进行搜索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C48B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647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C5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40933E19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E3C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消息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6937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消息列表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37F2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246A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展示消息列表  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E1B3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C19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383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CEC66E0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18E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31FC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消息分类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5F91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0E5B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消息分为公告、系统通知（寄件相关、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派件相关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、快件取消、签收提醒）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A07C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5D2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439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7DD26D8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38A0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1E7C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日期筛选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4DB7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328F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通过近一个月的时间段进行筛选消息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8287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F35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F41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50F1C3F1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27A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取件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5FCD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搜索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0E55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A5D5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输入内容搜索相应内容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AE72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D79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024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3A5B5955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F6DB3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2DE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分类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128B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F63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取件任务分为待取件/今日已取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66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289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CA7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2A214909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EDAA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610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筛选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4294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027F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通过对快件的距离/时间/超时任务进行筛选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F7C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B7A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69F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2854868E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FB993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2912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呼叫用户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65BE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0A09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给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寄方用户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打电话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E458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497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91B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14FC459F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BAC45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ED6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取消取件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2AAA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912B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选择取消原因进行取消取件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FF1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5AD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A2E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1F40E39B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07A61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0CE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编辑资料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81BD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0CEB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完善用户寄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件信息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根据托寄物的实际情况计算运费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F50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517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8F0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070082BF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686AC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3A5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列表管理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C2AF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p2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4BB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取件列表可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进行全选</w:t>
            </w:r>
            <w:proofErr w:type="gramEnd"/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C35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C79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3C3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3F80FC0F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A48EA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C8D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转单</w:t>
            </w:r>
            <w:proofErr w:type="gramEnd"/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33CC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28D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待取件可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进行转单操作</w:t>
            </w:r>
            <w:proofErr w:type="gramEnd"/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4AD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594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ADB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269A367A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52A17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402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订单跟踪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EDD8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4BB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物流跟踪快件到达网点记录及到达时间等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1E4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FE4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049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4BC61BC4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28B87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A3E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复制单号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4175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BF8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可复制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运单号</w:t>
            </w:r>
            <w:proofErr w:type="gramEnd"/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082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0B9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CC5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3AE5EAB3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24193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A20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运费编辑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0B57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BA4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对取件订单可进行运费编辑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F42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54C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A4B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6BAFECC2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69AB1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92C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物品分类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A10A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D6BD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对取件去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拼进行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分类选择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335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393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042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D820E72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1ACF3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DA2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备注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BEE7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3A3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对用户备注进行修改及自定义备注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90B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972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5E2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5D079D6D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71325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D28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超时任务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98BF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2D5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对取件任务进行时间判断，超过预计时间为超时任务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303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6E6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BAB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63C7730D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2F391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D13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身份验证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C45D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A79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对下单用户进行身份验证，包含姓名及身份证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047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CED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4C9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520D70B5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9596C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676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取件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A825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F60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对用户下的订单进行取件操作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4E0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DE9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6F3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18F2C958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BBA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派件</w:t>
            </w:r>
            <w:proofErr w:type="gram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BEB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搜索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19CD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CC6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输入内容搜索相应内容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ABB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932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FD5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1EAB571A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024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E27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分类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BECA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2EBC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派件任务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分为待派送/已签收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301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094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50B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041A7B28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3E4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648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筛选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CA21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DB3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通过对快件的距离/时间/即将超时进行筛选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BF4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679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6F9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28C75F58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6BF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1088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呼叫用户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0957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36E3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给收方用户打电话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9233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643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B7F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26E5B53B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852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800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订单跟踪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3BD8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BEF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物流跟踪快件到达网点记录及到达时间等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BD0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AC2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68B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41D9A860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6B3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854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复制单号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1121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B3E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可复制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运单号</w:t>
            </w:r>
            <w:proofErr w:type="gramEnd"/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AF2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969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829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5741E58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517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9C2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签收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5ECF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CDA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用户手写签字收件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0DD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648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086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0ECDFD23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CFD2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52E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拒收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229D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E7A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用户拒绝收件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E7E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54C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B01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1B54147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4EED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历史取派</w:t>
            </w:r>
            <w:proofErr w:type="gram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AD69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文字搜索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732B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0E0A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文字搜索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8636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56D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E88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559667CE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963C4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2D49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日期筛选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2A78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1DDD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通过近一个月的时间段进行筛选快件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8DF0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839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DC1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6160E0F3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91BD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CA31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删除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9DA2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430B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删除快件订单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CB44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76D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ADD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20F6087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2A2B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8470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筛选分类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9B28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1EC5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可选择近一个月的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历史取派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+未来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两天取派</w:t>
            </w:r>
            <w:proofErr w:type="gramEnd"/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4614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D56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962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37AFCFA6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7148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A5D4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状态标签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91A0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9337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对任务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加状态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标签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87F1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C41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966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01088B53" w14:textId="77777777" w:rsidTr="004B2B40">
        <w:trPr>
          <w:trHeight w:val="312"/>
        </w:trPr>
        <w:tc>
          <w:tcPr>
            <w:tcW w:w="3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F23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收款状态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2ED5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收款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730A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1D2D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对已取件未支付/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派件未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支付状态 的任务，显示支付状态，并可以继续收款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2D5E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D21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ADC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3FA77A6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AA3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支付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F1F1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支付兼容技术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8ECB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DA17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前端调取后端链接，形成支付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二维码</w:t>
            </w:r>
            <w:proofErr w:type="gramEnd"/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733A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8CE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3D8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077D387D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CD151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DE71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支付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76D4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8AD7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对已取件未支付/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派件未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支付状态 的任务，显示支付状态，并可以继续收款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3723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91F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E51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437DF627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CF6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运费查询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E756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地址选择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A73A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32D2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可选择寄件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与派件地址</w:t>
            </w:r>
            <w:proofErr w:type="gramEnd"/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7EB1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949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55E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6258A569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59066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7FEF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体积选择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CA67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A01B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选择货物的体积大小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F7F1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CAD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24A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31C3565D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CE9F8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C18C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重量选择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0410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B40D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选择货物的重量大小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38B1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D6F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809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9466137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D4F85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7F12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查询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C47C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B785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查询相应货物的费用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5490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333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A75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66795F90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714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数据展示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31CE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今日已取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83E1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26AA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显示今日已取快件数，点击进入详情页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20C9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DB3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6E5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17B75F1B" w14:textId="77777777" w:rsidTr="004B2B40">
        <w:trPr>
          <w:trHeight w:val="312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149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6D9A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今日已签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955C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C994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显示今日已派快件数，点击进入详情页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0CE1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78D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4E3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28E51BB4" w14:textId="77777777" w:rsidTr="004B2B40">
        <w:trPr>
          <w:trHeight w:val="312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563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个人中心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059C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头像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1841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5E4F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系统头像不可编辑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D937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73C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5A6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77EBAD34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48CA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4A85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B5BD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F041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系统姓名不可编辑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D076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D4F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524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12953424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08E1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6E47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账号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85FB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D7E5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系统账号不可编辑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4E80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v1.0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801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241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5DD2A815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DFBE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4C66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我的排班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F55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D540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显示快递员的排班时间范围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E4A9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806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E68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016D1B" w14:paraId="584A5AB1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06F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2392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作业范围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81CE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ACF6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显示快递员的作业范围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335F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7AF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D94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实际实现的是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前端写死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的作业范围</w:t>
            </w:r>
          </w:p>
        </w:tc>
      </w:tr>
      <w:tr w:rsidR="004B2B40" w:rsidRPr="00016D1B" w14:paraId="7946BBB2" w14:textId="77777777" w:rsidTr="004B2B40">
        <w:trPr>
          <w:trHeight w:val="312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62E7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14FD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所属网点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1B9C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222F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显示快递员所属网点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39BB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v2.0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BAB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9BE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6398E275" w14:textId="77777777" w:rsidR="007718C8" w:rsidRPr="00016D1B" w:rsidRDefault="007718C8" w:rsidP="007718C8">
      <w:pPr>
        <w:jc w:val="left"/>
        <w:rPr>
          <w:rFonts w:ascii="微软雅黑" w:eastAsia="微软雅黑" w:hAnsi="微软雅黑" w:hint="eastAsia"/>
          <w:szCs w:val="21"/>
        </w:rPr>
      </w:pPr>
    </w:p>
    <w:p w14:paraId="158A0371" w14:textId="77777777" w:rsidR="00EA2642" w:rsidRPr="00016D1B" w:rsidRDefault="00EA2642" w:rsidP="007718C8">
      <w:pPr>
        <w:rPr>
          <w:rFonts w:ascii="微软雅黑" w:eastAsia="微软雅黑" w:hAnsi="微软雅黑" w:hint="eastAsia"/>
          <w:szCs w:val="21"/>
        </w:rPr>
      </w:pPr>
    </w:p>
    <w:p w14:paraId="6AB2CBFE" w14:textId="49B5F180" w:rsidR="00EA2642" w:rsidRPr="00016D1B" w:rsidRDefault="00000000" w:rsidP="007718C8">
      <w:pPr>
        <w:pStyle w:val="aa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司机端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580"/>
        <w:gridCol w:w="1116"/>
        <w:gridCol w:w="1516"/>
        <w:gridCol w:w="2080"/>
        <w:gridCol w:w="784"/>
        <w:gridCol w:w="1073"/>
        <w:gridCol w:w="2367"/>
      </w:tblGrid>
      <w:tr w:rsidR="004B2B40" w:rsidRPr="004B2B40" w14:paraId="2A6B54BC" w14:textId="77777777" w:rsidTr="004B2B40">
        <w:trPr>
          <w:trHeight w:val="312"/>
        </w:trPr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533E5944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神</w:t>
            </w:r>
            <w:proofErr w:type="gramStart"/>
            <w:r w:rsidRPr="004B2B4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领司机端</w:t>
            </w:r>
            <w:proofErr w:type="gramEnd"/>
            <w:r w:rsidRPr="004B2B4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6"/>
                <w:szCs w:val="16"/>
              </w:rPr>
              <w:t>验收情况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F36B6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验收结果</w:t>
            </w:r>
          </w:p>
        </w:tc>
      </w:tr>
      <w:tr w:rsidR="004B2B40" w:rsidRPr="00016D1B" w14:paraId="435C3C8D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F1FF"/>
            <w:vAlign w:val="center"/>
            <w:hideMark/>
          </w:tcPr>
          <w:p w14:paraId="729E8ABC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1FF"/>
            <w:vAlign w:val="center"/>
            <w:hideMark/>
          </w:tcPr>
          <w:p w14:paraId="473D315A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模块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1FF"/>
            <w:vAlign w:val="center"/>
            <w:hideMark/>
          </w:tcPr>
          <w:p w14:paraId="119B28A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1FF"/>
            <w:vAlign w:val="center"/>
            <w:hideMark/>
          </w:tcPr>
          <w:p w14:paraId="087287A7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功能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1F1FF"/>
            <w:vAlign w:val="center"/>
            <w:hideMark/>
          </w:tcPr>
          <w:p w14:paraId="2CCAB90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284310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验收结果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A1A5A3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详细问题</w:t>
            </w:r>
          </w:p>
        </w:tc>
      </w:tr>
      <w:tr w:rsidR="004B2B40" w:rsidRPr="004B2B40" w14:paraId="7EF9B118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BB0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1B74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登录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100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账号密码登录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2E4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账号密码登录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D05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EAE1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9FF1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136A70F3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F00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6F1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E62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验证码登录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8385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验证码登录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371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53B4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253D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下一版本再实现</w:t>
            </w:r>
          </w:p>
        </w:tc>
      </w:tr>
      <w:tr w:rsidR="004B2B40" w:rsidRPr="004B2B40" w14:paraId="4A782D13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BE14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750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8BF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密码找回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AAD2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密码找回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ED7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B377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AFC6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下一版本再实现</w:t>
            </w:r>
          </w:p>
        </w:tc>
      </w:tr>
      <w:tr w:rsidR="004B2B40" w:rsidRPr="004B2B40" w14:paraId="0138B332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0C5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48A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待提货任务</w:t>
            </w:r>
          </w:p>
        </w:tc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5A5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提货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27A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待提货物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E58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138F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3DC5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64B08154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25C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85DD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E8B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2FC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车辆信息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3AC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37A4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382B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4D52A0E0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627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995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587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3C6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上传提货凭证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0D7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6418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F311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57A6A2F7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991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56B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FBE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C12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延迟提货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04A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4EB6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部分实现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54C3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需要调整，优先级低</w:t>
            </w:r>
          </w:p>
        </w:tc>
      </w:tr>
      <w:tr w:rsidR="004B2B40" w:rsidRPr="004B2B40" w14:paraId="0980627C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CDA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279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7E4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4D4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提货操作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18B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38B8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C2CF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6857FCFA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D60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4F5F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425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取消任务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068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电话取消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693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4178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4DF1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下一版本再实现</w:t>
            </w:r>
          </w:p>
        </w:tc>
      </w:tr>
      <w:tr w:rsidR="004B2B40" w:rsidRPr="004B2B40" w14:paraId="6BE82159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E84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9D0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在途任务</w:t>
            </w:r>
          </w:p>
        </w:tc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AF9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运输中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225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显示运输路线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D9D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DBF6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3CB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26B9247D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455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6390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DAD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82B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异常上传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403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304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部分实现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2940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需要调整，优先级低</w:t>
            </w:r>
          </w:p>
        </w:tc>
      </w:tr>
      <w:tr w:rsidR="004B2B40" w:rsidRPr="004B2B40" w14:paraId="6004F298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997A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4C5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7BD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EA3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路线导航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883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3A3E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2B46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下一版本再实现</w:t>
            </w:r>
          </w:p>
        </w:tc>
      </w:tr>
      <w:tr w:rsidR="004B2B40" w:rsidRPr="004B2B40" w14:paraId="5028E1CD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AD1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956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990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交货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E6F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上传交货凭证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D07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5D6A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92D6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3302F481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48F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2CB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B9F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A6EE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延迟送达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BCA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EB05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9EE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下一版本再实现</w:t>
            </w:r>
          </w:p>
        </w:tc>
      </w:tr>
      <w:tr w:rsidR="004B2B40" w:rsidRPr="004B2B40" w14:paraId="701A62FD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AD8E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AA5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352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回车登记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F9F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车辆违章登记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935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C6C1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9289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100996F1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803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A502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0E3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978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车辆故障登记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666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D017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B9F5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200C83D4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521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6BE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AB9E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170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车辆事故登记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228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F9A7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3644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1305831D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2D8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D29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已完成任务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9AF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9A6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编号搜索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019C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8201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5361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243BFFE2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9EF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42B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6B2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时间筛选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D7B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时间筛选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B3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F5D5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DB33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4972E8EF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381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FD5B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89F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已完成任务信息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9C05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展示已完成运单详情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51DF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9A9F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B1F5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68436358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E60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6B4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消息</w:t>
            </w:r>
          </w:p>
        </w:tc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AED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消息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D6A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系统消息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A421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4933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00BF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185D17EB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1D8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3C55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6E9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D52D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公告消息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E0E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2202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9EFD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4B2B40" w:rsidRPr="004B2B40" w14:paraId="6AD11C62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5B34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A2A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7C17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全部已读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6AA0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全部已读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6819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572F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未实现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6038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下一版本再实现</w:t>
            </w:r>
          </w:p>
        </w:tc>
      </w:tr>
      <w:tr w:rsidR="004B2B40" w:rsidRPr="004B2B40" w14:paraId="3CA70BA7" w14:textId="77777777" w:rsidTr="004B2B40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DCD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DC6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我的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E208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我的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233A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展示资料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2523" w14:textId="77777777" w:rsidR="004B2B40" w:rsidRPr="004B2B40" w:rsidRDefault="004B2B40" w:rsidP="004B2B4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P0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8AFA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8744" w14:textId="77777777" w:rsidR="004B2B40" w:rsidRPr="004B2B40" w:rsidRDefault="004B2B40" w:rsidP="004B2B4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4B2B4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18191EF7" w14:textId="77777777" w:rsidR="007718C8" w:rsidRPr="00016D1B" w:rsidRDefault="007718C8" w:rsidP="004B2B40">
      <w:pPr>
        <w:rPr>
          <w:rFonts w:ascii="微软雅黑" w:eastAsia="微软雅黑" w:hAnsi="微软雅黑" w:hint="eastAsia"/>
          <w:szCs w:val="21"/>
        </w:rPr>
      </w:pPr>
    </w:p>
    <w:p w14:paraId="340E46AF" w14:textId="77777777" w:rsidR="00EA2642" w:rsidRPr="00016D1B" w:rsidRDefault="00EA2642">
      <w:pPr>
        <w:jc w:val="left"/>
        <w:rPr>
          <w:rFonts w:ascii="微软雅黑" w:eastAsia="微软雅黑" w:hAnsi="微软雅黑" w:hint="eastAsia"/>
          <w:szCs w:val="21"/>
        </w:rPr>
      </w:pPr>
    </w:p>
    <w:p w14:paraId="690365AB" w14:textId="64260778" w:rsidR="00EA2642" w:rsidRPr="00016D1B" w:rsidRDefault="00000000">
      <w:pPr>
        <w:jc w:val="left"/>
        <w:rPr>
          <w:rFonts w:ascii="微软雅黑" w:eastAsia="微软雅黑" w:hAnsi="微软雅黑" w:hint="eastAsia"/>
          <w:szCs w:val="21"/>
        </w:rPr>
      </w:pPr>
      <w:r w:rsidRPr="00016D1B">
        <w:rPr>
          <w:rFonts w:ascii="微软雅黑" w:eastAsia="微软雅黑" w:hAnsi="微软雅黑"/>
          <w:szCs w:val="21"/>
        </w:rPr>
        <w:lastRenderedPageBreak/>
        <w:t>三</w:t>
      </w:r>
      <w:r w:rsidR="00EE227E">
        <w:rPr>
          <w:rFonts w:ascii="微软雅黑" w:eastAsia="微软雅黑" w:hAnsi="微软雅黑" w:hint="eastAsia"/>
          <w:szCs w:val="21"/>
        </w:rPr>
        <w:t>、</w:t>
      </w:r>
      <w:r w:rsidRPr="00016D1B">
        <w:rPr>
          <w:rFonts w:ascii="微软雅黑" w:eastAsia="微软雅黑" w:hAnsi="微软雅黑"/>
          <w:szCs w:val="21"/>
        </w:rPr>
        <w:t>测试结果与分析</w:t>
      </w:r>
    </w:p>
    <w:p w14:paraId="42603B5F" w14:textId="77777777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1</w:t>
      </w:r>
      <w:r w:rsidRPr="00016D1B">
        <w:rPr>
          <w:rFonts w:ascii="微软雅黑" w:eastAsia="微软雅黑" w:hAnsi="微软雅黑"/>
          <w:szCs w:val="21"/>
        </w:rPr>
        <w:t xml:space="preserve"> 对问题报告进行统计分析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A2642" w:rsidRPr="00016D1B" w14:paraId="5B351200" w14:textId="77777777">
        <w:tc>
          <w:tcPr>
            <w:tcW w:w="1185" w:type="dxa"/>
          </w:tcPr>
          <w:p w14:paraId="00D274B9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问题总数</w:t>
            </w:r>
          </w:p>
        </w:tc>
        <w:tc>
          <w:tcPr>
            <w:tcW w:w="1185" w:type="dxa"/>
          </w:tcPr>
          <w:p w14:paraId="24D47C14" w14:textId="00EC8C04" w:rsidR="00EA2642" w:rsidRPr="00016D1B" w:rsidRDefault="00EE227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致命bug</w:t>
            </w:r>
          </w:p>
        </w:tc>
        <w:tc>
          <w:tcPr>
            <w:tcW w:w="1185" w:type="dxa"/>
          </w:tcPr>
          <w:p w14:paraId="06A8DED1" w14:textId="61B9CAD6" w:rsidR="00EA2642" w:rsidRPr="00016D1B" w:rsidRDefault="00EE227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185" w:type="dxa"/>
          </w:tcPr>
          <w:p w14:paraId="1778A4D9" w14:textId="2FA76496" w:rsidR="00EA2642" w:rsidRPr="00016D1B" w:rsidRDefault="00EE227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185" w:type="dxa"/>
          </w:tcPr>
          <w:p w14:paraId="0A58DB69" w14:textId="43CA9719" w:rsidR="00EA2642" w:rsidRPr="00016D1B" w:rsidRDefault="00EE227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</w:p>
        </w:tc>
        <w:tc>
          <w:tcPr>
            <w:tcW w:w="1185" w:type="dxa"/>
          </w:tcPr>
          <w:p w14:paraId="0DE5FA51" w14:textId="4E13744C" w:rsidR="00EA2642" w:rsidRPr="00016D1B" w:rsidRDefault="00EE227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186" w:type="dxa"/>
          </w:tcPr>
          <w:p w14:paraId="4AC0A2DF" w14:textId="5B6155C2" w:rsidR="00EA2642" w:rsidRPr="00016D1B" w:rsidRDefault="00EE227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</w:tr>
      <w:tr w:rsidR="00EA2642" w:rsidRPr="00016D1B" w14:paraId="048152BE" w14:textId="77777777">
        <w:tc>
          <w:tcPr>
            <w:tcW w:w="1185" w:type="dxa"/>
          </w:tcPr>
          <w:p w14:paraId="1E006903" w14:textId="3C6DE6AD" w:rsidR="00EA2642" w:rsidRPr="00016D1B" w:rsidRDefault="00EE227E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szCs w:val="21"/>
              </w:rPr>
              <w:t>54</w:t>
            </w:r>
          </w:p>
        </w:tc>
        <w:tc>
          <w:tcPr>
            <w:tcW w:w="1185" w:type="dxa"/>
          </w:tcPr>
          <w:p w14:paraId="10C957DB" w14:textId="1CE5CA72" w:rsidR="00EA2642" w:rsidRPr="00016D1B" w:rsidRDefault="00EE227E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>
              <w:rPr>
                <w:rFonts w:ascii="微软雅黑" w:eastAsia="微软雅黑" w:hAnsi="微软雅黑"/>
                <w:b/>
                <w:szCs w:val="21"/>
              </w:rPr>
              <w:t>8</w:t>
            </w:r>
          </w:p>
        </w:tc>
        <w:tc>
          <w:tcPr>
            <w:tcW w:w="1185" w:type="dxa"/>
          </w:tcPr>
          <w:p w14:paraId="173C3624" w14:textId="1CBE7FEA" w:rsidR="00EA2642" w:rsidRPr="00016D1B" w:rsidRDefault="00000000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  <w:r w:rsidR="00EE227E">
              <w:rPr>
                <w:rFonts w:ascii="微软雅黑" w:eastAsia="微软雅黑" w:hAnsi="微软雅黑"/>
                <w:b/>
                <w:szCs w:val="21"/>
              </w:rPr>
              <w:t>05</w:t>
            </w:r>
          </w:p>
        </w:tc>
        <w:tc>
          <w:tcPr>
            <w:tcW w:w="1185" w:type="dxa"/>
          </w:tcPr>
          <w:p w14:paraId="7BF5C4C9" w14:textId="05C48F9C" w:rsidR="00EA2642" w:rsidRPr="00016D1B" w:rsidRDefault="00EE227E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5</w:t>
            </w:r>
            <w:r>
              <w:rPr>
                <w:rFonts w:ascii="微软雅黑" w:eastAsia="微软雅黑" w:hAnsi="微软雅黑"/>
                <w:b/>
                <w:szCs w:val="21"/>
              </w:rPr>
              <w:t>05</w:t>
            </w:r>
          </w:p>
        </w:tc>
        <w:tc>
          <w:tcPr>
            <w:tcW w:w="1185" w:type="dxa"/>
          </w:tcPr>
          <w:p w14:paraId="1E8B5EB0" w14:textId="2450F4D3" w:rsidR="00EA2642" w:rsidRPr="00016D1B" w:rsidRDefault="00EE227E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>
              <w:rPr>
                <w:rFonts w:ascii="微软雅黑" w:eastAsia="微软雅黑" w:hAnsi="微软雅黑"/>
                <w:b/>
                <w:szCs w:val="21"/>
              </w:rPr>
              <w:t>3</w:t>
            </w:r>
          </w:p>
        </w:tc>
        <w:tc>
          <w:tcPr>
            <w:tcW w:w="1185" w:type="dxa"/>
          </w:tcPr>
          <w:p w14:paraId="63BC4F97" w14:textId="25C797AB" w:rsidR="00EA2642" w:rsidRPr="00016D1B" w:rsidRDefault="00EE227E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1186" w:type="dxa"/>
          </w:tcPr>
          <w:p w14:paraId="4A4642E6" w14:textId="4AECDB10" w:rsidR="00EA2642" w:rsidRPr="00016D1B" w:rsidRDefault="00EE227E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>
              <w:rPr>
                <w:rFonts w:ascii="微软雅黑" w:eastAsia="微软雅黑" w:hAnsi="微软雅黑"/>
                <w:b/>
                <w:szCs w:val="21"/>
              </w:rPr>
              <w:t>2</w:t>
            </w:r>
          </w:p>
        </w:tc>
      </w:tr>
    </w:tbl>
    <w:p w14:paraId="41DBB1BF" w14:textId="77777777" w:rsidR="00EA2642" w:rsidRPr="00016D1B" w:rsidRDefault="00000000">
      <w:pPr>
        <w:jc w:val="left"/>
        <w:rPr>
          <w:rFonts w:ascii="微软雅黑" w:eastAsia="微软雅黑" w:hAnsi="微软雅黑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2遗留问题列表</w:t>
      </w:r>
    </w:p>
    <w:p w14:paraId="77D47B77" w14:textId="001159DA" w:rsidR="00EA2642" w:rsidRPr="00016D1B" w:rsidRDefault="00000000">
      <w:pPr>
        <w:jc w:val="left"/>
        <w:rPr>
          <w:rFonts w:ascii="微软雅黑" w:eastAsia="微软雅黑" w:hAnsi="微软雅黑" w:hint="eastAsia"/>
          <w:szCs w:val="21"/>
        </w:rPr>
      </w:pPr>
      <w:r w:rsidRPr="00016D1B">
        <w:rPr>
          <w:rFonts w:ascii="微软雅黑" w:eastAsia="微软雅黑" w:hAnsi="微软雅黑" w:hint="eastAsia"/>
          <w:szCs w:val="21"/>
        </w:rPr>
        <w:t>所有bug都已修复，遗留部分功能实现问题，已于产品确认改到</w:t>
      </w:r>
      <w:r w:rsidR="00EE227E">
        <w:rPr>
          <w:rFonts w:ascii="微软雅黑" w:eastAsia="微软雅黑" w:hAnsi="微软雅黑" w:hint="eastAsia"/>
          <w:szCs w:val="21"/>
        </w:rPr>
        <w:t>三</w:t>
      </w:r>
      <w:r w:rsidRPr="00016D1B">
        <w:rPr>
          <w:rFonts w:ascii="微软雅黑" w:eastAsia="微软雅黑" w:hAnsi="微软雅黑" w:hint="eastAsia"/>
          <w:szCs w:val="21"/>
        </w:rPr>
        <w:t>期再做。</w:t>
      </w:r>
    </w:p>
    <w:p w14:paraId="43923C7C" w14:textId="7BD808E9" w:rsidR="00EA2642" w:rsidRPr="00016D1B" w:rsidRDefault="00000000">
      <w:pPr>
        <w:jc w:val="left"/>
        <w:rPr>
          <w:rFonts w:ascii="微软雅黑" w:eastAsia="微软雅黑" w:hAnsi="微软雅黑" w:hint="eastAsia"/>
          <w:szCs w:val="21"/>
        </w:rPr>
      </w:pPr>
      <w:r w:rsidRPr="00016D1B">
        <w:rPr>
          <w:rFonts w:ascii="微软雅黑" w:eastAsia="微软雅黑" w:hAnsi="微软雅黑"/>
          <w:szCs w:val="21"/>
        </w:rPr>
        <w:t>四</w:t>
      </w:r>
      <w:r w:rsidR="00EE227E">
        <w:rPr>
          <w:rFonts w:ascii="微软雅黑" w:eastAsia="微软雅黑" w:hAnsi="微软雅黑" w:hint="eastAsia"/>
          <w:szCs w:val="21"/>
        </w:rPr>
        <w:t>、</w:t>
      </w:r>
      <w:r w:rsidRPr="00016D1B">
        <w:rPr>
          <w:rFonts w:ascii="微软雅黑" w:eastAsia="微软雅黑" w:hAnsi="微软雅黑" w:hint="eastAsia"/>
          <w:szCs w:val="21"/>
        </w:rPr>
        <w:t>简要总结测试结果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2642" w:rsidRPr="00016D1B" w14:paraId="48545670" w14:textId="77777777">
        <w:tc>
          <w:tcPr>
            <w:tcW w:w="2765" w:type="dxa"/>
          </w:tcPr>
          <w:p w14:paraId="5C274B4B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测试内容</w:t>
            </w:r>
          </w:p>
        </w:tc>
        <w:tc>
          <w:tcPr>
            <w:tcW w:w="2765" w:type="dxa"/>
          </w:tcPr>
          <w:p w14:paraId="6A806BD0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测试结果简述</w:t>
            </w:r>
          </w:p>
        </w:tc>
        <w:tc>
          <w:tcPr>
            <w:tcW w:w="2766" w:type="dxa"/>
          </w:tcPr>
          <w:p w14:paraId="5BB4F628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EA2642" w:rsidRPr="00016D1B" w14:paraId="073CFD31" w14:textId="77777777">
        <w:tc>
          <w:tcPr>
            <w:tcW w:w="2765" w:type="dxa"/>
          </w:tcPr>
          <w:p w14:paraId="6684F4D4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功能模块</w:t>
            </w:r>
          </w:p>
        </w:tc>
        <w:tc>
          <w:tcPr>
            <w:tcW w:w="2765" w:type="dxa"/>
          </w:tcPr>
          <w:p w14:paraId="15B169AC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/>
                <w:szCs w:val="21"/>
              </w:rPr>
              <w:t>已测试</w:t>
            </w:r>
          </w:p>
        </w:tc>
        <w:tc>
          <w:tcPr>
            <w:tcW w:w="2766" w:type="dxa"/>
          </w:tcPr>
          <w:p w14:paraId="522F9A3D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1C384FA5" w14:textId="77777777">
        <w:tc>
          <w:tcPr>
            <w:tcW w:w="2765" w:type="dxa"/>
          </w:tcPr>
          <w:p w14:paraId="49C9EAE9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文档</w:t>
            </w:r>
          </w:p>
        </w:tc>
        <w:tc>
          <w:tcPr>
            <w:tcW w:w="2765" w:type="dxa"/>
          </w:tcPr>
          <w:p w14:paraId="6245C9A1" w14:textId="1A3A252E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/>
                <w:szCs w:val="21"/>
              </w:rPr>
              <w:t>功能列表</w:t>
            </w:r>
            <w:r w:rsidRPr="00016D1B">
              <w:rPr>
                <w:rFonts w:ascii="微软雅黑" w:eastAsia="微软雅黑" w:hAnsi="微软雅黑" w:hint="eastAsia"/>
                <w:szCs w:val="21"/>
              </w:rPr>
              <w:t>、测试报告</w:t>
            </w:r>
          </w:p>
        </w:tc>
        <w:tc>
          <w:tcPr>
            <w:tcW w:w="2766" w:type="dxa"/>
          </w:tcPr>
          <w:p w14:paraId="2A550F4A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15BBB0D8" w14:textId="77777777">
        <w:tc>
          <w:tcPr>
            <w:tcW w:w="2765" w:type="dxa"/>
          </w:tcPr>
          <w:p w14:paraId="3754248A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服务配置</w:t>
            </w:r>
          </w:p>
        </w:tc>
        <w:tc>
          <w:tcPr>
            <w:tcW w:w="2765" w:type="dxa"/>
          </w:tcPr>
          <w:p w14:paraId="320A936E" w14:textId="66CCB963" w:rsidR="00EA2642" w:rsidRPr="00016D1B" w:rsidRDefault="000203B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未测试</w:t>
            </w:r>
          </w:p>
        </w:tc>
        <w:tc>
          <w:tcPr>
            <w:tcW w:w="2766" w:type="dxa"/>
          </w:tcPr>
          <w:p w14:paraId="5AC6BFDF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52B601F4" w14:textId="77777777">
        <w:tc>
          <w:tcPr>
            <w:tcW w:w="2765" w:type="dxa"/>
          </w:tcPr>
          <w:p w14:paraId="5C7C1859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用户界面UI</w:t>
            </w:r>
          </w:p>
        </w:tc>
        <w:tc>
          <w:tcPr>
            <w:tcW w:w="2765" w:type="dxa"/>
          </w:tcPr>
          <w:p w14:paraId="1FBEEBEB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/>
                <w:szCs w:val="21"/>
              </w:rPr>
              <w:t>已测试</w:t>
            </w:r>
          </w:p>
        </w:tc>
        <w:tc>
          <w:tcPr>
            <w:tcW w:w="2766" w:type="dxa"/>
          </w:tcPr>
          <w:p w14:paraId="7A6D6B30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1E514C78" w14:textId="77777777">
        <w:tc>
          <w:tcPr>
            <w:tcW w:w="2765" w:type="dxa"/>
          </w:tcPr>
          <w:p w14:paraId="2B75CEAD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集成测试</w:t>
            </w:r>
          </w:p>
        </w:tc>
        <w:tc>
          <w:tcPr>
            <w:tcW w:w="2765" w:type="dxa"/>
          </w:tcPr>
          <w:p w14:paraId="61867EF0" w14:textId="673042C1" w:rsidR="00EA2642" w:rsidRPr="00016D1B" w:rsidRDefault="00E009C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未</w:t>
            </w:r>
            <w:r w:rsidR="00000000" w:rsidRPr="00016D1B">
              <w:rPr>
                <w:rFonts w:ascii="微软雅黑" w:eastAsia="微软雅黑" w:hAnsi="微软雅黑"/>
                <w:szCs w:val="21"/>
              </w:rPr>
              <w:t>测试</w:t>
            </w:r>
          </w:p>
        </w:tc>
        <w:tc>
          <w:tcPr>
            <w:tcW w:w="2766" w:type="dxa"/>
          </w:tcPr>
          <w:p w14:paraId="7FC0B0F3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5989581D" w14:textId="77777777">
        <w:tc>
          <w:tcPr>
            <w:tcW w:w="2765" w:type="dxa"/>
          </w:tcPr>
          <w:p w14:paraId="2FEF6A8A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接口测试</w:t>
            </w:r>
          </w:p>
        </w:tc>
        <w:tc>
          <w:tcPr>
            <w:tcW w:w="2765" w:type="dxa"/>
          </w:tcPr>
          <w:p w14:paraId="0ED70CE6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未测试</w:t>
            </w:r>
          </w:p>
        </w:tc>
        <w:tc>
          <w:tcPr>
            <w:tcW w:w="2766" w:type="dxa"/>
          </w:tcPr>
          <w:p w14:paraId="6B168215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31739796" w14:textId="77777777">
        <w:tc>
          <w:tcPr>
            <w:tcW w:w="2765" w:type="dxa"/>
          </w:tcPr>
          <w:p w14:paraId="05062D60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性能测试</w:t>
            </w:r>
          </w:p>
        </w:tc>
        <w:tc>
          <w:tcPr>
            <w:tcW w:w="2765" w:type="dxa"/>
          </w:tcPr>
          <w:p w14:paraId="5907715F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未测试</w:t>
            </w:r>
          </w:p>
        </w:tc>
        <w:tc>
          <w:tcPr>
            <w:tcW w:w="2766" w:type="dxa"/>
          </w:tcPr>
          <w:p w14:paraId="0D953DE1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2642" w:rsidRPr="00016D1B" w14:paraId="74F84C34" w14:textId="77777777">
        <w:tc>
          <w:tcPr>
            <w:tcW w:w="2765" w:type="dxa"/>
          </w:tcPr>
          <w:p w14:paraId="3A8B2DD5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 w:hint="eastAsia"/>
                <w:szCs w:val="21"/>
              </w:rPr>
              <w:t>安全测试</w:t>
            </w:r>
          </w:p>
        </w:tc>
        <w:tc>
          <w:tcPr>
            <w:tcW w:w="2765" w:type="dxa"/>
          </w:tcPr>
          <w:p w14:paraId="086A2424" w14:textId="77777777" w:rsidR="00EA2642" w:rsidRPr="00016D1B" w:rsidRDefault="0000000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16D1B">
              <w:rPr>
                <w:rFonts w:ascii="微软雅黑" w:eastAsia="微软雅黑" w:hAnsi="微软雅黑"/>
                <w:szCs w:val="21"/>
              </w:rPr>
              <w:t>未测试</w:t>
            </w:r>
          </w:p>
        </w:tc>
        <w:tc>
          <w:tcPr>
            <w:tcW w:w="2766" w:type="dxa"/>
          </w:tcPr>
          <w:p w14:paraId="6AF931CC" w14:textId="77777777" w:rsidR="00EA2642" w:rsidRPr="00016D1B" w:rsidRDefault="00EA26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49052B6" w14:textId="77777777" w:rsidR="00EA2642" w:rsidRPr="00016D1B" w:rsidRDefault="00EA2642">
      <w:pPr>
        <w:jc w:val="left"/>
        <w:rPr>
          <w:rFonts w:ascii="微软雅黑" w:eastAsia="微软雅黑" w:hAnsi="微软雅黑"/>
          <w:szCs w:val="21"/>
        </w:rPr>
      </w:pPr>
    </w:p>
    <w:sectPr w:rsidR="00EA2642" w:rsidRPr="0001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6587" w14:textId="77777777" w:rsidR="00E21C22" w:rsidRDefault="00E21C22" w:rsidP="00ED7804">
      <w:r>
        <w:separator/>
      </w:r>
    </w:p>
  </w:endnote>
  <w:endnote w:type="continuationSeparator" w:id="0">
    <w:p w14:paraId="0EC24C54" w14:textId="77777777" w:rsidR="00E21C22" w:rsidRDefault="00E21C22" w:rsidP="00ED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BF96" w14:textId="77777777" w:rsidR="00E21C22" w:rsidRDefault="00E21C22" w:rsidP="00ED7804">
      <w:r>
        <w:separator/>
      </w:r>
    </w:p>
  </w:footnote>
  <w:footnote w:type="continuationSeparator" w:id="0">
    <w:p w14:paraId="7A37E72E" w14:textId="77777777" w:rsidR="00E21C22" w:rsidRDefault="00E21C22" w:rsidP="00ED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31A5"/>
    <w:multiLevelType w:val="hybridMultilevel"/>
    <w:tmpl w:val="E5E2D216"/>
    <w:lvl w:ilvl="0" w:tplc="BA20D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630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AE"/>
    <w:rsid w:val="00006BCF"/>
    <w:rsid w:val="00016D1B"/>
    <w:rsid w:val="000203BD"/>
    <w:rsid w:val="00022E0E"/>
    <w:rsid w:val="00032A45"/>
    <w:rsid w:val="00035EF6"/>
    <w:rsid w:val="000378F7"/>
    <w:rsid w:val="00053E78"/>
    <w:rsid w:val="000610C4"/>
    <w:rsid w:val="00063EFA"/>
    <w:rsid w:val="0006482E"/>
    <w:rsid w:val="00090034"/>
    <w:rsid w:val="000902F1"/>
    <w:rsid w:val="0009784A"/>
    <w:rsid w:val="000A1933"/>
    <w:rsid w:val="000A5A34"/>
    <w:rsid w:val="000C206F"/>
    <w:rsid w:val="000C432B"/>
    <w:rsid w:val="000C4878"/>
    <w:rsid w:val="000D0EAD"/>
    <w:rsid w:val="000E7F12"/>
    <w:rsid w:val="000F283D"/>
    <w:rsid w:val="001105A3"/>
    <w:rsid w:val="00116096"/>
    <w:rsid w:val="001237E0"/>
    <w:rsid w:val="0012766E"/>
    <w:rsid w:val="0013213F"/>
    <w:rsid w:val="0013260E"/>
    <w:rsid w:val="001329F6"/>
    <w:rsid w:val="0013318E"/>
    <w:rsid w:val="00150F5A"/>
    <w:rsid w:val="0015790D"/>
    <w:rsid w:val="00161DEB"/>
    <w:rsid w:val="00170C7D"/>
    <w:rsid w:val="00180704"/>
    <w:rsid w:val="00186CE5"/>
    <w:rsid w:val="001A4A90"/>
    <w:rsid w:val="001B2FC0"/>
    <w:rsid w:val="001B4839"/>
    <w:rsid w:val="001B7637"/>
    <w:rsid w:val="001C0CB7"/>
    <w:rsid w:val="001C453C"/>
    <w:rsid w:val="001C758B"/>
    <w:rsid w:val="001D1368"/>
    <w:rsid w:val="001E0EA2"/>
    <w:rsid w:val="001E24A8"/>
    <w:rsid w:val="001E33A2"/>
    <w:rsid w:val="001E4214"/>
    <w:rsid w:val="001E6F68"/>
    <w:rsid w:val="001E72DD"/>
    <w:rsid w:val="001E7837"/>
    <w:rsid w:val="001F261A"/>
    <w:rsid w:val="002005AE"/>
    <w:rsid w:val="00206E95"/>
    <w:rsid w:val="002076E0"/>
    <w:rsid w:val="00213256"/>
    <w:rsid w:val="00220B0A"/>
    <w:rsid w:val="00240279"/>
    <w:rsid w:val="00241F44"/>
    <w:rsid w:val="00244729"/>
    <w:rsid w:val="00246C61"/>
    <w:rsid w:val="00286C57"/>
    <w:rsid w:val="002A179A"/>
    <w:rsid w:val="002A48A5"/>
    <w:rsid w:val="002C03C0"/>
    <w:rsid w:val="002D1930"/>
    <w:rsid w:val="002D24F7"/>
    <w:rsid w:val="002E0B43"/>
    <w:rsid w:val="002E5A70"/>
    <w:rsid w:val="002E5E30"/>
    <w:rsid w:val="003024C9"/>
    <w:rsid w:val="003102AB"/>
    <w:rsid w:val="00345F8E"/>
    <w:rsid w:val="00346E6C"/>
    <w:rsid w:val="00352623"/>
    <w:rsid w:val="0035355C"/>
    <w:rsid w:val="00356913"/>
    <w:rsid w:val="00357207"/>
    <w:rsid w:val="00362E84"/>
    <w:rsid w:val="003700C2"/>
    <w:rsid w:val="00372F72"/>
    <w:rsid w:val="0037608A"/>
    <w:rsid w:val="003800D7"/>
    <w:rsid w:val="0039227A"/>
    <w:rsid w:val="0039513C"/>
    <w:rsid w:val="003A5BB6"/>
    <w:rsid w:val="003C1A99"/>
    <w:rsid w:val="003C6DCB"/>
    <w:rsid w:val="003D771A"/>
    <w:rsid w:val="003E1621"/>
    <w:rsid w:val="003F4F8D"/>
    <w:rsid w:val="00402C5D"/>
    <w:rsid w:val="0041167B"/>
    <w:rsid w:val="0043007F"/>
    <w:rsid w:val="00431F80"/>
    <w:rsid w:val="00433413"/>
    <w:rsid w:val="00451E01"/>
    <w:rsid w:val="00477004"/>
    <w:rsid w:val="00483B13"/>
    <w:rsid w:val="0048731B"/>
    <w:rsid w:val="004909AA"/>
    <w:rsid w:val="00493CCE"/>
    <w:rsid w:val="0049469B"/>
    <w:rsid w:val="00495A44"/>
    <w:rsid w:val="00495CA9"/>
    <w:rsid w:val="004A4957"/>
    <w:rsid w:val="004B2B40"/>
    <w:rsid w:val="004D57F0"/>
    <w:rsid w:val="004D65CD"/>
    <w:rsid w:val="004E4193"/>
    <w:rsid w:val="00500B8D"/>
    <w:rsid w:val="005104F1"/>
    <w:rsid w:val="005218E1"/>
    <w:rsid w:val="00541CD3"/>
    <w:rsid w:val="0057140D"/>
    <w:rsid w:val="00572D6A"/>
    <w:rsid w:val="00581FFB"/>
    <w:rsid w:val="00582D82"/>
    <w:rsid w:val="00593328"/>
    <w:rsid w:val="005957AD"/>
    <w:rsid w:val="005A7FB0"/>
    <w:rsid w:val="005B1F7F"/>
    <w:rsid w:val="005B74D8"/>
    <w:rsid w:val="005C0D33"/>
    <w:rsid w:val="005E257B"/>
    <w:rsid w:val="005E542D"/>
    <w:rsid w:val="005F1C71"/>
    <w:rsid w:val="005F4BB8"/>
    <w:rsid w:val="006056E5"/>
    <w:rsid w:val="006072D8"/>
    <w:rsid w:val="00607517"/>
    <w:rsid w:val="00615272"/>
    <w:rsid w:val="00615A5A"/>
    <w:rsid w:val="00616C81"/>
    <w:rsid w:val="006176E5"/>
    <w:rsid w:val="00627457"/>
    <w:rsid w:val="00632F52"/>
    <w:rsid w:val="00633058"/>
    <w:rsid w:val="0063545D"/>
    <w:rsid w:val="0064096C"/>
    <w:rsid w:val="0064474F"/>
    <w:rsid w:val="006502D5"/>
    <w:rsid w:val="006613C5"/>
    <w:rsid w:val="00663CDB"/>
    <w:rsid w:val="006768E5"/>
    <w:rsid w:val="006B6FE8"/>
    <w:rsid w:val="006C2503"/>
    <w:rsid w:val="006D0EE3"/>
    <w:rsid w:val="006D1662"/>
    <w:rsid w:val="006D25FC"/>
    <w:rsid w:val="006D2CE9"/>
    <w:rsid w:val="006D30A1"/>
    <w:rsid w:val="006D4A15"/>
    <w:rsid w:val="006D763B"/>
    <w:rsid w:val="006D7CA4"/>
    <w:rsid w:val="006E2A01"/>
    <w:rsid w:val="006F1F43"/>
    <w:rsid w:val="006F34F3"/>
    <w:rsid w:val="006F7E67"/>
    <w:rsid w:val="007079B1"/>
    <w:rsid w:val="0072404D"/>
    <w:rsid w:val="007375DF"/>
    <w:rsid w:val="00744F53"/>
    <w:rsid w:val="007517C9"/>
    <w:rsid w:val="007625C6"/>
    <w:rsid w:val="00763560"/>
    <w:rsid w:val="0077101B"/>
    <w:rsid w:val="007718C8"/>
    <w:rsid w:val="00773663"/>
    <w:rsid w:val="00774DBB"/>
    <w:rsid w:val="00786D6D"/>
    <w:rsid w:val="00795488"/>
    <w:rsid w:val="007A18D5"/>
    <w:rsid w:val="007A23E0"/>
    <w:rsid w:val="007A380F"/>
    <w:rsid w:val="007B4EF1"/>
    <w:rsid w:val="007B5308"/>
    <w:rsid w:val="007C7C04"/>
    <w:rsid w:val="007D00C4"/>
    <w:rsid w:val="007D5387"/>
    <w:rsid w:val="007F5CB5"/>
    <w:rsid w:val="00813D4E"/>
    <w:rsid w:val="00814489"/>
    <w:rsid w:val="00820585"/>
    <w:rsid w:val="00824860"/>
    <w:rsid w:val="00826863"/>
    <w:rsid w:val="00830755"/>
    <w:rsid w:val="0083721A"/>
    <w:rsid w:val="0084247B"/>
    <w:rsid w:val="0084290D"/>
    <w:rsid w:val="00850F71"/>
    <w:rsid w:val="008556BB"/>
    <w:rsid w:val="0086127E"/>
    <w:rsid w:val="00863509"/>
    <w:rsid w:val="008756BF"/>
    <w:rsid w:val="008819BE"/>
    <w:rsid w:val="00892427"/>
    <w:rsid w:val="008A23CC"/>
    <w:rsid w:val="008A24F6"/>
    <w:rsid w:val="008B3869"/>
    <w:rsid w:val="008D546C"/>
    <w:rsid w:val="008D674A"/>
    <w:rsid w:val="008E156F"/>
    <w:rsid w:val="008E77FA"/>
    <w:rsid w:val="008F44B7"/>
    <w:rsid w:val="008F4878"/>
    <w:rsid w:val="009064FA"/>
    <w:rsid w:val="00914412"/>
    <w:rsid w:val="00917AFB"/>
    <w:rsid w:val="00927B8B"/>
    <w:rsid w:val="0094717D"/>
    <w:rsid w:val="0095094F"/>
    <w:rsid w:val="00973B41"/>
    <w:rsid w:val="00984310"/>
    <w:rsid w:val="00991A20"/>
    <w:rsid w:val="0099475E"/>
    <w:rsid w:val="009A4C7E"/>
    <w:rsid w:val="009A7679"/>
    <w:rsid w:val="009C5A73"/>
    <w:rsid w:val="009D0748"/>
    <w:rsid w:val="009D340C"/>
    <w:rsid w:val="009E51D4"/>
    <w:rsid w:val="009F2E74"/>
    <w:rsid w:val="00A0520F"/>
    <w:rsid w:val="00A07CD0"/>
    <w:rsid w:val="00A12E8D"/>
    <w:rsid w:val="00A13273"/>
    <w:rsid w:val="00A21D89"/>
    <w:rsid w:val="00A242FE"/>
    <w:rsid w:val="00A33A25"/>
    <w:rsid w:val="00A3612D"/>
    <w:rsid w:val="00A47B27"/>
    <w:rsid w:val="00A501DE"/>
    <w:rsid w:val="00A50370"/>
    <w:rsid w:val="00A541C3"/>
    <w:rsid w:val="00A61CDE"/>
    <w:rsid w:val="00A701F7"/>
    <w:rsid w:val="00A707CD"/>
    <w:rsid w:val="00A70F5F"/>
    <w:rsid w:val="00A74FEC"/>
    <w:rsid w:val="00A852FD"/>
    <w:rsid w:val="00A90FE9"/>
    <w:rsid w:val="00A96282"/>
    <w:rsid w:val="00AA0215"/>
    <w:rsid w:val="00AA51F4"/>
    <w:rsid w:val="00AB0D59"/>
    <w:rsid w:val="00AB2CBA"/>
    <w:rsid w:val="00AC587E"/>
    <w:rsid w:val="00AC7B0E"/>
    <w:rsid w:val="00AD2A18"/>
    <w:rsid w:val="00AE01F8"/>
    <w:rsid w:val="00AE09FF"/>
    <w:rsid w:val="00AE3B9E"/>
    <w:rsid w:val="00AE5B81"/>
    <w:rsid w:val="00AF0EE7"/>
    <w:rsid w:val="00B02174"/>
    <w:rsid w:val="00B078F0"/>
    <w:rsid w:val="00B3596D"/>
    <w:rsid w:val="00B40520"/>
    <w:rsid w:val="00B437FC"/>
    <w:rsid w:val="00B44A47"/>
    <w:rsid w:val="00B46329"/>
    <w:rsid w:val="00B50C05"/>
    <w:rsid w:val="00B51C93"/>
    <w:rsid w:val="00B66303"/>
    <w:rsid w:val="00B67E61"/>
    <w:rsid w:val="00B67EFA"/>
    <w:rsid w:val="00B7727C"/>
    <w:rsid w:val="00B80EB1"/>
    <w:rsid w:val="00BB0DE0"/>
    <w:rsid w:val="00BB2DC1"/>
    <w:rsid w:val="00BB69B1"/>
    <w:rsid w:val="00BC2347"/>
    <w:rsid w:val="00BC48B1"/>
    <w:rsid w:val="00BC61E2"/>
    <w:rsid w:val="00BD6848"/>
    <w:rsid w:val="00BE56DF"/>
    <w:rsid w:val="00BF009B"/>
    <w:rsid w:val="00C04149"/>
    <w:rsid w:val="00C1223F"/>
    <w:rsid w:val="00C248A1"/>
    <w:rsid w:val="00C3229B"/>
    <w:rsid w:val="00C347FE"/>
    <w:rsid w:val="00C3535B"/>
    <w:rsid w:val="00C36717"/>
    <w:rsid w:val="00C46405"/>
    <w:rsid w:val="00C54A24"/>
    <w:rsid w:val="00C54EE1"/>
    <w:rsid w:val="00C70E60"/>
    <w:rsid w:val="00C741BF"/>
    <w:rsid w:val="00C75E7F"/>
    <w:rsid w:val="00C76999"/>
    <w:rsid w:val="00C84AE1"/>
    <w:rsid w:val="00C86707"/>
    <w:rsid w:val="00CA6024"/>
    <w:rsid w:val="00CB0E00"/>
    <w:rsid w:val="00CB3B03"/>
    <w:rsid w:val="00CB4F53"/>
    <w:rsid w:val="00CC4218"/>
    <w:rsid w:val="00CD2A6B"/>
    <w:rsid w:val="00CE2757"/>
    <w:rsid w:val="00CE6E7B"/>
    <w:rsid w:val="00CF1E2F"/>
    <w:rsid w:val="00D01E99"/>
    <w:rsid w:val="00D109BE"/>
    <w:rsid w:val="00D12686"/>
    <w:rsid w:val="00D20DC3"/>
    <w:rsid w:val="00D3651D"/>
    <w:rsid w:val="00D55F02"/>
    <w:rsid w:val="00D701ED"/>
    <w:rsid w:val="00D96D24"/>
    <w:rsid w:val="00DA4C6C"/>
    <w:rsid w:val="00DD0AD5"/>
    <w:rsid w:val="00DE6FF1"/>
    <w:rsid w:val="00E009CF"/>
    <w:rsid w:val="00E043DD"/>
    <w:rsid w:val="00E04C47"/>
    <w:rsid w:val="00E07FC9"/>
    <w:rsid w:val="00E1178C"/>
    <w:rsid w:val="00E139CE"/>
    <w:rsid w:val="00E2030E"/>
    <w:rsid w:val="00E21C22"/>
    <w:rsid w:val="00E32205"/>
    <w:rsid w:val="00E377AF"/>
    <w:rsid w:val="00E3784F"/>
    <w:rsid w:val="00E45D89"/>
    <w:rsid w:val="00E51482"/>
    <w:rsid w:val="00E577CD"/>
    <w:rsid w:val="00E760E0"/>
    <w:rsid w:val="00E82E32"/>
    <w:rsid w:val="00E929DA"/>
    <w:rsid w:val="00E952E3"/>
    <w:rsid w:val="00EA06A0"/>
    <w:rsid w:val="00EA2642"/>
    <w:rsid w:val="00EA2D61"/>
    <w:rsid w:val="00EB47FE"/>
    <w:rsid w:val="00EC46D9"/>
    <w:rsid w:val="00EC6D99"/>
    <w:rsid w:val="00EC7C5A"/>
    <w:rsid w:val="00ED3F4A"/>
    <w:rsid w:val="00ED4645"/>
    <w:rsid w:val="00ED7460"/>
    <w:rsid w:val="00ED7804"/>
    <w:rsid w:val="00EE227E"/>
    <w:rsid w:val="00EE2A1E"/>
    <w:rsid w:val="00EF5E78"/>
    <w:rsid w:val="00F06E25"/>
    <w:rsid w:val="00F10616"/>
    <w:rsid w:val="00F11E6E"/>
    <w:rsid w:val="00F131CE"/>
    <w:rsid w:val="00F20F54"/>
    <w:rsid w:val="00F21BC2"/>
    <w:rsid w:val="00F24D5E"/>
    <w:rsid w:val="00F42C83"/>
    <w:rsid w:val="00F555D5"/>
    <w:rsid w:val="00F60831"/>
    <w:rsid w:val="00F71E1C"/>
    <w:rsid w:val="00F72BBC"/>
    <w:rsid w:val="00F83652"/>
    <w:rsid w:val="00F87846"/>
    <w:rsid w:val="00F935EC"/>
    <w:rsid w:val="00FB71E1"/>
    <w:rsid w:val="00FC70CF"/>
    <w:rsid w:val="00FD5AB9"/>
    <w:rsid w:val="00FE4F64"/>
    <w:rsid w:val="00FE60D1"/>
    <w:rsid w:val="01534DD9"/>
    <w:rsid w:val="01BD4488"/>
    <w:rsid w:val="02C653A3"/>
    <w:rsid w:val="042731EF"/>
    <w:rsid w:val="04C447F0"/>
    <w:rsid w:val="08684064"/>
    <w:rsid w:val="09E93D5C"/>
    <w:rsid w:val="0D767AEB"/>
    <w:rsid w:val="15BE506E"/>
    <w:rsid w:val="16F75473"/>
    <w:rsid w:val="173B1686"/>
    <w:rsid w:val="1A106FA5"/>
    <w:rsid w:val="1C2050C2"/>
    <w:rsid w:val="1C512009"/>
    <w:rsid w:val="1E626699"/>
    <w:rsid w:val="1EE25976"/>
    <w:rsid w:val="1EEF6175"/>
    <w:rsid w:val="24E25218"/>
    <w:rsid w:val="263B31A4"/>
    <w:rsid w:val="264072C2"/>
    <w:rsid w:val="2A2A3555"/>
    <w:rsid w:val="2A4740B9"/>
    <w:rsid w:val="2CDF019E"/>
    <w:rsid w:val="2E4657AE"/>
    <w:rsid w:val="301B552F"/>
    <w:rsid w:val="304165C8"/>
    <w:rsid w:val="320E5F7C"/>
    <w:rsid w:val="32981118"/>
    <w:rsid w:val="348A0804"/>
    <w:rsid w:val="356D54A0"/>
    <w:rsid w:val="362A6A1B"/>
    <w:rsid w:val="37AE2DE1"/>
    <w:rsid w:val="38D97845"/>
    <w:rsid w:val="3C7F669A"/>
    <w:rsid w:val="438832D6"/>
    <w:rsid w:val="448C5590"/>
    <w:rsid w:val="44B07789"/>
    <w:rsid w:val="44CC3808"/>
    <w:rsid w:val="466950D2"/>
    <w:rsid w:val="46B573D7"/>
    <w:rsid w:val="4FE72277"/>
    <w:rsid w:val="51314B9E"/>
    <w:rsid w:val="517E4864"/>
    <w:rsid w:val="52B21CB7"/>
    <w:rsid w:val="594F7E18"/>
    <w:rsid w:val="5CAE008D"/>
    <w:rsid w:val="5D6B5568"/>
    <w:rsid w:val="5F2948D9"/>
    <w:rsid w:val="5FB07BA3"/>
    <w:rsid w:val="67AC5A2D"/>
    <w:rsid w:val="6C6B23C2"/>
    <w:rsid w:val="72495D56"/>
    <w:rsid w:val="725D0014"/>
    <w:rsid w:val="76754F57"/>
    <w:rsid w:val="7766300C"/>
    <w:rsid w:val="7B2539AE"/>
    <w:rsid w:val="7BBF6AC0"/>
    <w:rsid w:val="7BDE0344"/>
    <w:rsid w:val="7C362CB3"/>
    <w:rsid w:val="7F4C1360"/>
    <w:rsid w:val="7F6A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EC411"/>
  <w15:docId w15:val="{42C057CE-518C-4BFF-842B-DCC12EE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widowControl/>
      <w:spacing w:before="200"/>
      <w:jc w:val="left"/>
      <w:outlineLvl w:val="2"/>
    </w:pPr>
    <w:rPr>
      <w:rFonts w:ascii="Cambria" w:eastAsia="微软雅黑" w:hAnsi="Cambria" w:cs="Times New Roman"/>
      <w:b/>
      <w:bCs/>
      <w:color w:val="000000" w:themeColor="text1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Cambria" w:eastAsia="微软雅黑" w:hAnsi="Cambria" w:cs="Times New Roman"/>
      <w:b/>
      <w:bCs/>
      <w:color w:val="000000" w:themeColor="text1"/>
      <w:kern w:val="0"/>
      <w:sz w:val="28"/>
    </w:rPr>
  </w:style>
  <w:style w:type="character" w:customStyle="1" w:styleId="md-plain">
    <w:name w:val="md-plai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0"/>
      <w:szCs w:val="20"/>
      <w:u w:val="none"/>
    </w:rPr>
  </w:style>
  <w:style w:type="character" w:styleId="ab">
    <w:name w:val="FollowedHyperlink"/>
    <w:basedOn w:val="a0"/>
    <w:uiPriority w:val="99"/>
    <w:semiHidden/>
    <w:unhideWhenUsed/>
    <w:rsid w:val="00EC6D99"/>
    <w:rPr>
      <w:color w:val="954F72"/>
      <w:u w:val="single"/>
    </w:rPr>
  </w:style>
  <w:style w:type="paragraph" w:customStyle="1" w:styleId="msonormal0">
    <w:name w:val="msonormal"/>
    <w:basedOn w:val="a"/>
    <w:rsid w:val="00EC6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EC6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EC6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FFFF"/>
      <w:kern w:val="0"/>
      <w:sz w:val="20"/>
      <w:szCs w:val="20"/>
    </w:rPr>
  </w:style>
  <w:style w:type="paragraph" w:customStyle="1" w:styleId="xl70">
    <w:name w:val="xl70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1">
    <w:name w:val="xl71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EC6D99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6">
    <w:name w:val="xl76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7">
    <w:name w:val="xl77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8">
    <w:name w:val="xl78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jc w:val="center"/>
      <w:textAlignment w:val="bottom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9">
    <w:name w:val="xl79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color w:val="FFFFFF"/>
      <w:kern w:val="0"/>
      <w:sz w:val="20"/>
      <w:szCs w:val="20"/>
    </w:rPr>
  </w:style>
  <w:style w:type="paragraph" w:customStyle="1" w:styleId="xl80">
    <w:name w:val="xl80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EC6D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2240</Words>
  <Characters>12773</Characters>
  <Application>Microsoft Office Word</Application>
  <DocSecurity>0</DocSecurity>
  <Lines>106</Lines>
  <Paragraphs>29</Paragraphs>
  <ScaleCrop>false</ScaleCrop>
  <Company>itcast.cn</Company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itcast</dc:creator>
  <cp:lastModifiedBy>luka 007</cp:lastModifiedBy>
  <cp:revision>2</cp:revision>
  <dcterms:created xsi:type="dcterms:W3CDTF">2022-10-19T08:40:00Z</dcterms:created>
  <dcterms:modified xsi:type="dcterms:W3CDTF">2022-10-19T08:40:00Z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982796B6EB4D467FBEDF8AF938BB713B</vt:lpwstr>
  </property>
</Properties>
</file>