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325" w:rsidRPr="00FE3CE6" w:rsidRDefault="00DE69C0" w:rsidP="00DE69C0">
      <w:pPr>
        <w:jc w:val="center"/>
        <w:rPr>
          <w:sz w:val="44"/>
          <w:szCs w:val="44"/>
        </w:rPr>
      </w:pPr>
      <w:r w:rsidRPr="00FE3CE6">
        <w:rPr>
          <w:rFonts w:hint="eastAsia"/>
          <w:sz w:val="44"/>
          <w:szCs w:val="44"/>
        </w:rPr>
        <w:t>人脸识别技术文档</w:t>
      </w:r>
    </w:p>
    <w:p w:rsidR="008D34BF" w:rsidRPr="00FE3CE6" w:rsidRDefault="008D34BF" w:rsidP="008D34BF">
      <w:pPr>
        <w:jc w:val="left"/>
        <w:rPr>
          <w:color w:val="FF0000"/>
        </w:rPr>
      </w:pPr>
      <w:r w:rsidRPr="00FE3CE6">
        <w:rPr>
          <w:rFonts w:hint="eastAsia"/>
          <w:color w:val="FF0000"/>
        </w:rPr>
        <w:t>(</w:t>
      </w:r>
      <w:r w:rsidRPr="00FE3CE6">
        <w:rPr>
          <w:rFonts w:hint="eastAsia"/>
          <w:color w:val="FF0000"/>
        </w:rPr>
        <w:t>本技术文档根据</w:t>
      </w:r>
      <w:r w:rsidRPr="00FE3CE6">
        <w:rPr>
          <w:rFonts w:hint="eastAsia"/>
          <w:color w:val="FF0000"/>
        </w:rPr>
        <w:t xml:space="preserve"> </w:t>
      </w:r>
      <w:r w:rsidRPr="00FE3CE6">
        <w:rPr>
          <w:rFonts w:hint="eastAsia"/>
          <w:color w:val="FF0000"/>
        </w:rPr>
        <w:t>系统：</w:t>
      </w:r>
      <w:r w:rsidRPr="00FE3CE6">
        <w:rPr>
          <w:rFonts w:hint="eastAsia"/>
          <w:color w:val="FF0000"/>
        </w:rPr>
        <w:t>Win10</w:t>
      </w:r>
      <w:r w:rsidRPr="00FE3CE6">
        <w:rPr>
          <w:rFonts w:hint="eastAsia"/>
          <w:color w:val="FF0000"/>
        </w:rPr>
        <w:t>，显卡：</w:t>
      </w:r>
      <w:r w:rsidRPr="00FE3CE6">
        <w:rPr>
          <w:rFonts w:hint="eastAsia"/>
          <w:color w:val="FF0000"/>
        </w:rPr>
        <w:t>GTX1060 )</w:t>
      </w:r>
    </w:p>
    <w:p w:rsidR="00274E66" w:rsidRDefault="00E24BCF" w:rsidP="008D34BF">
      <w:pPr>
        <w:jc w:val="left"/>
      </w:pPr>
      <w:r>
        <w:rPr>
          <w:rFonts w:hint="eastAsia"/>
        </w:rPr>
        <w:t>本项目在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上拥有源码以及文档，求</w:t>
      </w:r>
      <w:r>
        <w:rPr>
          <w:rFonts w:hint="eastAsia"/>
        </w:rPr>
        <w:t>star</w:t>
      </w:r>
      <w:r>
        <w:rPr>
          <w:rFonts w:ascii="Calibri" w:hAnsi="Calibri" w:cs="Calibri" w:hint="eastAsia"/>
        </w:rPr>
        <w:t>⭐</w:t>
      </w:r>
      <w:r w:rsidR="00043008">
        <w:rPr>
          <w:rFonts w:ascii="Calibri" w:hAnsi="Calibri" w:cs="Calibri" w:hint="eastAsia"/>
        </w:rPr>
        <w:t>。项目名：</w:t>
      </w:r>
      <w:proofErr w:type="spellStart"/>
      <w:r w:rsidR="00043008" w:rsidRPr="00043008">
        <w:rPr>
          <w:rFonts w:ascii="Calibri" w:hAnsi="Calibri" w:cs="Calibri"/>
        </w:rPr>
        <w:t>face_dection</w:t>
      </w:r>
      <w:proofErr w:type="spellEnd"/>
      <w:r w:rsidR="00043008" w:rsidRPr="00043008">
        <w:rPr>
          <w:rFonts w:ascii="Calibri" w:hAnsi="Calibri" w:cs="Calibri"/>
        </w:rPr>
        <w:t>-AI-</w:t>
      </w:r>
    </w:p>
    <w:p w:rsidR="00E24BCF" w:rsidRDefault="00DB0769" w:rsidP="008D34BF">
      <w:pPr>
        <w:jc w:val="left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>HYPERLINK "https://github.com/bijinmengxiang/face_recognition-AI-.git"</w:instrText>
      </w:r>
      <w:r>
        <w:fldChar w:fldCharType="separate"/>
      </w:r>
      <w:r w:rsidRPr="006C2F31">
        <w:rPr>
          <w:rStyle w:val="a3"/>
          <w:szCs w:val="21"/>
        </w:rPr>
        <w:t>https://github.com/bijinmengxiang/face_recognition-AI-.git</w:t>
      </w:r>
      <w:r>
        <w:fldChar w:fldCharType="end"/>
      </w:r>
      <w:r>
        <w:rPr>
          <w:rFonts w:hint="eastAsia"/>
        </w:rPr>
        <w:t xml:space="preserve"> </w:t>
      </w:r>
    </w:p>
    <w:p w:rsidR="00DB0769" w:rsidRDefault="00DB0769" w:rsidP="008D34BF">
      <w:pPr>
        <w:jc w:val="left"/>
      </w:pPr>
    </w:p>
    <w:p w:rsidR="00DE69C0" w:rsidRPr="00FE3CE6" w:rsidRDefault="00DE69C0" w:rsidP="00DE69C0">
      <w:pPr>
        <w:jc w:val="left"/>
        <w:rPr>
          <w:sz w:val="32"/>
          <w:szCs w:val="32"/>
        </w:rPr>
      </w:pPr>
      <w:r w:rsidRPr="00FE3CE6">
        <w:rPr>
          <w:rFonts w:hint="eastAsia"/>
          <w:sz w:val="32"/>
          <w:szCs w:val="32"/>
        </w:rPr>
        <w:t>1.</w:t>
      </w:r>
      <w:r w:rsidRPr="00FE3CE6">
        <w:rPr>
          <w:rFonts w:hint="eastAsia"/>
          <w:sz w:val="32"/>
          <w:szCs w:val="32"/>
        </w:rPr>
        <w:t>准备工作：</w:t>
      </w:r>
    </w:p>
    <w:p w:rsidR="00DE69C0" w:rsidRDefault="00DE69C0" w:rsidP="00DE69C0">
      <w:pPr>
        <w:jc w:val="left"/>
      </w:pPr>
      <w:r>
        <w:rPr>
          <w:rFonts w:hint="eastAsia"/>
        </w:rPr>
        <w:tab/>
      </w:r>
      <w:r w:rsidRPr="00FE3CE6">
        <w:rPr>
          <w:rFonts w:hint="eastAsia"/>
          <w:sz w:val="30"/>
          <w:szCs w:val="30"/>
        </w:rPr>
        <w:t xml:space="preserve">1.1 </w:t>
      </w:r>
      <w:r w:rsidRPr="00FE3CE6">
        <w:rPr>
          <w:rFonts w:hint="eastAsia"/>
          <w:sz w:val="30"/>
          <w:szCs w:val="30"/>
        </w:rPr>
        <w:t>安装运行环境：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spyder</w:t>
      </w:r>
      <w:proofErr w:type="spellEnd"/>
      <w:proofErr w:type="gramEnd"/>
      <w:r>
        <w:rPr>
          <w:rFonts w:hint="eastAsia"/>
        </w:rPr>
        <w:t xml:space="preserve"> + </w:t>
      </w:r>
      <w:proofErr w:type="spellStart"/>
      <w:r w:rsidR="00D926BE">
        <w:rPr>
          <w:rFonts w:hint="eastAsia"/>
        </w:rPr>
        <w:t>pytorch</w:t>
      </w:r>
      <w:proofErr w:type="spellEnd"/>
    </w:p>
    <w:p w:rsidR="008D34BF" w:rsidRDefault="008D34BF" w:rsidP="00DE69C0">
      <w:pPr>
        <w:jc w:val="left"/>
      </w:pPr>
    </w:p>
    <w:p w:rsidR="00274E66" w:rsidRDefault="00D926BE" w:rsidP="00DE69C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1.1.1</w:t>
      </w:r>
      <w:r w:rsidR="00666FD2">
        <w:rPr>
          <w:rFonts w:hint="eastAsia"/>
        </w:rPr>
        <w:t xml:space="preserve">  </w:t>
      </w:r>
      <w:r w:rsidR="00666FD2">
        <w:rPr>
          <w:rFonts w:hint="eastAsia"/>
        </w:rPr>
        <w:t>首先安装</w:t>
      </w:r>
      <w:r w:rsidR="00666FD2">
        <w:rPr>
          <w:rFonts w:hint="eastAsia"/>
        </w:rPr>
        <w:t>anaconda</w:t>
      </w:r>
    </w:p>
    <w:p w:rsidR="00666FD2" w:rsidRDefault="00274E66" w:rsidP="00D9037A">
      <w:pPr>
        <w:ind w:leftChars="400" w:left="840" w:firstLineChars="250" w:firstLine="525"/>
        <w:jc w:val="left"/>
      </w:pPr>
      <w:r>
        <w:rPr>
          <w:rFonts w:hint="eastAsia"/>
        </w:rPr>
        <w:t>建议在创建完</w:t>
      </w:r>
      <w:r>
        <w:rPr>
          <w:rFonts w:hint="eastAsia"/>
        </w:rPr>
        <w:t>python</w:t>
      </w:r>
      <w:r>
        <w:rPr>
          <w:rFonts w:hint="eastAsia"/>
        </w:rPr>
        <w:t>环境后再</w:t>
      </w:r>
      <w:r w:rsidR="008D34BF" w:rsidRPr="008D34BF">
        <w:t>Anaconda Navigator</w:t>
      </w:r>
      <w:r w:rsidR="00666FD2">
        <w:rPr>
          <w:rFonts w:hint="eastAsia"/>
        </w:rPr>
        <w:t>中安装</w:t>
      </w:r>
      <w:proofErr w:type="spellStart"/>
      <w:r w:rsidR="00666FD2">
        <w:rPr>
          <w:rFonts w:hint="eastAsia"/>
        </w:rPr>
        <w:t>spyder</w:t>
      </w:r>
      <w:proofErr w:type="spellEnd"/>
      <w:r w:rsidR="00666FD2">
        <w:rPr>
          <w:rFonts w:hint="eastAsia"/>
        </w:rPr>
        <w:t>环境</w:t>
      </w:r>
    </w:p>
    <w:p w:rsidR="00274E66" w:rsidRDefault="00274E66" w:rsidP="00D9037A">
      <w:pPr>
        <w:ind w:left="840" w:firstLine="420"/>
        <w:jc w:val="left"/>
      </w:pPr>
      <w:r>
        <w:rPr>
          <w:rFonts w:hint="eastAsia"/>
        </w:rPr>
        <w:t>（当然你可以使用</w:t>
      </w:r>
      <w:r>
        <w:rPr>
          <w:rFonts w:hint="eastAsia"/>
        </w:rPr>
        <w:t>base</w:t>
      </w:r>
      <w:r>
        <w:rPr>
          <w:rFonts w:hint="eastAsia"/>
        </w:rPr>
        <w:t>空间先进去看看</w:t>
      </w:r>
      <w:proofErr w:type="spellStart"/>
      <w:r>
        <w:rPr>
          <w:rFonts w:hint="eastAsia"/>
        </w:rPr>
        <w:t>spyder</w:t>
      </w:r>
      <w:proofErr w:type="spellEnd"/>
      <w:r w:rsidR="00D9037A">
        <w:rPr>
          <w:rFonts w:hint="eastAsia"/>
        </w:rPr>
        <w:t>，极度不建议把东西都装在</w:t>
      </w:r>
      <w:r w:rsidR="00D9037A">
        <w:rPr>
          <w:rFonts w:hint="eastAsia"/>
        </w:rPr>
        <w:t>base</w:t>
      </w:r>
      <w:r>
        <w:rPr>
          <w:rFonts w:hint="eastAsia"/>
        </w:rPr>
        <w:t>）</w:t>
      </w:r>
    </w:p>
    <w:p w:rsidR="008D34BF" w:rsidRDefault="008D34BF" w:rsidP="00DE69C0">
      <w:pPr>
        <w:jc w:val="left"/>
      </w:pPr>
    </w:p>
    <w:p w:rsidR="00666FD2" w:rsidRDefault="00D926BE" w:rsidP="00274E66">
      <w:pPr>
        <w:ind w:left="840"/>
        <w:jc w:val="left"/>
      </w:pPr>
      <w:r>
        <w:rPr>
          <w:rFonts w:hint="eastAsia"/>
        </w:rPr>
        <w:t>1.1.2</w:t>
      </w:r>
      <w:r w:rsidR="00666FD2">
        <w:rPr>
          <w:rFonts w:hint="eastAsia"/>
        </w:rPr>
        <w:t xml:space="preserve">  </w:t>
      </w:r>
      <w:r w:rsidR="00666FD2">
        <w:rPr>
          <w:rFonts w:hint="eastAsia"/>
        </w:rPr>
        <w:t>由于</w:t>
      </w:r>
      <w:r w:rsidR="00666FD2">
        <w:rPr>
          <w:rFonts w:hint="eastAsia"/>
        </w:rPr>
        <w:t>anaconda</w:t>
      </w:r>
      <w:r w:rsidR="00666FD2">
        <w:rPr>
          <w:rFonts w:hint="eastAsia"/>
        </w:rPr>
        <w:t>中可以创建多种</w:t>
      </w:r>
      <w:proofErr w:type="gramStart"/>
      <w:r w:rsidR="00666FD2">
        <w:rPr>
          <w:rFonts w:hint="eastAsia"/>
        </w:rPr>
        <w:t>不同库</w:t>
      </w:r>
      <w:proofErr w:type="gramEnd"/>
      <w:r w:rsidR="00666FD2">
        <w:rPr>
          <w:rFonts w:hint="eastAsia"/>
        </w:rPr>
        <w:t>的编译环境，首先进入</w:t>
      </w:r>
      <w:r w:rsidR="00666FD2">
        <w:rPr>
          <w:rFonts w:hint="eastAsia"/>
        </w:rPr>
        <w:t>anaconda prompt</w:t>
      </w:r>
      <w:r w:rsidR="00666FD2">
        <w:rPr>
          <w:rFonts w:hint="eastAsia"/>
        </w:rPr>
        <w:t>，（通过</w:t>
      </w:r>
      <w:proofErr w:type="spellStart"/>
      <w:r w:rsidR="00666FD2">
        <w:rPr>
          <w:rFonts w:hint="eastAsia"/>
        </w:rPr>
        <w:t>conda</w:t>
      </w:r>
      <w:proofErr w:type="spellEnd"/>
      <w:r w:rsidR="00666FD2">
        <w:rPr>
          <w:rFonts w:hint="eastAsia"/>
        </w:rPr>
        <w:t xml:space="preserve"> </w:t>
      </w:r>
      <w:proofErr w:type="spellStart"/>
      <w:r w:rsidR="00666FD2">
        <w:rPr>
          <w:rFonts w:hint="eastAsia"/>
        </w:rPr>
        <w:t>env</w:t>
      </w:r>
      <w:proofErr w:type="spellEnd"/>
      <w:r w:rsidR="00666FD2">
        <w:rPr>
          <w:rFonts w:hint="eastAsia"/>
        </w:rPr>
        <w:t xml:space="preserve"> list</w:t>
      </w:r>
      <w:r w:rsidR="00666FD2">
        <w:rPr>
          <w:rFonts w:hint="eastAsia"/>
        </w:rPr>
        <w:t>命令查看现所有环境）</w:t>
      </w:r>
    </w:p>
    <w:p w:rsidR="008D34BF" w:rsidRDefault="008D34BF" w:rsidP="00DE69C0">
      <w:pPr>
        <w:jc w:val="left"/>
      </w:pPr>
    </w:p>
    <w:p w:rsidR="00A37C8A" w:rsidRDefault="00C90624" w:rsidP="00DE69C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创建</w:t>
      </w:r>
      <w:r w:rsidR="00A37C8A">
        <w:rPr>
          <w:rFonts w:hint="eastAsia"/>
        </w:rPr>
        <w:t>python</w:t>
      </w:r>
      <w:r w:rsidR="00A37C8A">
        <w:rPr>
          <w:rFonts w:hint="eastAsia"/>
        </w:rPr>
        <w:t>环境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 create</w:t>
      </w:r>
      <w:proofErr w:type="gram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n  </w:t>
      </w:r>
      <w:proofErr w:type="spellStart"/>
      <w:r>
        <w:rPr>
          <w:rFonts w:hint="eastAsia"/>
        </w:rPr>
        <w:t>Env</w:t>
      </w:r>
      <w:r w:rsidR="008D34BF">
        <w:rPr>
          <w:rFonts w:hint="eastAsia"/>
        </w:rPr>
        <w:t>_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</w:t>
      </w:r>
      <w:r w:rsidR="008D34BF">
        <w:rPr>
          <w:rFonts w:hint="eastAsia"/>
        </w:rPr>
        <w:t xml:space="preserve"> </w:t>
      </w:r>
      <w:r w:rsidR="00A37C8A">
        <w:rPr>
          <w:rFonts w:hint="eastAsia"/>
        </w:rPr>
        <w:t>python=3.7</w:t>
      </w:r>
    </w:p>
    <w:p w:rsidR="00C90624" w:rsidRDefault="00C90624" w:rsidP="00A37C8A">
      <w:pPr>
        <w:ind w:left="1260" w:firstLine="420"/>
        <w:jc w:val="left"/>
      </w:pPr>
      <w:r>
        <w:rPr>
          <w:rFonts w:hint="eastAsia"/>
        </w:rPr>
        <w:t>（如遇提示随便看看</w:t>
      </w:r>
      <w:r>
        <w:rPr>
          <w:rFonts w:hint="eastAsia"/>
        </w:rPr>
        <w:t>yes</w:t>
      </w:r>
      <w:r>
        <w:rPr>
          <w:rFonts w:hint="eastAsia"/>
        </w:rPr>
        <w:t>一路）</w:t>
      </w:r>
    </w:p>
    <w:p w:rsidR="00D926BE" w:rsidRDefault="00D926BE" w:rsidP="00DE69C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（删除空间：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remove </w:t>
      </w:r>
      <w:r>
        <w:t>–</w:t>
      </w:r>
      <w:r>
        <w:rPr>
          <w:rFonts w:hint="eastAsia"/>
        </w:rPr>
        <w:t xml:space="preserve">n </w:t>
      </w:r>
      <w:proofErr w:type="spellStart"/>
      <w:r w:rsidR="008D34BF">
        <w:rPr>
          <w:rFonts w:hint="eastAsia"/>
        </w:rPr>
        <w:t>Env_Name</w:t>
      </w:r>
      <w:proofErr w:type="spellEnd"/>
      <w:r>
        <w:rPr>
          <w:rFonts w:hint="eastAsia"/>
        </w:rPr>
        <w:t xml:space="preserve"> --all  </w:t>
      </w:r>
      <w:r>
        <w:rPr>
          <w:rFonts w:hint="eastAsia"/>
        </w:rPr>
        <w:t>）</w:t>
      </w:r>
    </w:p>
    <w:p w:rsidR="00A37C8A" w:rsidRDefault="00A37C8A" w:rsidP="00A37C8A">
      <w:pPr>
        <w:ind w:leftChars="800" w:left="1680" w:firstLineChars="50" w:firstLine="105"/>
        <w:jc w:val="left"/>
      </w:pPr>
      <w:r>
        <w:rPr>
          <w:rFonts w:hint="eastAsia"/>
        </w:rPr>
        <w:t>(</w:t>
      </w:r>
      <w:r>
        <w:rPr>
          <w:rFonts w:hint="eastAsia"/>
        </w:rPr>
        <w:t>清华源加速：添加通道</w:t>
      </w:r>
    </w:p>
    <w:p w:rsidR="00A37C8A" w:rsidRDefault="00A37C8A" w:rsidP="00A37C8A">
      <w:pPr>
        <w:jc w:val="left"/>
      </w:pPr>
      <w:proofErr w:type="spellStart"/>
      <w:proofErr w:type="gramStart"/>
      <w:r>
        <w:t>conda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--add channels</w:t>
      </w:r>
      <w:r>
        <w:rPr>
          <w:rFonts w:hint="eastAsia"/>
        </w:rPr>
        <w:t xml:space="preserve"> </w:t>
      </w:r>
      <w:r>
        <w:t>https://mirrors.tuna.tsinghua.edu.cn/anaconda/pkgs/free/</w:t>
      </w:r>
    </w:p>
    <w:p w:rsidR="00A37C8A" w:rsidRDefault="00A37C8A" w:rsidP="00A37C8A">
      <w:pPr>
        <w:jc w:val="left"/>
      </w:pPr>
      <w:proofErr w:type="spellStart"/>
      <w:proofErr w:type="gramStart"/>
      <w:r>
        <w:t>conda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--add channels https://mirrors.tuna.tsinghua.edu.cn/anaconda/pkgs/main/</w:t>
      </w:r>
    </w:p>
    <w:p w:rsidR="00DE69C0" w:rsidRDefault="00A37C8A" w:rsidP="00DE69C0">
      <w:pPr>
        <w:jc w:val="left"/>
      </w:pPr>
      <w:proofErr w:type="spellStart"/>
      <w:r>
        <w:t>conda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--set </w:t>
      </w:r>
      <w:proofErr w:type="spellStart"/>
      <w:r>
        <w:t>show_channel_urls</w:t>
      </w:r>
      <w:proofErr w:type="spellEnd"/>
      <w:r>
        <w:t xml:space="preserve"> yes</w:t>
      </w:r>
      <w:r>
        <w:rPr>
          <w:rFonts w:hint="eastAsia"/>
        </w:rPr>
        <w:t>）</w:t>
      </w:r>
    </w:p>
    <w:p w:rsidR="00961E73" w:rsidRDefault="00961E73" w:rsidP="00DE69C0">
      <w:pPr>
        <w:jc w:val="left"/>
      </w:pPr>
    </w:p>
    <w:p w:rsidR="00961E73" w:rsidRDefault="00961E73" w:rsidP="00DE69C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安装</w:t>
      </w:r>
      <w:r>
        <w:rPr>
          <w:rFonts w:hint="eastAsia"/>
        </w:rPr>
        <w:t>CUDA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进行运算所需组件</w:t>
      </w:r>
      <w:r>
        <w:rPr>
          <w:rFonts w:hint="eastAsia"/>
        </w:rPr>
        <w:t>)</w:t>
      </w:r>
    </w:p>
    <w:p w:rsidR="00961E73" w:rsidRDefault="00961E73" w:rsidP="00DE69C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274E66">
        <w:rPr>
          <w:rFonts w:hint="eastAsia"/>
        </w:rPr>
        <w:tab/>
      </w:r>
      <w:r>
        <w:rPr>
          <w:rFonts w:hint="eastAsia"/>
        </w:rPr>
        <w:t>可参考</w:t>
      </w:r>
      <w:hyperlink r:id="rId5" w:history="1">
        <w:r w:rsidRPr="009A172D">
          <w:rPr>
            <w:rStyle w:val="a3"/>
          </w:rPr>
          <w:t>https://blog.csdn.net/sinat_23619409/article/details/84202651</w:t>
        </w:r>
      </w:hyperlink>
      <w:r>
        <w:rPr>
          <w:rFonts w:hint="eastAsia"/>
        </w:rPr>
        <w:t xml:space="preserve"> </w:t>
      </w:r>
    </w:p>
    <w:p w:rsidR="00961E73" w:rsidRPr="00274E66" w:rsidRDefault="00961E73" w:rsidP="00274E66">
      <w:pPr>
        <w:ind w:left="735" w:hangingChars="350" w:hanging="73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274E66">
        <w:rPr>
          <w:rFonts w:hint="eastAsia"/>
        </w:rPr>
        <w:tab/>
      </w:r>
      <w:r>
        <w:rPr>
          <w:rFonts w:hint="eastAsia"/>
        </w:rPr>
        <w:t>安装前需要对显卡最高支持的</w:t>
      </w:r>
      <w:r>
        <w:rPr>
          <w:rFonts w:hint="eastAsia"/>
        </w:rPr>
        <w:t>CUDA</w:t>
      </w:r>
      <w:r>
        <w:rPr>
          <w:rFonts w:hint="eastAsia"/>
        </w:rPr>
        <w:t>版本以及显卡中是否有</w:t>
      </w:r>
      <w:r>
        <w:rPr>
          <w:rFonts w:hint="eastAsia"/>
        </w:rPr>
        <w:t>CUDA</w:t>
      </w:r>
      <w:r>
        <w:rPr>
          <w:rFonts w:hint="eastAsia"/>
        </w:rPr>
        <w:t>单元进行查找</w:t>
      </w:r>
      <w:r w:rsidR="00274E66">
        <w:rPr>
          <w:rFonts w:hint="eastAsia"/>
        </w:rPr>
        <w:t>，且</w:t>
      </w:r>
      <w:r w:rsidRPr="00961E73">
        <w:rPr>
          <w:rFonts w:hint="eastAsia"/>
          <w:color w:val="FF0000"/>
        </w:rPr>
        <w:t>版本需要相互对应！</w:t>
      </w:r>
    </w:p>
    <w:p w:rsidR="00961E73" w:rsidRDefault="00961E73" w:rsidP="00DE69C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509546" cy="515215"/>
            <wp:effectExtent l="19050" t="0" r="505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647" cy="51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&lt;-</w:t>
      </w:r>
      <w:r>
        <w:rPr>
          <w:rFonts w:hint="eastAsia"/>
        </w:rPr>
        <w:t>安装完</w:t>
      </w:r>
      <w:r>
        <w:rPr>
          <w:rFonts w:hint="eastAsia"/>
        </w:rPr>
        <w:t>CUDA</w:t>
      </w:r>
      <w:r>
        <w:rPr>
          <w:rFonts w:hint="eastAsia"/>
        </w:rPr>
        <w:t>后进行的检验命令</w:t>
      </w:r>
    </w:p>
    <w:p w:rsidR="008D34BF" w:rsidRPr="00961E73" w:rsidRDefault="008D34BF" w:rsidP="00DE69C0">
      <w:pPr>
        <w:jc w:val="left"/>
      </w:pPr>
    </w:p>
    <w:p w:rsidR="008D34BF" w:rsidRDefault="00A37C8A" w:rsidP="00DE69C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61E73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搭建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环境</w:t>
      </w:r>
      <w:r w:rsidR="008D34BF">
        <w:rPr>
          <w:rFonts w:hint="eastAsia"/>
        </w:rPr>
        <w:t>（进入</w:t>
      </w:r>
      <w:hyperlink r:id="rId7" w:history="1">
        <w:r w:rsidR="008D34BF" w:rsidRPr="009A172D">
          <w:rPr>
            <w:rStyle w:val="a3"/>
          </w:rPr>
          <w:t>https://pytorch.org/</w:t>
        </w:r>
      </w:hyperlink>
      <w:r w:rsidR="008D34BF">
        <w:rPr>
          <w:rFonts w:hint="eastAsia"/>
        </w:rPr>
        <w:t xml:space="preserve"> </w:t>
      </w:r>
      <w:r w:rsidR="008D34BF">
        <w:rPr>
          <w:rFonts w:hint="eastAsia"/>
        </w:rPr>
        <w:t>网站根据需求选择）</w:t>
      </w:r>
    </w:p>
    <w:p w:rsidR="008D34BF" w:rsidRDefault="008D34BF" w:rsidP="00DE69C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本例进行</w:t>
      </w:r>
      <w:r w:rsidR="00371AB3">
        <w:rPr>
          <w:rFonts w:hint="eastAsia"/>
        </w:rPr>
        <w:t>GPU</w:t>
      </w:r>
      <w:r w:rsidR="00371AB3">
        <w:rPr>
          <w:rFonts w:hint="eastAsia"/>
        </w:rPr>
        <w:t>版本安装</w:t>
      </w:r>
    </w:p>
    <w:p w:rsidR="008D34BF" w:rsidRDefault="008D34BF" w:rsidP="008D34B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23542" cy="161680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997" cy="161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4BF" w:rsidRDefault="008D34BF" w:rsidP="008D34BF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根据深颜色命令进行输入</w:t>
      </w:r>
      <w:r w:rsidR="00371AB3">
        <w:rPr>
          <w:rFonts w:hint="eastAsia"/>
        </w:rPr>
        <w:t>（注意将</w:t>
      </w:r>
      <w:r w:rsidR="00371AB3">
        <w:rPr>
          <w:rFonts w:hint="eastAsia"/>
        </w:rPr>
        <w:t xml:space="preserve">-c </w:t>
      </w:r>
      <w:proofErr w:type="spellStart"/>
      <w:r w:rsidR="00371AB3">
        <w:rPr>
          <w:rFonts w:hint="eastAsia"/>
        </w:rPr>
        <w:t>pytorch</w:t>
      </w:r>
      <w:proofErr w:type="spellEnd"/>
      <w:r w:rsidR="00371AB3">
        <w:rPr>
          <w:rFonts w:hint="eastAsia"/>
        </w:rPr>
        <w:t>删除，否则使用官方源进行下载）</w:t>
      </w:r>
    </w:p>
    <w:p w:rsidR="00371AB3" w:rsidRDefault="00371AB3" w:rsidP="008D34B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（安装前可以确认是否使用清华源安装，下图为实例，耗时可能较久</w:t>
      </w:r>
      <w:r w:rsidR="00274E66">
        <w:rPr>
          <w:rFonts w:hint="eastAsia"/>
        </w:rPr>
        <w:t>，</w:t>
      </w:r>
      <w:r w:rsidR="00274E66" w:rsidRPr="00274E66">
        <w:rPr>
          <w:rFonts w:hint="eastAsia"/>
          <w:color w:val="FF0000"/>
        </w:rPr>
        <w:t>耐心</w:t>
      </w:r>
      <w:r>
        <w:rPr>
          <w:rFonts w:hint="eastAsia"/>
        </w:rPr>
        <w:t>）</w:t>
      </w:r>
    </w:p>
    <w:p w:rsidR="00961E73" w:rsidRDefault="00371AB3" w:rsidP="00DE69C0">
      <w:pPr>
        <w:jc w:val="left"/>
      </w:pPr>
      <w:r>
        <w:rPr>
          <w:noProof/>
        </w:rPr>
        <w:drawing>
          <wp:inline distT="0" distB="0" distL="0" distR="0">
            <wp:extent cx="5274310" cy="4399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E73" w:rsidRDefault="00961E73" w:rsidP="00DE69C0">
      <w:pPr>
        <w:jc w:val="left"/>
      </w:pPr>
    </w:p>
    <w:p w:rsidR="00961E73" w:rsidRDefault="00961E73" w:rsidP="00DE69C0">
      <w:pPr>
        <w:jc w:val="left"/>
      </w:pPr>
      <w:r>
        <w:rPr>
          <w:rFonts w:hint="eastAsia"/>
        </w:rPr>
        <w:t>检验</w:t>
      </w:r>
      <w:r>
        <w:rPr>
          <w:rFonts w:hint="eastAsia"/>
        </w:rPr>
        <w:t>GPU</w:t>
      </w:r>
      <w:r>
        <w:rPr>
          <w:rFonts w:hint="eastAsia"/>
        </w:rPr>
        <w:t>环境是否安装完成：（括号内为每一步所输入的命令或代码）</w:t>
      </w:r>
    </w:p>
    <w:p w:rsidR="00961E73" w:rsidRDefault="00961E73" w:rsidP="00961E73">
      <w:pPr>
        <w:ind w:firstLine="42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一路</w:t>
      </w:r>
      <w:r>
        <w:rPr>
          <w:rFonts w:hint="eastAsia"/>
        </w:rPr>
        <w:t>pass</w:t>
      </w:r>
      <w:r>
        <w:rPr>
          <w:rFonts w:hint="eastAsia"/>
        </w:rPr>
        <w:t>下载完后激活对应的环境（</w:t>
      </w:r>
      <w:r>
        <w:rPr>
          <w:rFonts w:hint="eastAsia"/>
        </w:rPr>
        <w:t>activate test</w:t>
      </w:r>
      <w:r>
        <w:rPr>
          <w:rFonts w:hint="eastAsia"/>
        </w:rPr>
        <w:t>）</w:t>
      </w:r>
    </w:p>
    <w:p w:rsidR="00961E73" w:rsidRDefault="00961E73" w:rsidP="00961E73">
      <w:pPr>
        <w:ind w:firstLine="42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输入</w:t>
      </w:r>
      <w:r w:rsidR="00274E66">
        <w:rPr>
          <w:rFonts w:hint="eastAsia"/>
        </w:rPr>
        <w:t>python</w:t>
      </w:r>
      <w:r w:rsidR="00274E66">
        <w:rPr>
          <w:rFonts w:hint="eastAsia"/>
        </w:rPr>
        <w:t>进入</w:t>
      </w:r>
      <w:r w:rsidR="00274E66">
        <w:rPr>
          <w:rFonts w:hint="eastAsia"/>
        </w:rPr>
        <w:t>python</w:t>
      </w:r>
      <w:r w:rsidR="00274E66">
        <w:rPr>
          <w:rFonts w:hint="eastAsia"/>
        </w:rPr>
        <w:t>环境中（</w:t>
      </w:r>
      <w:r w:rsidR="00274E66">
        <w:rPr>
          <w:rFonts w:hint="eastAsia"/>
        </w:rPr>
        <w:t>python</w:t>
      </w:r>
      <w:r w:rsidR="00274E66">
        <w:rPr>
          <w:rFonts w:hint="eastAsia"/>
        </w:rPr>
        <w:t>）</w:t>
      </w:r>
    </w:p>
    <w:p w:rsidR="00274E66" w:rsidRDefault="00274E66" w:rsidP="00961E73">
      <w:pPr>
        <w:ind w:firstLine="42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首先检验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是否安装成功，引入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（</w:t>
      </w:r>
      <w:r>
        <w:rPr>
          <w:rFonts w:hint="eastAsia"/>
        </w:rPr>
        <w:t>import torch</w:t>
      </w:r>
      <w:r>
        <w:rPr>
          <w:rFonts w:hint="eastAsia"/>
        </w:rPr>
        <w:t>）</w:t>
      </w:r>
    </w:p>
    <w:p w:rsidR="00274E66" w:rsidRDefault="00274E66" w:rsidP="00961E73">
      <w:pPr>
        <w:ind w:firstLine="420"/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输出单位矩阵（</w:t>
      </w:r>
      <w:r w:rsidRPr="00274E66">
        <w:t>print(</w:t>
      </w:r>
      <w:proofErr w:type="spellStart"/>
      <w:r w:rsidRPr="00274E66">
        <w:t>torch.ones</w:t>
      </w:r>
      <w:proofErr w:type="spellEnd"/>
      <w:r w:rsidRPr="00274E66">
        <w:t>(1))</w:t>
      </w:r>
      <w:r>
        <w:rPr>
          <w:rFonts w:hint="eastAsia"/>
        </w:rPr>
        <w:t>）</w:t>
      </w:r>
    </w:p>
    <w:p w:rsidR="00274E66" w:rsidRDefault="00274E66" w:rsidP="00274E66">
      <w:pPr>
        <w:ind w:firstLine="420"/>
        <w:jc w:val="left"/>
        <w:rPr>
          <w:color w:val="FF0000"/>
        </w:rPr>
      </w:pPr>
      <w:r>
        <w:rPr>
          <w:rFonts w:hint="eastAsia"/>
        </w:rPr>
        <w:t xml:space="preserve">5. </w:t>
      </w:r>
      <w:r>
        <w:rPr>
          <w:rFonts w:hint="eastAsia"/>
        </w:rPr>
        <w:t>查看</w:t>
      </w:r>
      <w:r>
        <w:rPr>
          <w:rFonts w:hint="eastAsia"/>
        </w:rPr>
        <w:t>GPU</w:t>
      </w:r>
      <w:r>
        <w:rPr>
          <w:rFonts w:hint="eastAsia"/>
        </w:rPr>
        <w:t>环境是否成功搭建（</w:t>
      </w:r>
      <w:r w:rsidRPr="00274E66">
        <w:t>print(</w:t>
      </w:r>
      <w:proofErr w:type="spellStart"/>
      <w:r w:rsidRPr="00274E66">
        <w:t>torch.cuda.is_available</w:t>
      </w:r>
      <w:proofErr w:type="spellEnd"/>
      <w:r w:rsidRPr="00274E66">
        <w:t>())</w:t>
      </w:r>
      <w:r>
        <w:rPr>
          <w:rFonts w:hint="eastAsia"/>
        </w:rPr>
        <w:t>）</w:t>
      </w:r>
      <w:r w:rsidRPr="00274E66">
        <w:rPr>
          <w:rFonts w:hint="eastAsia"/>
          <w:color w:val="FF0000"/>
        </w:rPr>
        <w:t>True</w:t>
      </w:r>
      <w:r w:rsidRPr="00274E66">
        <w:rPr>
          <w:rFonts w:hint="eastAsia"/>
        </w:rPr>
        <w:t xml:space="preserve"> or</w:t>
      </w:r>
      <w:r>
        <w:rPr>
          <w:rFonts w:hint="eastAsia"/>
          <w:color w:val="FF0000"/>
        </w:rPr>
        <w:t xml:space="preserve"> </w:t>
      </w:r>
      <w:r w:rsidRPr="00274E66">
        <w:rPr>
          <w:rFonts w:hint="eastAsia"/>
          <w:color w:val="FF0000"/>
        </w:rPr>
        <w:t>False</w:t>
      </w:r>
    </w:p>
    <w:p w:rsidR="00274E66" w:rsidRDefault="00274E66" w:rsidP="00274E66">
      <w:pPr>
        <w:ind w:firstLine="420"/>
        <w:jc w:val="left"/>
      </w:pPr>
      <w:r>
        <w:rPr>
          <w:noProof/>
        </w:rPr>
        <w:drawing>
          <wp:inline distT="0" distB="0" distL="0" distR="0">
            <wp:extent cx="3437748" cy="100770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00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37A" w:rsidRDefault="00D9037A" w:rsidP="00D9037A">
      <w:pPr>
        <w:jc w:val="left"/>
      </w:pPr>
      <w:r>
        <w:rPr>
          <w:rFonts w:hint="eastAsia"/>
        </w:rPr>
        <w:t>安装对应环境的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：</w:t>
      </w:r>
    </w:p>
    <w:p w:rsidR="00D9037A" w:rsidRDefault="00D9037A" w:rsidP="00D9037A">
      <w:pPr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243623" cy="830447"/>
            <wp:effectExtent l="19050" t="0" r="4277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059" cy="83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在此选择环境，对这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直接</w:t>
      </w:r>
      <w:r>
        <w:rPr>
          <w:rFonts w:hint="eastAsia"/>
        </w:rPr>
        <w:t>install</w:t>
      </w:r>
      <w:r>
        <w:rPr>
          <w:rFonts w:hint="eastAsia"/>
        </w:rPr>
        <w:t>即可！</w:t>
      </w:r>
    </w:p>
    <w:p w:rsidR="00535F6E" w:rsidRDefault="00535F6E" w:rsidP="00D9037A">
      <w:pPr>
        <w:jc w:val="left"/>
      </w:pPr>
      <w:r>
        <w:rPr>
          <w:rFonts w:hint="eastAsia"/>
        </w:rPr>
        <w:t>安装完成后：</w:t>
      </w:r>
      <w:r>
        <w:rPr>
          <w:rFonts w:hint="eastAsia"/>
          <w:noProof/>
        </w:rPr>
        <w:drawing>
          <wp:inline distT="0" distB="0" distL="0" distR="0">
            <wp:extent cx="3503930" cy="718185"/>
            <wp:effectExtent l="1905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CE6" w:rsidRDefault="00FE3CE6" w:rsidP="00D9037A">
      <w:pPr>
        <w:jc w:val="left"/>
      </w:pPr>
    </w:p>
    <w:p w:rsidR="005B6FE9" w:rsidRDefault="005B6FE9" w:rsidP="00D9037A">
      <w:pPr>
        <w:jc w:val="left"/>
      </w:pPr>
    </w:p>
    <w:p w:rsidR="005B6FE9" w:rsidRDefault="005B6FE9" w:rsidP="00D9037A">
      <w:pPr>
        <w:jc w:val="left"/>
      </w:pPr>
    </w:p>
    <w:p w:rsidR="005B6FE9" w:rsidRDefault="005B6FE9" w:rsidP="00D9037A">
      <w:pPr>
        <w:jc w:val="left"/>
      </w:pPr>
    </w:p>
    <w:p w:rsidR="005B6FE9" w:rsidRDefault="005B6FE9" w:rsidP="00D9037A">
      <w:pPr>
        <w:jc w:val="left"/>
      </w:pPr>
    </w:p>
    <w:p w:rsidR="005B6FE9" w:rsidRDefault="005B6FE9" w:rsidP="00D9037A">
      <w:pPr>
        <w:jc w:val="left"/>
      </w:pPr>
    </w:p>
    <w:p w:rsidR="005B6FE9" w:rsidRDefault="005B6FE9" w:rsidP="00D9037A">
      <w:pPr>
        <w:jc w:val="left"/>
      </w:pPr>
    </w:p>
    <w:p w:rsidR="005B6FE9" w:rsidRDefault="005B6FE9" w:rsidP="00D9037A">
      <w:pPr>
        <w:jc w:val="left"/>
      </w:pPr>
    </w:p>
    <w:p w:rsidR="005B6FE9" w:rsidRDefault="005B6FE9" w:rsidP="00D9037A">
      <w:pPr>
        <w:jc w:val="left"/>
      </w:pPr>
    </w:p>
    <w:p w:rsidR="005B6FE9" w:rsidRDefault="005B6FE9" w:rsidP="00D9037A">
      <w:pPr>
        <w:jc w:val="left"/>
      </w:pPr>
    </w:p>
    <w:p w:rsidR="005B6FE9" w:rsidRDefault="005B6FE9" w:rsidP="00D9037A">
      <w:pPr>
        <w:jc w:val="left"/>
      </w:pPr>
    </w:p>
    <w:p w:rsidR="005B6FE9" w:rsidRDefault="005B6FE9" w:rsidP="00D9037A">
      <w:pPr>
        <w:jc w:val="left"/>
      </w:pPr>
    </w:p>
    <w:p w:rsidR="005B6FE9" w:rsidRDefault="005B6FE9" w:rsidP="00D9037A">
      <w:pPr>
        <w:jc w:val="left"/>
      </w:pPr>
    </w:p>
    <w:p w:rsidR="005B6FE9" w:rsidRDefault="005B6FE9" w:rsidP="00D9037A">
      <w:pPr>
        <w:jc w:val="left"/>
      </w:pPr>
    </w:p>
    <w:p w:rsidR="005B6FE9" w:rsidRDefault="005B6FE9" w:rsidP="00D9037A">
      <w:pPr>
        <w:jc w:val="left"/>
      </w:pPr>
    </w:p>
    <w:p w:rsidR="005B6FE9" w:rsidRDefault="005B6FE9" w:rsidP="00D9037A">
      <w:pPr>
        <w:jc w:val="left"/>
      </w:pPr>
    </w:p>
    <w:p w:rsidR="005B6FE9" w:rsidRDefault="005B6FE9" w:rsidP="00D9037A">
      <w:pPr>
        <w:jc w:val="left"/>
      </w:pPr>
    </w:p>
    <w:p w:rsidR="00FE3CE6" w:rsidRDefault="00FE3CE6" w:rsidP="00D9037A">
      <w:pPr>
        <w:jc w:val="left"/>
        <w:rPr>
          <w:sz w:val="30"/>
          <w:szCs w:val="30"/>
        </w:rPr>
      </w:pPr>
      <w:r>
        <w:rPr>
          <w:rFonts w:hint="eastAsia"/>
        </w:rPr>
        <w:tab/>
      </w:r>
      <w:r w:rsidRPr="00FE3CE6">
        <w:rPr>
          <w:rFonts w:hint="eastAsia"/>
          <w:sz w:val="30"/>
          <w:szCs w:val="30"/>
        </w:rPr>
        <w:t xml:space="preserve">1.2 </w:t>
      </w:r>
      <w:r w:rsidRPr="00FE3CE6">
        <w:rPr>
          <w:rFonts w:hint="eastAsia"/>
          <w:sz w:val="30"/>
          <w:szCs w:val="30"/>
        </w:rPr>
        <w:t>数据集下载</w:t>
      </w:r>
      <w:r>
        <w:rPr>
          <w:rFonts w:hint="eastAsia"/>
          <w:sz w:val="30"/>
          <w:szCs w:val="30"/>
        </w:rPr>
        <w:t>：</w:t>
      </w:r>
    </w:p>
    <w:p w:rsidR="00FE3CE6" w:rsidRPr="005B6FE9" w:rsidRDefault="005B6FE9" w:rsidP="00D9037A">
      <w:pPr>
        <w:jc w:val="left"/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proofErr w:type="spellStart"/>
      <w:r w:rsidRPr="005B6FE9">
        <w:rPr>
          <w:sz w:val="28"/>
          <w:szCs w:val="28"/>
        </w:rPr>
        <w:t>P</w:t>
      </w:r>
      <w:r w:rsidRPr="005B6FE9">
        <w:rPr>
          <w:rFonts w:hint="eastAsia"/>
          <w:sz w:val="28"/>
          <w:szCs w:val="28"/>
        </w:rPr>
        <w:t>ytorch</w:t>
      </w:r>
      <w:proofErr w:type="spellEnd"/>
      <w:r w:rsidRPr="005B6FE9">
        <w:rPr>
          <w:rFonts w:hint="eastAsia"/>
          <w:sz w:val="28"/>
          <w:szCs w:val="28"/>
        </w:rPr>
        <w:t>中现成数据集</w:t>
      </w:r>
      <w:r>
        <w:rPr>
          <w:rFonts w:hint="eastAsia"/>
          <w:sz w:val="28"/>
          <w:szCs w:val="28"/>
        </w:rPr>
        <w:t>：</w:t>
      </w:r>
    </w:p>
    <w:p w:rsidR="00FE3CE6" w:rsidRDefault="00FE3CE6" w:rsidP="00D9037A">
      <w:pPr>
        <w:jc w:val="left"/>
        <w:rPr>
          <w:szCs w:val="21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="005B6FE9">
        <w:rPr>
          <w:rFonts w:hint="eastAsia"/>
          <w:sz w:val="30"/>
          <w:szCs w:val="30"/>
        </w:rPr>
        <w:tab/>
      </w:r>
      <w:r w:rsidRPr="00FE3CE6">
        <w:rPr>
          <w:rFonts w:hint="eastAsia"/>
          <w:szCs w:val="21"/>
        </w:rPr>
        <w:t>测试用的</w:t>
      </w:r>
      <w:proofErr w:type="spellStart"/>
      <w:r w:rsidRPr="00FE3CE6">
        <w:rPr>
          <w:rFonts w:hint="eastAsia"/>
          <w:szCs w:val="21"/>
        </w:rPr>
        <w:t>Mnist</w:t>
      </w:r>
      <w:proofErr w:type="spellEnd"/>
      <w:r w:rsidRPr="00FE3CE6">
        <w:rPr>
          <w:rFonts w:hint="eastAsia"/>
          <w:szCs w:val="21"/>
        </w:rPr>
        <w:t>手写</w:t>
      </w:r>
      <w:r w:rsidR="005B6FE9">
        <w:rPr>
          <w:rFonts w:hint="eastAsia"/>
          <w:szCs w:val="21"/>
        </w:rPr>
        <w:t>数字</w:t>
      </w:r>
      <w:r>
        <w:rPr>
          <w:rFonts w:hint="eastAsia"/>
          <w:szCs w:val="21"/>
        </w:rPr>
        <w:t>集</w:t>
      </w:r>
      <w:r>
        <w:rPr>
          <w:rFonts w:hint="eastAsia"/>
          <w:szCs w:val="21"/>
        </w:rPr>
        <w:t>(</w:t>
      </w:r>
      <w:r w:rsidRPr="00FE3CE6">
        <w:rPr>
          <w:rFonts w:hint="eastAsia"/>
          <w:szCs w:val="21"/>
        </w:rPr>
        <w:t>可直接使用</w:t>
      </w:r>
      <w:proofErr w:type="spellStart"/>
      <w:r w:rsidRPr="00FE3CE6">
        <w:rPr>
          <w:rFonts w:hint="eastAsia"/>
          <w:szCs w:val="21"/>
        </w:rPr>
        <w:t>pytorch</w:t>
      </w:r>
      <w:proofErr w:type="spellEnd"/>
      <w:r w:rsidRPr="00FE3CE6">
        <w:rPr>
          <w:rFonts w:hint="eastAsia"/>
          <w:szCs w:val="21"/>
        </w:rPr>
        <w:t>代码进行下载，代码见附件</w:t>
      </w:r>
      <w:r>
        <w:rPr>
          <w:rFonts w:hint="eastAsia"/>
          <w:szCs w:val="21"/>
        </w:rPr>
        <w:t>)</w:t>
      </w:r>
    </w:p>
    <w:p w:rsidR="00FE3CE6" w:rsidRDefault="00FE3CE6" w:rsidP="00D9037A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B6FE9">
        <w:rPr>
          <w:rFonts w:hint="eastAsia"/>
          <w:szCs w:val="21"/>
        </w:rPr>
        <w:tab/>
      </w:r>
      <w:r>
        <w:rPr>
          <w:rFonts w:hint="eastAsia"/>
          <w:szCs w:val="21"/>
        </w:rPr>
        <w:t>同样：</w:t>
      </w:r>
      <w:proofErr w:type="spellStart"/>
      <w:r w:rsidRPr="00FE3CE6">
        <w:rPr>
          <w:rFonts w:hint="eastAsia"/>
          <w:szCs w:val="21"/>
        </w:rPr>
        <w:t>pytorch</w:t>
      </w:r>
      <w:proofErr w:type="spellEnd"/>
      <w:r>
        <w:rPr>
          <w:rFonts w:hint="eastAsia"/>
          <w:szCs w:val="21"/>
        </w:rPr>
        <w:t>中的</w:t>
      </w:r>
      <w:proofErr w:type="spellStart"/>
      <w:r>
        <w:rPr>
          <w:rFonts w:hint="eastAsia"/>
          <w:szCs w:val="21"/>
        </w:rPr>
        <w:t>torchvision.datasets</w:t>
      </w:r>
      <w:proofErr w:type="spellEnd"/>
      <w:r>
        <w:rPr>
          <w:rFonts w:hint="eastAsia"/>
          <w:szCs w:val="21"/>
        </w:rPr>
        <w:t>库中还包含有以下数据集，能够较为方便的进行实验。</w:t>
      </w:r>
    </w:p>
    <w:p w:rsidR="00B749E2" w:rsidRDefault="00B749E2" w:rsidP="00D9037A">
      <w:pPr>
        <w:jc w:val="left"/>
        <w:rPr>
          <w:rFonts w:ascii="微软雅黑" w:eastAsia="微软雅黑" w:hAnsi="微软雅黑"/>
          <w:color w:val="393939"/>
          <w:sz w:val="10"/>
          <w:szCs w:val="10"/>
          <w:shd w:val="clear" w:color="auto" w:fill="FAF7EF"/>
        </w:rPr>
      </w:pPr>
      <w:r w:rsidRPr="00FE3CE6">
        <w:rPr>
          <w:rFonts w:ascii="Arial" w:eastAsia="宋体" w:hAnsi="Arial" w:cs="Arial"/>
          <w:color w:val="FF0000"/>
          <w:kern w:val="0"/>
          <w:sz w:val="12"/>
          <w:szCs w:val="12"/>
        </w:rPr>
        <w:t>COCO</w:t>
      </w:r>
      <w:r w:rsidRPr="00FE3CE6">
        <w:rPr>
          <w:rFonts w:ascii="Arial" w:eastAsia="宋体" w:hAnsi="Arial" w:cs="Arial"/>
          <w:color w:val="FF0000"/>
          <w:kern w:val="0"/>
          <w:sz w:val="12"/>
          <w:szCs w:val="12"/>
        </w:rPr>
        <w:t>（用于图像标注和目标检测）</w:t>
      </w:r>
      <w:r>
        <w:rPr>
          <w:rFonts w:ascii="Arial" w:eastAsia="宋体" w:hAnsi="Arial" w:cs="Arial"/>
          <w:color w:val="404040"/>
          <w:kern w:val="0"/>
          <w:sz w:val="12"/>
          <w:szCs w:val="12"/>
        </w:rPr>
        <w:t>：</w:t>
      </w:r>
      <w:r>
        <w:rPr>
          <w:rFonts w:ascii="微软雅黑" w:eastAsia="微软雅黑" w:hAnsi="微软雅黑" w:hint="eastAsia"/>
          <w:color w:val="393939"/>
          <w:sz w:val="10"/>
          <w:szCs w:val="10"/>
          <w:shd w:val="clear" w:color="auto" w:fill="FAF7EF"/>
        </w:rPr>
        <w:t>专为对象检测、分割、人体关键点检测、语义分割和字幕生成而设计。</w:t>
      </w:r>
    </w:p>
    <w:p w:rsidR="00B749E2" w:rsidRDefault="00B749E2" w:rsidP="00D9037A">
      <w:pPr>
        <w:jc w:val="left"/>
        <w:rPr>
          <w:szCs w:val="21"/>
        </w:rPr>
      </w:pPr>
      <w:r w:rsidRPr="00FE3CE6">
        <w:rPr>
          <w:rFonts w:ascii="Arial" w:eastAsia="宋体" w:hAnsi="Arial" w:cs="Arial"/>
          <w:color w:val="FF0000"/>
          <w:kern w:val="0"/>
          <w:sz w:val="12"/>
          <w:szCs w:val="12"/>
        </w:rPr>
        <w:t>LSUN Classification</w:t>
      </w:r>
      <w:r>
        <w:rPr>
          <w:rFonts w:ascii="Arial" w:eastAsia="宋体" w:hAnsi="Arial" w:cs="Arial" w:hint="eastAsia"/>
          <w:color w:val="404040"/>
          <w:kern w:val="0"/>
          <w:sz w:val="12"/>
          <w:szCs w:val="12"/>
        </w:rPr>
        <w:t xml:space="preserve">  </w:t>
      </w:r>
      <w:r>
        <w:rPr>
          <w:rFonts w:ascii="Arial" w:eastAsia="宋体" w:hAnsi="Arial" w:cs="Arial" w:hint="eastAsia"/>
          <w:color w:val="404040"/>
          <w:kern w:val="0"/>
          <w:sz w:val="12"/>
          <w:szCs w:val="12"/>
        </w:rPr>
        <w:t>：</w:t>
      </w:r>
      <w:r>
        <w:rPr>
          <w:rFonts w:ascii="Arial" w:hAnsi="Arial" w:cs="Arial"/>
          <w:color w:val="4D4D4D"/>
          <w:sz w:val="12"/>
          <w:szCs w:val="12"/>
          <w:shd w:val="clear" w:color="auto" w:fill="FFFFFF"/>
        </w:rPr>
        <w:t>是一个场景理解图像数据集，主要包含了卧室、固房、客厅、教室等场景图像。</w:t>
      </w:r>
    </w:p>
    <w:p w:rsidR="00B749E2" w:rsidRDefault="00B749E2" w:rsidP="00D9037A">
      <w:pPr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  <w:r w:rsidRPr="00B749E2">
        <w:rPr>
          <w:rFonts w:ascii="Arial" w:eastAsia="宋体" w:hAnsi="Arial" w:cs="Arial" w:hint="eastAsia"/>
          <w:color w:val="FF0000"/>
          <w:kern w:val="0"/>
          <w:sz w:val="12"/>
          <w:szCs w:val="12"/>
        </w:rPr>
        <w:t>I</w:t>
      </w:r>
      <w:r w:rsidRPr="00FE3CE6">
        <w:rPr>
          <w:rFonts w:ascii="Arial" w:eastAsia="宋体" w:hAnsi="Arial" w:cs="Arial"/>
          <w:color w:val="FF0000"/>
          <w:kern w:val="0"/>
          <w:sz w:val="12"/>
          <w:szCs w:val="12"/>
        </w:rPr>
        <w:t>magenet-12</w:t>
      </w:r>
      <w:r>
        <w:rPr>
          <w:rFonts w:ascii="Arial" w:eastAsia="宋体" w:hAnsi="Arial" w:cs="Arial"/>
          <w:color w:val="404040"/>
          <w:kern w:val="0"/>
          <w:sz w:val="12"/>
          <w:szCs w:val="12"/>
        </w:rPr>
        <w:t>：</w:t>
      </w:r>
      <w:r>
        <w:rPr>
          <w:rFonts w:ascii="Arial" w:eastAsia="宋体" w:hAnsi="Arial" w:cs="Arial" w:hint="eastAsia"/>
          <w:color w:val="404040"/>
          <w:kern w:val="0"/>
          <w:sz w:val="12"/>
          <w:szCs w:val="12"/>
        </w:rPr>
        <w:t>拥有</w:t>
      </w:r>
      <w:r>
        <w:rPr>
          <w:rFonts w:ascii="Arial" w:eastAsia="宋体" w:hAnsi="Arial" w:cs="Arial" w:hint="eastAsia"/>
          <w:color w:val="404040"/>
          <w:kern w:val="0"/>
          <w:sz w:val="12"/>
          <w:szCs w:val="12"/>
        </w:rPr>
        <w:t>1000</w:t>
      </w:r>
      <w:r>
        <w:rPr>
          <w:rFonts w:ascii="Arial" w:eastAsia="宋体" w:hAnsi="Arial" w:cs="Arial" w:hint="eastAsia"/>
          <w:color w:val="404040"/>
          <w:kern w:val="0"/>
          <w:sz w:val="12"/>
          <w:szCs w:val="12"/>
        </w:rPr>
        <w:t>类的物品识别</w:t>
      </w:r>
    </w:p>
    <w:p w:rsidR="00B749E2" w:rsidRDefault="00B749E2" w:rsidP="00D9037A">
      <w:pPr>
        <w:jc w:val="left"/>
        <w:rPr>
          <w:rFonts w:ascii="微软雅黑" w:eastAsia="微软雅黑" w:hAnsi="微软雅黑"/>
          <w:color w:val="000000"/>
          <w:sz w:val="10"/>
          <w:szCs w:val="10"/>
          <w:shd w:val="clear" w:color="auto" w:fill="FFFFFF"/>
        </w:rPr>
      </w:pPr>
      <w:r w:rsidRPr="00FE3CE6">
        <w:rPr>
          <w:rFonts w:ascii="Arial" w:eastAsia="宋体" w:hAnsi="Arial" w:cs="Arial"/>
          <w:color w:val="FF0000"/>
          <w:kern w:val="0"/>
          <w:sz w:val="12"/>
          <w:szCs w:val="12"/>
        </w:rPr>
        <w:t>CIFAR10 and CIFAR100</w:t>
      </w:r>
      <w:r>
        <w:rPr>
          <w:rFonts w:ascii="Arial" w:eastAsia="宋体" w:hAnsi="Arial" w:cs="Arial" w:hint="eastAsia"/>
          <w:color w:val="FF0000"/>
          <w:kern w:val="0"/>
          <w:sz w:val="12"/>
          <w:szCs w:val="12"/>
        </w:rPr>
        <w:t xml:space="preserve">   </w:t>
      </w:r>
      <w:r>
        <w:rPr>
          <w:rFonts w:ascii="Arial" w:eastAsia="宋体" w:hAnsi="Arial" w:cs="Arial"/>
          <w:color w:val="404040"/>
          <w:kern w:val="0"/>
          <w:sz w:val="12"/>
          <w:szCs w:val="12"/>
        </w:rPr>
        <w:t>：</w:t>
      </w:r>
      <w:r>
        <w:rPr>
          <w:rFonts w:ascii="微软雅黑" w:eastAsia="微软雅黑" w:hAnsi="微软雅黑" w:hint="eastAsia"/>
          <w:color w:val="000000"/>
          <w:sz w:val="10"/>
          <w:szCs w:val="10"/>
          <w:shd w:val="clear" w:color="auto" w:fill="FFFFFF"/>
        </w:rPr>
        <w:t>CIFAR-10由10个类60000个32x32彩色图像组成。</w:t>
      </w:r>
      <w:r w:rsidRPr="00FE3CE6">
        <w:rPr>
          <w:rFonts w:ascii="微软雅黑" w:eastAsia="微软雅黑" w:hAnsi="微软雅黑" w:cs="Arial"/>
          <w:color w:val="404040"/>
          <w:kern w:val="0"/>
          <w:sz w:val="10"/>
          <w:szCs w:val="10"/>
        </w:rPr>
        <w:t>CIFAR100</w:t>
      </w:r>
      <w:r>
        <w:rPr>
          <w:rFonts w:ascii="微软雅黑" w:eastAsia="微软雅黑" w:hAnsi="微软雅黑" w:hint="eastAsia"/>
          <w:color w:val="000000"/>
          <w:sz w:val="10"/>
          <w:szCs w:val="10"/>
          <w:shd w:val="clear" w:color="auto" w:fill="FFFFFF"/>
        </w:rPr>
        <w:t>每个类分别包含500，100个训练与测试图像。</w:t>
      </w:r>
    </w:p>
    <w:p w:rsidR="00B749E2" w:rsidRDefault="00B749E2" w:rsidP="00D9037A">
      <w:pPr>
        <w:jc w:val="left"/>
        <w:rPr>
          <w:rFonts w:ascii="微软雅黑" w:eastAsia="微软雅黑" w:hAnsi="微软雅黑"/>
          <w:color w:val="000000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0"/>
          <w:szCs w:val="10"/>
          <w:shd w:val="clear" w:color="auto" w:fill="FFFFFF"/>
        </w:rPr>
        <w:tab/>
        <w:t>CIFAR-100中的100个类被分成20个超类。每个图像都带有一个“精细”标签（它所属的类）和一个“粗糙”标签（它所属的超类）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B6FE9" w:rsidTr="00E923C6">
        <w:tc>
          <w:tcPr>
            <w:tcW w:w="2130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水生哺乳动物</w:t>
            </w:r>
          </w:p>
        </w:tc>
        <w:tc>
          <w:tcPr>
            <w:tcW w:w="2130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海狸，海豚，水獭，海豹，鲸鱼</w:t>
            </w:r>
          </w:p>
        </w:tc>
        <w:tc>
          <w:tcPr>
            <w:tcW w:w="2131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大自然的户外场景</w:t>
            </w:r>
          </w:p>
        </w:tc>
        <w:tc>
          <w:tcPr>
            <w:tcW w:w="2131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云，森林，山，平原，海</w:t>
            </w:r>
          </w:p>
        </w:tc>
      </w:tr>
      <w:tr w:rsidR="005B6FE9" w:rsidTr="00E923C6">
        <w:tc>
          <w:tcPr>
            <w:tcW w:w="2130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鱼</w:t>
            </w:r>
          </w:p>
        </w:tc>
        <w:tc>
          <w:tcPr>
            <w:tcW w:w="2130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水族馆的鱼，比目鱼，射线，鲨鱼，鳟鱼</w:t>
            </w:r>
          </w:p>
        </w:tc>
        <w:tc>
          <w:tcPr>
            <w:tcW w:w="2131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大杂食动物和食草动物</w:t>
            </w:r>
          </w:p>
        </w:tc>
        <w:tc>
          <w:tcPr>
            <w:tcW w:w="2131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骆驼，牛，黑猩猩，大象，袋鼠</w:t>
            </w:r>
          </w:p>
        </w:tc>
      </w:tr>
      <w:tr w:rsidR="005B6FE9" w:rsidTr="00E923C6">
        <w:tc>
          <w:tcPr>
            <w:tcW w:w="2130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花卉</w:t>
            </w:r>
          </w:p>
        </w:tc>
        <w:tc>
          <w:tcPr>
            <w:tcW w:w="2130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兰花，罂粟花，玫瑰，向日葵，郁金香</w:t>
            </w:r>
          </w:p>
        </w:tc>
        <w:tc>
          <w:tcPr>
            <w:tcW w:w="2131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中型哺乳动物</w:t>
            </w:r>
          </w:p>
        </w:tc>
        <w:tc>
          <w:tcPr>
            <w:tcW w:w="2131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狐狸，豪猪，负鼠，浣熊，臭</w:t>
            </w:r>
            <w:proofErr w:type="gramStart"/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鼬</w:t>
            </w:r>
            <w:proofErr w:type="gramEnd"/>
          </w:p>
        </w:tc>
      </w:tr>
      <w:tr w:rsidR="005B6FE9" w:rsidTr="00E923C6">
        <w:tc>
          <w:tcPr>
            <w:tcW w:w="2130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食品容器</w:t>
            </w:r>
          </w:p>
        </w:tc>
        <w:tc>
          <w:tcPr>
            <w:tcW w:w="2130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瓶子，碗，罐子，杯子，盘子</w:t>
            </w:r>
          </w:p>
        </w:tc>
        <w:tc>
          <w:tcPr>
            <w:tcW w:w="2131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非昆虫无脊椎动物</w:t>
            </w:r>
          </w:p>
        </w:tc>
        <w:tc>
          <w:tcPr>
            <w:tcW w:w="2131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螃蟹，龙虾，蜗牛，蜘蛛，蠕虫</w:t>
            </w:r>
          </w:p>
        </w:tc>
      </w:tr>
      <w:tr w:rsidR="005B6FE9" w:rsidTr="00E923C6">
        <w:tc>
          <w:tcPr>
            <w:tcW w:w="2130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水果和蔬菜</w:t>
            </w:r>
          </w:p>
        </w:tc>
        <w:tc>
          <w:tcPr>
            <w:tcW w:w="2130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苹果，蘑菇，橘子，梨，甜椒</w:t>
            </w:r>
          </w:p>
        </w:tc>
        <w:tc>
          <w:tcPr>
            <w:tcW w:w="2131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人</w:t>
            </w:r>
          </w:p>
        </w:tc>
        <w:tc>
          <w:tcPr>
            <w:tcW w:w="2131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宝贝，男孩，女孩，男人，女人</w:t>
            </w:r>
          </w:p>
        </w:tc>
      </w:tr>
      <w:tr w:rsidR="005B6FE9" w:rsidTr="00E923C6">
        <w:tc>
          <w:tcPr>
            <w:tcW w:w="2130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家用电器</w:t>
            </w:r>
          </w:p>
        </w:tc>
        <w:tc>
          <w:tcPr>
            <w:tcW w:w="2130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时钟，电脑键盘，台灯，电话机，电视机</w:t>
            </w:r>
          </w:p>
        </w:tc>
        <w:tc>
          <w:tcPr>
            <w:tcW w:w="2131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爬行动物</w:t>
            </w:r>
          </w:p>
        </w:tc>
        <w:tc>
          <w:tcPr>
            <w:tcW w:w="2131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鳄鱼，恐龙，蜥蜴，蛇，乌龟</w:t>
            </w:r>
          </w:p>
        </w:tc>
      </w:tr>
      <w:tr w:rsidR="005B6FE9" w:rsidTr="00E923C6">
        <w:tc>
          <w:tcPr>
            <w:tcW w:w="2130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家用家具</w:t>
            </w:r>
          </w:p>
        </w:tc>
        <w:tc>
          <w:tcPr>
            <w:tcW w:w="2130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床，椅子，沙发，桌子，衣柜</w:t>
            </w:r>
          </w:p>
        </w:tc>
        <w:tc>
          <w:tcPr>
            <w:tcW w:w="2131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小型哺乳动物</w:t>
            </w:r>
          </w:p>
        </w:tc>
        <w:tc>
          <w:tcPr>
            <w:tcW w:w="2131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仓鼠，老鼠，兔子，母老虎，松鼠</w:t>
            </w:r>
          </w:p>
        </w:tc>
      </w:tr>
      <w:tr w:rsidR="005B6FE9" w:rsidTr="00E923C6">
        <w:tc>
          <w:tcPr>
            <w:tcW w:w="2130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昆虫</w:t>
            </w:r>
          </w:p>
        </w:tc>
        <w:tc>
          <w:tcPr>
            <w:tcW w:w="2130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蜜蜂，甲虫，蝴蝶，毛虫，蟑螂</w:t>
            </w:r>
          </w:p>
        </w:tc>
        <w:tc>
          <w:tcPr>
            <w:tcW w:w="2131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树木</w:t>
            </w:r>
          </w:p>
        </w:tc>
        <w:tc>
          <w:tcPr>
            <w:tcW w:w="2131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枫树，橡树，棕榈，松树，柳树</w:t>
            </w:r>
          </w:p>
        </w:tc>
      </w:tr>
      <w:tr w:rsidR="005B6FE9" w:rsidTr="00E923C6">
        <w:tc>
          <w:tcPr>
            <w:tcW w:w="2130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大型食肉动物</w:t>
            </w:r>
          </w:p>
        </w:tc>
        <w:tc>
          <w:tcPr>
            <w:tcW w:w="2130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熊，豹，狮子，老虎，狼</w:t>
            </w:r>
          </w:p>
        </w:tc>
        <w:tc>
          <w:tcPr>
            <w:tcW w:w="2131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车辆1</w:t>
            </w:r>
          </w:p>
        </w:tc>
        <w:tc>
          <w:tcPr>
            <w:tcW w:w="2131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自行车，公共汽车，摩托车，皮卡车，火车</w:t>
            </w:r>
          </w:p>
        </w:tc>
      </w:tr>
      <w:tr w:rsidR="005B6FE9" w:rsidTr="00E923C6">
        <w:tc>
          <w:tcPr>
            <w:tcW w:w="2130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大型人造户外用品</w:t>
            </w:r>
          </w:p>
        </w:tc>
        <w:tc>
          <w:tcPr>
            <w:tcW w:w="2130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桥，城堡，房子，路，摩天大楼</w:t>
            </w:r>
          </w:p>
        </w:tc>
        <w:tc>
          <w:tcPr>
            <w:tcW w:w="2131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车辆2</w:t>
            </w:r>
          </w:p>
        </w:tc>
        <w:tc>
          <w:tcPr>
            <w:tcW w:w="2131" w:type="dxa"/>
            <w:vAlign w:val="center"/>
          </w:tcPr>
          <w:p w:rsidR="005B6FE9" w:rsidRPr="005B6FE9" w:rsidRDefault="005B6FE9" w:rsidP="00E923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 w:rsidRPr="005B6FE9"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割草机，火箭，有轨电车，坦克，拖拉机</w:t>
            </w:r>
          </w:p>
        </w:tc>
      </w:tr>
    </w:tbl>
    <w:p w:rsidR="005B6FE9" w:rsidRPr="005B6FE9" w:rsidRDefault="005B6FE9" w:rsidP="00D9037A">
      <w:pPr>
        <w:jc w:val="left"/>
        <w:rPr>
          <w:rFonts w:ascii="微软雅黑" w:eastAsia="微软雅黑" w:hAnsi="微软雅黑"/>
          <w:color w:val="000000"/>
          <w:sz w:val="10"/>
          <w:szCs w:val="10"/>
          <w:shd w:val="clear" w:color="auto" w:fill="FFFFFF"/>
        </w:rPr>
      </w:pPr>
    </w:p>
    <w:p w:rsidR="00FE3CE6" w:rsidRDefault="00B749E2" w:rsidP="00B749E2">
      <w:pPr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  <w:r w:rsidRPr="00FE3CE6">
        <w:rPr>
          <w:rFonts w:ascii="Arial" w:eastAsia="宋体" w:hAnsi="Arial" w:cs="Arial"/>
          <w:color w:val="FF0000"/>
          <w:kern w:val="0"/>
          <w:sz w:val="12"/>
          <w:szCs w:val="12"/>
        </w:rPr>
        <w:t>STL1</w:t>
      </w:r>
      <w:r w:rsidRPr="00B749E2">
        <w:rPr>
          <w:rFonts w:ascii="Arial" w:eastAsia="宋体" w:hAnsi="Arial" w:cs="Arial"/>
          <w:color w:val="FF0000"/>
          <w:kern w:val="0"/>
          <w:sz w:val="12"/>
          <w:szCs w:val="12"/>
        </w:rPr>
        <w:t>0</w:t>
      </w:r>
      <w:r>
        <w:rPr>
          <w:rFonts w:ascii="Arial" w:eastAsia="宋体" w:hAnsi="Arial" w:cs="Arial" w:hint="eastAsia"/>
          <w:color w:val="FF0000"/>
          <w:kern w:val="0"/>
          <w:sz w:val="12"/>
          <w:szCs w:val="12"/>
        </w:rPr>
        <w:t xml:space="preserve">   </w:t>
      </w:r>
      <w:r>
        <w:rPr>
          <w:rFonts w:ascii="Arial" w:eastAsia="宋体" w:hAnsi="Arial" w:cs="Arial"/>
          <w:color w:val="404040"/>
          <w:kern w:val="0"/>
          <w:sz w:val="12"/>
          <w:szCs w:val="12"/>
        </w:rPr>
        <w:t>：</w:t>
      </w:r>
      <w:r w:rsidR="005B6FE9" w:rsidRPr="005B6FE9">
        <w:rPr>
          <w:rFonts w:ascii="Arial" w:eastAsia="宋体" w:hAnsi="Arial" w:cs="Arial" w:hint="eastAsia"/>
          <w:color w:val="404040"/>
          <w:kern w:val="0"/>
          <w:sz w:val="12"/>
          <w:szCs w:val="12"/>
        </w:rPr>
        <w:t>STL-10</w:t>
      </w:r>
      <w:r w:rsidR="005B6FE9" w:rsidRPr="005B6FE9">
        <w:rPr>
          <w:rFonts w:ascii="Arial" w:eastAsia="宋体" w:hAnsi="Arial" w:cs="Arial" w:hint="eastAsia"/>
          <w:color w:val="404040"/>
          <w:kern w:val="0"/>
          <w:sz w:val="12"/>
          <w:szCs w:val="12"/>
        </w:rPr>
        <w:t>数据集是一个用于开发无监督特征学习、深度学习、自学学习算法的图像识别数据集。</w:t>
      </w:r>
    </w:p>
    <w:p w:rsidR="005B6FE9" w:rsidRDefault="005B6FE9" w:rsidP="00B749E2">
      <w:pPr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</w:p>
    <w:p w:rsidR="0096137D" w:rsidRDefault="0096137D" w:rsidP="00B749E2">
      <w:pPr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</w:p>
    <w:p w:rsidR="0096137D" w:rsidRDefault="0096137D" w:rsidP="00B749E2">
      <w:pPr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</w:p>
    <w:p w:rsidR="0096137D" w:rsidRDefault="0096137D" w:rsidP="00B749E2">
      <w:pPr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</w:p>
    <w:p w:rsidR="0096137D" w:rsidRDefault="0096137D" w:rsidP="00B749E2">
      <w:pPr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</w:p>
    <w:p w:rsidR="005B6FE9" w:rsidRDefault="00715239" w:rsidP="00B749E2">
      <w:pPr>
        <w:jc w:val="left"/>
        <w:rPr>
          <w:sz w:val="28"/>
          <w:szCs w:val="28"/>
        </w:rPr>
      </w:pPr>
      <w:r>
        <w:rPr>
          <w:rFonts w:hint="eastAsia"/>
          <w:szCs w:val="21"/>
        </w:rPr>
        <w:tab/>
      </w:r>
      <w:r>
        <w:rPr>
          <w:rFonts w:hint="eastAsia"/>
          <w:sz w:val="28"/>
          <w:szCs w:val="28"/>
        </w:rPr>
        <w:t>从网络中自己寻找数据集：</w:t>
      </w:r>
    </w:p>
    <w:p w:rsidR="005B6FE9" w:rsidRDefault="005B6FE9" w:rsidP="00B749E2">
      <w:pPr>
        <w:jc w:val="left"/>
        <w:rPr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hyperlink r:id="rId13" w:history="1">
        <w:r w:rsidRPr="005B6FE9">
          <w:rPr>
            <w:rStyle w:val="a3"/>
            <w:szCs w:val="21"/>
          </w:rPr>
          <w:t>https://zhuanlan.zhihu.com/p/31378836</w:t>
        </w:r>
      </w:hyperlink>
      <w:r w:rsidRPr="005B6FE9">
        <w:rPr>
          <w:rFonts w:hint="eastAsia"/>
          <w:szCs w:val="21"/>
        </w:rPr>
        <w:t xml:space="preserve"> </w:t>
      </w:r>
      <w:r w:rsidRPr="005B6FE9">
        <w:rPr>
          <w:rFonts w:hint="eastAsia"/>
          <w:szCs w:val="21"/>
        </w:rPr>
        <w:t>（人脸识别常用数据集</w:t>
      </w:r>
      <w:r w:rsidR="00715239">
        <w:rPr>
          <w:rFonts w:hint="eastAsia"/>
          <w:szCs w:val="21"/>
        </w:rPr>
        <w:t>下载，更新中</w:t>
      </w:r>
      <w:r w:rsidRPr="005B6FE9">
        <w:rPr>
          <w:rFonts w:hint="eastAsia"/>
          <w:szCs w:val="21"/>
        </w:rPr>
        <w:t>）</w:t>
      </w:r>
    </w:p>
    <w:p w:rsidR="00001BFC" w:rsidRPr="00FE3CE6" w:rsidRDefault="00AA39F1" w:rsidP="00001BFC">
      <w:pPr>
        <w:ind w:left="420" w:firstLine="420"/>
        <w:jc w:val="left"/>
        <w:rPr>
          <w:szCs w:val="21"/>
        </w:rPr>
      </w:pPr>
      <w:hyperlink r:id="rId14" w:history="1">
        <w:r w:rsidR="00001BFC" w:rsidRPr="00193748">
          <w:rPr>
            <w:rStyle w:val="a3"/>
            <w:szCs w:val="21"/>
          </w:rPr>
          <w:t>https://www.jianshu.com/p/44311bccbbc6</w:t>
        </w:r>
      </w:hyperlink>
      <w:r w:rsidR="00001BFC">
        <w:rPr>
          <w:rFonts w:hint="eastAsia"/>
          <w:szCs w:val="21"/>
        </w:rPr>
        <w:t xml:space="preserve"> </w:t>
      </w:r>
      <w:r w:rsidR="00001BFC" w:rsidRPr="005B6FE9">
        <w:rPr>
          <w:rFonts w:hint="eastAsia"/>
          <w:szCs w:val="21"/>
        </w:rPr>
        <w:t>（人脸识别常用数据集</w:t>
      </w:r>
      <w:r w:rsidR="00001BFC">
        <w:rPr>
          <w:rFonts w:hint="eastAsia"/>
          <w:szCs w:val="21"/>
        </w:rPr>
        <w:t>下载，更新中</w:t>
      </w:r>
      <w:r w:rsidR="00001BFC" w:rsidRPr="005B6FE9">
        <w:rPr>
          <w:rFonts w:hint="eastAsia"/>
          <w:szCs w:val="21"/>
        </w:rPr>
        <w:t>）</w:t>
      </w:r>
    </w:p>
    <w:p w:rsidR="00FE3CE6" w:rsidRDefault="00FE3CE6" w:rsidP="00D9037A">
      <w:pPr>
        <w:jc w:val="left"/>
        <w:rPr>
          <w:szCs w:val="21"/>
        </w:rPr>
      </w:pPr>
    </w:p>
    <w:p w:rsidR="00715239" w:rsidRDefault="00715239" w:rsidP="00D9037A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从中选取几个具有特征性的数据集进行描述：</w:t>
      </w:r>
    </w:p>
    <w:p w:rsidR="00715239" w:rsidRDefault="00715239" w:rsidP="00D9037A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1.</w:t>
      </w:r>
      <w:r w:rsidRPr="00715239">
        <w:t xml:space="preserve"> </w:t>
      </w:r>
      <w:r w:rsidRPr="00715239">
        <w:rPr>
          <w:szCs w:val="21"/>
        </w:rPr>
        <w:t>Labe</w:t>
      </w:r>
      <w:r>
        <w:rPr>
          <w:szCs w:val="21"/>
        </w:rPr>
        <w:t>led Faces in the Wild Home</w:t>
      </w:r>
      <w:r>
        <w:rPr>
          <w:szCs w:val="21"/>
        </w:rPr>
        <w:t>：</w:t>
      </w:r>
      <w:r w:rsidRPr="00715239">
        <w:rPr>
          <w:rFonts w:hint="eastAsia"/>
          <w:szCs w:val="21"/>
        </w:rPr>
        <w:t>被广泛应用于评价</w:t>
      </w:r>
      <w:r w:rsidRPr="00715239">
        <w:rPr>
          <w:rFonts w:hint="eastAsia"/>
          <w:szCs w:val="21"/>
        </w:rPr>
        <w:t>Face Verification</w:t>
      </w:r>
      <w:r>
        <w:rPr>
          <w:rFonts w:hint="eastAsia"/>
          <w:szCs w:val="21"/>
        </w:rPr>
        <w:t>算法</w:t>
      </w:r>
      <w:r w:rsidRPr="00715239">
        <w:rPr>
          <w:rFonts w:hint="eastAsia"/>
          <w:szCs w:val="21"/>
        </w:rPr>
        <w:t>的性能。</w:t>
      </w:r>
    </w:p>
    <w:p w:rsidR="00715239" w:rsidRDefault="00715239" w:rsidP="0071523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 w:rsidRPr="00715239">
        <w:rPr>
          <w:rFonts w:hint="eastAsia"/>
          <w:szCs w:val="21"/>
        </w:rPr>
        <w:t>.PubFig: Public Figures Face Database</w:t>
      </w:r>
      <w:r>
        <w:rPr>
          <w:rFonts w:hint="eastAsia"/>
          <w:szCs w:val="21"/>
        </w:rPr>
        <w:t>：</w:t>
      </w:r>
      <w:r w:rsidRPr="00715239">
        <w:rPr>
          <w:rFonts w:hint="eastAsia"/>
          <w:szCs w:val="21"/>
        </w:rPr>
        <w:t>主要用于非限制场景下的人脸识别。</w:t>
      </w:r>
    </w:p>
    <w:p w:rsidR="0096137D" w:rsidRDefault="0096137D" w:rsidP="0096137D">
      <w:pPr>
        <w:ind w:left="1680"/>
        <w:jc w:val="left"/>
        <w:rPr>
          <w:szCs w:val="21"/>
        </w:rPr>
      </w:pPr>
      <w:r>
        <w:rPr>
          <w:rFonts w:ascii="Arial" w:hAnsi="Arial" w:cs="Arial" w:hint="eastAsia"/>
          <w:color w:val="000000"/>
          <w:sz w:val="12"/>
          <w:szCs w:val="12"/>
        </w:rPr>
        <w:t>需引用：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Neeraj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Kumar, Alexander C. Berg, Peter N.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Belhumeur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, and Shree K.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Nayar</w:t>
      </w:r>
      <w:proofErr w:type="spellEnd"/>
      <w:r>
        <w:rPr>
          <w:rFonts w:ascii="Arial" w:hAnsi="Arial" w:cs="Arial"/>
          <w:color w:val="000000"/>
          <w:sz w:val="12"/>
          <w:szCs w:val="12"/>
        </w:rPr>
        <w:t>,</w:t>
      </w:r>
      <w:r>
        <w:rPr>
          <w:rFonts w:ascii="Arial" w:hAnsi="Arial" w:cs="Arial"/>
          <w:color w:val="000000"/>
          <w:sz w:val="12"/>
          <w:szCs w:val="12"/>
        </w:rPr>
        <w:br/>
      </w:r>
      <w:r>
        <w:rPr>
          <w:rFonts w:ascii="Arial" w:hAnsi="Arial" w:cs="Arial"/>
          <w:i/>
          <w:iCs/>
          <w:color w:val="000000"/>
          <w:sz w:val="12"/>
          <w:szCs w:val="12"/>
          <w:bdr w:val="none" w:sz="0" w:space="0" w:color="auto" w:frame="1"/>
        </w:rPr>
        <w:t>International Conference on Computer Vision (ICCV), 2009.</w:t>
      </w:r>
    </w:p>
    <w:p w:rsidR="00715239" w:rsidRDefault="00715239" w:rsidP="00715239">
      <w:pPr>
        <w:ind w:left="420" w:firstLine="420"/>
        <w:jc w:val="left"/>
        <w:rPr>
          <w:szCs w:val="21"/>
        </w:rPr>
      </w:pPr>
      <w:r w:rsidRPr="00715239">
        <w:rPr>
          <w:szCs w:val="21"/>
        </w:rPr>
        <w:t>3.IMDB-WIKI</w:t>
      </w:r>
      <w:r>
        <w:rPr>
          <w:szCs w:val="21"/>
        </w:rPr>
        <w:t>：</w:t>
      </w:r>
      <w:r w:rsidRPr="00715239">
        <w:rPr>
          <w:rFonts w:hint="eastAsia"/>
          <w:szCs w:val="21"/>
        </w:rPr>
        <w:t>每张图片都被标注了人的年龄和性别，对于年龄识别和性别识别的研究有着重要的意义。</w:t>
      </w:r>
    </w:p>
    <w:p w:rsidR="00715239" w:rsidRDefault="00715239" w:rsidP="00715239">
      <w:pPr>
        <w:ind w:left="420" w:firstLine="420"/>
        <w:jc w:val="left"/>
        <w:rPr>
          <w:szCs w:val="21"/>
        </w:rPr>
      </w:pPr>
    </w:p>
    <w:p w:rsidR="00715239" w:rsidRDefault="00715239" w:rsidP="00715239">
      <w:pPr>
        <w:ind w:left="4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百度大脑的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社区中</w:t>
      </w:r>
      <w:r w:rsidR="00DB0769">
        <w:rPr>
          <w:rFonts w:hint="eastAsia"/>
          <w:szCs w:val="21"/>
        </w:rPr>
        <w:t>也拥有</w:t>
      </w:r>
      <w:r w:rsidR="00946013">
        <w:rPr>
          <w:rFonts w:hint="eastAsia"/>
          <w:szCs w:val="21"/>
        </w:rPr>
        <w:t>数据集，需自己寻找验证。</w:t>
      </w:r>
    </w:p>
    <w:p w:rsidR="00DB0769" w:rsidRPr="00DB0769" w:rsidRDefault="00DB0769" w:rsidP="0071523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还能够通过爬虫从网络中形成对目标图片的搜索，下载。</w:t>
      </w:r>
    </w:p>
    <w:p w:rsidR="0096137D" w:rsidRDefault="00DB0769" w:rsidP="0071523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然后通过分类器将带有人脸的图像进行切割。（搜索下载与切割源代码在</w:t>
      </w:r>
      <w:proofErr w:type="spellStart"/>
      <w:r>
        <w:rPr>
          <w:rFonts w:hint="eastAsia"/>
          <w:szCs w:val="21"/>
        </w:rPr>
        <w:t>github</w:t>
      </w:r>
      <w:proofErr w:type="spellEnd"/>
      <w:r>
        <w:rPr>
          <w:rFonts w:hint="eastAsia"/>
          <w:szCs w:val="21"/>
        </w:rPr>
        <w:t>中）</w:t>
      </w:r>
    </w:p>
    <w:p w:rsidR="00E74566" w:rsidRDefault="00DB0769" w:rsidP="00E74566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文件路径为：</w:t>
      </w:r>
      <w:proofErr w:type="spellStart"/>
      <w:r w:rsidR="00E74566" w:rsidRPr="00E74566">
        <w:rPr>
          <w:szCs w:val="21"/>
        </w:rPr>
        <w:t>face_recognition</w:t>
      </w:r>
      <w:proofErr w:type="spellEnd"/>
      <w:r w:rsidR="00E74566" w:rsidRPr="00E74566">
        <w:rPr>
          <w:szCs w:val="21"/>
        </w:rPr>
        <w:t>-AI-/face-detection/</w:t>
      </w:r>
      <w:r w:rsidR="00E74566">
        <w:rPr>
          <w:rFonts w:hint="eastAsia"/>
          <w:szCs w:val="21"/>
        </w:rPr>
        <w:t>crop.py(</w:t>
      </w:r>
      <w:r w:rsidR="00E74566">
        <w:rPr>
          <w:rFonts w:hint="eastAsia"/>
          <w:szCs w:val="21"/>
        </w:rPr>
        <w:t>检测时需要</w:t>
      </w:r>
      <w:r w:rsidR="00E74566">
        <w:rPr>
          <w:rFonts w:hint="eastAsia"/>
          <w:szCs w:val="21"/>
        </w:rPr>
        <w:t>xml</w:t>
      </w:r>
      <w:r w:rsidR="00E74566">
        <w:rPr>
          <w:rFonts w:hint="eastAsia"/>
          <w:szCs w:val="21"/>
        </w:rPr>
        <w:t>文件</w:t>
      </w:r>
      <w:r w:rsidR="00E74566">
        <w:rPr>
          <w:rFonts w:hint="eastAsia"/>
          <w:szCs w:val="21"/>
        </w:rPr>
        <w:t>)</w:t>
      </w:r>
    </w:p>
    <w:p w:rsidR="00E74566" w:rsidRDefault="00E74566" w:rsidP="00E74566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 w:rsidRPr="00E74566">
        <w:rPr>
          <w:szCs w:val="21"/>
        </w:rPr>
        <w:t>face_recognition</w:t>
      </w:r>
      <w:proofErr w:type="spellEnd"/>
      <w:r w:rsidRPr="00E74566">
        <w:rPr>
          <w:szCs w:val="21"/>
        </w:rPr>
        <w:t>-AI-/face-detection/</w:t>
      </w:r>
      <w:r w:rsidRPr="00E74566">
        <w:t xml:space="preserve"> </w:t>
      </w:r>
      <w:r w:rsidRPr="00E74566">
        <w:rPr>
          <w:szCs w:val="21"/>
        </w:rPr>
        <w:t>DownloadIamge.py</w:t>
      </w:r>
      <w:r>
        <w:rPr>
          <w:szCs w:val="21"/>
        </w:rPr>
        <w:t>（</w:t>
      </w:r>
      <w:r>
        <w:rPr>
          <w:rFonts w:hint="eastAsia"/>
          <w:szCs w:val="21"/>
        </w:rPr>
        <w:t>下载</w:t>
      </w:r>
      <w:r>
        <w:rPr>
          <w:szCs w:val="21"/>
        </w:rPr>
        <w:t>）</w:t>
      </w:r>
    </w:p>
    <w:p w:rsidR="0096137D" w:rsidRPr="00E74566" w:rsidRDefault="00F612C7" w:rsidP="0071523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crop.py</w:t>
      </w:r>
      <w:r>
        <w:rPr>
          <w:rFonts w:hint="eastAsia"/>
          <w:szCs w:val="21"/>
        </w:rPr>
        <w:t>在同一个文件夹中的</w:t>
      </w:r>
      <w:r>
        <w:rPr>
          <w:rFonts w:hint="eastAsia"/>
          <w:szCs w:val="21"/>
        </w:rPr>
        <w:t xml:space="preserve"> crop_changed.py</w:t>
      </w:r>
      <w:r>
        <w:rPr>
          <w:rFonts w:hint="eastAsia"/>
          <w:szCs w:val="21"/>
        </w:rPr>
        <w:t>是本人改写的切割算法，可以防止因人脸过小或一些其他原因引起的图片尺寸错误，使得网络无法自动化训练。改进后进一步提高了自动化程度，</w:t>
      </w:r>
      <w:r w:rsidRPr="00F612C7">
        <w:rPr>
          <w:rFonts w:hint="eastAsia"/>
          <w:color w:val="FF0000"/>
          <w:szCs w:val="21"/>
        </w:rPr>
        <w:t>无需对尺寸进行手动筛选</w:t>
      </w:r>
    </w:p>
    <w:p w:rsidR="00DE331C" w:rsidRDefault="00DE331C" w:rsidP="00DE331C">
      <w:pPr>
        <w:jc w:val="left"/>
        <w:rPr>
          <w:szCs w:val="21"/>
        </w:rPr>
      </w:pPr>
    </w:p>
    <w:p w:rsidR="00DE331C" w:rsidRDefault="00DE331C" w:rsidP="00DE331C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下载完数据集后如何生成标准的数据集进行使用：</w:t>
      </w:r>
    </w:p>
    <w:p w:rsidR="0096137D" w:rsidRPr="0096137D" w:rsidRDefault="0096137D" w:rsidP="00DE331C">
      <w:pPr>
        <w:jc w:val="left"/>
        <w:rPr>
          <w:sz w:val="28"/>
          <w:szCs w:val="28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 w:val="28"/>
          <w:szCs w:val="28"/>
        </w:rPr>
        <w:t>数据集中是图片类型，并已经分好类</w:t>
      </w:r>
    </w:p>
    <w:p w:rsidR="00DE331C" w:rsidRDefault="00BE00E8" w:rsidP="00DB0769">
      <w:pPr>
        <w:ind w:left="840" w:firstLine="420"/>
        <w:jc w:val="left"/>
        <w:rPr>
          <w:szCs w:val="21"/>
        </w:rPr>
      </w:pPr>
      <w:r>
        <w:rPr>
          <w:rFonts w:hint="eastAsia"/>
          <w:szCs w:val="21"/>
        </w:rPr>
        <w:t>参考：</w:t>
      </w:r>
      <w:r w:rsidR="00AA39F1">
        <w:fldChar w:fldCharType="begin"/>
      </w:r>
      <w:r w:rsidR="00E70B0D">
        <w:instrText>HYPERLINK "https://blog.csdn.net/zzy_pphz/article/details/104711382"</w:instrText>
      </w:r>
      <w:r w:rsidR="00AA39F1">
        <w:fldChar w:fldCharType="separate"/>
      </w:r>
      <w:r w:rsidR="00DE331C" w:rsidRPr="00FC3E5B">
        <w:rPr>
          <w:rStyle w:val="a3"/>
          <w:szCs w:val="21"/>
        </w:rPr>
        <w:t>https://blog.csdn.net/zzy_pphz/article/details/104711382</w:t>
      </w:r>
      <w:r w:rsidR="00AA39F1">
        <w:fldChar w:fldCharType="end"/>
      </w:r>
      <w:r w:rsidR="00DE331C">
        <w:rPr>
          <w:rFonts w:hint="eastAsia"/>
          <w:szCs w:val="21"/>
        </w:rPr>
        <w:t xml:space="preserve">  </w:t>
      </w:r>
    </w:p>
    <w:p w:rsidR="00BE00E8" w:rsidRDefault="00BE00E8" w:rsidP="00DE331C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DB0769">
        <w:rPr>
          <w:rFonts w:hint="eastAsia"/>
          <w:szCs w:val="21"/>
        </w:rPr>
        <w:tab/>
      </w:r>
      <w:r>
        <w:rPr>
          <w:rFonts w:hint="eastAsia"/>
          <w:szCs w:val="21"/>
        </w:rPr>
        <w:t>使用方法：</w:t>
      </w:r>
      <w:r w:rsidR="00CF59E6">
        <w:rPr>
          <w:rFonts w:hint="eastAsia"/>
          <w:szCs w:val="21"/>
        </w:rPr>
        <w:t>（</w:t>
      </w:r>
      <w:r w:rsidR="00CF59E6">
        <w:rPr>
          <w:rFonts w:hint="eastAsia"/>
          <w:szCs w:val="21"/>
        </w:rPr>
        <w:t>Process2Selfdata.py</w:t>
      </w:r>
      <w:r w:rsidR="00CF59E6">
        <w:rPr>
          <w:rFonts w:hint="eastAsia"/>
          <w:szCs w:val="21"/>
        </w:rPr>
        <w:t>）</w:t>
      </w:r>
    </w:p>
    <w:p w:rsidR="00CF59E6" w:rsidRDefault="00CF59E6" w:rsidP="00DE331C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DB0769">
        <w:rPr>
          <w:rFonts w:hint="eastAsia"/>
          <w:szCs w:val="21"/>
        </w:rPr>
        <w:tab/>
      </w:r>
      <w:r>
        <w:rPr>
          <w:rFonts w:hint="eastAsia"/>
          <w:szCs w:val="21"/>
        </w:rPr>
        <w:t>1.</w:t>
      </w:r>
      <w:r w:rsidRPr="00CF59E6">
        <w:rPr>
          <w:rFonts w:hint="eastAsia"/>
        </w:rPr>
        <w:t xml:space="preserve"> </w:t>
      </w:r>
      <w:r w:rsidRPr="00CF59E6">
        <w:rPr>
          <w:rFonts w:hint="eastAsia"/>
          <w:szCs w:val="21"/>
        </w:rPr>
        <w:t>使用</w:t>
      </w:r>
      <w:proofErr w:type="spellStart"/>
      <w:r w:rsidRPr="00CF59E6">
        <w:rPr>
          <w:rFonts w:hint="eastAsia"/>
          <w:szCs w:val="21"/>
        </w:rPr>
        <w:t>ImageFolder</w:t>
      </w:r>
      <w:proofErr w:type="spellEnd"/>
      <w:r w:rsidRPr="00CF59E6">
        <w:rPr>
          <w:rFonts w:hint="eastAsia"/>
          <w:szCs w:val="21"/>
        </w:rPr>
        <w:t>库将图片转换为数据集</w:t>
      </w:r>
    </w:p>
    <w:p w:rsidR="00CF59E6" w:rsidRDefault="00CF59E6" w:rsidP="00DE331C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DB0769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2. </w:t>
      </w:r>
      <w:r w:rsidRPr="00CF59E6">
        <w:rPr>
          <w:rFonts w:hint="eastAsia"/>
          <w:szCs w:val="21"/>
        </w:rPr>
        <w:t>加载上方数据集，参数介绍在</w:t>
      </w:r>
      <w:proofErr w:type="spellStart"/>
      <w:r w:rsidRPr="00CF59E6">
        <w:rPr>
          <w:rFonts w:hint="eastAsia"/>
          <w:szCs w:val="21"/>
        </w:rPr>
        <w:t>mnist_bumyself</w:t>
      </w:r>
      <w:proofErr w:type="spellEnd"/>
      <w:r w:rsidRPr="00CF59E6">
        <w:rPr>
          <w:rFonts w:hint="eastAsia"/>
          <w:szCs w:val="21"/>
        </w:rPr>
        <w:t>中注释有介绍</w:t>
      </w:r>
    </w:p>
    <w:p w:rsidR="00E92235" w:rsidRDefault="00E92235" w:rsidP="00E92235">
      <w:pPr>
        <w:jc w:val="left"/>
        <w:rPr>
          <w:szCs w:val="21"/>
        </w:rPr>
      </w:pPr>
    </w:p>
    <w:p w:rsidR="00E92235" w:rsidRDefault="00E92235" w:rsidP="00E92235">
      <w:pPr>
        <w:jc w:val="left"/>
        <w:rPr>
          <w:szCs w:val="21"/>
        </w:rPr>
      </w:pPr>
    </w:p>
    <w:p w:rsidR="00E92235" w:rsidRPr="0096137D" w:rsidRDefault="00E92235" w:rsidP="00E92235">
      <w:pPr>
        <w:jc w:val="left"/>
        <w:rPr>
          <w:sz w:val="28"/>
          <w:szCs w:val="28"/>
        </w:rPr>
      </w:pPr>
      <w:r>
        <w:rPr>
          <w:rFonts w:hint="eastAsia"/>
          <w:szCs w:val="21"/>
        </w:rPr>
        <w:tab/>
      </w:r>
    </w:p>
    <w:p w:rsidR="0096137D" w:rsidRDefault="00E92235" w:rsidP="00DE331C">
      <w:pPr>
        <w:jc w:val="left"/>
        <w:rPr>
          <w:sz w:val="32"/>
          <w:szCs w:val="32"/>
        </w:rPr>
      </w:pPr>
      <w:r w:rsidRPr="00E92235">
        <w:rPr>
          <w:sz w:val="32"/>
          <w:szCs w:val="32"/>
        </w:rPr>
        <w:t>2</w:t>
      </w:r>
      <w:r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数据集的使用，模型的搭建</w:t>
      </w:r>
    </w:p>
    <w:p w:rsidR="00E92235" w:rsidRDefault="00642078" w:rsidP="00DE331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 xml:space="preserve">2.1 </w:t>
      </w:r>
      <w:r w:rsidR="00EB2FE6">
        <w:rPr>
          <w:rFonts w:hint="eastAsia"/>
          <w:sz w:val="28"/>
          <w:szCs w:val="28"/>
        </w:rPr>
        <w:t xml:space="preserve"> First</w:t>
      </w:r>
      <w:proofErr w:type="gramEnd"/>
      <w:r w:rsidR="00EB2FE6">
        <w:rPr>
          <w:rFonts w:hint="eastAsia"/>
          <w:sz w:val="28"/>
          <w:szCs w:val="28"/>
        </w:rPr>
        <w:t xml:space="preserve"> Version</w:t>
      </w:r>
    </w:p>
    <w:p w:rsidR="00EB2FE6" w:rsidRPr="00EB2FE6" w:rsidRDefault="00EB2FE6" w:rsidP="00DE331C">
      <w:pPr>
        <w:jc w:val="left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B2FE6">
        <w:rPr>
          <w:rFonts w:hint="eastAsia"/>
          <w:szCs w:val="21"/>
        </w:rPr>
        <w:t>借鉴了</w:t>
      </w:r>
      <w:proofErr w:type="spellStart"/>
      <w:r w:rsidRPr="00EB2FE6">
        <w:rPr>
          <w:rFonts w:hint="eastAsia"/>
          <w:szCs w:val="21"/>
        </w:rPr>
        <w:t>Mnist</w:t>
      </w:r>
      <w:proofErr w:type="spellEnd"/>
      <w:r w:rsidRPr="00EB2FE6">
        <w:rPr>
          <w:rFonts w:hint="eastAsia"/>
          <w:szCs w:val="21"/>
        </w:rPr>
        <w:t>的手写数字网络的思路。</w:t>
      </w:r>
    </w:p>
    <w:p w:rsidR="00642078" w:rsidRPr="00642078" w:rsidRDefault="00642078" w:rsidP="00642078">
      <w:pPr>
        <w:jc w:val="left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Cs w:val="21"/>
        </w:rPr>
        <w:t>由于四类图片只拥有</w:t>
      </w:r>
      <w:r>
        <w:rPr>
          <w:rFonts w:hint="eastAsia"/>
          <w:szCs w:val="21"/>
        </w:rPr>
        <w:t>408</w:t>
      </w:r>
      <w:r>
        <w:rPr>
          <w:rFonts w:hint="eastAsia"/>
          <w:szCs w:val="21"/>
        </w:rPr>
        <w:t>张的图片训练集，所以使用</w:t>
      </w:r>
      <w:proofErr w:type="spellStart"/>
      <w:r w:rsidRPr="00642078">
        <w:rPr>
          <w:szCs w:val="21"/>
        </w:rPr>
        <w:t>RandomHorizontalFlip</w:t>
      </w:r>
      <w:proofErr w:type="spellEnd"/>
      <w:r>
        <w:rPr>
          <w:rFonts w:hint="eastAsia"/>
          <w:szCs w:val="21"/>
        </w:rPr>
        <w:t>函数进行随机镜像翻转。在第一次尝试时，使用的关键参数为：</w:t>
      </w:r>
      <w:proofErr w:type="spellStart"/>
      <w:r>
        <w:rPr>
          <w:rFonts w:hint="eastAsia"/>
          <w:szCs w:val="21"/>
        </w:rPr>
        <w:t>learning_rate</w:t>
      </w:r>
      <w:proofErr w:type="spellEnd"/>
      <w:r>
        <w:rPr>
          <w:rFonts w:hint="eastAsia"/>
          <w:szCs w:val="21"/>
        </w:rPr>
        <w:t xml:space="preserve"> = 0.015</w:t>
      </w:r>
    </w:p>
    <w:p w:rsidR="00642078" w:rsidRDefault="00642078" w:rsidP="00642078">
      <w:pPr>
        <w:jc w:val="left"/>
        <w:rPr>
          <w:rFonts w:hint="eastAsia"/>
          <w:szCs w:val="21"/>
        </w:rPr>
      </w:pPr>
      <w:r w:rsidRPr="00642078">
        <w:rPr>
          <w:rFonts w:hint="eastAsia"/>
          <w:szCs w:val="21"/>
        </w:rPr>
        <w:t>momentum = 0.5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训练次数为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次，正确率在测试集上拥有</w:t>
      </w:r>
      <w:r>
        <w:rPr>
          <w:rFonts w:hint="eastAsia"/>
          <w:szCs w:val="21"/>
        </w:rPr>
        <w:t>85.22%</w:t>
      </w:r>
      <w:r>
        <w:rPr>
          <w:rFonts w:hint="eastAsia"/>
          <w:szCs w:val="21"/>
        </w:rPr>
        <w:t>的正确率。随着下降</w:t>
      </w:r>
      <w:proofErr w:type="gramStart"/>
      <w:r>
        <w:rPr>
          <w:rFonts w:hint="eastAsia"/>
          <w:szCs w:val="21"/>
        </w:rPr>
        <w:t>学习率至</w:t>
      </w:r>
      <w:proofErr w:type="gramEnd"/>
      <w:r>
        <w:rPr>
          <w:rFonts w:hint="eastAsia"/>
          <w:szCs w:val="21"/>
        </w:rPr>
        <w:t>0.008</w:t>
      </w:r>
      <w:r>
        <w:rPr>
          <w:rFonts w:hint="eastAsia"/>
          <w:szCs w:val="21"/>
        </w:rPr>
        <w:t>以及升高训练次数至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次后，正确率达到了</w:t>
      </w:r>
      <w:r>
        <w:rPr>
          <w:rFonts w:hint="eastAsia"/>
          <w:szCs w:val="21"/>
        </w:rPr>
        <w:t>86.2%</w:t>
      </w:r>
      <w:r>
        <w:rPr>
          <w:rFonts w:hint="eastAsia"/>
          <w:szCs w:val="21"/>
        </w:rPr>
        <w:t>。</w:t>
      </w:r>
    </w:p>
    <w:p w:rsidR="00642078" w:rsidRDefault="00642078" w:rsidP="00642078">
      <w:pPr>
        <w:ind w:firstLineChars="400" w:firstLine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由于在网络中加入了</w:t>
      </w:r>
      <w:r>
        <w:rPr>
          <w:rFonts w:hint="eastAsia"/>
          <w:szCs w:val="21"/>
        </w:rPr>
        <w:t>dropout</w:t>
      </w:r>
      <w:r>
        <w:rPr>
          <w:rFonts w:hint="eastAsia"/>
          <w:szCs w:val="21"/>
        </w:rPr>
        <w:t>层（随机舍弃神经元进行学习）使得不被随机遗弃的神经元被迫强壮，无法依赖其他神经元。从而减少了网络的过拟合概率，增加了网络的鲁棒性。（思路来自</w:t>
      </w:r>
      <w:proofErr w:type="spellStart"/>
      <w:r>
        <w:rPr>
          <w:rFonts w:hint="eastAsia"/>
          <w:szCs w:val="21"/>
        </w:rPr>
        <w:t>ImageNet</w:t>
      </w:r>
      <w:proofErr w:type="spellEnd"/>
      <w:r>
        <w:rPr>
          <w:rFonts w:hint="eastAsia"/>
          <w:szCs w:val="21"/>
        </w:rPr>
        <w:t xml:space="preserve"> Classification with Deep </w:t>
      </w:r>
      <w:proofErr w:type="spellStart"/>
      <w:r>
        <w:rPr>
          <w:rFonts w:hint="eastAsia"/>
          <w:szCs w:val="21"/>
        </w:rPr>
        <w:t>Convolutional</w:t>
      </w:r>
      <w:proofErr w:type="spellEnd"/>
      <w:r>
        <w:rPr>
          <w:rFonts w:hint="eastAsia"/>
          <w:szCs w:val="21"/>
        </w:rPr>
        <w:t xml:space="preserve"> Neural Networks</w:t>
      </w:r>
      <w:r w:rsidR="00EB2FE6">
        <w:rPr>
          <w:rFonts w:hint="eastAsia"/>
          <w:szCs w:val="21"/>
        </w:rPr>
        <w:t xml:space="preserve"> by Alex </w:t>
      </w:r>
      <w:proofErr w:type="spellStart"/>
      <w:r w:rsidR="00EB2FE6">
        <w:rPr>
          <w:rFonts w:hint="eastAsia"/>
          <w:szCs w:val="21"/>
        </w:rPr>
        <w:t>Krizhevsky</w:t>
      </w:r>
      <w:proofErr w:type="spellEnd"/>
      <w:r w:rsidR="00EB2FE6">
        <w:rPr>
          <w:rFonts w:hint="eastAsia"/>
          <w:szCs w:val="21"/>
        </w:rPr>
        <w:t xml:space="preserve">, </w:t>
      </w:r>
      <w:proofErr w:type="spellStart"/>
      <w:r w:rsidR="00EB2FE6">
        <w:rPr>
          <w:rFonts w:hint="eastAsia"/>
          <w:szCs w:val="21"/>
        </w:rPr>
        <w:t>Ilya</w:t>
      </w:r>
      <w:proofErr w:type="spellEnd"/>
      <w:r w:rsidR="00EB2FE6">
        <w:rPr>
          <w:rFonts w:hint="eastAsia"/>
          <w:szCs w:val="21"/>
        </w:rPr>
        <w:t xml:space="preserve"> </w:t>
      </w:r>
      <w:proofErr w:type="spellStart"/>
      <w:r w:rsidR="00EB2FE6">
        <w:rPr>
          <w:rFonts w:hint="eastAsia"/>
          <w:szCs w:val="21"/>
        </w:rPr>
        <w:t>Sutskever</w:t>
      </w:r>
      <w:proofErr w:type="spellEnd"/>
      <w:r w:rsidR="00EB2FE6">
        <w:rPr>
          <w:rFonts w:hint="eastAsia"/>
          <w:szCs w:val="21"/>
        </w:rPr>
        <w:t xml:space="preserve">, and Geoffrey </w:t>
      </w:r>
      <w:proofErr w:type="spellStart"/>
      <w:r w:rsidR="00EB2FE6">
        <w:rPr>
          <w:rFonts w:hint="eastAsia"/>
          <w:szCs w:val="21"/>
        </w:rPr>
        <w:t>E.Hinton</w:t>
      </w:r>
      <w:proofErr w:type="spellEnd"/>
      <w:r>
        <w:rPr>
          <w:rFonts w:hint="eastAsia"/>
          <w:szCs w:val="21"/>
        </w:rPr>
        <w:t>）</w:t>
      </w:r>
    </w:p>
    <w:p w:rsidR="00EB2FE6" w:rsidRDefault="00EB2FE6" w:rsidP="00642078">
      <w:pPr>
        <w:ind w:firstLineChars="400" w:firstLine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在上述论文中，对提出两种关于解决训练集数据缺乏问题的方法：</w:t>
      </w:r>
    </w:p>
    <w:p w:rsidR="00EB2FE6" w:rsidRDefault="00EB2FE6" w:rsidP="00642078">
      <w:pPr>
        <w:ind w:firstLineChars="400" w:firstLine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1. </w:t>
      </w:r>
      <w:r>
        <w:rPr>
          <w:rFonts w:hint="eastAsia"/>
          <w:szCs w:val="21"/>
        </w:rPr>
        <w:t>将数据集进行一定的翻转或随机切割处理</w:t>
      </w:r>
    </w:p>
    <w:p w:rsidR="00EB2FE6" w:rsidRDefault="00EB2FE6" w:rsidP="00642078">
      <w:pPr>
        <w:ind w:firstLineChars="400" w:firstLine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2. </w:t>
      </w:r>
      <w:r>
        <w:rPr>
          <w:rFonts w:hint="eastAsia"/>
          <w:szCs w:val="21"/>
        </w:rPr>
        <w:t>对数据集中的图片加入一定的噪声处理（形成一张新图片）</w:t>
      </w:r>
    </w:p>
    <w:p w:rsidR="00EB2FE6" w:rsidRPr="00EB2FE6" w:rsidRDefault="00EB2FE6" w:rsidP="00642078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使用上述两种方法对网络进行调整训练，能够降低过拟合的程度。</w:t>
      </w:r>
    </w:p>
    <w:sectPr w:rsidR="00EB2FE6" w:rsidRPr="00EB2FE6" w:rsidSect="006B6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A0E98"/>
    <w:multiLevelType w:val="multilevel"/>
    <w:tmpl w:val="3122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69C0"/>
    <w:rsid w:val="00001BFC"/>
    <w:rsid w:val="00043008"/>
    <w:rsid w:val="00274E66"/>
    <w:rsid w:val="00371AB3"/>
    <w:rsid w:val="00401D54"/>
    <w:rsid w:val="00535F6E"/>
    <w:rsid w:val="005B6FE9"/>
    <w:rsid w:val="005C3B8C"/>
    <w:rsid w:val="00642078"/>
    <w:rsid w:val="00666FD2"/>
    <w:rsid w:val="006B6325"/>
    <w:rsid w:val="006C2F31"/>
    <w:rsid w:val="00715239"/>
    <w:rsid w:val="00896912"/>
    <w:rsid w:val="008D34BF"/>
    <w:rsid w:val="00946013"/>
    <w:rsid w:val="0096137D"/>
    <w:rsid w:val="00961E73"/>
    <w:rsid w:val="00962523"/>
    <w:rsid w:val="009C2D30"/>
    <w:rsid w:val="00A37C8A"/>
    <w:rsid w:val="00AA39F1"/>
    <w:rsid w:val="00B749E2"/>
    <w:rsid w:val="00BE00E8"/>
    <w:rsid w:val="00C90624"/>
    <w:rsid w:val="00CF59E6"/>
    <w:rsid w:val="00D9037A"/>
    <w:rsid w:val="00D926BE"/>
    <w:rsid w:val="00DB0769"/>
    <w:rsid w:val="00DE331C"/>
    <w:rsid w:val="00DE69C0"/>
    <w:rsid w:val="00E24BCF"/>
    <w:rsid w:val="00E70B0D"/>
    <w:rsid w:val="00E74566"/>
    <w:rsid w:val="00E92235"/>
    <w:rsid w:val="00E923C6"/>
    <w:rsid w:val="00EB2FE6"/>
    <w:rsid w:val="00F612C7"/>
    <w:rsid w:val="00FE3CE6"/>
    <w:rsid w:val="00FF0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3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34B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D34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34BF"/>
    <w:rPr>
      <w:sz w:val="18"/>
      <w:szCs w:val="18"/>
    </w:rPr>
  </w:style>
  <w:style w:type="table" w:styleId="a5">
    <w:name w:val="Table Grid"/>
    <w:basedOn w:val="a1"/>
    <w:uiPriority w:val="59"/>
    <w:rsid w:val="005B6F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0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zhuanlan.zhihu.com/p/313788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orch.org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blog.csdn.net/sinat_23619409/article/details/8420265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jianshu.com/p/44311bccbbc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cnhhdn</dc:creator>
  <cp:lastModifiedBy>cnhhdn</cp:lastModifiedBy>
  <cp:revision>2</cp:revision>
  <dcterms:created xsi:type="dcterms:W3CDTF">2021-04-15T16:02:00Z</dcterms:created>
  <dcterms:modified xsi:type="dcterms:W3CDTF">2021-04-15T16:02:00Z</dcterms:modified>
</cp:coreProperties>
</file>