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C4569" w14:textId="77777777" w:rsidR="001F632F" w:rsidRPr="001F632F" w:rsidRDefault="001F632F" w:rsidP="001F632F">
      <w:pPr>
        <w:suppressAutoHyphens/>
        <w:spacing w:after="0" w:line="240" w:lineRule="auto"/>
        <w:rPr>
          <w:rFonts w:ascii="Liberation Serif" w:eastAsia="Roboto" w:hAnsi="Liberation Serif" w:cs="Droid Sans Devanagari"/>
          <w:lang w:eastAsia="zh-CN" w:bidi="hi-IN"/>
          <w14:ligatures w14:val="none"/>
        </w:rPr>
      </w:pPr>
      <w:r w:rsidRPr="001F632F">
        <w:rPr>
          <w:rFonts w:ascii="Liberation Serif" w:eastAsia="Roboto" w:hAnsi="Liberation Serif" w:cs="Droid Sans Devanagari"/>
          <w:noProof/>
          <w:lang w:eastAsia="zh-CN" w:bidi="hi-IN"/>
          <w14:ligatures w14:val="none"/>
        </w:rPr>
        <w:drawing>
          <wp:inline distT="0" distB="0" distL="0" distR="0" wp14:anchorId="4F7FC926" wp14:editId="3C143BC5">
            <wp:extent cx="1943100" cy="1052513"/>
            <wp:effectExtent l="0" t="0" r="0" b="1905"/>
            <wp:docPr id="1046815771" name="Picture 104681577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5771" name="Picture 1046815771" descr="A black background with white text&#10;&#10;Description automatically generated with low confidence"/>
                    <pic:cNvPicPr/>
                  </pic:nvPicPr>
                  <pic:blipFill>
                    <a:blip r:embed="rId5"/>
                    <a:stretch>
                      <a:fillRect/>
                    </a:stretch>
                  </pic:blipFill>
                  <pic:spPr>
                    <a:xfrm>
                      <a:off x="0" y="0"/>
                      <a:ext cx="1952849" cy="1057794"/>
                    </a:xfrm>
                    <a:prstGeom prst="rect">
                      <a:avLst/>
                    </a:prstGeom>
                  </pic:spPr>
                </pic:pic>
              </a:graphicData>
            </a:graphic>
          </wp:inline>
        </w:drawing>
      </w:r>
    </w:p>
    <w:p w14:paraId="46BFC973" w14:textId="77777777" w:rsidR="001F632F" w:rsidRPr="001F632F" w:rsidRDefault="001F632F" w:rsidP="001F632F">
      <w:pPr>
        <w:suppressAutoHyphens/>
        <w:spacing w:after="0" w:line="240" w:lineRule="auto"/>
        <w:jc w:val="center"/>
        <w:rPr>
          <w:rFonts w:ascii="Liberation Serif" w:eastAsia="Roboto" w:hAnsi="Liberation Serif" w:cs="Droid Sans Devanagari"/>
          <w:lang w:eastAsia="zh-CN" w:bidi="hi-IN"/>
          <w14:ligatures w14:val="none"/>
        </w:rPr>
      </w:pPr>
    </w:p>
    <w:p w14:paraId="46A027CE" w14:textId="77777777" w:rsidR="001F632F" w:rsidRPr="001F632F" w:rsidRDefault="001F632F" w:rsidP="001F632F">
      <w:pPr>
        <w:suppressAutoHyphens/>
        <w:spacing w:after="0" w:line="240" w:lineRule="auto"/>
        <w:jc w:val="center"/>
        <w:rPr>
          <w:rFonts w:ascii="Liberation Serif" w:eastAsia="Roboto" w:hAnsi="Liberation Serif" w:cs="Droid Sans Devanagari"/>
          <w:lang w:eastAsia="zh-CN" w:bidi="hi-IN"/>
          <w14:ligatures w14:val="none"/>
        </w:rPr>
      </w:pPr>
    </w:p>
    <w:p w14:paraId="0923DA50" w14:textId="77777777" w:rsidR="001F632F" w:rsidRPr="001F632F" w:rsidRDefault="001F632F" w:rsidP="001F632F">
      <w:pPr>
        <w:suppressAutoHyphens/>
        <w:spacing w:after="0" w:line="240" w:lineRule="auto"/>
        <w:ind w:right="558"/>
        <w:jc w:val="center"/>
        <w:rPr>
          <w:rFonts w:ascii="Calibri" w:eastAsia="Roboto" w:hAnsi="Calibri" w:cs="Arial"/>
          <w:bCs/>
          <w:sz w:val="52"/>
          <w:szCs w:val="52"/>
          <w:lang w:eastAsia="zh-CN" w:bidi="hi-IN"/>
          <w14:ligatures w14:val="none"/>
        </w:rPr>
      </w:pPr>
      <w:r w:rsidRPr="001F632F">
        <w:rPr>
          <w:rFonts w:ascii="Calibri" w:eastAsia="Roboto" w:hAnsi="Calibri" w:cs="Arial"/>
          <w:bCs/>
          <w:sz w:val="52"/>
          <w:szCs w:val="52"/>
          <w:lang w:eastAsia="zh-CN" w:bidi="hi-IN"/>
          <w14:ligatures w14:val="none"/>
        </w:rPr>
        <w:t>MSc Data Science Project</w:t>
      </w:r>
    </w:p>
    <w:p w14:paraId="3F7AE5B0" w14:textId="77777777" w:rsidR="001F632F" w:rsidRPr="001F632F" w:rsidRDefault="001F632F" w:rsidP="001F632F">
      <w:pPr>
        <w:suppressAutoHyphens/>
        <w:spacing w:after="0" w:line="240" w:lineRule="auto"/>
        <w:ind w:left="567" w:right="558"/>
        <w:jc w:val="center"/>
        <w:rPr>
          <w:rFonts w:ascii="Calibri" w:eastAsia="Roboto" w:hAnsi="Calibri" w:cs="Arial"/>
          <w:bCs/>
          <w:sz w:val="48"/>
          <w:szCs w:val="48"/>
          <w:lang w:eastAsia="zh-CN" w:bidi="hi-IN"/>
          <w14:ligatures w14:val="none"/>
        </w:rPr>
      </w:pPr>
      <w:r w:rsidRPr="001F632F">
        <w:rPr>
          <w:rFonts w:ascii="Calibri" w:eastAsia="Roboto" w:hAnsi="Calibri" w:cs="Arial"/>
          <w:bCs/>
          <w:sz w:val="48"/>
          <w:szCs w:val="48"/>
          <w:lang w:eastAsia="zh-CN" w:bidi="hi-IN"/>
          <w14:ligatures w14:val="none"/>
        </w:rPr>
        <w:t xml:space="preserve">7PAM2002-0901-2024 </w:t>
      </w:r>
    </w:p>
    <w:p w14:paraId="68CA545F" w14:textId="77777777" w:rsidR="001F632F" w:rsidRPr="001F632F" w:rsidRDefault="001F632F" w:rsidP="001F632F">
      <w:pPr>
        <w:suppressAutoHyphens/>
        <w:spacing w:after="0" w:line="240" w:lineRule="auto"/>
        <w:ind w:right="558"/>
        <w:jc w:val="center"/>
        <w:rPr>
          <w:rFonts w:ascii="Calibri" w:eastAsia="Roboto" w:hAnsi="Calibri" w:cs="Arial"/>
          <w:bCs/>
          <w:sz w:val="36"/>
          <w:szCs w:val="36"/>
          <w:lang w:eastAsia="zh-CN" w:bidi="hi-IN"/>
          <w14:ligatures w14:val="none"/>
        </w:rPr>
      </w:pPr>
      <w:r w:rsidRPr="001F632F">
        <w:rPr>
          <w:rFonts w:ascii="Calibri" w:eastAsia="Roboto" w:hAnsi="Calibri" w:cs="Arial"/>
          <w:bCs/>
          <w:sz w:val="36"/>
          <w:szCs w:val="36"/>
          <w:lang w:eastAsia="zh-CN" w:bidi="hi-IN"/>
          <w14:ligatures w14:val="none"/>
        </w:rPr>
        <w:t>Department of Physics, Astronomy and Mathematics</w:t>
      </w:r>
    </w:p>
    <w:p w14:paraId="3513ACA2" w14:textId="77777777" w:rsidR="001F632F" w:rsidRPr="001F632F" w:rsidRDefault="001F632F" w:rsidP="001F632F">
      <w:pPr>
        <w:suppressAutoHyphens/>
        <w:spacing w:after="0" w:line="240" w:lineRule="auto"/>
        <w:ind w:left="567" w:right="558"/>
        <w:jc w:val="center"/>
        <w:rPr>
          <w:rFonts w:ascii="Calibri" w:eastAsia="Roboto" w:hAnsi="Calibri" w:cs="Arial"/>
          <w:b/>
          <w:sz w:val="40"/>
          <w:szCs w:val="40"/>
          <w:lang w:eastAsia="zh-CN" w:bidi="hi-IN"/>
          <w14:ligatures w14:val="none"/>
        </w:rPr>
      </w:pPr>
      <w:r w:rsidRPr="001F632F">
        <w:rPr>
          <w:rFonts w:ascii="Calibri" w:eastAsia="Roboto" w:hAnsi="Calibri" w:cs="Arial"/>
          <w:b/>
          <w:sz w:val="40"/>
          <w:szCs w:val="40"/>
          <w:lang w:eastAsia="zh-CN" w:bidi="hi-IN"/>
          <w14:ligatures w14:val="none"/>
        </w:rPr>
        <w:t xml:space="preserve"> </w:t>
      </w:r>
    </w:p>
    <w:p w14:paraId="4ED2A0D0" w14:textId="77777777" w:rsidR="001F632F" w:rsidRPr="001F632F" w:rsidRDefault="001F632F" w:rsidP="001F632F">
      <w:pPr>
        <w:suppressAutoHyphens/>
        <w:spacing w:after="0" w:line="240" w:lineRule="auto"/>
        <w:ind w:left="567" w:right="558"/>
        <w:jc w:val="center"/>
        <w:rPr>
          <w:rFonts w:ascii="Calibri" w:eastAsia="Roboto" w:hAnsi="Calibri" w:cs="Arial"/>
          <w:b/>
          <w:sz w:val="48"/>
          <w:szCs w:val="48"/>
          <w:lang w:eastAsia="zh-CN" w:bidi="hi-IN"/>
          <w14:ligatures w14:val="none"/>
        </w:rPr>
      </w:pPr>
      <w:r w:rsidRPr="001F632F">
        <w:rPr>
          <w:rFonts w:ascii="Calibri" w:eastAsia="Roboto" w:hAnsi="Calibri" w:cs="Arial"/>
          <w:b/>
          <w:sz w:val="48"/>
          <w:szCs w:val="48"/>
          <w:lang w:eastAsia="zh-CN" w:bidi="hi-IN"/>
          <w14:ligatures w14:val="none"/>
        </w:rPr>
        <w:t>Data Science FINAL PROJECT REPORT</w:t>
      </w:r>
    </w:p>
    <w:p w14:paraId="01701CDD" w14:textId="77777777" w:rsidR="001F632F" w:rsidRPr="001F632F" w:rsidRDefault="001F632F" w:rsidP="001F632F">
      <w:pPr>
        <w:suppressAutoHyphens/>
        <w:spacing w:after="140" w:line="276" w:lineRule="auto"/>
        <w:rPr>
          <w:rFonts w:ascii="Calibri" w:eastAsia="Roboto" w:hAnsi="Calibri" w:cs="Calibri"/>
          <w:b/>
          <w:bCs/>
          <w:sz w:val="40"/>
          <w:szCs w:val="40"/>
          <w:lang w:eastAsia="zh-CN" w:bidi="hi-IN"/>
          <w14:ligatures w14:val="none"/>
        </w:rPr>
      </w:pPr>
    </w:p>
    <w:p w14:paraId="451000D5" w14:textId="77777777" w:rsidR="001F632F" w:rsidRPr="001F632F" w:rsidRDefault="001F632F" w:rsidP="001F632F">
      <w:pPr>
        <w:suppressAutoHyphens/>
        <w:spacing w:after="140" w:line="276" w:lineRule="auto"/>
        <w:jc w:val="center"/>
        <w:rPr>
          <w:rFonts w:ascii="Calibri" w:eastAsia="Roboto" w:hAnsi="Calibri" w:cs="Calibri"/>
          <w:b/>
          <w:bCs/>
          <w:color w:val="000000"/>
          <w:sz w:val="40"/>
          <w:szCs w:val="40"/>
          <w:lang w:eastAsia="zh-CN" w:bidi="hi-IN"/>
          <w14:ligatures w14:val="none"/>
        </w:rPr>
      </w:pPr>
      <w:r w:rsidRPr="001F632F">
        <w:rPr>
          <w:rFonts w:ascii="Calibri" w:eastAsia="Roboto" w:hAnsi="Calibri" w:cs="Calibri"/>
          <w:b/>
          <w:bCs/>
          <w:color w:val="000000"/>
          <w:sz w:val="40"/>
          <w:szCs w:val="40"/>
          <w:lang w:eastAsia="zh-CN" w:bidi="hi-IN"/>
          <w14:ligatures w14:val="none"/>
        </w:rPr>
        <w:t xml:space="preserve">Project Title: </w:t>
      </w:r>
    </w:p>
    <w:p w14:paraId="11FCCE37" w14:textId="77777777" w:rsidR="001F632F" w:rsidRPr="001F632F" w:rsidRDefault="001F632F" w:rsidP="001F632F">
      <w:pPr>
        <w:suppressAutoHyphens/>
        <w:spacing w:after="140" w:line="276" w:lineRule="auto"/>
        <w:jc w:val="center"/>
        <w:rPr>
          <w:rFonts w:ascii="Calibri" w:eastAsia="Roboto" w:hAnsi="Calibri" w:cs="Calibri"/>
          <w:color w:val="5983B0"/>
          <w:sz w:val="40"/>
          <w:szCs w:val="40"/>
          <w:lang w:eastAsia="zh-CN" w:bidi="hi-IN"/>
          <w14:ligatures w14:val="none"/>
        </w:rPr>
      </w:pPr>
      <w:r w:rsidRPr="001F632F">
        <w:rPr>
          <w:rFonts w:ascii="Calibri" w:eastAsia="Roboto" w:hAnsi="Calibri" w:cs="Calibri"/>
          <w:color w:val="5983B0"/>
          <w:sz w:val="40"/>
          <w:szCs w:val="40"/>
          <w:lang w:eastAsia="zh-CN" w:bidi="hi-IN"/>
          <w14:ligatures w14:val="none"/>
        </w:rPr>
        <w:t>Weather Forecasting Using Machine Learning Algorithms</w:t>
      </w:r>
    </w:p>
    <w:p w14:paraId="2A7FC2F6" w14:textId="77777777" w:rsidR="001F632F" w:rsidRPr="001F632F" w:rsidRDefault="001F632F" w:rsidP="001F632F">
      <w:pPr>
        <w:suppressAutoHyphens/>
        <w:spacing w:after="140" w:line="276" w:lineRule="auto"/>
        <w:rPr>
          <w:rFonts w:ascii="Calibri" w:eastAsia="Roboto" w:hAnsi="Calibri" w:cs="Calibri"/>
          <w:b/>
          <w:bCs/>
          <w:color w:val="5983B0"/>
          <w:sz w:val="40"/>
          <w:szCs w:val="40"/>
          <w:lang w:eastAsia="zh-CN" w:bidi="hi-IN"/>
          <w14:ligatures w14:val="none"/>
        </w:rPr>
      </w:pPr>
    </w:p>
    <w:p w14:paraId="02672CF0" w14:textId="77777777" w:rsidR="001F632F" w:rsidRPr="001F632F" w:rsidRDefault="001F632F" w:rsidP="001F632F">
      <w:pPr>
        <w:suppressAutoHyphens/>
        <w:spacing w:after="140" w:line="276" w:lineRule="auto"/>
        <w:jc w:val="center"/>
        <w:rPr>
          <w:rFonts w:ascii="Calibri" w:eastAsia="Roboto" w:hAnsi="Calibri" w:cs="Calibri"/>
          <w:b/>
          <w:bCs/>
          <w:color w:val="000000"/>
          <w:sz w:val="32"/>
          <w:szCs w:val="32"/>
          <w:lang w:eastAsia="zh-CN" w:bidi="hi-IN"/>
          <w14:ligatures w14:val="none"/>
        </w:rPr>
      </w:pPr>
      <w:r w:rsidRPr="001F632F">
        <w:rPr>
          <w:rFonts w:ascii="Calibri" w:eastAsia="Roboto" w:hAnsi="Calibri" w:cs="Calibri"/>
          <w:b/>
          <w:bCs/>
          <w:color w:val="000000"/>
          <w:sz w:val="32"/>
          <w:szCs w:val="32"/>
          <w:lang w:eastAsia="zh-CN" w:bidi="hi-IN"/>
          <w14:ligatures w14:val="none"/>
        </w:rPr>
        <w:t>Student Name and SRN:</w:t>
      </w:r>
    </w:p>
    <w:p w14:paraId="4B33B74C" w14:textId="77777777" w:rsidR="001F632F" w:rsidRPr="001F632F" w:rsidRDefault="001F632F" w:rsidP="001F632F">
      <w:pPr>
        <w:suppressAutoHyphens/>
        <w:spacing w:after="140" w:line="276" w:lineRule="auto"/>
        <w:jc w:val="center"/>
        <w:rPr>
          <w:rFonts w:ascii="Calibri" w:eastAsia="Roboto" w:hAnsi="Calibri" w:cs="Calibri"/>
          <w:color w:val="5983B0"/>
          <w:sz w:val="32"/>
          <w:szCs w:val="32"/>
          <w:lang w:eastAsia="zh-CN" w:bidi="hi-IN"/>
          <w14:ligatures w14:val="none"/>
        </w:rPr>
      </w:pPr>
      <w:r w:rsidRPr="001F632F">
        <w:rPr>
          <w:rFonts w:ascii="Calibri" w:eastAsia="Roboto" w:hAnsi="Calibri" w:cs="Calibri"/>
          <w:color w:val="5983B0"/>
          <w:sz w:val="32"/>
          <w:szCs w:val="32"/>
          <w:lang w:eastAsia="zh-CN" w:bidi="hi-IN"/>
          <w14:ligatures w14:val="none"/>
        </w:rPr>
        <w:t xml:space="preserve">Keerthi </w:t>
      </w:r>
      <w:proofErr w:type="spellStart"/>
      <w:r w:rsidRPr="001F632F">
        <w:rPr>
          <w:rFonts w:ascii="Calibri" w:eastAsia="Roboto" w:hAnsi="Calibri" w:cs="Calibri"/>
          <w:color w:val="5983B0"/>
          <w:sz w:val="32"/>
          <w:szCs w:val="32"/>
          <w:lang w:eastAsia="zh-CN" w:bidi="hi-IN"/>
          <w14:ligatures w14:val="none"/>
        </w:rPr>
        <w:t>Bijivemula</w:t>
      </w:r>
      <w:proofErr w:type="spellEnd"/>
    </w:p>
    <w:p w14:paraId="1A0BBCB9" w14:textId="77777777" w:rsidR="001F632F" w:rsidRPr="001F632F" w:rsidRDefault="001F632F" w:rsidP="001F632F">
      <w:pPr>
        <w:suppressAutoHyphens/>
        <w:spacing w:after="140" w:line="276" w:lineRule="auto"/>
        <w:jc w:val="center"/>
        <w:rPr>
          <w:rFonts w:ascii="Calibri" w:eastAsia="Roboto" w:hAnsi="Calibri" w:cs="Calibri"/>
          <w:color w:val="5983B0"/>
          <w:sz w:val="32"/>
          <w:szCs w:val="32"/>
          <w:lang w:eastAsia="zh-CN" w:bidi="hi-IN"/>
          <w14:ligatures w14:val="none"/>
        </w:rPr>
      </w:pPr>
      <w:r w:rsidRPr="001F632F">
        <w:rPr>
          <w:rFonts w:ascii="Calibri" w:eastAsia="Roboto" w:hAnsi="Calibri" w:cs="Calibri"/>
          <w:color w:val="5983B0"/>
          <w:sz w:val="32"/>
          <w:szCs w:val="32"/>
          <w:lang w:eastAsia="zh-CN" w:bidi="hi-IN"/>
          <w14:ligatures w14:val="none"/>
        </w:rPr>
        <w:t>22007462</w:t>
      </w:r>
    </w:p>
    <w:p w14:paraId="4F53D514" w14:textId="77777777" w:rsidR="001F632F" w:rsidRPr="001F632F" w:rsidRDefault="001F632F" w:rsidP="001F632F">
      <w:pPr>
        <w:suppressAutoHyphens/>
        <w:spacing w:after="140" w:line="276" w:lineRule="auto"/>
        <w:jc w:val="center"/>
        <w:rPr>
          <w:rFonts w:ascii="Calibri" w:eastAsia="Roboto" w:hAnsi="Calibri" w:cs="Calibri"/>
          <w:b/>
          <w:bCs/>
          <w:color w:val="5983B0"/>
          <w:sz w:val="32"/>
          <w:szCs w:val="32"/>
          <w:lang w:eastAsia="zh-CN" w:bidi="hi-IN"/>
          <w14:ligatures w14:val="none"/>
        </w:rPr>
      </w:pPr>
    </w:p>
    <w:p w14:paraId="5E22523B" w14:textId="77777777" w:rsidR="001F632F" w:rsidRPr="001F632F" w:rsidRDefault="001F632F" w:rsidP="001F632F">
      <w:pPr>
        <w:suppressAutoHyphens/>
        <w:spacing w:after="140" w:line="276" w:lineRule="auto"/>
        <w:jc w:val="center"/>
        <w:rPr>
          <w:rFonts w:ascii="Calibri" w:eastAsia="Roboto" w:hAnsi="Calibri" w:cs="Calibri"/>
          <w:b/>
          <w:bCs/>
          <w:color w:val="5983B0"/>
          <w:sz w:val="32"/>
          <w:szCs w:val="32"/>
          <w:lang w:eastAsia="zh-CN" w:bidi="hi-IN"/>
          <w14:ligatures w14:val="none"/>
        </w:rPr>
      </w:pPr>
    </w:p>
    <w:p w14:paraId="65B985D6" w14:textId="77777777" w:rsidR="001F632F" w:rsidRPr="001F632F" w:rsidRDefault="001F632F" w:rsidP="001F632F">
      <w:pPr>
        <w:suppressAutoHyphens/>
        <w:spacing w:after="140" w:line="276" w:lineRule="auto"/>
        <w:rPr>
          <w:rFonts w:ascii="Calibri" w:eastAsia="Roboto" w:hAnsi="Calibri" w:cs="Calibri"/>
          <w:sz w:val="28"/>
          <w:szCs w:val="28"/>
          <w:lang w:eastAsia="zh-CN" w:bidi="hi-IN"/>
          <w14:ligatures w14:val="none"/>
        </w:rPr>
      </w:pPr>
      <w:r w:rsidRPr="001F632F">
        <w:rPr>
          <w:rFonts w:ascii="Calibri" w:eastAsia="Roboto" w:hAnsi="Calibri" w:cs="Calibri"/>
          <w:sz w:val="28"/>
          <w:szCs w:val="28"/>
          <w:lang w:eastAsia="zh-CN" w:bidi="hi-IN"/>
          <w14:ligatures w14:val="none"/>
        </w:rPr>
        <w:t xml:space="preserve">Supervisor: </w:t>
      </w:r>
      <w:r w:rsidRPr="001F632F">
        <w:rPr>
          <w:rFonts w:ascii="Calibri" w:eastAsia="Roboto" w:hAnsi="Calibri" w:cs="Calibri"/>
          <w:color w:val="5983B0"/>
          <w:sz w:val="28"/>
          <w:szCs w:val="28"/>
          <w:lang w:eastAsia="zh-CN" w:bidi="hi-IN"/>
          <w14:ligatures w14:val="none"/>
        </w:rPr>
        <w:t xml:space="preserve">Sophie </w:t>
      </w:r>
      <w:proofErr w:type="spellStart"/>
      <w:r w:rsidRPr="001F632F">
        <w:rPr>
          <w:rFonts w:ascii="Calibri" w:eastAsia="Roboto" w:hAnsi="Calibri" w:cs="Calibri"/>
          <w:color w:val="5983B0"/>
          <w:sz w:val="28"/>
          <w:szCs w:val="28"/>
          <w:lang w:eastAsia="zh-CN" w:bidi="hi-IN"/>
          <w14:ligatures w14:val="none"/>
        </w:rPr>
        <w:t>Koudmani</w:t>
      </w:r>
      <w:proofErr w:type="spellEnd"/>
    </w:p>
    <w:p w14:paraId="19504BDF" w14:textId="77777777" w:rsidR="001F632F" w:rsidRPr="001F632F" w:rsidRDefault="001F632F" w:rsidP="001F632F">
      <w:pPr>
        <w:suppressAutoHyphens/>
        <w:spacing w:after="140" w:line="276" w:lineRule="auto"/>
        <w:rPr>
          <w:rFonts w:ascii="Liberation Serif" w:eastAsia="Roboto" w:hAnsi="Liberation Serif" w:cs="Droid Sans Devanagari"/>
          <w:lang w:eastAsia="zh-CN" w:bidi="hi-IN"/>
          <w14:ligatures w14:val="none"/>
        </w:rPr>
      </w:pPr>
      <w:r w:rsidRPr="001F632F">
        <w:rPr>
          <w:rFonts w:ascii="Calibri" w:eastAsia="Roboto" w:hAnsi="Calibri" w:cs="Calibri"/>
          <w:sz w:val="28"/>
          <w:szCs w:val="28"/>
          <w:lang w:eastAsia="zh-CN" w:bidi="hi-IN"/>
          <w14:ligatures w14:val="none"/>
        </w:rPr>
        <w:t xml:space="preserve">Date Submitted:  </w:t>
      </w:r>
      <w:r w:rsidRPr="001F632F">
        <w:rPr>
          <w:rFonts w:ascii="Calibri" w:eastAsia="Roboto" w:hAnsi="Calibri" w:cs="Calibri"/>
          <w:color w:val="5983B0"/>
          <w:sz w:val="28"/>
          <w:szCs w:val="28"/>
          <w:lang w:eastAsia="zh-CN" w:bidi="hi-IN"/>
          <w14:ligatures w14:val="none"/>
        </w:rPr>
        <w:t>06/01/2025</w:t>
      </w:r>
      <w:r w:rsidRPr="001F632F">
        <w:rPr>
          <w:rFonts w:ascii="Liberation Serif" w:eastAsia="Roboto" w:hAnsi="Liberation Serif" w:cs="Droid Sans Devanagari"/>
          <w:lang w:eastAsia="zh-CN" w:bidi="hi-IN"/>
          <w14:ligatures w14:val="none"/>
        </w:rPr>
        <w:t xml:space="preserve"> </w:t>
      </w:r>
    </w:p>
    <w:p w14:paraId="387B576B" w14:textId="77777777" w:rsidR="001F632F" w:rsidRPr="001F632F" w:rsidRDefault="001F632F" w:rsidP="001F632F">
      <w:pPr>
        <w:suppressAutoHyphens/>
        <w:spacing w:after="140" w:line="276" w:lineRule="auto"/>
        <w:rPr>
          <w:rFonts w:ascii="Calibri" w:eastAsia="Roboto" w:hAnsi="Calibri" w:cs="Calibri"/>
          <w:color w:val="5983B0"/>
          <w:sz w:val="28"/>
          <w:szCs w:val="28"/>
          <w:lang w:eastAsia="zh-CN" w:bidi="hi-IN"/>
          <w14:ligatures w14:val="none"/>
        </w:rPr>
      </w:pPr>
      <w:r w:rsidRPr="001F632F">
        <w:rPr>
          <w:rFonts w:ascii="Calibri" w:eastAsia="Roboto" w:hAnsi="Calibri" w:cs="Calibri"/>
          <w:sz w:val="28"/>
          <w:szCs w:val="28"/>
          <w:lang w:eastAsia="zh-CN" w:bidi="hi-IN"/>
          <w14:ligatures w14:val="none"/>
        </w:rPr>
        <w:t xml:space="preserve">Word Count:  </w:t>
      </w:r>
      <w:r w:rsidRPr="001F632F">
        <w:rPr>
          <w:rFonts w:ascii="Calibri" w:eastAsia="Roboto" w:hAnsi="Calibri" w:cs="Calibri"/>
          <w:color w:val="5983B0"/>
          <w:sz w:val="28"/>
          <w:szCs w:val="28"/>
          <w:lang w:eastAsia="zh-CN" w:bidi="hi-IN"/>
          <w14:ligatures w14:val="none"/>
        </w:rPr>
        <w:t>9546</w:t>
      </w:r>
    </w:p>
    <w:p w14:paraId="6ED5808E" w14:textId="77777777" w:rsidR="001F632F" w:rsidRPr="001F632F" w:rsidRDefault="001F632F" w:rsidP="001F632F">
      <w:pPr>
        <w:suppressAutoHyphens/>
        <w:spacing w:after="140" w:line="276" w:lineRule="auto"/>
        <w:rPr>
          <w:rFonts w:ascii="Liberation Serif" w:eastAsia="Roboto" w:hAnsi="Liberation Serif" w:cs="Droid Sans Devanagari"/>
          <w:lang w:eastAsia="zh-CN" w:bidi="hi-IN"/>
          <w14:ligatures w14:val="none"/>
        </w:rPr>
      </w:pPr>
      <w:r w:rsidRPr="001F632F">
        <w:rPr>
          <w:rFonts w:ascii="Calibri" w:eastAsia="Roboto" w:hAnsi="Calibri" w:cs="Calibri"/>
          <w:sz w:val="28"/>
          <w:szCs w:val="28"/>
          <w:lang w:eastAsia="zh-CN" w:bidi="hi-IN"/>
          <w14:ligatures w14:val="none"/>
        </w:rPr>
        <w:t xml:space="preserve">GitHub address:  </w:t>
      </w:r>
      <w:r w:rsidRPr="001F632F">
        <w:rPr>
          <w:rFonts w:ascii="Calibri" w:eastAsia="Roboto" w:hAnsi="Calibri" w:cs="Calibri"/>
          <w:color w:val="5983B0"/>
          <w:sz w:val="28"/>
          <w:szCs w:val="28"/>
          <w:lang w:eastAsia="zh-CN" w:bidi="hi-IN"/>
          <w14:ligatures w14:val="none"/>
        </w:rPr>
        <w:t>https://github.com/bijivemulakeerthi/Weather-Forecasting-using-Machine-Learning-Algorithms.git</w:t>
      </w:r>
      <w:r w:rsidRPr="001F632F">
        <w:rPr>
          <w:rFonts w:ascii="Liberation Serif" w:eastAsia="Roboto" w:hAnsi="Liberation Serif" w:cs="Droid Sans Devanagari"/>
          <w:lang w:eastAsia="zh-CN" w:bidi="hi-IN"/>
          <w14:ligatures w14:val="none"/>
        </w:rPr>
        <w:br w:type="page"/>
      </w:r>
    </w:p>
    <w:p w14:paraId="0FB1BBE1" w14:textId="77777777" w:rsidR="001F632F" w:rsidRPr="001F632F" w:rsidRDefault="001F632F" w:rsidP="001F632F">
      <w:pPr>
        <w:suppressAutoHyphens/>
        <w:spacing w:after="140" w:line="276" w:lineRule="auto"/>
        <w:rPr>
          <w:rFonts w:ascii="Liberation Serif" w:eastAsia="Roboto" w:hAnsi="Liberation Serif" w:cs="Droid Sans Devanagari"/>
          <w:lang w:eastAsia="zh-CN" w:bidi="hi-IN"/>
          <w14:ligatures w14:val="none"/>
        </w:rPr>
      </w:pPr>
      <w:r w:rsidRPr="001F632F">
        <w:rPr>
          <w:rFonts w:ascii="Calibri" w:eastAsia="Roboto" w:hAnsi="Calibri" w:cs="Calibri"/>
          <w:bCs/>
          <w:color w:val="000000"/>
          <w:sz w:val="32"/>
          <w:szCs w:val="32"/>
          <w:lang w:eastAsia="zh-CN" w:bidi="hi-IN"/>
          <w14:ligatures w14:val="none"/>
        </w:rPr>
        <w:lastRenderedPageBreak/>
        <w:t>DECLARATION STATEMENT</w:t>
      </w:r>
    </w:p>
    <w:p w14:paraId="3081569E" w14:textId="77777777" w:rsidR="001F632F" w:rsidRPr="001F632F" w:rsidRDefault="001F632F" w:rsidP="001F632F">
      <w:pPr>
        <w:suppressAutoHyphens/>
        <w:spacing w:after="140" w:line="360" w:lineRule="auto"/>
        <w:ind w:right="-2"/>
        <w:rPr>
          <w:rFonts w:ascii="Calibri" w:eastAsia="Roboto" w:hAnsi="Calibri" w:cs="Calibri"/>
          <w:b/>
          <w:bCs/>
          <w:lang w:eastAsia="zh-CN" w:bidi="hi-IN"/>
          <w14:ligatures w14:val="none"/>
        </w:rPr>
      </w:pPr>
    </w:p>
    <w:p w14:paraId="6CE4C7DC" w14:textId="77777777" w:rsidR="001F632F" w:rsidRPr="001F632F" w:rsidRDefault="001F632F" w:rsidP="001F632F">
      <w:pPr>
        <w:suppressAutoHyphens/>
        <w:spacing w:after="140" w:line="360" w:lineRule="auto"/>
        <w:ind w:right="-2"/>
        <w:rPr>
          <w:rFonts w:ascii="Calibri" w:eastAsia="Roboto" w:hAnsi="Calibri" w:cs="Calibri"/>
          <w:b/>
          <w:bCs/>
          <w:lang w:eastAsia="zh-CN" w:bidi="hi-IN"/>
          <w14:ligatures w14:val="none"/>
        </w:rPr>
      </w:pPr>
      <w:r w:rsidRPr="001F632F">
        <w:rPr>
          <w:rFonts w:ascii="Calibri" w:eastAsia="Roboto" w:hAnsi="Calibri" w:cs="Calibri"/>
          <w:bCs/>
          <w:lang w:eastAsia="zh-CN" w:bidi="hi-IN"/>
          <w14:ligatures w14:val="none"/>
        </w:rPr>
        <w:t>This report is submitted in partial fulfilment of the requirement for the degree of Master of Science in Data Science at the University of Hertfordshire.</w:t>
      </w:r>
    </w:p>
    <w:p w14:paraId="1FD4224F" w14:textId="77777777" w:rsidR="001F632F" w:rsidRPr="001F632F" w:rsidRDefault="001F632F" w:rsidP="001F632F">
      <w:pPr>
        <w:suppressAutoHyphens/>
        <w:spacing w:after="140" w:line="360" w:lineRule="auto"/>
        <w:ind w:right="-2"/>
        <w:rPr>
          <w:rFonts w:ascii="Calibri" w:eastAsia="Roboto" w:hAnsi="Calibri" w:cs="Calibri"/>
          <w:b/>
          <w:bCs/>
          <w:lang w:eastAsia="zh-CN" w:bidi="hi-IN"/>
          <w14:ligatures w14:val="none"/>
        </w:rPr>
      </w:pPr>
      <w:r w:rsidRPr="001F632F">
        <w:rPr>
          <w:rFonts w:ascii="Calibri" w:eastAsia="Roboto" w:hAnsi="Calibri" w:cs="Calibri"/>
          <w:bCs/>
          <w:lang w:eastAsia="zh-CN" w:bidi="hi-IN"/>
          <w14:ligatures w14:val="none"/>
        </w:rPr>
        <w:t xml:space="preserve">I have read the guidance to students on academic integrity, misconduct and plagiarism information at </w:t>
      </w:r>
      <w:hyperlink r:id="rId6" w:history="1">
        <w:r w:rsidRPr="001F632F">
          <w:rPr>
            <w:rFonts w:ascii="Calibri" w:eastAsia="Roboto" w:hAnsi="Calibri" w:cs="Calibri"/>
            <w:bCs/>
            <w:color w:val="0000FF"/>
            <w:u w:val="single"/>
            <w:lang w:eastAsia="zh-CN" w:bidi="hi-IN"/>
            <w14:ligatures w14:val="none"/>
          </w:rPr>
          <w:t>Assessment Offences and Academic Misconduct</w:t>
        </w:r>
      </w:hyperlink>
      <w:r w:rsidRPr="001F632F">
        <w:rPr>
          <w:rFonts w:ascii="Calibri" w:eastAsia="Roboto" w:hAnsi="Calibri" w:cs="Calibri"/>
          <w:bCs/>
          <w:lang w:eastAsia="zh-CN" w:bidi="hi-IN"/>
          <w14:ligatures w14:val="none"/>
        </w:rPr>
        <w:t xml:space="preserve"> and understand the University process of dealing with suspected cases of academic misconduct and the possible penalties, which could include failing the project </w:t>
      </w:r>
      <w:r w:rsidRPr="001F632F">
        <w:rPr>
          <w:rFonts w:ascii="Calibri" w:eastAsia="Roboto" w:hAnsi="Calibri" w:cs="Calibri"/>
          <w:lang w:eastAsia="zh-CN" w:bidi="hi-IN"/>
          <w14:ligatures w14:val="none"/>
        </w:rPr>
        <w:t xml:space="preserve">module </w:t>
      </w:r>
      <w:r w:rsidRPr="001F632F">
        <w:rPr>
          <w:rFonts w:ascii="Calibri" w:eastAsia="Roboto" w:hAnsi="Calibri" w:cs="Calibri"/>
          <w:bCs/>
          <w:lang w:eastAsia="zh-CN" w:bidi="hi-IN"/>
          <w14:ligatures w14:val="none"/>
        </w:rPr>
        <w:t>or course.</w:t>
      </w:r>
    </w:p>
    <w:p w14:paraId="2834ED05" w14:textId="77777777" w:rsidR="001F632F" w:rsidRPr="001F632F" w:rsidRDefault="001F632F" w:rsidP="001F632F">
      <w:pPr>
        <w:suppressAutoHyphens/>
        <w:spacing w:after="140" w:line="360" w:lineRule="auto"/>
        <w:ind w:right="-2"/>
        <w:rPr>
          <w:rFonts w:ascii="Calibri" w:eastAsia="Roboto" w:hAnsi="Calibri" w:cs="Calibri"/>
          <w:bCs/>
          <w:lang w:eastAsia="zh-CN" w:bidi="hi-IN"/>
          <w14:ligatures w14:val="none"/>
        </w:rPr>
      </w:pPr>
      <w:r w:rsidRPr="001F632F">
        <w:rPr>
          <w:rFonts w:ascii="Calibri" w:eastAsia="Roboto" w:hAnsi="Calibri" w:cs="Calibri"/>
          <w:bCs/>
          <w:lang w:eastAsia="zh-CN" w:bidi="hi-IN"/>
          <w14:ligatures w14:val="none"/>
        </w:rPr>
        <w:t>I</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certify</w:t>
      </w:r>
      <w:r w:rsidRPr="001F632F">
        <w:rPr>
          <w:rFonts w:ascii="Calibri" w:eastAsia="Roboto" w:hAnsi="Calibri" w:cs="Calibri"/>
          <w:bCs/>
          <w:spacing w:val="-3"/>
          <w:lang w:eastAsia="zh-CN" w:bidi="hi-IN"/>
          <w14:ligatures w14:val="none"/>
        </w:rPr>
        <w:t xml:space="preserve"> </w:t>
      </w:r>
      <w:r w:rsidRPr="001F632F">
        <w:rPr>
          <w:rFonts w:ascii="Calibri" w:eastAsia="Roboto" w:hAnsi="Calibri" w:cs="Calibri"/>
          <w:bCs/>
          <w:lang w:eastAsia="zh-CN" w:bidi="hi-IN"/>
          <w14:ligatures w14:val="none"/>
        </w:rPr>
        <w:t>that</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the</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work</w:t>
      </w:r>
      <w:r w:rsidRPr="001F632F">
        <w:rPr>
          <w:rFonts w:ascii="Calibri" w:eastAsia="Roboto" w:hAnsi="Calibri" w:cs="Calibri"/>
          <w:bCs/>
          <w:spacing w:val="-3"/>
          <w:lang w:eastAsia="zh-CN" w:bidi="hi-IN"/>
          <w14:ligatures w14:val="none"/>
        </w:rPr>
        <w:t xml:space="preserve"> </w:t>
      </w:r>
      <w:r w:rsidRPr="001F632F">
        <w:rPr>
          <w:rFonts w:ascii="Calibri" w:eastAsia="Roboto" w:hAnsi="Calibri" w:cs="Calibri"/>
          <w:bCs/>
          <w:lang w:eastAsia="zh-CN" w:bidi="hi-IN"/>
          <w14:ligatures w14:val="none"/>
        </w:rPr>
        <w:t>submitted</w:t>
      </w:r>
      <w:r w:rsidRPr="001F632F">
        <w:rPr>
          <w:rFonts w:ascii="Calibri" w:eastAsia="Roboto" w:hAnsi="Calibri" w:cs="Calibri"/>
          <w:bCs/>
          <w:spacing w:val="-7"/>
          <w:lang w:eastAsia="zh-CN" w:bidi="hi-IN"/>
          <w14:ligatures w14:val="none"/>
        </w:rPr>
        <w:t xml:space="preserve"> </w:t>
      </w:r>
      <w:r w:rsidRPr="001F632F">
        <w:rPr>
          <w:rFonts w:ascii="Calibri" w:eastAsia="Roboto" w:hAnsi="Calibri" w:cs="Calibri"/>
          <w:bCs/>
          <w:lang w:eastAsia="zh-CN" w:bidi="hi-IN"/>
          <w14:ligatures w14:val="none"/>
        </w:rPr>
        <w:t>is</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my</w:t>
      </w:r>
      <w:r w:rsidRPr="001F632F">
        <w:rPr>
          <w:rFonts w:ascii="Calibri" w:eastAsia="Roboto" w:hAnsi="Calibri" w:cs="Calibri"/>
          <w:bCs/>
          <w:spacing w:val="-3"/>
          <w:lang w:eastAsia="zh-CN" w:bidi="hi-IN"/>
          <w14:ligatures w14:val="none"/>
        </w:rPr>
        <w:t xml:space="preserve"> </w:t>
      </w:r>
      <w:r w:rsidRPr="001F632F">
        <w:rPr>
          <w:rFonts w:ascii="Calibri" w:eastAsia="Roboto" w:hAnsi="Calibri" w:cs="Calibri"/>
          <w:bCs/>
          <w:lang w:eastAsia="zh-CN" w:bidi="hi-IN"/>
          <w14:ligatures w14:val="none"/>
        </w:rPr>
        <w:t>own</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and</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that</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any</w:t>
      </w:r>
      <w:r w:rsidRPr="001F632F">
        <w:rPr>
          <w:rFonts w:ascii="Calibri" w:eastAsia="Roboto" w:hAnsi="Calibri" w:cs="Calibri"/>
          <w:bCs/>
          <w:spacing w:val="-8"/>
          <w:lang w:eastAsia="zh-CN" w:bidi="hi-IN"/>
          <w14:ligatures w14:val="none"/>
        </w:rPr>
        <w:t xml:space="preserve"> </w:t>
      </w:r>
      <w:r w:rsidRPr="001F632F">
        <w:rPr>
          <w:rFonts w:ascii="Calibri" w:eastAsia="Roboto" w:hAnsi="Calibri" w:cs="Calibri"/>
          <w:bCs/>
          <w:lang w:eastAsia="zh-CN" w:bidi="hi-IN"/>
          <w14:ligatures w14:val="none"/>
        </w:rPr>
        <w:t>material</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derived</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or quoted</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from</w:t>
      </w:r>
      <w:r w:rsidRPr="001F632F">
        <w:rPr>
          <w:rFonts w:ascii="Calibri" w:eastAsia="Roboto" w:hAnsi="Calibri" w:cs="Calibri"/>
          <w:bCs/>
          <w:spacing w:val="-63"/>
          <w:lang w:eastAsia="zh-CN" w:bidi="hi-IN"/>
          <w14:ligatures w14:val="none"/>
        </w:rPr>
        <w:t xml:space="preserve">          </w:t>
      </w:r>
      <w:r w:rsidRPr="001F632F">
        <w:rPr>
          <w:rFonts w:ascii="Calibri" w:eastAsia="Roboto" w:hAnsi="Calibri" w:cs="Calibri"/>
          <w:bCs/>
          <w:lang w:eastAsia="zh-CN" w:bidi="hi-IN"/>
          <w14:ligatures w14:val="none"/>
        </w:rPr>
        <w:t xml:space="preserve"> published</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or</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unpublished work</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of other</w:t>
      </w:r>
      <w:r w:rsidRPr="001F632F">
        <w:rPr>
          <w:rFonts w:ascii="Calibri" w:eastAsia="Roboto" w:hAnsi="Calibri" w:cs="Calibri"/>
          <w:bCs/>
          <w:spacing w:val="-4"/>
          <w:lang w:eastAsia="zh-CN" w:bidi="hi-IN"/>
          <w14:ligatures w14:val="none"/>
        </w:rPr>
        <w:t xml:space="preserve"> </w:t>
      </w:r>
      <w:r w:rsidRPr="001F632F">
        <w:rPr>
          <w:rFonts w:ascii="Calibri" w:eastAsia="Roboto" w:hAnsi="Calibri" w:cs="Calibri"/>
          <w:bCs/>
          <w:lang w:eastAsia="zh-CN" w:bidi="hi-IN"/>
          <w14:ligatures w14:val="none"/>
        </w:rPr>
        <w:t>persons</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has</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been duly</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acknowledged. (Ref.</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UPR</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AS/C/6.1,</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section</w:t>
      </w:r>
      <w:r w:rsidRPr="001F632F">
        <w:rPr>
          <w:rFonts w:ascii="Calibri" w:eastAsia="Roboto" w:hAnsi="Calibri" w:cs="Calibri"/>
          <w:bCs/>
          <w:spacing w:val="-5"/>
          <w:lang w:eastAsia="zh-CN" w:bidi="hi-IN"/>
          <w14:ligatures w14:val="none"/>
        </w:rPr>
        <w:t xml:space="preserve"> </w:t>
      </w:r>
      <w:r w:rsidRPr="001F632F">
        <w:rPr>
          <w:rFonts w:ascii="Calibri" w:eastAsia="Roboto" w:hAnsi="Calibri" w:cs="Calibri"/>
          <w:bCs/>
          <w:lang w:eastAsia="zh-CN" w:bidi="hi-IN"/>
          <w14:ligatures w14:val="none"/>
        </w:rPr>
        <w:t>7 and UPR</w:t>
      </w:r>
      <w:r w:rsidRPr="001F632F">
        <w:rPr>
          <w:rFonts w:ascii="Calibri" w:eastAsia="Roboto" w:hAnsi="Calibri" w:cs="Calibri"/>
          <w:bCs/>
          <w:spacing w:val="-2"/>
          <w:lang w:eastAsia="zh-CN" w:bidi="hi-IN"/>
          <w14:ligatures w14:val="none"/>
        </w:rPr>
        <w:t xml:space="preserve"> </w:t>
      </w:r>
      <w:r w:rsidRPr="001F632F">
        <w:rPr>
          <w:rFonts w:ascii="Calibri" w:eastAsia="Roboto" w:hAnsi="Calibri" w:cs="Calibri"/>
          <w:bCs/>
          <w:lang w:eastAsia="zh-CN" w:bidi="hi-IN"/>
          <w14:ligatures w14:val="none"/>
        </w:rPr>
        <w:t>AS/C/5,</w:t>
      </w:r>
      <w:r w:rsidRPr="001F632F">
        <w:rPr>
          <w:rFonts w:ascii="Calibri" w:eastAsia="Roboto" w:hAnsi="Calibri" w:cs="Calibri"/>
          <w:bCs/>
          <w:spacing w:val="-1"/>
          <w:lang w:eastAsia="zh-CN" w:bidi="hi-IN"/>
          <w14:ligatures w14:val="none"/>
        </w:rPr>
        <w:t xml:space="preserve"> </w:t>
      </w:r>
      <w:r w:rsidRPr="001F632F">
        <w:rPr>
          <w:rFonts w:ascii="Calibri" w:eastAsia="Roboto" w:hAnsi="Calibri" w:cs="Calibri"/>
          <w:bCs/>
          <w:lang w:eastAsia="zh-CN" w:bidi="hi-IN"/>
          <w14:ligatures w14:val="none"/>
        </w:rPr>
        <w:t>section</w:t>
      </w:r>
      <w:r w:rsidRPr="001F632F">
        <w:rPr>
          <w:rFonts w:ascii="Calibri" w:eastAsia="Roboto" w:hAnsi="Calibri" w:cs="Calibri"/>
          <w:bCs/>
          <w:spacing w:val="-4"/>
          <w:lang w:eastAsia="zh-CN" w:bidi="hi-IN"/>
          <w14:ligatures w14:val="none"/>
        </w:rPr>
        <w:t xml:space="preserve"> </w:t>
      </w:r>
      <w:r w:rsidRPr="001F632F">
        <w:rPr>
          <w:rFonts w:ascii="Calibri" w:eastAsia="Roboto" w:hAnsi="Calibri" w:cs="Calibri"/>
          <w:bCs/>
          <w:lang w:eastAsia="zh-CN" w:bidi="hi-IN"/>
          <w14:ligatures w14:val="none"/>
        </w:rPr>
        <w:t xml:space="preserve">3.6). </w:t>
      </w:r>
    </w:p>
    <w:p w14:paraId="117594C3" w14:textId="77777777" w:rsidR="001F632F" w:rsidRPr="001F632F" w:rsidRDefault="001F632F" w:rsidP="001F632F">
      <w:pPr>
        <w:suppressAutoHyphens/>
        <w:spacing w:after="140" w:line="360" w:lineRule="auto"/>
        <w:ind w:right="-2"/>
        <w:rPr>
          <w:rFonts w:ascii="Calibri" w:eastAsia="Roboto" w:hAnsi="Calibri" w:cs="Calibri"/>
          <w:bCs/>
          <w:lang w:eastAsia="zh-CN" w:bidi="hi-IN"/>
          <w14:ligatures w14:val="none"/>
        </w:rPr>
      </w:pPr>
      <w:r w:rsidRPr="001F632F">
        <w:rPr>
          <w:rFonts w:ascii="Calibri" w:eastAsia="Roboto" w:hAnsi="Calibri" w:cs="Calibri"/>
          <w:bCs/>
          <w:lang w:eastAsia="zh-CN" w:bidi="hi-IN"/>
          <w14:ligatures w14:val="none"/>
        </w:rPr>
        <w:t xml:space="preserve">I have not used </w:t>
      </w:r>
      <w:proofErr w:type="spellStart"/>
      <w:r w:rsidRPr="001F632F">
        <w:rPr>
          <w:rFonts w:ascii="Calibri" w:eastAsia="Roboto" w:hAnsi="Calibri" w:cs="Calibri"/>
          <w:bCs/>
          <w:lang w:eastAsia="zh-CN" w:bidi="hi-IN"/>
          <w14:ligatures w14:val="none"/>
        </w:rPr>
        <w:t>chatGPT</w:t>
      </w:r>
      <w:proofErr w:type="spellEnd"/>
      <w:r w:rsidRPr="001F632F">
        <w:rPr>
          <w:rFonts w:ascii="Calibri" w:eastAsia="Roboto" w:hAnsi="Calibri" w:cs="Calibri"/>
          <w:bCs/>
          <w:lang w:eastAsia="zh-CN" w:bidi="hi-IN"/>
          <w14:ligatures w14:val="none"/>
        </w:rPr>
        <w:t>, or any other generative AI tool, to write the report</w:t>
      </w:r>
      <w:r w:rsidRPr="001F632F">
        <w:rPr>
          <w:rFonts w:ascii="Calibri" w:eastAsia="Roboto" w:hAnsi="Calibri" w:cs="Calibri"/>
          <w:b/>
          <w:bCs/>
          <w:lang w:eastAsia="zh-CN" w:bidi="hi-IN"/>
          <w14:ligatures w14:val="none"/>
        </w:rPr>
        <w:t xml:space="preserve"> </w:t>
      </w:r>
      <w:r w:rsidRPr="001F632F">
        <w:rPr>
          <w:rFonts w:ascii="Calibri" w:eastAsia="Roboto" w:hAnsi="Calibri" w:cs="Calibri"/>
          <w:lang w:eastAsia="zh-CN" w:bidi="hi-IN"/>
          <w14:ligatures w14:val="none"/>
        </w:rPr>
        <w:t xml:space="preserve">or code (other than </w:t>
      </w:r>
      <w:proofErr w:type="gramStart"/>
      <w:r w:rsidRPr="001F632F">
        <w:rPr>
          <w:rFonts w:ascii="Calibri" w:eastAsia="Roboto" w:hAnsi="Calibri" w:cs="Calibri"/>
          <w:lang w:eastAsia="zh-CN" w:bidi="hi-IN"/>
          <w14:ligatures w14:val="none"/>
        </w:rPr>
        <w:t>where</w:t>
      </w:r>
      <w:proofErr w:type="gramEnd"/>
      <w:r w:rsidRPr="001F632F">
        <w:rPr>
          <w:rFonts w:ascii="Calibri" w:eastAsia="Roboto" w:hAnsi="Calibri" w:cs="Calibri"/>
          <w:lang w:eastAsia="zh-CN" w:bidi="hi-IN"/>
          <w14:ligatures w14:val="none"/>
        </w:rPr>
        <w:t xml:space="preserve"> declared or referenced).</w:t>
      </w:r>
    </w:p>
    <w:p w14:paraId="66D8BC4D" w14:textId="77777777" w:rsidR="001F632F" w:rsidRPr="001F632F" w:rsidRDefault="001F632F" w:rsidP="001F632F">
      <w:pPr>
        <w:suppressAutoHyphens/>
        <w:autoSpaceDE w:val="0"/>
        <w:autoSpaceDN w:val="0"/>
        <w:adjustRightInd w:val="0"/>
        <w:spacing w:after="0" w:line="240" w:lineRule="auto"/>
        <w:rPr>
          <w:rFonts w:ascii="@˝µ¬'3" w:eastAsia="Roboto" w:hAnsi="@˝µ¬'3" w:cs="@˝µ¬'3"/>
          <w:lang w:eastAsia="zh-CN" w:bidi="hi-IN"/>
          <w14:ligatures w14:val="none"/>
        </w:rPr>
      </w:pPr>
      <w:r w:rsidRPr="001F632F">
        <w:rPr>
          <w:rFonts w:ascii="@˝µ¬'3" w:eastAsia="Roboto" w:hAnsi="@˝µ¬'3" w:cs="@˝µ¬'3"/>
          <w:lang w:eastAsia="zh-CN" w:bidi="hi-IN"/>
          <w14:ligatures w14:val="none"/>
        </w:rPr>
        <w:t>I did not use human participants or undertake a survey in my MSc Project.</w:t>
      </w:r>
    </w:p>
    <w:p w14:paraId="23BCD068" w14:textId="77777777" w:rsidR="001F632F" w:rsidRPr="001F632F" w:rsidRDefault="001F632F" w:rsidP="001F632F">
      <w:pPr>
        <w:suppressAutoHyphens/>
        <w:autoSpaceDE w:val="0"/>
        <w:autoSpaceDN w:val="0"/>
        <w:adjustRightInd w:val="0"/>
        <w:spacing w:after="0" w:line="240" w:lineRule="auto"/>
        <w:rPr>
          <w:rFonts w:ascii="@˝µ¬'3" w:eastAsia="Roboto" w:hAnsi="@˝µ¬'3" w:cs="@˝µ¬'3"/>
          <w:lang w:eastAsia="zh-CN" w:bidi="hi-IN"/>
          <w14:ligatures w14:val="none"/>
        </w:rPr>
      </w:pPr>
    </w:p>
    <w:p w14:paraId="1D93F7FB" w14:textId="77777777" w:rsidR="001F632F" w:rsidRPr="001F632F" w:rsidRDefault="001F632F" w:rsidP="001F632F">
      <w:pPr>
        <w:suppressAutoHyphens/>
        <w:spacing w:after="140" w:line="360" w:lineRule="auto"/>
        <w:ind w:right="-2"/>
        <w:rPr>
          <w:rFonts w:ascii="Calibri" w:eastAsia="Roboto" w:hAnsi="Calibri" w:cs="Calibri"/>
          <w:b/>
          <w:bCs/>
          <w:lang w:eastAsia="zh-CN" w:bidi="hi-IN"/>
          <w14:ligatures w14:val="none"/>
        </w:rPr>
      </w:pPr>
      <w:r w:rsidRPr="001F632F">
        <w:rPr>
          <w:rFonts w:ascii="Calibri" w:eastAsia="Roboto" w:hAnsi="Calibri" w:cs="Calibri"/>
          <w:bCs/>
          <w:lang w:eastAsia="zh-CN" w:bidi="hi-IN"/>
          <w14:ligatures w14:val="none"/>
        </w:rPr>
        <w:t xml:space="preserve">I hereby give permission for the report to be made available on module websites provided the source is acknowledged. </w:t>
      </w:r>
    </w:p>
    <w:p w14:paraId="509D15A0" w14:textId="77777777" w:rsidR="001F632F" w:rsidRPr="001F632F" w:rsidRDefault="001F632F" w:rsidP="001F632F">
      <w:pPr>
        <w:suppressAutoHyphens/>
        <w:spacing w:after="140" w:line="276" w:lineRule="auto"/>
        <w:rPr>
          <w:rFonts w:ascii="Calibri" w:eastAsia="Roboto" w:hAnsi="Calibri" w:cs="Calibri"/>
          <w:lang w:eastAsia="zh-CN" w:bidi="hi-IN"/>
          <w14:ligatures w14:val="none"/>
        </w:rPr>
      </w:pPr>
    </w:p>
    <w:p w14:paraId="355372DE" w14:textId="77777777" w:rsidR="001F632F" w:rsidRPr="001F632F" w:rsidRDefault="001F632F" w:rsidP="001F632F">
      <w:pPr>
        <w:suppressAutoHyphens/>
        <w:spacing w:after="140" w:line="276" w:lineRule="auto"/>
        <w:rPr>
          <w:rFonts w:ascii="Calibri" w:eastAsia="Roboto" w:hAnsi="Calibri" w:cs="Calibri"/>
          <w:color w:val="0070C0"/>
          <w:sz w:val="28"/>
          <w:szCs w:val="28"/>
          <w:lang w:eastAsia="zh-CN" w:bidi="hi-IN"/>
          <w14:ligatures w14:val="none"/>
        </w:rPr>
      </w:pPr>
      <w:r w:rsidRPr="001F632F">
        <w:rPr>
          <w:rFonts w:ascii="Calibri" w:eastAsia="Roboto" w:hAnsi="Calibri" w:cs="Calibri"/>
          <w:color w:val="0070C0"/>
          <w:sz w:val="28"/>
          <w:szCs w:val="28"/>
          <w:lang w:eastAsia="zh-CN" w:bidi="hi-IN"/>
          <w14:ligatures w14:val="none"/>
        </w:rPr>
        <w:t>Student SRN number:   22007462</w:t>
      </w:r>
    </w:p>
    <w:p w14:paraId="5D6A7D06" w14:textId="77777777" w:rsidR="001F632F" w:rsidRPr="001F632F" w:rsidRDefault="001F632F" w:rsidP="001F632F">
      <w:pPr>
        <w:suppressAutoHyphens/>
        <w:spacing w:after="140" w:line="276" w:lineRule="auto"/>
        <w:rPr>
          <w:rFonts w:ascii="Calibri" w:eastAsia="Roboto" w:hAnsi="Calibri" w:cs="Calibri"/>
          <w:color w:val="0070C0"/>
          <w:sz w:val="28"/>
          <w:szCs w:val="28"/>
          <w:lang w:eastAsia="zh-CN" w:bidi="hi-IN"/>
          <w14:ligatures w14:val="none"/>
        </w:rPr>
      </w:pPr>
    </w:p>
    <w:p w14:paraId="594B28DE" w14:textId="77777777" w:rsidR="001F632F" w:rsidRPr="001F632F" w:rsidRDefault="001F632F" w:rsidP="001F632F">
      <w:pPr>
        <w:suppressAutoHyphens/>
        <w:spacing w:after="140" w:line="276" w:lineRule="auto"/>
        <w:rPr>
          <w:rFonts w:ascii="Calibri" w:eastAsia="Roboto" w:hAnsi="Calibri" w:cs="Calibri"/>
          <w:color w:val="0070C0"/>
          <w:sz w:val="28"/>
          <w:szCs w:val="28"/>
          <w:lang w:eastAsia="zh-CN" w:bidi="hi-IN"/>
          <w14:ligatures w14:val="none"/>
        </w:rPr>
      </w:pPr>
      <w:r w:rsidRPr="001F632F">
        <w:rPr>
          <w:rFonts w:ascii="Calibri" w:eastAsia="Roboto" w:hAnsi="Calibri" w:cs="Calibri"/>
          <w:color w:val="0070C0"/>
          <w:sz w:val="28"/>
          <w:szCs w:val="28"/>
          <w:lang w:eastAsia="zh-CN" w:bidi="hi-IN"/>
          <w14:ligatures w14:val="none"/>
        </w:rPr>
        <w:t xml:space="preserve">Student Name printed:  Keerthi </w:t>
      </w:r>
      <w:proofErr w:type="spellStart"/>
      <w:r w:rsidRPr="001F632F">
        <w:rPr>
          <w:rFonts w:ascii="Calibri" w:eastAsia="Roboto" w:hAnsi="Calibri" w:cs="Calibri"/>
          <w:color w:val="0070C0"/>
          <w:sz w:val="28"/>
          <w:szCs w:val="28"/>
          <w:lang w:eastAsia="zh-CN" w:bidi="hi-IN"/>
          <w14:ligatures w14:val="none"/>
        </w:rPr>
        <w:t>Bijivemula</w:t>
      </w:r>
      <w:proofErr w:type="spellEnd"/>
    </w:p>
    <w:p w14:paraId="336BB6BF" w14:textId="77777777" w:rsidR="001F632F" w:rsidRPr="001F632F" w:rsidRDefault="001F632F" w:rsidP="001F632F">
      <w:pPr>
        <w:suppressAutoHyphens/>
        <w:spacing w:after="140" w:line="276" w:lineRule="auto"/>
        <w:rPr>
          <w:rFonts w:ascii="Calibri" w:eastAsia="Roboto" w:hAnsi="Calibri" w:cs="Calibri"/>
          <w:color w:val="0070C0"/>
          <w:sz w:val="28"/>
          <w:szCs w:val="28"/>
          <w:lang w:eastAsia="zh-CN" w:bidi="hi-IN"/>
          <w14:ligatures w14:val="none"/>
        </w:rPr>
      </w:pPr>
    </w:p>
    <w:p w14:paraId="464E9F05" w14:textId="77777777" w:rsidR="001F632F" w:rsidRPr="001F632F" w:rsidRDefault="001F632F" w:rsidP="001F632F">
      <w:pPr>
        <w:suppressAutoHyphens/>
        <w:spacing w:after="140" w:line="276" w:lineRule="auto"/>
        <w:rPr>
          <w:rFonts w:ascii="Calibri" w:eastAsia="Roboto" w:hAnsi="Calibri" w:cs="Calibri"/>
          <w:color w:val="0070C0"/>
          <w:sz w:val="28"/>
          <w:szCs w:val="28"/>
          <w:lang w:eastAsia="zh-CN" w:bidi="hi-IN"/>
          <w14:ligatures w14:val="none"/>
        </w:rPr>
      </w:pPr>
      <w:r w:rsidRPr="001F632F">
        <w:rPr>
          <w:rFonts w:ascii="Calibri" w:eastAsia="Roboto" w:hAnsi="Calibri" w:cs="Calibri"/>
          <w:color w:val="0070C0"/>
          <w:sz w:val="28"/>
          <w:szCs w:val="28"/>
          <w:lang w:eastAsia="zh-CN" w:bidi="hi-IN"/>
          <w14:ligatures w14:val="none"/>
        </w:rPr>
        <w:t xml:space="preserve">Student signature:   </w:t>
      </w:r>
      <w:proofErr w:type="spellStart"/>
      <w:r w:rsidRPr="001F632F">
        <w:rPr>
          <w:rFonts w:ascii="Calibri" w:eastAsia="Roboto" w:hAnsi="Calibri" w:cs="Calibri"/>
          <w:color w:val="0070C0"/>
          <w:sz w:val="28"/>
          <w:szCs w:val="28"/>
          <w:lang w:eastAsia="zh-CN" w:bidi="hi-IN"/>
          <w14:ligatures w14:val="none"/>
        </w:rPr>
        <w:t>Keerthi.B</w:t>
      </w:r>
      <w:proofErr w:type="spellEnd"/>
    </w:p>
    <w:p w14:paraId="5137504B" w14:textId="77777777" w:rsidR="001F632F" w:rsidRPr="001F632F" w:rsidRDefault="001F632F" w:rsidP="001F632F">
      <w:pPr>
        <w:suppressAutoHyphens/>
        <w:spacing w:after="140" w:line="276" w:lineRule="auto"/>
        <w:rPr>
          <w:rFonts w:ascii="Calibri" w:eastAsia="Roboto" w:hAnsi="Calibri" w:cs="Calibri"/>
          <w:lang w:eastAsia="zh-CN" w:bidi="hi-IN"/>
          <w14:ligatures w14:val="none"/>
        </w:rPr>
      </w:pPr>
    </w:p>
    <w:p w14:paraId="5210200B" w14:textId="77777777" w:rsidR="001F632F" w:rsidRPr="001F632F" w:rsidRDefault="001F632F" w:rsidP="001F632F">
      <w:pPr>
        <w:suppressAutoHyphens/>
        <w:spacing w:after="140" w:line="360" w:lineRule="auto"/>
        <w:ind w:right="115"/>
        <w:rPr>
          <w:rFonts w:ascii="Calibri" w:eastAsia="Roboto" w:hAnsi="Calibri" w:cs="Calibri"/>
          <w:bCs/>
          <w:lang w:eastAsia="zh-CN" w:bidi="hi-IN"/>
          <w14:ligatures w14:val="none"/>
        </w:rPr>
      </w:pPr>
    </w:p>
    <w:p w14:paraId="4FAA14D2" w14:textId="77777777" w:rsidR="001F632F" w:rsidRPr="001F632F" w:rsidRDefault="001F632F" w:rsidP="001F632F">
      <w:pPr>
        <w:suppressAutoHyphens/>
        <w:spacing w:after="140" w:line="360" w:lineRule="auto"/>
        <w:ind w:right="115"/>
        <w:rPr>
          <w:rFonts w:ascii="Calibri" w:eastAsia="Roboto" w:hAnsi="Calibri" w:cs="Calibri"/>
          <w:bCs/>
          <w:lang w:eastAsia="zh-CN" w:bidi="hi-IN"/>
          <w14:ligatures w14:val="none"/>
        </w:rPr>
      </w:pPr>
    </w:p>
    <w:p w14:paraId="4AED996D" w14:textId="77777777" w:rsidR="001F632F" w:rsidRPr="001F632F" w:rsidRDefault="001F632F" w:rsidP="001F632F">
      <w:pPr>
        <w:suppressAutoHyphens/>
        <w:spacing w:after="140" w:line="276" w:lineRule="auto"/>
        <w:rPr>
          <w:rFonts w:ascii="Calibri" w:eastAsia="Roboto" w:hAnsi="Calibri" w:cs="Calibri"/>
          <w:lang w:eastAsia="zh-CN" w:bidi="hi-IN"/>
          <w14:ligatures w14:val="none"/>
        </w:rPr>
      </w:pPr>
      <w:r w:rsidRPr="001F632F">
        <w:rPr>
          <w:rFonts w:ascii="Calibri" w:eastAsia="Roboto" w:hAnsi="Calibri" w:cs="Calibri"/>
          <w:lang w:eastAsia="zh-CN" w:bidi="hi-IN"/>
          <w14:ligatures w14:val="none"/>
        </w:rPr>
        <w:t>UNIVERSITY OF HERTFORDSHIRE</w:t>
      </w:r>
    </w:p>
    <w:p w14:paraId="1823BBF9" w14:textId="77777777" w:rsidR="001F632F" w:rsidRPr="001F632F" w:rsidRDefault="001F632F" w:rsidP="001F632F">
      <w:pPr>
        <w:suppressAutoHyphens/>
        <w:spacing w:after="140" w:line="276" w:lineRule="auto"/>
        <w:rPr>
          <w:rFonts w:ascii="Calibri" w:eastAsia="Roboto" w:hAnsi="Calibri" w:cs="Calibri"/>
          <w:lang w:eastAsia="zh-CN" w:bidi="hi-IN"/>
          <w14:ligatures w14:val="none"/>
        </w:rPr>
      </w:pPr>
      <w:r w:rsidRPr="001F632F">
        <w:rPr>
          <w:rFonts w:ascii="Calibri" w:eastAsia="Roboto" w:hAnsi="Calibri" w:cs="Calibri"/>
          <w:lang w:eastAsia="zh-CN" w:bidi="hi-IN"/>
          <w14:ligatures w14:val="none"/>
        </w:rPr>
        <w:t>SCHOOL OF PHYSICS, ENGINEERING AND COMPUTER SCIENCE</w:t>
      </w:r>
    </w:p>
    <w:p w14:paraId="2DEEFCF9" w14:textId="77777777" w:rsidR="001F632F" w:rsidRPr="001F632F" w:rsidRDefault="001F632F" w:rsidP="001F632F">
      <w:pPr>
        <w:keepNext/>
        <w:keepLines/>
        <w:spacing w:after="0" w:line="360" w:lineRule="auto"/>
        <w:jc w:val="both"/>
        <w:outlineLvl w:val="0"/>
        <w:rPr>
          <w:rFonts w:ascii="Times New Roman" w:eastAsia="Times New Roman" w:hAnsi="Times New Roman" w:cs="Times New Roman"/>
          <w:b/>
          <w:kern w:val="0"/>
          <w:sz w:val="28"/>
          <w:szCs w:val="28"/>
          <w:lang w:val="en" w:eastAsia="en-IN"/>
          <w14:ligatures w14:val="none"/>
        </w:rPr>
      </w:pPr>
      <w:r w:rsidRPr="001F632F">
        <w:rPr>
          <w:rFonts w:ascii="Times New Roman" w:eastAsia="Times New Roman" w:hAnsi="Times New Roman" w:cs="Times New Roman"/>
          <w:b/>
          <w:kern w:val="0"/>
          <w:sz w:val="28"/>
          <w:szCs w:val="28"/>
          <w:lang w:val="en" w:eastAsia="en-IN"/>
          <w14:ligatures w14:val="none"/>
        </w:rPr>
        <w:lastRenderedPageBreak/>
        <w:t>Acknowledgements</w:t>
      </w:r>
    </w:p>
    <w:p w14:paraId="446BBB2B"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I want to express my sincere gratitude to my supervisor for their invaluable guidance and support throughout this research. I also appreciate the assistance from colleagues and peers for their helpful insights and constructive feedback during this study.</w:t>
      </w:r>
    </w:p>
    <w:p w14:paraId="73F82ADF"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p>
    <w:p w14:paraId="1291AD71" w14:textId="77777777" w:rsidR="001F632F" w:rsidRPr="001F632F" w:rsidRDefault="001F632F" w:rsidP="001F632F">
      <w:pPr>
        <w:spacing w:after="0" w:line="360" w:lineRule="auto"/>
        <w:jc w:val="both"/>
        <w:rPr>
          <w:rFonts w:ascii="Times New Roman" w:eastAsia="Times New Roman" w:hAnsi="Times New Roman" w:cs="Times New Roman"/>
          <w:b/>
          <w:kern w:val="0"/>
          <w:sz w:val="28"/>
          <w:szCs w:val="28"/>
          <w:lang w:val="en" w:eastAsia="en-IN"/>
          <w14:ligatures w14:val="none"/>
        </w:rPr>
      </w:pPr>
      <w:r w:rsidRPr="001F632F">
        <w:rPr>
          <w:rFonts w:ascii="Times New Roman" w:eastAsia="Times New Roman" w:hAnsi="Times New Roman" w:cs="Times New Roman"/>
          <w:kern w:val="0"/>
          <w:lang w:val="en" w:eastAsia="en-IN"/>
          <w14:ligatures w14:val="none"/>
        </w:rPr>
        <w:br w:type="page"/>
      </w:r>
      <w:r w:rsidRPr="001F632F">
        <w:rPr>
          <w:rFonts w:ascii="Times New Roman" w:eastAsia="Times New Roman" w:hAnsi="Times New Roman" w:cs="Times New Roman"/>
          <w:kern w:val="0"/>
          <w:lang w:val="en" w:eastAsia="en-IN"/>
          <w14:ligatures w14:val="none"/>
        </w:rPr>
        <w:lastRenderedPageBreak/>
        <w:t xml:space="preserve"> </w:t>
      </w:r>
    </w:p>
    <w:p w14:paraId="79B78869" w14:textId="77777777" w:rsidR="001F632F" w:rsidRPr="001F632F" w:rsidRDefault="001F632F" w:rsidP="001F632F">
      <w:pPr>
        <w:keepNext/>
        <w:keepLines/>
        <w:spacing w:after="0" w:line="360" w:lineRule="auto"/>
        <w:jc w:val="center"/>
        <w:outlineLvl w:val="0"/>
        <w:rPr>
          <w:rFonts w:ascii="Times New Roman" w:eastAsia="Times New Roman" w:hAnsi="Times New Roman" w:cs="Times New Roman"/>
          <w:b/>
          <w:kern w:val="0"/>
          <w:sz w:val="28"/>
          <w:szCs w:val="28"/>
          <w:lang w:val="en" w:eastAsia="en-IN"/>
          <w14:ligatures w14:val="none"/>
        </w:rPr>
      </w:pPr>
      <w:bookmarkStart w:id="0" w:name="_heading=h.2et92p0" w:colFirst="0" w:colLast="0"/>
      <w:bookmarkStart w:id="1" w:name="_Toc186833875"/>
      <w:bookmarkEnd w:id="0"/>
      <w:r w:rsidRPr="001F632F">
        <w:rPr>
          <w:rFonts w:ascii="Times New Roman" w:eastAsia="Times New Roman" w:hAnsi="Times New Roman" w:cs="Times New Roman"/>
          <w:b/>
          <w:kern w:val="0"/>
          <w:sz w:val="28"/>
          <w:szCs w:val="28"/>
          <w:lang w:val="en" w:eastAsia="en-IN"/>
          <w14:ligatures w14:val="none"/>
        </w:rPr>
        <w:t>Abstract</w:t>
      </w:r>
      <w:bookmarkEnd w:id="1"/>
    </w:p>
    <w:p w14:paraId="10F9257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This research aims at creating efficient models in weather prediction based on machine learning approaches. Section 1 gives an overview of the importance of weather prediction and presents the goals and nature of the research. Section 2 also discusses previous work on the topic of meteorological data analysis and different ML algorithms, with a particular focus on the accuracy of the predictions. Section 3 formally introduces the employed ML algorithms, these include Linear Regression, Random Forest, Gradient Boosting,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and Support Vector Regressor. Describes how the model is trained, and tested, and how and when hyperparameters are tuned for best performance and predictive accuracy. Section 4 contains the results of the model evaluation and gives a demonstration of the effectiveness of each algorithm. Random Forest has the least error and near to perfect R² value like Gradient Boosting making it perfect on most observations. Optimizing hyperparameters contributes to enhanced model accuracy, especially the ensemble models. Section 5 of this analyses is the results with a focus on identifying how ensemble methods perform better to capture non-linear correlation. In comparing the findings of the respective study with earlier literature, it can be concluded that Random Forest and Gradient Boosting are resilience in weather prediction tasks. The research points out that when it comes to predicting weather conditions, machine learning models are accurate, especially the ensemble ones. The developments that are to be found in the following will consider creating scalable models, incorporating real-time data, and improving computational methods. The work has significance for enhancing weather prediction and other uses of the weather model.</w:t>
      </w:r>
    </w:p>
    <w:p w14:paraId="411F5A37"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p>
    <w:p w14:paraId="6AD4BFDA"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p>
    <w:p w14:paraId="7ED10028"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p>
    <w:p w14:paraId="33000960" w14:textId="77777777" w:rsidR="001F632F" w:rsidRPr="001F632F" w:rsidRDefault="001F632F" w:rsidP="001F632F">
      <w:pPr>
        <w:spacing w:after="0" w:line="360" w:lineRule="auto"/>
        <w:jc w:val="both"/>
        <w:rPr>
          <w:rFonts w:ascii="Times New Roman" w:eastAsia="Times New Roman" w:hAnsi="Times New Roman" w:cs="Times New Roman"/>
          <w:b/>
          <w:kern w:val="0"/>
          <w:sz w:val="32"/>
          <w:szCs w:val="32"/>
          <w:lang w:val="en" w:eastAsia="en-IN"/>
          <w14:ligatures w14:val="none"/>
        </w:rPr>
      </w:pPr>
      <w:r w:rsidRPr="001F632F">
        <w:rPr>
          <w:rFonts w:ascii="Times New Roman" w:eastAsia="Times New Roman" w:hAnsi="Times New Roman" w:cs="Times New Roman"/>
          <w:kern w:val="0"/>
          <w:lang w:val="en" w:eastAsia="en-IN"/>
          <w14:ligatures w14:val="none"/>
        </w:rPr>
        <w:br w:type="page"/>
      </w:r>
    </w:p>
    <w:p w14:paraId="237471AE" w14:textId="77777777" w:rsidR="001F632F" w:rsidRPr="001F632F" w:rsidRDefault="001F632F" w:rsidP="001F632F">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kern w:val="0"/>
          <w:sz w:val="28"/>
          <w:szCs w:val="28"/>
          <w:lang w:val="en" w:eastAsia="en-IN"/>
          <w14:ligatures w14:val="none"/>
        </w:rPr>
      </w:pPr>
      <w:r w:rsidRPr="001F632F">
        <w:rPr>
          <w:rFonts w:ascii="Times New Roman" w:eastAsia="Times New Roman" w:hAnsi="Times New Roman" w:cs="Times New Roman"/>
          <w:b/>
          <w:kern w:val="0"/>
          <w:sz w:val="28"/>
          <w:szCs w:val="28"/>
          <w:lang w:val="en" w:eastAsia="en-IN"/>
          <w14:ligatures w14:val="none"/>
        </w:rPr>
        <w:lastRenderedPageBreak/>
        <w:t>Table of Contents</w:t>
      </w:r>
    </w:p>
    <w:sdt>
      <w:sdtPr>
        <w:rPr>
          <w:rFonts w:ascii="Times New Roman" w:eastAsia="Times New Roman" w:hAnsi="Times New Roman" w:cs="Times New Roman"/>
          <w:kern w:val="0"/>
          <w:lang w:val="en" w:eastAsia="en-IN"/>
          <w14:ligatures w14:val="none"/>
        </w:rPr>
        <w:id w:val="-699238811"/>
        <w:docPartObj>
          <w:docPartGallery w:val="Table of Contents"/>
          <w:docPartUnique/>
        </w:docPartObj>
      </w:sdtPr>
      <w:sdtContent>
        <w:p w14:paraId="4539F6D4" w14:textId="77777777" w:rsidR="001F632F" w:rsidRPr="001F632F" w:rsidRDefault="001F632F" w:rsidP="001F632F">
          <w:pPr>
            <w:tabs>
              <w:tab w:val="right" w:pos="9350"/>
            </w:tabs>
            <w:spacing w:after="100" w:line="360" w:lineRule="auto"/>
            <w:jc w:val="both"/>
            <w:rPr>
              <w:rFonts w:ascii="Cambria" w:eastAsia="Times New Roman" w:hAnsi="Cambria" w:cs="Times New Roman"/>
              <w:noProof/>
              <w:kern w:val="0"/>
              <w:sz w:val="22"/>
              <w:szCs w:val="22"/>
              <w:lang w:val="en-IN" w:eastAsia="en-IN"/>
              <w14:ligatures w14:val="none"/>
            </w:rPr>
          </w:pPr>
          <w:r w:rsidRPr="001F632F">
            <w:rPr>
              <w:rFonts w:ascii="Times New Roman" w:eastAsia="Times New Roman" w:hAnsi="Times New Roman" w:cs="Times New Roman"/>
              <w:kern w:val="0"/>
              <w:lang w:val="en" w:eastAsia="en-IN"/>
              <w14:ligatures w14:val="none"/>
            </w:rPr>
            <w:fldChar w:fldCharType="begin"/>
          </w:r>
          <w:r w:rsidRPr="001F632F">
            <w:rPr>
              <w:rFonts w:ascii="Times New Roman" w:eastAsia="Times New Roman" w:hAnsi="Times New Roman" w:cs="Times New Roman"/>
              <w:kern w:val="0"/>
              <w:lang w:val="en" w:eastAsia="en-IN"/>
              <w14:ligatures w14:val="none"/>
            </w:rPr>
            <w:instrText xml:space="preserve"> TOC \h \u \z \t "Heading 1,1,Heading 2,2,Heading 3,3,Heading 4,4,Heading 6,6,"</w:instrText>
          </w:r>
          <w:r w:rsidRPr="001F632F">
            <w:rPr>
              <w:rFonts w:ascii="Times New Roman" w:eastAsia="Times New Roman" w:hAnsi="Times New Roman" w:cs="Times New Roman"/>
              <w:kern w:val="0"/>
              <w:lang w:val="en" w:eastAsia="en-IN"/>
              <w14:ligatures w14:val="none"/>
            </w:rPr>
            <w:fldChar w:fldCharType="separate"/>
          </w:r>
          <w:hyperlink w:anchor="_Toc186833876" w:history="1">
            <w:r w:rsidRPr="001F632F">
              <w:rPr>
                <w:rFonts w:ascii="Times New Roman" w:eastAsia="Times New Roman" w:hAnsi="Times New Roman" w:cs="Times New Roman"/>
                <w:noProof/>
                <w:kern w:val="0"/>
                <w:u w:val="single"/>
                <w:lang w:val="en" w:eastAsia="en-IN"/>
                <w14:ligatures w14:val="none"/>
              </w:rPr>
              <w:t>1: Introduction</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_Toc186833876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7</w:t>
            </w:r>
            <w:r w:rsidRPr="001F632F">
              <w:rPr>
                <w:rFonts w:ascii="Times New Roman" w:eastAsia="Times New Roman" w:hAnsi="Times New Roman" w:cs="Times New Roman"/>
                <w:noProof/>
                <w:webHidden/>
                <w:kern w:val="0"/>
                <w:lang w:val="en" w:eastAsia="en-IN"/>
                <w14:ligatures w14:val="none"/>
              </w:rPr>
              <w:fldChar w:fldCharType="end"/>
            </w:r>
          </w:hyperlink>
        </w:p>
        <w:p w14:paraId="5BBEFBF4"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77" w:history="1">
            <w:r w:rsidRPr="001F632F">
              <w:rPr>
                <w:rFonts w:ascii="Times New Roman" w:eastAsia="Times New Roman" w:hAnsi="Times New Roman" w:cs="Times New Roman"/>
                <w:noProof/>
                <w:kern w:val="0"/>
                <w:u w:val="single"/>
                <w:lang w:val="en" w:eastAsia="en-IN"/>
                <w14:ligatures w14:val="none"/>
              </w:rPr>
              <w:t>1.0 Introduction</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_Toc186833877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7</w:t>
            </w:r>
            <w:r w:rsidRPr="001F632F">
              <w:rPr>
                <w:rFonts w:ascii="Times New Roman" w:eastAsia="Times New Roman" w:hAnsi="Times New Roman" w:cs="Times New Roman"/>
                <w:noProof/>
                <w:webHidden/>
                <w:kern w:val="0"/>
                <w:lang w:val="en" w:eastAsia="en-IN"/>
                <w14:ligatures w14:val="none"/>
              </w:rPr>
              <w:fldChar w:fldCharType="end"/>
            </w:r>
          </w:hyperlink>
        </w:p>
        <w:p w14:paraId="48D4B0C8"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78" w:history="1">
            <w:r w:rsidRPr="001F632F">
              <w:rPr>
                <w:rFonts w:ascii="Times New Roman" w:eastAsia="Times New Roman" w:hAnsi="Times New Roman" w:cs="Times New Roman"/>
                <w:noProof/>
                <w:kern w:val="0"/>
                <w:u w:val="single"/>
                <w:lang w:val="en" w:eastAsia="en-IN"/>
                <w14:ligatures w14:val="none"/>
              </w:rPr>
              <w:t>1.1 Background and Context</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_Toc186833878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7</w:t>
            </w:r>
            <w:r w:rsidRPr="001F632F">
              <w:rPr>
                <w:rFonts w:ascii="Times New Roman" w:eastAsia="Times New Roman" w:hAnsi="Times New Roman" w:cs="Times New Roman"/>
                <w:noProof/>
                <w:webHidden/>
                <w:kern w:val="0"/>
                <w:lang w:val="en" w:eastAsia="en-IN"/>
                <w14:ligatures w14:val="none"/>
              </w:rPr>
              <w:fldChar w:fldCharType="end"/>
            </w:r>
          </w:hyperlink>
        </w:p>
        <w:p w14:paraId="228ECD23"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79" w:history="1">
            <w:r w:rsidRPr="001F632F">
              <w:rPr>
                <w:rFonts w:ascii="Times New Roman" w:eastAsia="Times New Roman" w:hAnsi="Times New Roman" w:cs="Times New Roman"/>
                <w:noProof/>
                <w:kern w:val="0"/>
                <w:u w:val="single"/>
                <w:lang w:val="en" w:eastAsia="en-IN"/>
                <w14:ligatures w14:val="none"/>
              </w:rPr>
              <w:t>1.2 Research Problem</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_Toc186833879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8</w:t>
            </w:r>
            <w:r w:rsidRPr="001F632F">
              <w:rPr>
                <w:rFonts w:ascii="Times New Roman" w:eastAsia="Times New Roman" w:hAnsi="Times New Roman" w:cs="Times New Roman"/>
                <w:noProof/>
                <w:webHidden/>
                <w:kern w:val="0"/>
                <w:lang w:val="en" w:eastAsia="en-IN"/>
                <w14:ligatures w14:val="none"/>
              </w:rPr>
              <w:fldChar w:fldCharType="end"/>
            </w:r>
          </w:hyperlink>
        </w:p>
        <w:p w14:paraId="5B608171"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80" w:history="1">
            <w:r w:rsidRPr="001F632F">
              <w:rPr>
                <w:rFonts w:ascii="Times New Roman" w:eastAsia="Times New Roman" w:hAnsi="Times New Roman" w:cs="Times New Roman"/>
                <w:noProof/>
                <w:kern w:val="0"/>
                <w:u w:val="single"/>
                <w:lang w:val="en" w:eastAsia="en-IN"/>
                <w14:ligatures w14:val="none"/>
              </w:rPr>
              <w:t>1.3 Research Rationale</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_Toc186833880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9</w:t>
            </w:r>
            <w:r w:rsidRPr="001F632F">
              <w:rPr>
                <w:rFonts w:ascii="Times New Roman" w:eastAsia="Times New Roman" w:hAnsi="Times New Roman" w:cs="Times New Roman"/>
                <w:noProof/>
                <w:webHidden/>
                <w:kern w:val="0"/>
                <w:lang w:val="en" w:eastAsia="en-IN"/>
                <w14:ligatures w14:val="none"/>
              </w:rPr>
              <w:fldChar w:fldCharType="end"/>
            </w:r>
          </w:hyperlink>
        </w:p>
        <w:p w14:paraId="2052C211"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81" w:history="1">
            <w:r w:rsidRPr="001F632F">
              <w:rPr>
                <w:rFonts w:ascii="Times New Roman" w:eastAsia="Times New Roman" w:hAnsi="Times New Roman" w:cs="Times New Roman"/>
                <w:noProof/>
                <w:kern w:val="0"/>
                <w:u w:val="single"/>
                <w:lang w:val="en" w:eastAsia="en-IN"/>
                <w14:ligatures w14:val="none"/>
              </w:rPr>
              <w:t>1.4 Research Aim and Objectives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_Toc186833881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9</w:t>
            </w:r>
            <w:r w:rsidRPr="001F632F">
              <w:rPr>
                <w:rFonts w:ascii="Times New Roman" w:eastAsia="Times New Roman" w:hAnsi="Times New Roman" w:cs="Times New Roman"/>
                <w:noProof/>
                <w:webHidden/>
                <w:kern w:val="0"/>
                <w:lang w:val="en" w:eastAsia="en-IN"/>
                <w14:ligatures w14:val="none"/>
              </w:rPr>
              <w:fldChar w:fldCharType="end"/>
            </w:r>
          </w:hyperlink>
        </w:p>
        <w:p w14:paraId="21EBBCE0"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82" w:history="1">
            <w:r w:rsidRPr="001F632F">
              <w:rPr>
                <w:rFonts w:ascii="Times New Roman" w:eastAsia="Times New Roman" w:hAnsi="Times New Roman" w:cs="Times New Roman"/>
                <w:noProof/>
                <w:kern w:val="0"/>
                <w:u w:val="single"/>
                <w:lang w:val="en" w:eastAsia="en-IN"/>
                <w14:ligatures w14:val="none"/>
              </w:rPr>
              <w:t>1.5 Research Question</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_Toc186833882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9</w:t>
            </w:r>
            <w:r w:rsidRPr="001F632F">
              <w:rPr>
                <w:rFonts w:ascii="Times New Roman" w:eastAsia="Times New Roman" w:hAnsi="Times New Roman" w:cs="Times New Roman"/>
                <w:noProof/>
                <w:webHidden/>
                <w:kern w:val="0"/>
                <w:lang w:val="en" w:eastAsia="en-IN"/>
                <w14:ligatures w14:val="none"/>
              </w:rPr>
              <w:fldChar w:fldCharType="end"/>
            </w:r>
          </w:hyperlink>
        </w:p>
        <w:p w14:paraId="6BB9A7C7"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83" w:history="1">
            <w:r w:rsidRPr="001F632F">
              <w:rPr>
                <w:rFonts w:ascii="Times New Roman" w:eastAsia="Times New Roman" w:hAnsi="Times New Roman" w:cs="Times New Roman"/>
                <w:noProof/>
                <w:kern w:val="0"/>
                <w:u w:val="single"/>
                <w:lang w:val="en" w:eastAsia="en-IN"/>
                <w14:ligatures w14:val="none"/>
              </w:rPr>
              <w:t>1.6 Significance of the Study</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_Toc186833883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10</w:t>
            </w:r>
            <w:r w:rsidRPr="001F632F">
              <w:rPr>
                <w:rFonts w:ascii="Times New Roman" w:eastAsia="Times New Roman" w:hAnsi="Times New Roman" w:cs="Times New Roman"/>
                <w:noProof/>
                <w:webHidden/>
                <w:kern w:val="0"/>
                <w:lang w:val="en" w:eastAsia="en-IN"/>
                <w14:ligatures w14:val="none"/>
              </w:rPr>
              <w:fldChar w:fldCharType="end"/>
            </w:r>
          </w:hyperlink>
        </w:p>
        <w:p w14:paraId="4C66654B"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84" w:history="1">
            <w:r w:rsidRPr="001F632F">
              <w:rPr>
                <w:rFonts w:ascii="Times New Roman" w:eastAsia="Times New Roman" w:hAnsi="Times New Roman" w:cs="Times New Roman"/>
                <w:noProof/>
                <w:kern w:val="0"/>
                <w:u w:val="single"/>
                <w:lang w:val="en" w:eastAsia="en-IN"/>
                <w14:ligatures w14:val="none"/>
              </w:rPr>
              <w:t>1.7 Structure of the Dissertation</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_Toc186833884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11</w:t>
            </w:r>
            <w:r w:rsidRPr="001F632F">
              <w:rPr>
                <w:rFonts w:ascii="Times New Roman" w:eastAsia="Times New Roman" w:hAnsi="Times New Roman" w:cs="Times New Roman"/>
                <w:noProof/>
                <w:webHidden/>
                <w:kern w:val="0"/>
                <w:lang w:val="en" w:eastAsia="en-IN"/>
                <w14:ligatures w14:val="none"/>
              </w:rPr>
              <w:fldChar w:fldCharType="end"/>
            </w:r>
          </w:hyperlink>
        </w:p>
        <w:p w14:paraId="0F48CC96" w14:textId="77777777" w:rsidR="001F632F" w:rsidRPr="001F632F" w:rsidRDefault="001F632F" w:rsidP="001F632F">
          <w:pPr>
            <w:tabs>
              <w:tab w:val="right" w:pos="9350"/>
            </w:tabs>
            <w:spacing w:after="100" w:line="360" w:lineRule="auto"/>
            <w:jc w:val="both"/>
            <w:rPr>
              <w:rFonts w:ascii="Cambria" w:eastAsia="Times New Roman" w:hAnsi="Cambria" w:cs="Times New Roman"/>
              <w:noProof/>
              <w:kern w:val="0"/>
              <w:sz w:val="22"/>
              <w:szCs w:val="22"/>
              <w:lang w:val="en-IN" w:eastAsia="en-IN"/>
              <w14:ligatures w14:val="none"/>
            </w:rPr>
          </w:pPr>
          <w:hyperlink w:anchor="_Toc186833885" w:history="1">
            <w:r w:rsidRPr="001F632F">
              <w:rPr>
                <w:rFonts w:ascii="Times New Roman" w:eastAsia="Times New Roman" w:hAnsi="Times New Roman" w:cs="Times New Roman"/>
                <w:noProof/>
                <w:kern w:val="0"/>
                <w:u w:val="single"/>
                <w:lang w:val="en" w:eastAsia="en-IN"/>
                <w14:ligatures w14:val="none"/>
              </w:rPr>
              <w:t>2: Background</w:t>
            </w:r>
            <w:r w:rsidRPr="001F632F">
              <w:rPr>
                <w:rFonts w:ascii="Times New Roman" w:eastAsia="Times New Roman" w:hAnsi="Times New Roman" w:cs="Times New Roman"/>
                <w:noProof/>
                <w:kern w:val="0"/>
                <w:lang w:val="en" w:eastAsia="en-IN"/>
                <w14:ligatures w14:val="none"/>
              </w:rPr>
              <w:t>/ Literature Review</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_Toc186833885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12</w:t>
            </w:r>
            <w:r w:rsidRPr="001F632F">
              <w:rPr>
                <w:rFonts w:ascii="Times New Roman" w:eastAsia="Times New Roman" w:hAnsi="Times New Roman" w:cs="Times New Roman"/>
                <w:noProof/>
                <w:webHidden/>
                <w:kern w:val="0"/>
                <w:lang w:val="en" w:eastAsia="en-IN"/>
                <w14:ligatures w14:val="none"/>
              </w:rPr>
              <w:fldChar w:fldCharType="end"/>
            </w:r>
          </w:hyperlink>
        </w:p>
        <w:p w14:paraId="76DD3DE7"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86" w:history="1">
            <w:r w:rsidRPr="001F632F">
              <w:rPr>
                <w:rFonts w:ascii="Times New Roman" w:eastAsia="Times New Roman" w:hAnsi="Times New Roman" w:cs="Times New Roman"/>
                <w:noProof/>
                <w:kern w:val="0"/>
                <w:u w:val="single"/>
                <w:lang w:val="en" w:eastAsia="en-IN"/>
                <w14:ligatures w14:val="none"/>
              </w:rPr>
              <w:t>2.1 Introduction</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_Toc186833886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12</w:t>
            </w:r>
            <w:r w:rsidRPr="001F632F">
              <w:rPr>
                <w:rFonts w:ascii="Times New Roman" w:eastAsia="Times New Roman" w:hAnsi="Times New Roman" w:cs="Times New Roman"/>
                <w:noProof/>
                <w:webHidden/>
                <w:kern w:val="0"/>
                <w:lang w:val="en" w:eastAsia="en-IN"/>
                <w14:ligatures w14:val="none"/>
              </w:rPr>
              <w:fldChar w:fldCharType="end"/>
            </w:r>
          </w:hyperlink>
        </w:p>
        <w:p w14:paraId="209CB597"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87" w:history="1">
            <w:r w:rsidRPr="001F632F">
              <w:rPr>
                <w:rFonts w:ascii="Times New Roman" w:eastAsia="Times New Roman" w:hAnsi="Times New Roman" w:cs="Times New Roman"/>
                <w:noProof/>
                <w:kern w:val="0"/>
                <w:u w:val="single"/>
                <w:lang w:val="en" w:eastAsia="en-IN"/>
                <w14:ligatures w14:val="none"/>
              </w:rPr>
              <w:t>2.2 Journal Collection Process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_Toc186833887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12</w:t>
            </w:r>
            <w:r w:rsidRPr="001F632F">
              <w:rPr>
                <w:rFonts w:ascii="Times New Roman" w:eastAsia="Times New Roman" w:hAnsi="Times New Roman" w:cs="Times New Roman"/>
                <w:noProof/>
                <w:webHidden/>
                <w:kern w:val="0"/>
                <w:lang w:val="en" w:eastAsia="en-IN"/>
                <w14:ligatures w14:val="none"/>
              </w:rPr>
              <w:fldChar w:fldCharType="end"/>
            </w:r>
          </w:hyperlink>
        </w:p>
        <w:p w14:paraId="36EF2046"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88" w:history="1">
            <w:r w:rsidRPr="001F632F">
              <w:rPr>
                <w:rFonts w:ascii="Times New Roman" w:eastAsia="Times New Roman" w:hAnsi="Times New Roman" w:cs="Times New Roman"/>
                <w:noProof/>
                <w:kern w:val="0"/>
                <w:u w:val="single"/>
                <w:lang w:val="en" w:eastAsia="en-IN"/>
                <w14:ligatures w14:val="none"/>
              </w:rPr>
              <w:t>2.3 Critical Analysis of Literature</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_Toc186833888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12</w:t>
            </w:r>
            <w:r w:rsidRPr="001F632F">
              <w:rPr>
                <w:rFonts w:ascii="Times New Roman" w:eastAsia="Times New Roman" w:hAnsi="Times New Roman" w:cs="Times New Roman"/>
                <w:noProof/>
                <w:webHidden/>
                <w:kern w:val="0"/>
                <w:lang w:val="en" w:eastAsia="en-IN"/>
                <w14:ligatures w14:val="none"/>
              </w:rPr>
              <w:fldChar w:fldCharType="end"/>
            </w:r>
          </w:hyperlink>
        </w:p>
        <w:p w14:paraId="0EB5DCAC"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89" w:history="1">
            <w:r w:rsidRPr="001F632F">
              <w:rPr>
                <w:rFonts w:ascii="Times New Roman" w:eastAsia="Times New Roman" w:hAnsi="Times New Roman" w:cs="Times New Roman"/>
                <w:noProof/>
                <w:kern w:val="0"/>
                <w:u w:val="single"/>
                <w:lang w:val="en" w:eastAsia="en-IN"/>
                <w14:ligatures w14:val="none"/>
              </w:rPr>
              <w:t>2.4 Theories and Models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_Toc186833889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17</w:t>
            </w:r>
            <w:r w:rsidRPr="001F632F">
              <w:rPr>
                <w:rFonts w:ascii="Times New Roman" w:eastAsia="Times New Roman" w:hAnsi="Times New Roman" w:cs="Times New Roman"/>
                <w:noProof/>
                <w:webHidden/>
                <w:kern w:val="0"/>
                <w:lang w:val="en" w:eastAsia="en-IN"/>
                <w14:ligatures w14:val="none"/>
              </w:rPr>
              <w:fldChar w:fldCharType="end"/>
            </w:r>
          </w:hyperlink>
        </w:p>
        <w:p w14:paraId="71DF71A5"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90" w:history="1">
            <w:r w:rsidRPr="001F632F">
              <w:rPr>
                <w:rFonts w:ascii="Times New Roman" w:eastAsia="Times New Roman" w:hAnsi="Times New Roman" w:cs="Times New Roman"/>
                <w:noProof/>
                <w:kern w:val="0"/>
                <w:u w:val="single"/>
                <w:lang w:val="en" w:eastAsia="en-IN"/>
                <w14:ligatures w14:val="none"/>
              </w:rPr>
              <w:t>2.5 Conceptual Framework</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_Toc186833890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18</w:t>
            </w:r>
            <w:r w:rsidRPr="001F632F">
              <w:rPr>
                <w:rFonts w:ascii="Times New Roman" w:eastAsia="Times New Roman" w:hAnsi="Times New Roman" w:cs="Times New Roman"/>
                <w:noProof/>
                <w:webHidden/>
                <w:kern w:val="0"/>
                <w:lang w:val="en" w:eastAsia="en-IN"/>
                <w14:ligatures w14:val="none"/>
              </w:rPr>
              <w:fldChar w:fldCharType="end"/>
            </w:r>
          </w:hyperlink>
        </w:p>
        <w:p w14:paraId="2417CBDE"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91" w:history="1">
            <w:r w:rsidRPr="001F632F">
              <w:rPr>
                <w:rFonts w:ascii="Times New Roman" w:eastAsia="Times New Roman" w:hAnsi="Times New Roman" w:cs="Times New Roman"/>
                <w:noProof/>
                <w:kern w:val="0"/>
                <w:u w:val="single"/>
                <w:lang w:val="en" w:eastAsia="en-IN"/>
                <w14:ligatures w14:val="none"/>
              </w:rPr>
              <w:t>2.6 Literature Gap</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_Toc186833891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18</w:t>
            </w:r>
            <w:r w:rsidRPr="001F632F">
              <w:rPr>
                <w:rFonts w:ascii="Times New Roman" w:eastAsia="Times New Roman" w:hAnsi="Times New Roman" w:cs="Times New Roman"/>
                <w:noProof/>
                <w:webHidden/>
                <w:kern w:val="0"/>
                <w:lang w:val="en" w:eastAsia="en-IN"/>
                <w14:ligatures w14:val="none"/>
              </w:rPr>
              <w:fldChar w:fldCharType="end"/>
            </w:r>
          </w:hyperlink>
        </w:p>
        <w:p w14:paraId="3FF4C01E"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92" w:history="1">
            <w:r w:rsidRPr="001F632F">
              <w:rPr>
                <w:rFonts w:ascii="Times New Roman" w:eastAsia="Times New Roman" w:hAnsi="Times New Roman" w:cs="Times New Roman"/>
                <w:noProof/>
                <w:kern w:val="0"/>
                <w:u w:val="single"/>
                <w:lang w:val="en" w:eastAsia="en-IN"/>
                <w14:ligatures w14:val="none"/>
              </w:rPr>
              <w:t>2.7 Summary</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_Toc186833892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18</w:t>
            </w:r>
            <w:r w:rsidRPr="001F632F">
              <w:rPr>
                <w:rFonts w:ascii="Times New Roman" w:eastAsia="Times New Roman" w:hAnsi="Times New Roman" w:cs="Times New Roman"/>
                <w:noProof/>
                <w:webHidden/>
                <w:kern w:val="0"/>
                <w:lang w:val="en" w:eastAsia="en-IN"/>
                <w14:ligatures w14:val="none"/>
              </w:rPr>
              <w:fldChar w:fldCharType="end"/>
            </w:r>
          </w:hyperlink>
        </w:p>
        <w:p w14:paraId="2B7B08C8" w14:textId="77777777" w:rsidR="001F632F" w:rsidRPr="001F632F" w:rsidRDefault="001F632F" w:rsidP="001F632F">
          <w:pPr>
            <w:tabs>
              <w:tab w:val="right" w:pos="9350"/>
            </w:tabs>
            <w:spacing w:after="100" w:line="360" w:lineRule="auto"/>
            <w:jc w:val="both"/>
            <w:rPr>
              <w:rFonts w:ascii="Cambria" w:eastAsia="Times New Roman" w:hAnsi="Cambria" w:cs="Times New Roman"/>
              <w:noProof/>
              <w:kern w:val="0"/>
              <w:sz w:val="22"/>
              <w:szCs w:val="22"/>
              <w:lang w:val="en-IN" w:eastAsia="en-IN"/>
              <w14:ligatures w14:val="none"/>
            </w:rPr>
          </w:pPr>
          <w:hyperlink w:anchor="_Toc186833893" w:history="1">
            <w:r w:rsidRPr="001F632F">
              <w:rPr>
                <w:rFonts w:ascii="Times New Roman" w:eastAsia="Times New Roman" w:hAnsi="Times New Roman" w:cs="Times New Roman"/>
                <w:noProof/>
                <w:kern w:val="0"/>
                <w:u w:val="single"/>
                <w:lang w:val="en" w:eastAsia="en-IN"/>
                <w14:ligatures w14:val="none"/>
              </w:rPr>
              <w:t>3: Methodology</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_Toc186833893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20</w:t>
            </w:r>
            <w:r w:rsidRPr="001F632F">
              <w:rPr>
                <w:rFonts w:ascii="Times New Roman" w:eastAsia="Times New Roman" w:hAnsi="Times New Roman" w:cs="Times New Roman"/>
                <w:noProof/>
                <w:webHidden/>
                <w:kern w:val="0"/>
                <w:lang w:val="en" w:eastAsia="en-IN"/>
                <w14:ligatures w14:val="none"/>
              </w:rPr>
              <w:fldChar w:fldCharType="end"/>
            </w:r>
          </w:hyperlink>
        </w:p>
        <w:p w14:paraId="2A0C97E1"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94" w:history="1">
            <w:r w:rsidRPr="001F632F">
              <w:rPr>
                <w:rFonts w:ascii="Times New Roman" w:eastAsia="Times New Roman" w:hAnsi="Times New Roman" w:cs="Times New Roman"/>
                <w:noProof/>
                <w:kern w:val="0"/>
                <w:u w:val="single"/>
                <w:lang w:val="en" w:eastAsia="en-IN"/>
                <w14:ligatures w14:val="none"/>
              </w:rPr>
              <w:t>3.1 Dataset Process Framework</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_Toc186833894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20</w:t>
            </w:r>
            <w:r w:rsidRPr="001F632F">
              <w:rPr>
                <w:rFonts w:ascii="Times New Roman" w:eastAsia="Times New Roman" w:hAnsi="Times New Roman" w:cs="Times New Roman"/>
                <w:noProof/>
                <w:webHidden/>
                <w:kern w:val="0"/>
                <w:lang w:val="en" w:eastAsia="en-IN"/>
                <w14:ligatures w14:val="none"/>
              </w:rPr>
              <w:fldChar w:fldCharType="end"/>
            </w:r>
          </w:hyperlink>
        </w:p>
        <w:p w14:paraId="402B678F"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95" w:history="1">
            <w:r w:rsidRPr="001F632F">
              <w:rPr>
                <w:rFonts w:ascii="Times New Roman" w:eastAsia="Times New Roman" w:hAnsi="Times New Roman" w:cs="Times New Roman"/>
                <w:noProof/>
                <w:kern w:val="0"/>
                <w:u w:val="single"/>
                <w:lang w:val="en" w:eastAsia="en-IN"/>
                <w14:ligatures w14:val="none"/>
              </w:rPr>
              <w:t>3.2 Dataset Selection</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_Toc186833895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20</w:t>
            </w:r>
            <w:r w:rsidRPr="001F632F">
              <w:rPr>
                <w:rFonts w:ascii="Times New Roman" w:eastAsia="Times New Roman" w:hAnsi="Times New Roman" w:cs="Times New Roman"/>
                <w:noProof/>
                <w:webHidden/>
                <w:kern w:val="0"/>
                <w:lang w:val="en" w:eastAsia="en-IN"/>
                <w14:ligatures w14:val="none"/>
              </w:rPr>
              <w:fldChar w:fldCharType="end"/>
            </w:r>
          </w:hyperlink>
        </w:p>
        <w:p w14:paraId="5C30A41A"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896" w:history="1">
            <w:r w:rsidRPr="001F632F">
              <w:rPr>
                <w:rFonts w:ascii="Times New Roman" w:eastAsia="Times New Roman" w:hAnsi="Times New Roman" w:cs="Times New Roman"/>
                <w:noProof/>
                <w:kern w:val="0"/>
                <w:u w:val="single"/>
                <w:lang w:val="en" w:eastAsia="en-IN"/>
                <w14:ligatures w14:val="none"/>
              </w:rPr>
              <w:t>3.2.1 Description of Dataset Features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_Toc186833896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20</w:t>
            </w:r>
            <w:r w:rsidRPr="001F632F">
              <w:rPr>
                <w:rFonts w:ascii="Times New Roman" w:eastAsia="Times New Roman" w:hAnsi="Times New Roman" w:cs="Times New Roman"/>
                <w:noProof/>
                <w:webHidden/>
                <w:kern w:val="0"/>
                <w:lang w:val="en" w:eastAsia="en-IN"/>
                <w14:ligatures w14:val="none"/>
              </w:rPr>
              <w:fldChar w:fldCharType="end"/>
            </w:r>
          </w:hyperlink>
        </w:p>
        <w:p w14:paraId="51145A67"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897" w:history="1">
            <w:r w:rsidRPr="001F632F">
              <w:rPr>
                <w:rFonts w:ascii="Times New Roman" w:eastAsia="Times New Roman" w:hAnsi="Times New Roman" w:cs="Times New Roman"/>
                <w:noProof/>
                <w:kern w:val="0"/>
                <w:u w:val="single"/>
                <w:lang w:val="en" w:eastAsia="en-IN"/>
                <w14:ligatures w14:val="none"/>
              </w:rPr>
              <w:t>3.3 Selection of Language Code</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_Toc186833897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21</w:t>
            </w:r>
            <w:r w:rsidRPr="001F632F">
              <w:rPr>
                <w:rFonts w:ascii="Times New Roman" w:eastAsia="Times New Roman" w:hAnsi="Times New Roman" w:cs="Times New Roman"/>
                <w:noProof/>
                <w:webHidden/>
                <w:kern w:val="0"/>
                <w:lang w:val="en" w:eastAsia="en-IN"/>
                <w14:ligatures w14:val="none"/>
              </w:rPr>
              <w:fldChar w:fldCharType="end"/>
            </w:r>
          </w:hyperlink>
        </w:p>
        <w:p w14:paraId="14DCFCE9"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898" w:history="1">
            <w:r w:rsidRPr="001F632F">
              <w:rPr>
                <w:rFonts w:ascii="Times New Roman" w:eastAsia="Times New Roman" w:hAnsi="Times New Roman" w:cs="Times New Roman"/>
                <w:noProof/>
                <w:kern w:val="0"/>
                <w:u w:val="single"/>
                <w:lang w:val="en" w:eastAsia="en-IN"/>
                <w14:ligatures w14:val="none"/>
              </w:rPr>
              <w:t>3.3.1 Application of python in machine learning models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_Toc186833898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21</w:t>
            </w:r>
            <w:r w:rsidRPr="001F632F">
              <w:rPr>
                <w:rFonts w:ascii="Times New Roman" w:eastAsia="Times New Roman" w:hAnsi="Times New Roman" w:cs="Times New Roman"/>
                <w:noProof/>
                <w:webHidden/>
                <w:kern w:val="0"/>
                <w:lang w:val="en" w:eastAsia="en-IN"/>
                <w14:ligatures w14:val="none"/>
              </w:rPr>
              <w:fldChar w:fldCharType="end"/>
            </w:r>
          </w:hyperlink>
        </w:p>
        <w:p w14:paraId="7CDF21CD"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899" w:history="1">
            <w:r w:rsidRPr="001F632F">
              <w:rPr>
                <w:rFonts w:ascii="Times New Roman" w:eastAsia="Times New Roman" w:hAnsi="Times New Roman" w:cs="Times New Roman"/>
                <w:noProof/>
                <w:kern w:val="0"/>
                <w:u w:val="single"/>
                <w:lang w:val="en" w:eastAsia="en-IN"/>
                <w14:ligatures w14:val="none"/>
              </w:rPr>
              <w:t>3.3.2 Advantages of Python in Machine learning model</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_Toc186833899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21</w:t>
            </w:r>
            <w:r w:rsidRPr="001F632F">
              <w:rPr>
                <w:rFonts w:ascii="Times New Roman" w:eastAsia="Times New Roman" w:hAnsi="Times New Roman" w:cs="Times New Roman"/>
                <w:noProof/>
                <w:webHidden/>
                <w:kern w:val="0"/>
                <w:lang w:val="en" w:eastAsia="en-IN"/>
                <w14:ligatures w14:val="none"/>
              </w:rPr>
              <w:fldChar w:fldCharType="end"/>
            </w:r>
          </w:hyperlink>
        </w:p>
        <w:p w14:paraId="1720A74B"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900" w:history="1">
            <w:r w:rsidRPr="001F632F">
              <w:rPr>
                <w:rFonts w:ascii="Times New Roman" w:eastAsia="Times New Roman" w:hAnsi="Times New Roman" w:cs="Times New Roman"/>
                <w:noProof/>
                <w:kern w:val="0"/>
                <w:u w:val="single"/>
                <w:lang w:val="en" w:eastAsia="en-IN"/>
                <w14:ligatures w14:val="none"/>
              </w:rPr>
              <w:t>3.4 Selection of Technology</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_Toc186833900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21</w:t>
            </w:r>
            <w:r w:rsidRPr="001F632F">
              <w:rPr>
                <w:rFonts w:ascii="Times New Roman" w:eastAsia="Times New Roman" w:hAnsi="Times New Roman" w:cs="Times New Roman"/>
                <w:noProof/>
                <w:webHidden/>
                <w:kern w:val="0"/>
                <w:lang w:val="en" w:eastAsia="en-IN"/>
                <w14:ligatures w14:val="none"/>
              </w:rPr>
              <w:fldChar w:fldCharType="end"/>
            </w:r>
          </w:hyperlink>
        </w:p>
        <w:p w14:paraId="5ABE986C"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901" w:history="1">
            <w:r w:rsidRPr="001F632F">
              <w:rPr>
                <w:rFonts w:ascii="Times New Roman" w:eastAsia="Times New Roman" w:hAnsi="Times New Roman" w:cs="Times New Roman"/>
                <w:noProof/>
                <w:kern w:val="0"/>
                <w:u w:val="single"/>
                <w:lang w:val="en" w:eastAsia="en-IN"/>
                <w14:ligatures w14:val="none"/>
              </w:rPr>
              <w:t>3.4.1 Cloud Computing Platforms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_Toc186833901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21</w:t>
            </w:r>
            <w:r w:rsidRPr="001F632F">
              <w:rPr>
                <w:rFonts w:ascii="Times New Roman" w:eastAsia="Times New Roman" w:hAnsi="Times New Roman" w:cs="Times New Roman"/>
                <w:noProof/>
                <w:webHidden/>
                <w:kern w:val="0"/>
                <w:lang w:val="en" w:eastAsia="en-IN"/>
                <w14:ligatures w14:val="none"/>
              </w:rPr>
              <w:fldChar w:fldCharType="end"/>
            </w:r>
          </w:hyperlink>
        </w:p>
        <w:p w14:paraId="5CEA5F91"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902" w:history="1">
            <w:r w:rsidRPr="001F632F">
              <w:rPr>
                <w:rFonts w:ascii="Times New Roman" w:eastAsia="Times New Roman" w:hAnsi="Times New Roman" w:cs="Times New Roman"/>
                <w:noProof/>
                <w:kern w:val="0"/>
                <w:u w:val="single"/>
                <w:lang w:val="en" w:eastAsia="en-IN"/>
                <w14:ligatures w14:val="none"/>
              </w:rPr>
              <w:t>3.4.2 Machine Learning Frameworks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_Toc186833902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22</w:t>
            </w:r>
            <w:r w:rsidRPr="001F632F">
              <w:rPr>
                <w:rFonts w:ascii="Times New Roman" w:eastAsia="Times New Roman" w:hAnsi="Times New Roman" w:cs="Times New Roman"/>
                <w:noProof/>
                <w:webHidden/>
                <w:kern w:val="0"/>
                <w:lang w:val="en" w:eastAsia="en-IN"/>
                <w14:ligatures w14:val="none"/>
              </w:rPr>
              <w:fldChar w:fldCharType="end"/>
            </w:r>
          </w:hyperlink>
        </w:p>
        <w:p w14:paraId="266132F1"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903" w:history="1">
            <w:r w:rsidRPr="001F632F">
              <w:rPr>
                <w:rFonts w:ascii="Times New Roman" w:eastAsia="Times New Roman" w:hAnsi="Times New Roman" w:cs="Times New Roman"/>
                <w:noProof/>
                <w:kern w:val="0"/>
                <w:u w:val="single"/>
                <w:lang w:val="en" w:eastAsia="en-IN"/>
                <w14:ligatures w14:val="none"/>
              </w:rPr>
              <w:t>3.5 Selection of Algorithm models for Research</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_Toc186833903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22</w:t>
            </w:r>
            <w:r w:rsidRPr="001F632F">
              <w:rPr>
                <w:rFonts w:ascii="Times New Roman" w:eastAsia="Times New Roman" w:hAnsi="Times New Roman" w:cs="Times New Roman"/>
                <w:noProof/>
                <w:webHidden/>
                <w:kern w:val="0"/>
                <w:lang w:val="en" w:eastAsia="en-IN"/>
                <w14:ligatures w14:val="none"/>
              </w:rPr>
              <w:fldChar w:fldCharType="end"/>
            </w:r>
          </w:hyperlink>
        </w:p>
        <w:p w14:paraId="79EC054A"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904" w:history="1">
            <w:r w:rsidRPr="001F632F">
              <w:rPr>
                <w:rFonts w:ascii="Times New Roman" w:eastAsia="Times New Roman" w:hAnsi="Times New Roman" w:cs="Times New Roman"/>
                <w:noProof/>
                <w:kern w:val="0"/>
                <w:u w:val="single"/>
                <w:lang w:val="en" w:eastAsia="en-IN"/>
                <w14:ligatures w14:val="none"/>
              </w:rPr>
              <w:t>3.5.1 Linear Regression</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_Toc186833904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22</w:t>
            </w:r>
            <w:r w:rsidRPr="001F632F">
              <w:rPr>
                <w:rFonts w:ascii="Times New Roman" w:eastAsia="Times New Roman" w:hAnsi="Times New Roman" w:cs="Times New Roman"/>
                <w:noProof/>
                <w:webHidden/>
                <w:kern w:val="0"/>
                <w:lang w:val="en" w:eastAsia="en-IN"/>
                <w14:ligatures w14:val="none"/>
              </w:rPr>
              <w:fldChar w:fldCharType="end"/>
            </w:r>
          </w:hyperlink>
        </w:p>
        <w:p w14:paraId="6E93DB7F"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905" w:history="1">
            <w:r w:rsidRPr="001F632F">
              <w:rPr>
                <w:rFonts w:ascii="Times New Roman" w:eastAsia="Times New Roman" w:hAnsi="Times New Roman" w:cs="Times New Roman"/>
                <w:noProof/>
                <w:kern w:val="0"/>
                <w:u w:val="single"/>
                <w:lang w:val="en" w:eastAsia="en-IN"/>
                <w14:ligatures w14:val="none"/>
              </w:rPr>
              <w:t>3.5.2 Random Forest</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_Toc186833905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22</w:t>
            </w:r>
            <w:r w:rsidRPr="001F632F">
              <w:rPr>
                <w:rFonts w:ascii="Times New Roman" w:eastAsia="Times New Roman" w:hAnsi="Times New Roman" w:cs="Times New Roman"/>
                <w:noProof/>
                <w:webHidden/>
                <w:kern w:val="0"/>
                <w:lang w:val="en" w:eastAsia="en-IN"/>
                <w14:ligatures w14:val="none"/>
              </w:rPr>
              <w:fldChar w:fldCharType="end"/>
            </w:r>
          </w:hyperlink>
        </w:p>
        <w:p w14:paraId="39587B77"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906" w:history="1">
            <w:r w:rsidRPr="001F632F">
              <w:rPr>
                <w:rFonts w:ascii="Times New Roman" w:eastAsia="Times New Roman" w:hAnsi="Times New Roman" w:cs="Times New Roman"/>
                <w:noProof/>
                <w:kern w:val="0"/>
                <w:u w:val="single"/>
                <w:lang w:val="en" w:eastAsia="en-IN"/>
                <w14:ligatures w14:val="none"/>
              </w:rPr>
              <w:t>3.5.3 Gradient Boosting</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_Toc186833906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23</w:t>
            </w:r>
            <w:r w:rsidRPr="001F632F">
              <w:rPr>
                <w:rFonts w:ascii="Times New Roman" w:eastAsia="Times New Roman" w:hAnsi="Times New Roman" w:cs="Times New Roman"/>
                <w:noProof/>
                <w:webHidden/>
                <w:kern w:val="0"/>
                <w:lang w:val="en" w:eastAsia="en-IN"/>
                <w14:ligatures w14:val="none"/>
              </w:rPr>
              <w:fldChar w:fldCharType="end"/>
            </w:r>
          </w:hyperlink>
        </w:p>
        <w:p w14:paraId="12856677"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907" w:history="1">
            <w:r w:rsidRPr="001F632F">
              <w:rPr>
                <w:rFonts w:ascii="Times New Roman" w:eastAsia="Times New Roman" w:hAnsi="Times New Roman" w:cs="Times New Roman"/>
                <w:noProof/>
                <w:kern w:val="0"/>
                <w:u w:val="single"/>
                <w:lang w:val="en" w:eastAsia="en-IN"/>
                <w14:ligatures w14:val="none"/>
              </w:rPr>
              <w:t>3.5.4 Support Vector Regressor</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_Toc186833907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23</w:t>
            </w:r>
            <w:r w:rsidRPr="001F632F">
              <w:rPr>
                <w:rFonts w:ascii="Times New Roman" w:eastAsia="Times New Roman" w:hAnsi="Times New Roman" w:cs="Times New Roman"/>
                <w:noProof/>
                <w:webHidden/>
                <w:kern w:val="0"/>
                <w:lang w:val="en" w:eastAsia="en-IN"/>
                <w14:ligatures w14:val="none"/>
              </w:rPr>
              <w:fldChar w:fldCharType="end"/>
            </w:r>
          </w:hyperlink>
        </w:p>
        <w:p w14:paraId="22B89BBB"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908" w:history="1">
            <w:r w:rsidRPr="001F632F">
              <w:rPr>
                <w:rFonts w:ascii="Times New Roman" w:eastAsia="Times New Roman" w:hAnsi="Times New Roman" w:cs="Times New Roman"/>
                <w:noProof/>
                <w:kern w:val="0"/>
                <w:u w:val="single"/>
                <w:lang w:val="en" w:eastAsia="en-IN"/>
                <w14:ligatures w14:val="none"/>
              </w:rPr>
              <w:t>3.5.5 XGBoost Regressor</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_Toc186833908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23</w:t>
            </w:r>
            <w:r w:rsidRPr="001F632F">
              <w:rPr>
                <w:rFonts w:ascii="Times New Roman" w:eastAsia="Times New Roman" w:hAnsi="Times New Roman" w:cs="Times New Roman"/>
                <w:noProof/>
                <w:webHidden/>
                <w:kern w:val="0"/>
                <w:lang w:val="en" w:eastAsia="en-IN"/>
                <w14:ligatures w14:val="none"/>
              </w:rPr>
              <w:fldChar w:fldCharType="end"/>
            </w:r>
          </w:hyperlink>
        </w:p>
        <w:p w14:paraId="1F3B06C3"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909" w:history="1">
            <w:r w:rsidRPr="001F632F">
              <w:rPr>
                <w:rFonts w:ascii="Times New Roman" w:eastAsia="Times New Roman" w:hAnsi="Times New Roman" w:cs="Times New Roman"/>
                <w:noProof/>
                <w:kern w:val="0"/>
                <w:u w:val="single"/>
                <w:lang w:val="en" w:eastAsia="en-IN"/>
                <w14:ligatures w14:val="none"/>
              </w:rPr>
              <w:t>3.6 Evaluation Method</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_Toc186833909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24</w:t>
            </w:r>
            <w:r w:rsidRPr="001F632F">
              <w:rPr>
                <w:rFonts w:ascii="Times New Roman" w:eastAsia="Times New Roman" w:hAnsi="Times New Roman" w:cs="Times New Roman"/>
                <w:noProof/>
                <w:webHidden/>
                <w:kern w:val="0"/>
                <w:lang w:val="en" w:eastAsia="en-IN"/>
                <w14:ligatures w14:val="none"/>
              </w:rPr>
              <w:fldChar w:fldCharType="end"/>
            </w:r>
          </w:hyperlink>
        </w:p>
        <w:p w14:paraId="367F38AA"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910" w:history="1">
            <w:r w:rsidRPr="001F632F">
              <w:rPr>
                <w:rFonts w:ascii="Times New Roman" w:eastAsia="Times New Roman" w:hAnsi="Times New Roman" w:cs="Times New Roman"/>
                <w:noProof/>
                <w:kern w:val="0"/>
                <w:u w:val="single"/>
                <w:lang w:val="en" w:eastAsia="en-IN"/>
                <w14:ligatures w14:val="none"/>
              </w:rPr>
              <w:t>3.6.1 R² or R-squared</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_Toc186833910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24</w:t>
            </w:r>
            <w:r w:rsidRPr="001F632F">
              <w:rPr>
                <w:rFonts w:ascii="Times New Roman" w:eastAsia="Times New Roman" w:hAnsi="Times New Roman" w:cs="Times New Roman"/>
                <w:noProof/>
                <w:webHidden/>
                <w:kern w:val="0"/>
                <w:lang w:val="en" w:eastAsia="en-IN"/>
                <w14:ligatures w14:val="none"/>
              </w:rPr>
              <w:fldChar w:fldCharType="end"/>
            </w:r>
          </w:hyperlink>
        </w:p>
        <w:p w14:paraId="49AD92B8" w14:textId="77777777" w:rsidR="001F632F" w:rsidRPr="001F632F" w:rsidRDefault="001F632F" w:rsidP="001F632F">
          <w:pPr>
            <w:tabs>
              <w:tab w:val="right" w:pos="9350"/>
            </w:tabs>
            <w:spacing w:after="100" w:line="360" w:lineRule="auto"/>
            <w:ind w:left="480"/>
            <w:jc w:val="both"/>
            <w:rPr>
              <w:rFonts w:ascii="Cambria" w:eastAsia="Times New Roman" w:hAnsi="Cambria" w:cs="Times New Roman"/>
              <w:noProof/>
              <w:kern w:val="0"/>
              <w:sz w:val="22"/>
              <w:szCs w:val="22"/>
              <w:lang w:val="en-IN" w:eastAsia="en-IN"/>
              <w14:ligatures w14:val="none"/>
            </w:rPr>
          </w:pPr>
          <w:hyperlink w:anchor="_Toc186833911" w:history="1">
            <w:r w:rsidRPr="001F632F">
              <w:rPr>
                <w:rFonts w:ascii="Times New Roman" w:eastAsia="Times New Roman" w:hAnsi="Times New Roman" w:cs="Times New Roman"/>
                <w:noProof/>
                <w:kern w:val="0"/>
                <w:u w:val="single"/>
                <w:lang w:val="en" w:eastAsia="en-IN"/>
                <w14:ligatures w14:val="none"/>
              </w:rPr>
              <w:t>3.6.2 RMSE or Root Mean Square Error</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_Toc186833911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24</w:t>
            </w:r>
            <w:r w:rsidRPr="001F632F">
              <w:rPr>
                <w:rFonts w:ascii="Times New Roman" w:eastAsia="Times New Roman" w:hAnsi="Times New Roman" w:cs="Times New Roman"/>
                <w:noProof/>
                <w:webHidden/>
                <w:kern w:val="0"/>
                <w:lang w:val="en" w:eastAsia="en-IN"/>
                <w14:ligatures w14:val="none"/>
              </w:rPr>
              <w:fldChar w:fldCharType="end"/>
            </w:r>
          </w:hyperlink>
        </w:p>
        <w:p w14:paraId="22E28931"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912" w:history="1">
            <w:r w:rsidRPr="001F632F">
              <w:rPr>
                <w:rFonts w:ascii="Times New Roman" w:eastAsia="Times New Roman" w:hAnsi="Times New Roman" w:cs="Times New Roman"/>
                <w:noProof/>
                <w:kern w:val="0"/>
                <w:u w:val="single"/>
                <w:lang w:val="en" w:eastAsia="en-IN"/>
                <w14:ligatures w14:val="none"/>
              </w:rPr>
              <w:t>3.7 Exploratory Data Analysis (EDA)</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_Toc186833912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24</w:t>
            </w:r>
            <w:r w:rsidRPr="001F632F">
              <w:rPr>
                <w:rFonts w:ascii="Times New Roman" w:eastAsia="Times New Roman" w:hAnsi="Times New Roman" w:cs="Times New Roman"/>
                <w:noProof/>
                <w:webHidden/>
                <w:kern w:val="0"/>
                <w:lang w:val="en" w:eastAsia="en-IN"/>
                <w14:ligatures w14:val="none"/>
              </w:rPr>
              <w:fldChar w:fldCharType="end"/>
            </w:r>
          </w:hyperlink>
        </w:p>
        <w:p w14:paraId="67B5E94D" w14:textId="77777777" w:rsidR="001F632F" w:rsidRPr="001F632F" w:rsidRDefault="001F632F" w:rsidP="001F632F">
          <w:pPr>
            <w:tabs>
              <w:tab w:val="right" w:pos="9350"/>
            </w:tabs>
            <w:spacing w:after="100" w:line="360" w:lineRule="auto"/>
            <w:jc w:val="both"/>
            <w:rPr>
              <w:rFonts w:ascii="Cambria" w:eastAsia="Times New Roman" w:hAnsi="Cambria" w:cs="Times New Roman"/>
              <w:noProof/>
              <w:kern w:val="0"/>
              <w:sz w:val="22"/>
              <w:szCs w:val="22"/>
              <w:lang w:val="en-IN" w:eastAsia="en-IN"/>
              <w14:ligatures w14:val="none"/>
            </w:rPr>
          </w:pPr>
          <w:hyperlink w:anchor="_Toc186833913" w:history="1">
            <w:r w:rsidRPr="001F632F">
              <w:rPr>
                <w:rFonts w:ascii="Times New Roman" w:eastAsia="Times New Roman" w:hAnsi="Times New Roman" w:cs="Times New Roman"/>
                <w:noProof/>
                <w:kern w:val="0"/>
                <w:u w:val="single"/>
                <w:lang w:val="en" w:eastAsia="en-IN"/>
                <w14:ligatures w14:val="none"/>
              </w:rPr>
              <w:t>4: Ethical Issues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_Toc186833913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28</w:t>
            </w:r>
            <w:r w:rsidRPr="001F632F">
              <w:rPr>
                <w:rFonts w:ascii="Times New Roman" w:eastAsia="Times New Roman" w:hAnsi="Times New Roman" w:cs="Times New Roman"/>
                <w:noProof/>
                <w:webHidden/>
                <w:kern w:val="0"/>
                <w:lang w:val="en" w:eastAsia="en-IN"/>
                <w14:ligatures w14:val="none"/>
              </w:rPr>
              <w:fldChar w:fldCharType="end"/>
            </w:r>
          </w:hyperlink>
        </w:p>
        <w:p w14:paraId="48C41A45" w14:textId="77777777" w:rsidR="001F632F" w:rsidRPr="001F632F" w:rsidRDefault="001F632F" w:rsidP="001F632F">
          <w:pPr>
            <w:tabs>
              <w:tab w:val="right" w:pos="9350"/>
            </w:tabs>
            <w:spacing w:after="100" w:line="360" w:lineRule="auto"/>
            <w:jc w:val="both"/>
            <w:rPr>
              <w:rFonts w:ascii="Cambria" w:eastAsia="Times New Roman" w:hAnsi="Cambria" w:cs="Times New Roman"/>
              <w:noProof/>
              <w:kern w:val="0"/>
              <w:sz w:val="22"/>
              <w:szCs w:val="22"/>
              <w:lang w:val="en-IN" w:eastAsia="en-IN"/>
              <w14:ligatures w14:val="none"/>
            </w:rPr>
          </w:pPr>
          <w:hyperlink w:anchor="_Toc186833914" w:history="1">
            <w:r w:rsidRPr="001F632F">
              <w:rPr>
                <w:rFonts w:ascii="Times New Roman" w:eastAsia="Times New Roman" w:hAnsi="Times New Roman" w:cs="Times New Roman"/>
                <w:noProof/>
                <w:kern w:val="0"/>
                <w:u w:val="single"/>
                <w:lang w:val="en" w:eastAsia="en-IN"/>
                <w14:ligatures w14:val="none"/>
              </w:rPr>
              <w:t>5: Results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_Toc186833914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29</w:t>
            </w:r>
            <w:r w:rsidRPr="001F632F">
              <w:rPr>
                <w:rFonts w:ascii="Times New Roman" w:eastAsia="Times New Roman" w:hAnsi="Times New Roman" w:cs="Times New Roman"/>
                <w:noProof/>
                <w:webHidden/>
                <w:kern w:val="0"/>
                <w:lang w:val="en" w:eastAsia="en-IN"/>
                <w14:ligatures w14:val="none"/>
              </w:rPr>
              <w:fldChar w:fldCharType="end"/>
            </w:r>
          </w:hyperlink>
        </w:p>
        <w:p w14:paraId="2630A71A"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915" w:history="1">
            <w:r w:rsidRPr="001F632F">
              <w:rPr>
                <w:rFonts w:ascii="Times New Roman" w:eastAsia="Times New Roman" w:hAnsi="Times New Roman" w:cs="Times New Roman"/>
                <w:noProof/>
                <w:kern w:val="0"/>
                <w:u w:val="single"/>
                <w:lang w:val="en" w:eastAsia="en-IN"/>
                <w14:ligatures w14:val="none"/>
              </w:rPr>
              <w:t>5.1 Individual Model Analysis</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_Toc186833915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29</w:t>
            </w:r>
            <w:r w:rsidRPr="001F632F">
              <w:rPr>
                <w:rFonts w:ascii="Times New Roman" w:eastAsia="Times New Roman" w:hAnsi="Times New Roman" w:cs="Times New Roman"/>
                <w:noProof/>
                <w:webHidden/>
                <w:kern w:val="0"/>
                <w:lang w:val="en" w:eastAsia="en-IN"/>
                <w14:ligatures w14:val="none"/>
              </w:rPr>
              <w:fldChar w:fldCharType="end"/>
            </w:r>
          </w:hyperlink>
        </w:p>
        <w:p w14:paraId="338768B6"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kern w:val="0"/>
              <w:sz w:val="22"/>
              <w:szCs w:val="22"/>
              <w:lang w:val="en-IN" w:eastAsia="en-IN"/>
              <w14:ligatures w14:val="none"/>
            </w:rPr>
          </w:pPr>
          <w:hyperlink w:anchor="_Toc186833916" w:history="1">
            <w:r w:rsidRPr="001F632F">
              <w:rPr>
                <w:rFonts w:ascii="Times New Roman" w:eastAsia="Times New Roman" w:hAnsi="Times New Roman" w:cs="Times New Roman"/>
                <w:noProof/>
                <w:kern w:val="0"/>
                <w:u w:val="single"/>
                <w:lang w:val="en" w:eastAsia="en-IN"/>
                <w14:ligatures w14:val="none"/>
              </w:rPr>
              <w:t>5.2 Comparative Model Performance</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_Toc186833916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36</w:t>
            </w:r>
            <w:r w:rsidRPr="001F632F">
              <w:rPr>
                <w:rFonts w:ascii="Times New Roman" w:eastAsia="Times New Roman" w:hAnsi="Times New Roman" w:cs="Times New Roman"/>
                <w:noProof/>
                <w:webHidden/>
                <w:kern w:val="0"/>
                <w:lang w:val="en" w:eastAsia="en-IN"/>
                <w14:ligatures w14:val="none"/>
              </w:rPr>
              <w:fldChar w:fldCharType="end"/>
            </w:r>
          </w:hyperlink>
        </w:p>
        <w:p w14:paraId="6CC8E6E8" w14:textId="77777777" w:rsidR="001F632F" w:rsidRPr="001F632F" w:rsidRDefault="001F632F" w:rsidP="001F632F">
          <w:pPr>
            <w:tabs>
              <w:tab w:val="right" w:pos="9350"/>
            </w:tabs>
            <w:spacing w:after="100" w:line="360" w:lineRule="auto"/>
            <w:jc w:val="both"/>
            <w:rPr>
              <w:rFonts w:ascii="Cambria" w:eastAsia="Times New Roman" w:hAnsi="Cambria" w:cs="Times New Roman"/>
              <w:noProof/>
              <w:kern w:val="0"/>
              <w:sz w:val="22"/>
              <w:szCs w:val="22"/>
              <w:lang w:val="en-IN" w:eastAsia="en-IN"/>
              <w14:ligatures w14:val="none"/>
            </w:rPr>
          </w:pPr>
          <w:hyperlink w:anchor="_Toc186833917" w:history="1">
            <w:r w:rsidRPr="001F632F">
              <w:rPr>
                <w:rFonts w:ascii="Times New Roman" w:eastAsia="Times New Roman" w:hAnsi="Times New Roman" w:cs="Times New Roman"/>
                <w:noProof/>
                <w:kern w:val="0"/>
                <w:u w:val="single"/>
                <w:lang w:val="en" w:eastAsia="en-IN"/>
                <w14:ligatures w14:val="none"/>
              </w:rPr>
              <w:t xml:space="preserve">6: </w:t>
            </w:r>
            <w:r w:rsidRPr="001F632F">
              <w:rPr>
                <w:rFonts w:ascii="Times New Roman" w:eastAsia="Times New Roman" w:hAnsi="Times New Roman" w:cs="Times New Roman"/>
                <w:noProof/>
                <w:kern w:val="0"/>
                <w:u w:val="single"/>
                <w:lang w:val="en" w:eastAsia="en-IN"/>
                <w14:ligatures w14:val="none"/>
              </w:rPr>
              <w:t>A</w:t>
            </w:r>
            <w:r w:rsidRPr="001F632F">
              <w:rPr>
                <w:rFonts w:ascii="Times New Roman" w:eastAsia="Times New Roman" w:hAnsi="Times New Roman" w:cs="Times New Roman"/>
                <w:noProof/>
                <w:kern w:val="0"/>
                <w:u w:val="single"/>
                <w:lang w:val="en" w:eastAsia="en-IN"/>
                <w14:ligatures w14:val="none"/>
              </w:rPr>
              <w:t>nalysis And Discussion</w:t>
            </w:r>
            <w:r w:rsidRPr="001F632F">
              <w:rPr>
                <w:rFonts w:ascii="Times New Roman" w:eastAsia="Times New Roman" w:hAnsi="Times New Roman" w:cs="Times New Roman"/>
                <w:noProof/>
                <w:webHidden/>
                <w:kern w:val="0"/>
                <w:lang w:val="en" w:eastAsia="en-IN"/>
                <w14:ligatures w14:val="none"/>
              </w:rPr>
              <w:tab/>
            </w:r>
            <w:r w:rsidRPr="001F632F">
              <w:rPr>
                <w:rFonts w:ascii="Times New Roman" w:eastAsia="Times New Roman" w:hAnsi="Times New Roman" w:cs="Times New Roman"/>
                <w:noProof/>
                <w:webHidden/>
                <w:kern w:val="0"/>
                <w:lang w:val="en" w:eastAsia="en-IN"/>
                <w14:ligatures w14:val="none"/>
              </w:rPr>
              <w:fldChar w:fldCharType="begin"/>
            </w:r>
            <w:r w:rsidRPr="001F632F">
              <w:rPr>
                <w:rFonts w:ascii="Times New Roman" w:eastAsia="Times New Roman" w:hAnsi="Times New Roman" w:cs="Times New Roman"/>
                <w:noProof/>
                <w:webHidden/>
                <w:kern w:val="0"/>
                <w:lang w:val="en" w:eastAsia="en-IN"/>
                <w14:ligatures w14:val="none"/>
              </w:rPr>
              <w:instrText xml:space="preserve"> PAGEREF _Toc186833917 \h </w:instrText>
            </w:r>
            <w:r w:rsidRPr="001F632F">
              <w:rPr>
                <w:rFonts w:ascii="Times New Roman" w:eastAsia="Times New Roman" w:hAnsi="Times New Roman" w:cs="Times New Roman"/>
                <w:noProof/>
                <w:webHidden/>
                <w:kern w:val="0"/>
                <w:lang w:val="en" w:eastAsia="en-IN"/>
                <w14:ligatures w14:val="none"/>
              </w:rPr>
            </w:r>
            <w:r w:rsidRPr="001F632F">
              <w:rPr>
                <w:rFonts w:ascii="Times New Roman" w:eastAsia="Times New Roman" w:hAnsi="Times New Roman" w:cs="Times New Roman"/>
                <w:noProof/>
                <w:webHidden/>
                <w:kern w:val="0"/>
                <w:lang w:val="en" w:eastAsia="en-IN"/>
                <w14:ligatures w14:val="none"/>
              </w:rPr>
              <w:fldChar w:fldCharType="separate"/>
            </w:r>
            <w:r w:rsidRPr="001F632F">
              <w:rPr>
                <w:rFonts w:ascii="Times New Roman" w:eastAsia="Times New Roman" w:hAnsi="Times New Roman" w:cs="Times New Roman"/>
                <w:noProof/>
                <w:webHidden/>
                <w:kern w:val="0"/>
                <w:lang w:val="en" w:eastAsia="en-IN"/>
                <w14:ligatures w14:val="none"/>
              </w:rPr>
              <w:t>39</w:t>
            </w:r>
            <w:r w:rsidRPr="001F632F">
              <w:rPr>
                <w:rFonts w:ascii="Times New Roman" w:eastAsia="Times New Roman" w:hAnsi="Times New Roman" w:cs="Times New Roman"/>
                <w:noProof/>
                <w:webHidden/>
                <w:kern w:val="0"/>
                <w:lang w:val="en" w:eastAsia="en-IN"/>
                <w14:ligatures w14:val="none"/>
              </w:rPr>
              <w:fldChar w:fldCharType="end"/>
            </w:r>
          </w:hyperlink>
        </w:p>
        <w:p w14:paraId="724F357C"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color w:val="000000" w:themeColor="text1"/>
              <w:kern w:val="0"/>
              <w:sz w:val="22"/>
              <w:szCs w:val="22"/>
              <w:lang w:val="en-IN" w:eastAsia="en-IN"/>
              <w14:ligatures w14:val="none"/>
            </w:rPr>
          </w:pPr>
          <w:hyperlink w:anchor="_Toc186833918" w:history="1">
            <w:r w:rsidRPr="001F632F">
              <w:rPr>
                <w:rFonts w:ascii="Times New Roman" w:eastAsia="Times New Roman" w:hAnsi="Times New Roman" w:cs="Times New Roman"/>
                <w:noProof/>
                <w:color w:val="000000" w:themeColor="text1"/>
                <w:kern w:val="0"/>
                <w:u w:val="single"/>
                <w:lang w:val="en" w:eastAsia="en-IN"/>
                <w14:ligatures w14:val="none"/>
              </w:rPr>
              <w:t>6.1 Interpretation of Results</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_Toc186833918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39</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63C3C2C4"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color w:val="000000" w:themeColor="text1"/>
              <w:kern w:val="0"/>
              <w:sz w:val="22"/>
              <w:szCs w:val="22"/>
              <w:lang w:val="en-IN" w:eastAsia="en-IN"/>
              <w14:ligatures w14:val="none"/>
            </w:rPr>
          </w:pPr>
          <w:hyperlink w:anchor="_Toc186833919" w:history="1">
            <w:r w:rsidRPr="001F632F">
              <w:rPr>
                <w:rFonts w:ascii="Times New Roman" w:eastAsia="Times New Roman" w:hAnsi="Times New Roman" w:cs="Times New Roman"/>
                <w:noProof/>
                <w:color w:val="000000" w:themeColor="text1"/>
                <w:kern w:val="0"/>
                <w:u w:val="single"/>
                <w:lang w:val="en" w:eastAsia="en-IN"/>
                <w14:ligatures w14:val="none"/>
              </w:rPr>
              <w:t>6.2 Comparison with Literature</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_Toc186833919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39</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6813C89F"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color w:val="000000" w:themeColor="text1"/>
              <w:kern w:val="0"/>
              <w:sz w:val="22"/>
              <w:szCs w:val="22"/>
              <w:lang w:val="en-IN" w:eastAsia="en-IN"/>
              <w14:ligatures w14:val="none"/>
            </w:rPr>
          </w:pPr>
          <w:hyperlink w:anchor="_Toc186833920" w:history="1">
            <w:r w:rsidRPr="001F632F">
              <w:rPr>
                <w:rFonts w:ascii="Times New Roman" w:eastAsia="Times New Roman" w:hAnsi="Times New Roman" w:cs="Times New Roman"/>
                <w:noProof/>
                <w:color w:val="000000" w:themeColor="text1"/>
                <w:kern w:val="0"/>
                <w:u w:val="single"/>
                <w:lang w:val="en" w:eastAsia="en-IN"/>
                <w14:ligatures w14:val="none"/>
              </w:rPr>
              <w:t>6.3 Limitations of Results</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_Toc186833920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40</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5A04596C"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color w:val="000000" w:themeColor="text1"/>
              <w:kern w:val="0"/>
              <w:sz w:val="22"/>
              <w:szCs w:val="22"/>
              <w:lang w:val="en-IN" w:eastAsia="en-IN"/>
              <w14:ligatures w14:val="none"/>
            </w:rPr>
          </w:pPr>
          <w:hyperlink w:anchor="_Toc186833921" w:history="1">
            <w:r w:rsidRPr="001F632F">
              <w:rPr>
                <w:rFonts w:ascii="Times New Roman" w:eastAsia="Times New Roman" w:hAnsi="Times New Roman" w:cs="Times New Roman"/>
                <w:noProof/>
                <w:color w:val="000000" w:themeColor="text1"/>
                <w:kern w:val="0"/>
                <w:u w:val="single"/>
                <w:lang w:val="en" w:eastAsia="en-IN"/>
                <w14:ligatures w14:val="none"/>
              </w:rPr>
              <w:t>6.4 Alignment with Objectives</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_Toc186833921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40</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73E76005"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color w:val="000000" w:themeColor="text1"/>
              <w:kern w:val="0"/>
              <w:sz w:val="22"/>
              <w:szCs w:val="22"/>
              <w:lang w:val="en-IN" w:eastAsia="en-IN"/>
              <w14:ligatures w14:val="none"/>
            </w:rPr>
          </w:pPr>
          <w:hyperlink w:anchor="_Toc186833922" w:history="1">
            <w:r w:rsidRPr="001F632F">
              <w:rPr>
                <w:rFonts w:ascii="Times New Roman" w:eastAsia="Times New Roman" w:hAnsi="Times New Roman" w:cs="Times New Roman"/>
                <w:noProof/>
                <w:color w:val="000000" w:themeColor="text1"/>
                <w:kern w:val="0"/>
                <w:u w:val="single"/>
                <w:lang w:val="en" w:eastAsia="en-IN"/>
                <w14:ligatures w14:val="none"/>
              </w:rPr>
              <w:t>6.5 Addressing the Research Question</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_Toc186833922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41</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0E5B8D37" w14:textId="77777777" w:rsidR="001F632F" w:rsidRPr="001F632F" w:rsidRDefault="001F632F" w:rsidP="001F632F">
          <w:pPr>
            <w:tabs>
              <w:tab w:val="right" w:pos="9350"/>
            </w:tabs>
            <w:spacing w:after="100" w:line="360" w:lineRule="auto"/>
            <w:jc w:val="both"/>
            <w:rPr>
              <w:rFonts w:ascii="Cambria" w:eastAsia="Times New Roman" w:hAnsi="Cambria" w:cs="Times New Roman"/>
              <w:noProof/>
              <w:color w:val="000000" w:themeColor="text1"/>
              <w:kern w:val="0"/>
              <w:sz w:val="22"/>
              <w:szCs w:val="22"/>
              <w:lang w:val="en-IN" w:eastAsia="en-IN"/>
              <w14:ligatures w14:val="none"/>
            </w:rPr>
          </w:pPr>
          <w:hyperlink w:anchor="_Toc186833923" w:history="1">
            <w:r w:rsidRPr="001F632F">
              <w:rPr>
                <w:rFonts w:ascii="Times New Roman" w:eastAsia="Times New Roman" w:hAnsi="Times New Roman" w:cs="Times New Roman"/>
                <w:noProof/>
                <w:color w:val="000000" w:themeColor="text1"/>
                <w:kern w:val="0"/>
                <w:u w:val="single"/>
                <w:lang w:val="en" w:eastAsia="en-IN"/>
                <w14:ligatures w14:val="none"/>
              </w:rPr>
              <w:t>7: Conclusion</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_Toc186833923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42</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694531F2"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color w:val="000000" w:themeColor="text1"/>
              <w:kern w:val="0"/>
              <w:sz w:val="22"/>
              <w:szCs w:val="22"/>
              <w:lang w:val="en-IN" w:eastAsia="en-IN"/>
              <w14:ligatures w14:val="none"/>
            </w:rPr>
          </w:pPr>
          <w:hyperlink w:anchor="_Toc186833924" w:history="1">
            <w:r w:rsidRPr="001F632F">
              <w:rPr>
                <w:rFonts w:ascii="Times New Roman" w:eastAsia="Times New Roman" w:hAnsi="Times New Roman" w:cs="Times New Roman"/>
                <w:noProof/>
                <w:color w:val="000000" w:themeColor="text1"/>
                <w:kern w:val="0"/>
                <w:u w:val="single"/>
                <w:lang w:val="en" w:eastAsia="en-IN"/>
                <w14:ligatures w14:val="none"/>
              </w:rPr>
              <w:t>7.1 Conclusions</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_Toc186833924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42</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1E9A0F3F"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color w:val="000000" w:themeColor="text1"/>
              <w:kern w:val="0"/>
              <w:sz w:val="22"/>
              <w:szCs w:val="22"/>
              <w:lang w:val="en-IN" w:eastAsia="en-IN"/>
              <w14:ligatures w14:val="none"/>
            </w:rPr>
          </w:pPr>
          <w:hyperlink w:anchor="_Toc186833925" w:history="1">
            <w:r w:rsidRPr="001F632F">
              <w:rPr>
                <w:rFonts w:ascii="Times New Roman" w:eastAsia="Times New Roman" w:hAnsi="Times New Roman" w:cs="Times New Roman"/>
                <w:noProof/>
                <w:color w:val="000000" w:themeColor="text1"/>
                <w:kern w:val="0"/>
                <w:u w:val="single"/>
                <w:lang w:val="en" w:eastAsia="en-IN"/>
                <w14:ligatures w14:val="none"/>
              </w:rPr>
              <w:t>7.2 Applications and Real-World Situations</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_Toc186833925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42</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1747A0CE"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color w:val="000000" w:themeColor="text1"/>
              <w:kern w:val="0"/>
              <w:sz w:val="22"/>
              <w:szCs w:val="22"/>
              <w:lang w:val="en-IN" w:eastAsia="en-IN"/>
              <w14:ligatures w14:val="none"/>
            </w:rPr>
          </w:pPr>
          <w:hyperlink w:anchor="_Toc186833926" w:history="1">
            <w:r w:rsidRPr="001F632F">
              <w:rPr>
                <w:rFonts w:ascii="Times New Roman" w:eastAsia="Times New Roman" w:hAnsi="Times New Roman" w:cs="Times New Roman"/>
                <w:noProof/>
                <w:color w:val="000000" w:themeColor="text1"/>
                <w:kern w:val="0"/>
                <w:u w:val="single"/>
                <w:lang w:val="en" w:eastAsia="en-IN"/>
                <w14:ligatures w14:val="none"/>
              </w:rPr>
              <w:t>7.3 Future Work</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_Toc186833926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42</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31F0CC2A" w14:textId="77777777" w:rsidR="001F632F" w:rsidRPr="001F632F" w:rsidRDefault="001F632F" w:rsidP="001F632F">
          <w:pPr>
            <w:tabs>
              <w:tab w:val="right" w:pos="9350"/>
            </w:tabs>
            <w:spacing w:after="100" w:line="360" w:lineRule="auto"/>
            <w:ind w:left="240"/>
            <w:jc w:val="both"/>
            <w:rPr>
              <w:rFonts w:ascii="Cambria" w:eastAsia="Times New Roman" w:hAnsi="Cambria" w:cs="Times New Roman"/>
              <w:noProof/>
              <w:color w:val="000000" w:themeColor="text1"/>
              <w:kern w:val="0"/>
              <w:sz w:val="22"/>
              <w:szCs w:val="22"/>
              <w:lang w:val="en-IN" w:eastAsia="en-IN"/>
              <w14:ligatures w14:val="none"/>
            </w:rPr>
          </w:pPr>
          <w:hyperlink w:anchor="_Toc186833927" w:history="1">
            <w:r w:rsidRPr="001F632F">
              <w:rPr>
                <w:rFonts w:ascii="Times New Roman" w:eastAsia="Times New Roman" w:hAnsi="Times New Roman" w:cs="Times New Roman"/>
                <w:noProof/>
                <w:color w:val="000000" w:themeColor="text1"/>
                <w:kern w:val="0"/>
                <w:u w:val="single"/>
                <w:lang w:val="en" w:eastAsia="en-IN"/>
                <w14:ligatures w14:val="none"/>
              </w:rPr>
              <w:t>7.4 Recommendations</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_Toc186833927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43</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7DD52C1D" w14:textId="77777777" w:rsidR="001F632F" w:rsidRPr="001F632F" w:rsidRDefault="001F632F" w:rsidP="001F632F">
          <w:pPr>
            <w:tabs>
              <w:tab w:val="right" w:pos="9350"/>
            </w:tabs>
            <w:spacing w:after="100" w:line="360" w:lineRule="auto"/>
            <w:jc w:val="both"/>
            <w:rPr>
              <w:rFonts w:ascii="Cambria" w:eastAsia="Times New Roman" w:hAnsi="Cambria" w:cs="Times New Roman"/>
              <w:noProof/>
              <w:color w:val="000000" w:themeColor="text1"/>
              <w:kern w:val="0"/>
              <w:sz w:val="22"/>
              <w:szCs w:val="22"/>
              <w:lang w:val="en-IN" w:eastAsia="en-IN"/>
              <w14:ligatures w14:val="none"/>
            </w:rPr>
          </w:pPr>
          <w:hyperlink w:anchor="_Toc186833928" w:history="1">
            <w:r w:rsidRPr="001F632F">
              <w:rPr>
                <w:rFonts w:ascii="Times New Roman" w:eastAsia="Times New Roman" w:hAnsi="Times New Roman" w:cs="Times New Roman"/>
                <w:noProof/>
                <w:color w:val="000000" w:themeColor="text1"/>
                <w:kern w:val="0"/>
                <w:u w:val="single"/>
                <w:lang w:val="en" w:eastAsia="en-IN"/>
                <w14:ligatures w14:val="none"/>
              </w:rPr>
              <w:t>Reference List</w:t>
            </w:r>
            <w:r w:rsidRPr="001F632F">
              <w:rPr>
                <w:rFonts w:ascii="Times New Roman" w:eastAsia="Times New Roman" w:hAnsi="Times New Roman" w:cs="Times New Roman"/>
                <w:noProof/>
                <w:webHidden/>
                <w:color w:val="000000" w:themeColor="text1"/>
                <w:kern w:val="0"/>
                <w:lang w:val="en" w:eastAsia="en-IN"/>
                <w14:ligatures w14:val="none"/>
              </w:rPr>
              <w:tab/>
            </w:r>
            <w:r w:rsidRPr="001F632F">
              <w:rPr>
                <w:rFonts w:ascii="Times New Roman" w:eastAsia="Times New Roman" w:hAnsi="Times New Roman" w:cs="Times New Roman"/>
                <w:noProof/>
                <w:webHidden/>
                <w:color w:val="000000" w:themeColor="text1"/>
                <w:kern w:val="0"/>
                <w:lang w:val="en" w:eastAsia="en-IN"/>
                <w14:ligatures w14:val="none"/>
              </w:rPr>
              <w:fldChar w:fldCharType="begin"/>
            </w:r>
            <w:r w:rsidRPr="001F632F">
              <w:rPr>
                <w:rFonts w:ascii="Times New Roman" w:eastAsia="Times New Roman" w:hAnsi="Times New Roman" w:cs="Times New Roman"/>
                <w:noProof/>
                <w:webHidden/>
                <w:color w:val="000000" w:themeColor="text1"/>
                <w:kern w:val="0"/>
                <w:lang w:val="en" w:eastAsia="en-IN"/>
                <w14:ligatures w14:val="none"/>
              </w:rPr>
              <w:instrText xml:space="preserve"> PAGEREF _Toc186833928 \h </w:instrText>
            </w:r>
            <w:r w:rsidRPr="001F632F">
              <w:rPr>
                <w:rFonts w:ascii="Times New Roman" w:eastAsia="Times New Roman" w:hAnsi="Times New Roman" w:cs="Times New Roman"/>
                <w:noProof/>
                <w:webHidden/>
                <w:color w:val="000000" w:themeColor="text1"/>
                <w:kern w:val="0"/>
                <w:lang w:val="en" w:eastAsia="en-IN"/>
                <w14:ligatures w14:val="none"/>
              </w:rPr>
            </w:r>
            <w:r w:rsidRPr="001F632F">
              <w:rPr>
                <w:rFonts w:ascii="Times New Roman" w:eastAsia="Times New Roman" w:hAnsi="Times New Roman" w:cs="Times New Roman"/>
                <w:noProof/>
                <w:webHidden/>
                <w:color w:val="000000" w:themeColor="text1"/>
                <w:kern w:val="0"/>
                <w:lang w:val="en" w:eastAsia="en-IN"/>
                <w14:ligatures w14:val="none"/>
              </w:rPr>
              <w:fldChar w:fldCharType="separate"/>
            </w:r>
            <w:r w:rsidRPr="001F632F">
              <w:rPr>
                <w:rFonts w:ascii="Times New Roman" w:eastAsia="Times New Roman" w:hAnsi="Times New Roman" w:cs="Times New Roman"/>
                <w:noProof/>
                <w:webHidden/>
                <w:color w:val="000000" w:themeColor="text1"/>
                <w:kern w:val="0"/>
                <w:lang w:val="en" w:eastAsia="en-IN"/>
                <w14:ligatures w14:val="none"/>
              </w:rPr>
              <w:t>44</w:t>
            </w:r>
            <w:r w:rsidRPr="001F632F">
              <w:rPr>
                <w:rFonts w:ascii="Times New Roman" w:eastAsia="Times New Roman" w:hAnsi="Times New Roman" w:cs="Times New Roman"/>
                <w:noProof/>
                <w:webHidden/>
                <w:color w:val="000000" w:themeColor="text1"/>
                <w:kern w:val="0"/>
                <w:lang w:val="en" w:eastAsia="en-IN"/>
                <w14:ligatures w14:val="none"/>
              </w:rPr>
              <w:fldChar w:fldCharType="end"/>
            </w:r>
          </w:hyperlink>
        </w:p>
        <w:p w14:paraId="5BFCD873" w14:textId="77777777" w:rsidR="001F632F" w:rsidRDefault="001F632F" w:rsidP="001F632F">
          <w:pPr>
            <w:widowControl w:val="0"/>
            <w:tabs>
              <w:tab w:val="right" w:pos="12000"/>
            </w:tabs>
            <w:spacing w:before="60" w:after="0" w:line="360" w:lineRule="auto"/>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lastRenderedPageBreak/>
            <w:fldChar w:fldCharType="end"/>
          </w:r>
        </w:p>
      </w:sdtContent>
    </w:sdt>
    <w:bookmarkStart w:id="2" w:name="_heading=h.1fob9te" w:colFirst="0" w:colLast="0" w:displacedByCustomXml="prev"/>
    <w:bookmarkEnd w:id="2" w:displacedByCustomXml="prev"/>
    <w:bookmarkStart w:id="3" w:name="_Toc186833876" w:displacedByCustomXml="prev"/>
    <w:p w14:paraId="1E5C1022" w14:textId="7CB23735" w:rsidR="001F632F" w:rsidRPr="001F632F" w:rsidRDefault="001F632F" w:rsidP="001F632F">
      <w:pPr>
        <w:widowControl w:val="0"/>
        <w:tabs>
          <w:tab w:val="right" w:pos="12000"/>
        </w:tabs>
        <w:spacing w:before="60" w:after="0" w:line="360" w:lineRule="auto"/>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b/>
          <w:kern w:val="0"/>
          <w:sz w:val="28"/>
          <w:szCs w:val="28"/>
          <w:lang w:val="en" w:eastAsia="en-IN"/>
          <w14:ligatures w14:val="none"/>
        </w:rPr>
        <w:t>1: Introduction</w:t>
      </w:r>
      <w:bookmarkEnd w:id="3"/>
    </w:p>
    <w:p w14:paraId="4CE3A771"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4" w:name="_Toc186833877"/>
      <w:r w:rsidRPr="001F632F">
        <w:rPr>
          <w:rFonts w:ascii="Times New Roman" w:eastAsia="Times New Roman" w:hAnsi="Times New Roman" w:cs="Times New Roman"/>
          <w:b/>
          <w:kern w:val="0"/>
          <w:sz w:val="26"/>
          <w:szCs w:val="26"/>
          <w:lang w:val="en" w:eastAsia="en-IN"/>
          <w14:ligatures w14:val="none"/>
        </w:rPr>
        <w:t>1.0 Introduction</w:t>
      </w:r>
      <w:bookmarkEnd w:id="4"/>
    </w:p>
    <w:p w14:paraId="549B71A4"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bookmarkStart w:id="5" w:name="_heading=h.1t3h5sf" w:colFirst="0" w:colLast="0"/>
      <w:bookmarkEnd w:id="5"/>
      <w:r w:rsidRPr="001F632F">
        <w:rPr>
          <w:rFonts w:ascii="Times New Roman" w:eastAsia="Times New Roman" w:hAnsi="Times New Roman" w:cs="Times New Roman"/>
          <w:kern w:val="0"/>
          <w:lang w:val="en" w:eastAsia="en-IN"/>
          <w14:ligatures w14:val="none"/>
        </w:rPr>
        <w:t xml:space="preserve">Weather prediction is crucial in many fields with operations and protection requirements worldwide (Bag </w:t>
      </w:r>
      <w:r w:rsidRPr="001F632F">
        <w:rPr>
          <w:rFonts w:ascii="Times New Roman" w:eastAsia="Times New Roman" w:hAnsi="Times New Roman" w:cs="Times New Roman"/>
          <w:i/>
          <w:kern w:val="0"/>
          <w:lang w:val="en" w:eastAsia="en-IN"/>
          <w14:ligatures w14:val="none"/>
        </w:rPr>
        <w:t>et al.,</w:t>
      </w:r>
      <w:r w:rsidRPr="001F632F">
        <w:rPr>
          <w:rFonts w:ascii="Times New Roman" w:eastAsia="Times New Roman" w:hAnsi="Times New Roman" w:cs="Times New Roman"/>
          <w:kern w:val="0"/>
          <w:lang w:val="en" w:eastAsia="en-IN"/>
          <w14:ligatures w14:val="none"/>
        </w:rPr>
        <w:t xml:space="preserve"> 2022). In the recent past, the use of Machine learning (ML) algorithms has been implemented in the process of this forecasting with the foresight predictions being accurate. Previously, analysts utilized numerical simulations of the model to </w:t>
      </w:r>
      <w:proofErr w:type="gramStart"/>
      <w:r w:rsidRPr="001F632F">
        <w:rPr>
          <w:rFonts w:ascii="Times New Roman" w:eastAsia="Times New Roman" w:hAnsi="Times New Roman" w:cs="Times New Roman"/>
          <w:kern w:val="0"/>
          <w:lang w:val="en" w:eastAsia="en-IN"/>
          <w14:ligatures w14:val="none"/>
        </w:rPr>
        <w:t>predict</w:t>
      </w:r>
      <w:proofErr w:type="gramEnd"/>
      <w:r w:rsidRPr="001F632F">
        <w:rPr>
          <w:rFonts w:ascii="Times New Roman" w:eastAsia="Times New Roman" w:hAnsi="Times New Roman" w:cs="Times New Roman"/>
          <w:kern w:val="0"/>
          <w:lang w:val="en" w:eastAsia="en-IN"/>
          <w14:ligatures w14:val="none"/>
        </w:rPr>
        <w:t xml:space="preserve"> and this methodology rather posed some challenges in depicting pertinent aspects of the circulation in the atmosphere (</w:t>
      </w:r>
      <w:proofErr w:type="spellStart"/>
      <w:r w:rsidRPr="001F632F">
        <w:rPr>
          <w:rFonts w:ascii="Times New Roman" w:eastAsia="Times New Roman" w:hAnsi="Times New Roman" w:cs="Times New Roman"/>
          <w:kern w:val="0"/>
          <w:lang w:val="en" w:eastAsia="en-IN"/>
          <w14:ligatures w14:val="none"/>
        </w:rPr>
        <w:t>Kochkov</w:t>
      </w:r>
      <w:proofErr w:type="spellEnd"/>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2024). Business forecasting is made accurate by machine learning because large data sets are analyzed to identify distinguishing features for prediction. Other factors that are important for the generation of the weather include humidity, pressure and clouds (Lakra and Avishek, 2022). The objective of this research is to explore the usage of ML in increasing meteorological prediction and the parameters that must be incorporated into consideration as well as the Integration of the most efficient algorithms. The increase in data access for weather data helps in enhancing refreshing and oversimplified Weather-based ML-based forecasting models for utility purposes across various sectors.</w:t>
      </w:r>
    </w:p>
    <w:p w14:paraId="6A638761"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6" w:name="_Toc186833878"/>
      <w:r w:rsidRPr="001F632F">
        <w:rPr>
          <w:rFonts w:ascii="Times New Roman" w:eastAsia="Times New Roman" w:hAnsi="Times New Roman" w:cs="Times New Roman"/>
          <w:b/>
          <w:kern w:val="0"/>
          <w:sz w:val="26"/>
          <w:szCs w:val="26"/>
          <w:lang w:val="en" w:eastAsia="en-IN"/>
          <w14:ligatures w14:val="none"/>
        </w:rPr>
        <w:t>1.1 Background and Context</w:t>
      </w:r>
      <w:bookmarkEnd w:id="6"/>
    </w:p>
    <w:p w14:paraId="074D762C"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Weather forecasting is a significant factor in most activities like agriculture, transport, Insurance and even general utilization of time (</w:t>
      </w:r>
      <w:proofErr w:type="spellStart"/>
      <w:r w:rsidRPr="001F632F">
        <w:rPr>
          <w:rFonts w:ascii="Times New Roman" w:eastAsia="Times New Roman" w:hAnsi="Times New Roman" w:cs="Times New Roman"/>
          <w:kern w:val="0"/>
          <w:lang w:val="en" w:eastAsia="en-IN"/>
          <w14:ligatures w14:val="none"/>
        </w:rPr>
        <w:t>Fathi</w:t>
      </w:r>
      <w:proofErr w:type="spellEnd"/>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2022). Several conventional approaches rely on numerical weather prediction (NWP) models based on mathematical equations to predict weather. However, these methods are subjected to accuracy problems occasioned by limited atmospheric information. Machine learning (ML) has become more prominent as a promising solution to overcome these challenges. </w:t>
      </w:r>
    </w:p>
    <w:p w14:paraId="41BB38F8"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6DC77E62" wp14:editId="19486AB8">
            <wp:extent cx="5253038" cy="2862232"/>
            <wp:effectExtent l="12700" t="12700" r="12700" b="1270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253038" cy="2862232"/>
                    </a:xfrm>
                    <a:prstGeom prst="rect">
                      <a:avLst/>
                    </a:prstGeom>
                    <a:ln w="12700">
                      <a:solidFill>
                        <a:srgbClr val="000000"/>
                      </a:solidFill>
                      <a:prstDash val="solid"/>
                    </a:ln>
                  </pic:spPr>
                </pic:pic>
              </a:graphicData>
            </a:graphic>
          </wp:inline>
        </w:drawing>
      </w:r>
    </w:p>
    <w:p w14:paraId="46856AC5"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7" w:name="_heading=h.4d34og8" w:colFirst="0" w:colLast="0"/>
      <w:bookmarkEnd w:id="7"/>
      <w:r w:rsidRPr="001F632F">
        <w:rPr>
          <w:rFonts w:ascii="Times New Roman" w:eastAsia="Times New Roman" w:hAnsi="Times New Roman" w:cs="Times New Roman"/>
          <w:b/>
          <w:kern w:val="0"/>
          <w:lang w:val="en" w:eastAsia="en-IN"/>
          <w14:ligatures w14:val="none"/>
        </w:rPr>
        <w:t>Figure 1.1: Weather Forecasting System Market</w:t>
      </w:r>
    </w:p>
    <w:p w14:paraId="075DD7E5"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 (Source: Markets and Markets, 2024)</w:t>
      </w:r>
    </w:p>
    <w:p w14:paraId="363014E1"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Weather Forecasting Systems Market Size is projected to grow from USD 2.2 billion in 2024 to USD 3.1 billion by 2029, at a CAGR of 7.0% (Markets and Markets, 2024). These systems utilize historical data, and the accuracy of the prediction is significantly higher compared to other methods. For example, Shouman (2024) showed that ML models excelled over NWP in predicting photovoltaic power, a variable that is strongly associated with the weather. Support vector machines, decision trees, and neural networks are the typical cases of ML that compare intricate data patterns and include humidity, cloud formation, and temperatures. This research attempts to discover the existence of important variables as well as to determine the optimal set of algorithms for weather predictions using ML. Precision improves results for fields such as aviation since achieving better than other major system accuracy can reduce the need to spend millions on improvements every year (Yazdani-</w:t>
      </w:r>
      <w:proofErr w:type="spellStart"/>
      <w:r w:rsidRPr="001F632F">
        <w:rPr>
          <w:rFonts w:ascii="Times New Roman" w:eastAsia="Times New Roman" w:hAnsi="Times New Roman" w:cs="Times New Roman"/>
          <w:kern w:val="0"/>
          <w:lang w:val="en" w:eastAsia="en-IN"/>
          <w14:ligatures w14:val="none"/>
        </w:rPr>
        <w:t>Asrami</w:t>
      </w:r>
      <w:proofErr w:type="spellEnd"/>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2022). Therefore, incorporating ML in weather prediction is indispensable in modern society and economic standards.</w:t>
      </w:r>
    </w:p>
    <w:p w14:paraId="6D9DC76A"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8" w:name="_Toc186833879"/>
      <w:r w:rsidRPr="001F632F">
        <w:rPr>
          <w:rFonts w:ascii="Times New Roman" w:eastAsia="Times New Roman" w:hAnsi="Times New Roman" w:cs="Times New Roman"/>
          <w:b/>
          <w:kern w:val="0"/>
          <w:sz w:val="26"/>
          <w:szCs w:val="26"/>
          <w:lang w:val="en" w:eastAsia="en-IN"/>
          <w14:ligatures w14:val="none"/>
        </w:rPr>
        <w:t>1.2 Research Problem</w:t>
      </w:r>
      <w:bookmarkEnd w:id="8"/>
    </w:p>
    <w:p w14:paraId="58F818E1"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Weather prediction difficulties persist because the conditions relating to the atmosphere are not easy to predict and the variables are often interrelated (</w:t>
      </w:r>
      <w:proofErr w:type="spellStart"/>
      <w:r w:rsidRPr="001F632F">
        <w:rPr>
          <w:rFonts w:ascii="Times New Roman" w:eastAsia="Times New Roman" w:hAnsi="Times New Roman" w:cs="Times New Roman"/>
          <w:kern w:val="0"/>
          <w:lang w:val="en" w:eastAsia="en-IN"/>
          <w14:ligatures w14:val="none"/>
        </w:rPr>
        <w:t>Jaseena</w:t>
      </w:r>
      <w:proofErr w:type="spellEnd"/>
      <w:r w:rsidRPr="001F632F">
        <w:rPr>
          <w:rFonts w:ascii="Times New Roman" w:eastAsia="Times New Roman" w:hAnsi="Times New Roman" w:cs="Times New Roman"/>
          <w:kern w:val="0"/>
          <w:lang w:val="en" w:eastAsia="en-IN"/>
          <w14:ligatures w14:val="none"/>
        </w:rPr>
        <w:t xml:space="preserve"> and </w:t>
      </w:r>
      <w:proofErr w:type="spellStart"/>
      <w:r w:rsidRPr="001F632F">
        <w:rPr>
          <w:rFonts w:ascii="Times New Roman" w:eastAsia="Times New Roman" w:hAnsi="Times New Roman" w:cs="Times New Roman"/>
          <w:kern w:val="0"/>
          <w:lang w:val="en" w:eastAsia="en-IN"/>
          <w14:ligatures w14:val="none"/>
        </w:rPr>
        <w:t>Kovoor</w:t>
      </w:r>
      <w:proofErr w:type="spellEnd"/>
      <w:r w:rsidRPr="001F632F">
        <w:rPr>
          <w:rFonts w:ascii="Times New Roman" w:eastAsia="Times New Roman" w:hAnsi="Times New Roman" w:cs="Times New Roman"/>
          <w:kern w:val="0"/>
          <w:lang w:val="en" w:eastAsia="en-IN"/>
          <w14:ligatures w14:val="none"/>
        </w:rPr>
        <w:t xml:space="preserve">, 2022). Such complexities are not easily reflected in traditional numerical prediction models thus lowering its reliability. Machine learning could have some </w:t>
      </w:r>
      <w:proofErr w:type="gramStart"/>
      <w:r w:rsidRPr="001F632F">
        <w:rPr>
          <w:rFonts w:ascii="Times New Roman" w:eastAsia="Times New Roman" w:hAnsi="Times New Roman" w:cs="Times New Roman"/>
          <w:kern w:val="0"/>
          <w:lang w:val="en" w:eastAsia="en-IN"/>
          <w14:ligatures w14:val="none"/>
        </w:rPr>
        <w:t>solutions</w:t>
      </w:r>
      <w:proofErr w:type="gramEnd"/>
      <w:r w:rsidRPr="001F632F">
        <w:rPr>
          <w:rFonts w:ascii="Times New Roman" w:eastAsia="Times New Roman" w:hAnsi="Times New Roman" w:cs="Times New Roman"/>
          <w:kern w:val="0"/>
          <w:lang w:val="en" w:eastAsia="en-IN"/>
          <w14:ligatures w14:val="none"/>
        </w:rPr>
        <w:t xml:space="preserve"> but it is a challenging task to find out the right parameters and algorithms for prediction (Zhang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2021). Thus, the prioritization of activity variables, such as humidity, pressure, and temperature, is necessary </w:t>
      </w:r>
      <w:r w:rsidRPr="001F632F">
        <w:rPr>
          <w:rFonts w:ascii="Times New Roman" w:eastAsia="Times New Roman" w:hAnsi="Times New Roman" w:cs="Times New Roman"/>
          <w:kern w:val="0"/>
          <w:lang w:val="en" w:eastAsia="en-IN"/>
          <w14:ligatures w14:val="none"/>
        </w:rPr>
        <w:lastRenderedPageBreak/>
        <w:t xml:space="preserve">for enhanced accuracy of the forecast. However, the </w:t>
      </w:r>
      <w:proofErr w:type="gramStart"/>
      <w:r w:rsidRPr="001F632F">
        <w:rPr>
          <w:rFonts w:ascii="Times New Roman" w:eastAsia="Times New Roman" w:hAnsi="Times New Roman" w:cs="Times New Roman"/>
          <w:kern w:val="0"/>
          <w:lang w:val="en" w:eastAsia="en-IN"/>
          <w14:ligatures w14:val="none"/>
        </w:rPr>
        <w:t>amount</w:t>
      </w:r>
      <w:proofErr w:type="gramEnd"/>
      <w:r w:rsidRPr="001F632F">
        <w:rPr>
          <w:rFonts w:ascii="Times New Roman" w:eastAsia="Times New Roman" w:hAnsi="Times New Roman" w:cs="Times New Roman"/>
          <w:kern w:val="0"/>
          <w:lang w:val="en" w:eastAsia="en-IN"/>
          <w14:ligatures w14:val="none"/>
        </w:rPr>
        <w:t xml:space="preserve"> of models will surpass any practicable toolkit and this diversity makes the selection of appropriate algorithms challenging (Badjie, </w:t>
      </w:r>
      <w:proofErr w:type="spellStart"/>
      <w:r w:rsidRPr="001F632F">
        <w:rPr>
          <w:rFonts w:ascii="Times New Roman" w:eastAsia="Times New Roman" w:hAnsi="Times New Roman" w:cs="Times New Roman"/>
          <w:kern w:val="0"/>
          <w:lang w:val="en" w:eastAsia="en-IN"/>
          <w14:ligatures w14:val="none"/>
        </w:rPr>
        <w:t>Cecílio</w:t>
      </w:r>
      <w:proofErr w:type="spellEnd"/>
      <w:r w:rsidRPr="001F632F">
        <w:rPr>
          <w:rFonts w:ascii="Times New Roman" w:eastAsia="Times New Roman" w:hAnsi="Times New Roman" w:cs="Times New Roman"/>
          <w:kern w:val="0"/>
          <w:lang w:val="en" w:eastAsia="en-IN"/>
          <w14:ligatures w14:val="none"/>
        </w:rPr>
        <w:t xml:space="preserve">, and </w:t>
      </w:r>
      <w:proofErr w:type="spellStart"/>
      <w:r w:rsidRPr="001F632F">
        <w:rPr>
          <w:rFonts w:ascii="Times New Roman" w:eastAsia="Times New Roman" w:hAnsi="Times New Roman" w:cs="Times New Roman"/>
          <w:kern w:val="0"/>
          <w:lang w:val="en" w:eastAsia="en-IN"/>
          <w14:ligatures w14:val="none"/>
        </w:rPr>
        <w:t>Casimiro</w:t>
      </w:r>
      <w:proofErr w:type="spellEnd"/>
      <w:r w:rsidRPr="001F632F">
        <w:rPr>
          <w:rFonts w:ascii="Times New Roman" w:eastAsia="Times New Roman" w:hAnsi="Times New Roman" w:cs="Times New Roman"/>
          <w:kern w:val="0"/>
          <w:lang w:val="en" w:eastAsia="en-IN"/>
          <w14:ligatures w14:val="none"/>
        </w:rPr>
        <w:t>, 2024). Overcoming these challenges is imperative in building efficient, accurate ML-based weather forecasting tools to support a wide range of uses in agriculture, transportation, and disaster response.</w:t>
      </w:r>
    </w:p>
    <w:p w14:paraId="40DF54D1"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9" w:name="_Toc186833880"/>
      <w:r w:rsidRPr="001F632F">
        <w:rPr>
          <w:rFonts w:ascii="Times New Roman" w:eastAsia="Times New Roman" w:hAnsi="Times New Roman" w:cs="Times New Roman"/>
          <w:b/>
          <w:kern w:val="0"/>
          <w:sz w:val="26"/>
          <w:szCs w:val="26"/>
          <w:lang w:val="en" w:eastAsia="en-IN"/>
          <w14:ligatures w14:val="none"/>
        </w:rPr>
        <w:t>1.3 Research Rationale</w:t>
      </w:r>
      <w:bookmarkEnd w:id="9"/>
    </w:p>
    <w:p w14:paraId="52C5B10A"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role of weather prediction has central importance for such industries as agriculture, aviation services, and during the crisis period. The climate-related disasters that occurred in the world hit over 4 billion people from the year 2000 to 2019 as per the report of the UN (</w:t>
      </w:r>
      <w:proofErr w:type="spellStart"/>
      <w:r w:rsidRPr="001F632F">
        <w:rPr>
          <w:rFonts w:ascii="Times New Roman" w:eastAsia="Times New Roman" w:hAnsi="Times New Roman" w:cs="Times New Roman"/>
          <w:kern w:val="0"/>
          <w:lang w:val="en" w:eastAsia="en-IN"/>
          <w14:ligatures w14:val="none"/>
        </w:rPr>
        <w:t>Donatti</w:t>
      </w:r>
      <w:proofErr w:type="spellEnd"/>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2024). It is characteristic of conventional numerical approaches that they can poorly predict sharp changes in the atmosphere. Machine learning (ML) enhances the forecasting capability by reaching a large database and drawing out pattern possibilities effectively. The ML market also looks great globally, and its size may increase to 209 billion USD by 2029. Zhang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(2021), identify increased prediction accuracy by exploiting the use of ML models. This research defines fundamental weather parameters such as humidity and temperature and analyzes essential ML techniques. As datasets from sources such as Kaggle become more commonplace, there is great potential in using ML for forecasting. From the potential value perspective, the enhanced accuracy contributes to disaster prevention and obtains fewer losses in terms of money and lives. This work helps to fill gaps in the selection of variables and algorithms for accurate weather forecasting systems.</w:t>
      </w:r>
    </w:p>
    <w:p w14:paraId="0525A1AE"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10" w:name="_Toc186833881"/>
      <w:r w:rsidRPr="001F632F">
        <w:rPr>
          <w:rFonts w:ascii="Times New Roman" w:eastAsia="Times New Roman" w:hAnsi="Times New Roman" w:cs="Times New Roman"/>
          <w:b/>
          <w:kern w:val="0"/>
          <w:sz w:val="26"/>
          <w:szCs w:val="26"/>
          <w:lang w:val="en" w:eastAsia="en-IN"/>
          <w14:ligatures w14:val="none"/>
        </w:rPr>
        <w:t>1.4 Research Aim and Objectives</w:t>
      </w:r>
      <w:bookmarkEnd w:id="10"/>
    </w:p>
    <w:p w14:paraId="0FB849E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research aims to identify the weather parameters and variables crucial for weather forecasting using machine learning algorithms.  </w:t>
      </w:r>
      <w:r w:rsidRPr="001F632F">
        <w:rPr>
          <w:rFonts w:ascii="Times New Roman" w:eastAsia="Times New Roman" w:hAnsi="Times New Roman" w:cs="Times New Roman"/>
          <w:kern w:val="0"/>
          <w:lang w:val="en" w:eastAsia="en-IN"/>
          <w14:ligatures w14:val="none"/>
        </w:rPr>
        <w:tab/>
      </w:r>
    </w:p>
    <w:p w14:paraId="2BF81DE0" w14:textId="77777777" w:rsidR="001F632F" w:rsidRPr="001F632F" w:rsidRDefault="001F632F" w:rsidP="001F632F">
      <w:pPr>
        <w:spacing w:after="0" w:line="360" w:lineRule="auto"/>
        <w:jc w:val="both"/>
        <w:rPr>
          <w:rFonts w:ascii="Times New Roman" w:eastAsia="Times New Roman" w:hAnsi="Times New Roman" w:cs="Times New Roman"/>
          <w:b/>
          <w:i/>
          <w:kern w:val="0"/>
          <w:lang w:val="en" w:eastAsia="en-IN"/>
          <w14:ligatures w14:val="none"/>
        </w:rPr>
      </w:pPr>
      <w:r w:rsidRPr="001F632F">
        <w:rPr>
          <w:rFonts w:ascii="Times New Roman" w:eastAsia="Times New Roman" w:hAnsi="Times New Roman" w:cs="Times New Roman"/>
          <w:b/>
          <w:i/>
          <w:kern w:val="0"/>
          <w:lang w:val="en" w:eastAsia="en-IN"/>
          <w14:ligatures w14:val="none"/>
        </w:rPr>
        <w:t xml:space="preserve">Objectives </w:t>
      </w:r>
    </w:p>
    <w:p w14:paraId="689EF6FC" w14:textId="77777777" w:rsidR="001F632F" w:rsidRPr="001F632F" w:rsidRDefault="001F632F" w:rsidP="001F632F">
      <w:pPr>
        <w:numPr>
          <w:ilvl w:val="0"/>
          <w:numId w:val="1"/>
        </w:numPr>
        <w:suppressAutoHyphens/>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To collect a suitable weather dataset for weather forecasting. </w:t>
      </w:r>
    </w:p>
    <w:p w14:paraId="35760EDE" w14:textId="77777777" w:rsidR="001F632F" w:rsidRPr="001F632F" w:rsidRDefault="001F632F" w:rsidP="001F632F">
      <w:pPr>
        <w:numPr>
          <w:ilvl w:val="0"/>
          <w:numId w:val="1"/>
        </w:numPr>
        <w:suppressAutoHyphens/>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To choose the important weather parameters like cloud formation, humidity, pressure etc., for developing the weather prediction model. </w:t>
      </w:r>
    </w:p>
    <w:p w14:paraId="0D253504" w14:textId="77777777" w:rsidR="001F632F" w:rsidRPr="001F632F" w:rsidRDefault="001F632F" w:rsidP="001F632F">
      <w:pPr>
        <w:numPr>
          <w:ilvl w:val="0"/>
          <w:numId w:val="1"/>
        </w:numPr>
        <w:suppressAutoHyphens/>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To choose the best ML algorithm for developing the model.    </w:t>
      </w:r>
      <w:r w:rsidRPr="001F632F">
        <w:rPr>
          <w:rFonts w:ascii="Times New Roman" w:eastAsia="Times New Roman" w:hAnsi="Times New Roman" w:cs="Times New Roman"/>
          <w:kern w:val="0"/>
          <w:lang w:val="en" w:eastAsia="en-IN"/>
          <w14:ligatures w14:val="none"/>
        </w:rPr>
        <w:tab/>
        <w:t xml:space="preserve">  </w:t>
      </w:r>
    </w:p>
    <w:p w14:paraId="676F902D"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11" w:name="_Toc186833882"/>
      <w:r w:rsidRPr="001F632F">
        <w:rPr>
          <w:rFonts w:ascii="Times New Roman" w:eastAsia="Times New Roman" w:hAnsi="Times New Roman" w:cs="Times New Roman"/>
          <w:b/>
          <w:kern w:val="0"/>
          <w:sz w:val="26"/>
          <w:szCs w:val="26"/>
          <w:lang w:val="en" w:eastAsia="en-IN"/>
          <w14:ligatures w14:val="none"/>
        </w:rPr>
        <w:t>1.5 Research Question</w:t>
      </w:r>
      <w:bookmarkEnd w:id="11"/>
    </w:p>
    <w:p w14:paraId="3DFAF141"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research question which this research procedure will address is as follows: </w:t>
      </w:r>
    </w:p>
    <w:p w14:paraId="5F061B76" w14:textId="77777777" w:rsidR="001F632F" w:rsidRPr="001F632F" w:rsidRDefault="001F632F" w:rsidP="001F632F">
      <w:pPr>
        <w:spacing w:after="0" w:line="360" w:lineRule="auto"/>
        <w:jc w:val="both"/>
        <w:rPr>
          <w:rFonts w:ascii="Times New Roman" w:eastAsia="Times New Roman" w:hAnsi="Times New Roman" w:cs="Times New Roman"/>
          <w:b/>
          <w:kern w:val="0"/>
          <w:lang w:val="en" w:eastAsia="en-IN"/>
          <w14:ligatures w14:val="none"/>
        </w:rPr>
      </w:pPr>
      <w:r w:rsidRPr="001F632F">
        <w:rPr>
          <w:rFonts w:ascii="Times New Roman" w:eastAsia="Times New Roman" w:hAnsi="Times New Roman" w:cs="Times New Roman"/>
          <w:b/>
          <w:kern w:val="0"/>
          <w:lang w:val="en" w:eastAsia="en-IN"/>
          <w14:ligatures w14:val="none"/>
        </w:rPr>
        <w:t xml:space="preserve">What variables, parameters etc., are crucial for weather forecasting using machine learning algorithms?  </w:t>
      </w:r>
    </w:p>
    <w:p w14:paraId="08585756"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12" w:name="_Toc186833883"/>
      <w:r w:rsidRPr="001F632F">
        <w:rPr>
          <w:rFonts w:ascii="Times New Roman" w:eastAsia="Times New Roman" w:hAnsi="Times New Roman" w:cs="Times New Roman"/>
          <w:b/>
          <w:kern w:val="0"/>
          <w:sz w:val="26"/>
          <w:szCs w:val="26"/>
          <w:lang w:val="en" w:eastAsia="en-IN"/>
          <w14:ligatures w14:val="none"/>
        </w:rPr>
        <w:lastRenderedPageBreak/>
        <w:t>1.6 Significance of the Study</w:t>
      </w:r>
      <w:bookmarkEnd w:id="12"/>
    </w:p>
    <w:p w14:paraId="401B2D13"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importance of this study stems from the fact that machine learning will be used to improve the prediction accuracy of the weather. Weather forecasts have a critical role in agriculture, aviation, the disaster management and transportation industries (Merz et al. 2020). Traditionally, complex atmospheric interaction prediction can be poor with many of the traditional numerical prediction methods. Machine learning models can consume and analyze vast datasets to give very accurate predictions. Key weather parameters are identified which aid in the optimization of forecasting models for practical applications. Predictions are enhanced to reduce costs and to prevent losses in weather-sensitive industries such as farming and logistics. Weather forecasting is improved for disaster management purposes, which enables predicting severe weather events far more accurately (Huang, Wang and Liu, 2021). The challenges of selecting the right variables and algorithms for forecasting are addressed in this study. Historical and real-time data can be used for very precise predictions with machine learning. Humidity, pressure and temperature analysis allows for the understanding of atmospheric conditions. The results can assist in choosing an algorithm of choice for a variety of industrial applications in the field of weather forecasting. Integrating ML in weather forecasting enables industries to mitigate climate-related risks, efficiently (Chen et al., 2023). The effective ML-based forecasting approaches identified by this study add to the research. Practical benefits in terms of cost savings and safety improvements are provided by enhanced prediction models. The research outcomes are useful for improving weather prediction technology and application. Accuracy improves industries' operations </w:t>
      </w:r>
      <w:proofErr w:type="spellStart"/>
      <w:r w:rsidRPr="001F632F">
        <w:rPr>
          <w:rFonts w:ascii="Times New Roman" w:eastAsia="Times New Roman" w:hAnsi="Times New Roman" w:cs="Times New Roman"/>
          <w:kern w:val="0"/>
          <w:lang w:val="en" w:eastAsia="en-IN"/>
          <w14:ligatures w14:val="none"/>
        </w:rPr>
        <w:t>optimisation</w:t>
      </w:r>
      <w:proofErr w:type="spellEnd"/>
      <w:r w:rsidRPr="001F632F">
        <w:rPr>
          <w:rFonts w:ascii="Times New Roman" w:eastAsia="Times New Roman" w:hAnsi="Times New Roman" w:cs="Times New Roman"/>
          <w:kern w:val="0"/>
          <w:lang w:val="en" w:eastAsia="en-IN"/>
          <w14:ligatures w14:val="none"/>
        </w:rPr>
        <w:t xml:space="preserve"> and resilience to adverse weather impacts.</w:t>
      </w:r>
    </w:p>
    <w:p w14:paraId="6D9CF988"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13" w:name="_Toc186833884"/>
      <w:r w:rsidRPr="001F632F">
        <w:rPr>
          <w:rFonts w:ascii="Times New Roman" w:eastAsia="Times New Roman" w:hAnsi="Times New Roman" w:cs="Times New Roman"/>
          <w:b/>
          <w:kern w:val="0"/>
          <w:sz w:val="26"/>
          <w:szCs w:val="26"/>
          <w:lang w:val="en" w:eastAsia="en-IN"/>
          <w14:ligatures w14:val="none"/>
        </w:rPr>
        <w:lastRenderedPageBreak/>
        <w:t>1.7 Structure of the Dissertation</w:t>
      </w:r>
      <w:bookmarkEnd w:id="13"/>
    </w:p>
    <w:p w14:paraId="3A1DC91F" w14:textId="77777777" w:rsidR="001F632F" w:rsidRPr="001F632F" w:rsidRDefault="001F632F" w:rsidP="001F632F">
      <w:pPr>
        <w:spacing w:after="0" w:line="360" w:lineRule="auto"/>
        <w:jc w:val="center"/>
        <w:rPr>
          <w:rFonts w:ascii="Times New Roman" w:eastAsia="Times New Roman" w:hAnsi="Times New Roman" w:cs="Times New Roman"/>
          <w:b/>
          <w:kern w:val="0"/>
          <w:lang w:val="en" w:eastAsia="en-IN"/>
          <w14:ligatures w14:val="none"/>
        </w:rPr>
      </w:pPr>
      <w:r w:rsidRPr="001F632F">
        <w:rPr>
          <w:rFonts w:ascii="Calibri" w:eastAsia="Roboto" w:hAnsi="Calibri" w:cs="Calibri"/>
          <w:b/>
          <w:bCs/>
          <w:noProof/>
          <w:lang w:eastAsia="zh-CN" w:bidi="hi-IN"/>
          <w14:ligatures w14:val="none"/>
        </w:rPr>
        <w:drawing>
          <wp:inline distT="0" distB="0" distL="0" distR="0" wp14:anchorId="0A32C4BA" wp14:editId="58B1C9AB">
            <wp:extent cx="3565132" cy="3883396"/>
            <wp:effectExtent l="0" t="0" r="16510" b="0"/>
            <wp:docPr id="38020986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3B987B3" w14:textId="77777777" w:rsidR="001F632F" w:rsidRPr="001F632F" w:rsidRDefault="001F632F" w:rsidP="001F632F">
      <w:pPr>
        <w:spacing w:after="0" w:line="360" w:lineRule="auto"/>
        <w:jc w:val="center"/>
        <w:rPr>
          <w:rFonts w:ascii="Times New Roman" w:eastAsia="Times New Roman" w:hAnsi="Times New Roman" w:cs="Times New Roman"/>
          <w:b/>
          <w:kern w:val="0"/>
          <w:lang w:val="en" w:eastAsia="en-IN"/>
          <w14:ligatures w14:val="none"/>
        </w:rPr>
      </w:pPr>
      <w:r w:rsidRPr="001F632F">
        <w:rPr>
          <w:rFonts w:ascii="Times New Roman" w:eastAsia="Times New Roman" w:hAnsi="Times New Roman" w:cs="Times New Roman"/>
          <w:b/>
          <w:kern w:val="0"/>
          <w:lang w:val="en" w:eastAsia="en-IN"/>
          <w14:ligatures w14:val="none"/>
        </w:rPr>
        <w:t>Figure 1.2: Dissertation Structure</w:t>
      </w:r>
    </w:p>
    <w:p w14:paraId="1F97A4E9"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(Source: Self Developed)</w:t>
      </w:r>
    </w:p>
    <w:p w14:paraId="179E520B" w14:textId="77777777" w:rsidR="001F632F" w:rsidRPr="001F632F" w:rsidRDefault="001F632F" w:rsidP="001F632F">
      <w:pPr>
        <w:keepNext/>
        <w:keepLines/>
        <w:spacing w:after="0" w:line="360" w:lineRule="auto"/>
        <w:jc w:val="both"/>
        <w:outlineLvl w:val="0"/>
        <w:rPr>
          <w:rFonts w:ascii="Times New Roman" w:eastAsia="Times New Roman" w:hAnsi="Times New Roman" w:cs="Times New Roman"/>
          <w:b/>
          <w:kern w:val="0"/>
          <w:sz w:val="28"/>
          <w:szCs w:val="28"/>
          <w:lang w:val="en" w:eastAsia="en-IN"/>
          <w14:ligatures w14:val="none"/>
        </w:rPr>
      </w:pPr>
      <w:bookmarkStart w:id="14" w:name="_heading=h.35nkun2" w:colFirst="0" w:colLast="0"/>
      <w:bookmarkEnd w:id="14"/>
      <w:r w:rsidRPr="001F632F">
        <w:rPr>
          <w:rFonts w:ascii="Times New Roman" w:eastAsia="Times New Roman" w:hAnsi="Times New Roman" w:cs="Times New Roman"/>
          <w:b/>
          <w:kern w:val="0"/>
          <w:sz w:val="28"/>
          <w:szCs w:val="28"/>
          <w:lang w:val="en" w:eastAsia="en-IN"/>
          <w14:ligatures w14:val="none"/>
        </w:rPr>
        <w:br w:type="page"/>
      </w:r>
    </w:p>
    <w:p w14:paraId="2FBE29D8" w14:textId="77777777" w:rsidR="001F632F" w:rsidRPr="001F632F" w:rsidRDefault="001F632F" w:rsidP="001F632F">
      <w:pPr>
        <w:keepNext/>
        <w:keepLines/>
        <w:spacing w:after="0" w:line="360" w:lineRule="auto"/>
        <w:jc w:val="both"/>
        <w:outlineLvl w:val="0"/>
        <w:rPr>
          <w:rFonts w:ascii="Times New Roman" w:eastAsia="Times New Roman" w:hAnsi="Times New Roman" w:cs="Times New Roman"/>
          <w:b/>
          <w:kern w:val="0"/>
          <w:sz w:val="28"/>
          <w:szCs w:val="28"/>
          <w:lang w:val="en" w:eastAsia="en-IN"/>
          <w14:ligatures w14:val="none"/>
        </w:rPr>
      </w:pPr>
      <w:bookmarkStart w:id="15" w:name="_Toc186833885"/>
      <w:r w:rsidRPr="001F632F">
        <w:rPr>
          <w:rFonts w:ascii="Times New Roman" w:eastAsia="Times New Roman" w:hAnsi="Times New Roman" w:cs="Times New Roman"/>
          <w:b/>
          <w:kern w:val="0"/>
          <w:sz w:val="28"/>
          <w:szCs w:val="28"/>
          <w:lang w:val="en" w:eastAsia="en-IN"/>
          <w14:ligatures w14:val="none"/>
        </w:rPr>
        <w:lastRenderedPageBreak/>
        <w:t>2: Background</w:t>
      </w:r>
      <w:bookmarkEnd w:id="15"/>
      <w:r w:rsidRPr="001F632F">
        <w:rPr>
          <w:rFonts w:ascii="Times New Roman" w:eastAsia="Times New Roman" w:hAnsi="Times New Roman" w:cs="Times New Roman"/>
          <w:b/>
          <w:kern w:val="0"/>
          <w:sz w:val="28"/>
          <w:szCs w:val="28"/>
          <w:lang w:val="en" w:eastAsia="en-IN"/>
          <w14:ligatures w14:val="none"/>
        </w:rPr>
        <w:t>/ Literature Review</w:t>
      </w:r>
    </w:p>
    <w:p w14:paraId="2D57FFA3"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16" w:name="_Toc186833886"/>
      <w:r w:rsidRPr="001F632F">
        <w:rPr>
          <w:rFonts w:ascii="Times New Roman" w:eastAsia="Times New Roman" w:hAnsi="Times New Roman" w:cs="Times New Roman"/>
          <w:b/>
          <w:kern w:val="0"/>
          <w:sz w:val="26"/>
          <w:szCs w:val="26"/>
          <w:lang w:val="en" w:eastAsia="en-IN"/>
          <w14:ligatures w14:val="none"/>
        </w:rPr>
        <w:t>2.1 Introduction</w:t>
      </w:r>
      <w:bookmarkEnd w:id="16"/>
      <w:r w:rsidRPr="001F632F">
        <w:rPr>
          <w:rFonts w:ascii="Times New Roman" w:eastAsia="Times New Roman" w:hAnsi="Times New Roman" w:cs="Times New Roman"/>
          <w:b/>
          <w:kern w:val="0"/>
          <w:sz w:val="26"/>
          <w:szCs w:val="26"/>
          <w:lang w:val="en" w:eastAsia="en-IN"/>
          <w14:ligatures w14:val="none"/>
        </w:rPr>
        <w:t xml:space="preserve"> </w:t>
      </w:r>
    </w:p>
    <w:p w14:paraId="23F6E496"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Weather forecasting has been an important application of machine learning algorithms. The models are developed based on historical data of various weather parameters. The parameters could be temperature, humidity, wind speed, and other atmospheric parameters. This way the possible long-term weather prediction can be done using machine learning algorithms. This literature review section will critically </w:t>
      </w:r>
      <w:proofErr w:type="spellStart"/>
      <w:r w:rsidRPr="001F632F">
        <w:rPr>
          <w:rFonts w:ascii="Times New Roman" w:eastAsia="Times New Roman" w:hAnsi="Times New Roman" w:cs="Times New Roman"/>
          <w:kern w:val="0"/>
          <w:lang w:val="en" w:eastAsia="en-IN"/>
          <w14:ligatures w14:val="none"/>
        </w:rPr>
        <w:t>analyse</w:t>
      </w:r>
      <w:proofErr w:type="spellEnd"/>
      <w:r w:rsidRPr="001F632F">
        <w:rPr>
          <w:rFonts w:ascii="Times New Roman" w:eastAsia="Times New Roman" w:hAnsi="Times New Roman" w:cs="Times New Roman"/>
          <w:kern w:val="0"/>
          <w:lang w:val="en" w:eastAsia="en-IN"/>
          <w14:ligatures w14:val="none"/>
        </w:rPr>
        <w:t xml:space="preserve"> the existing papers on weather prediction and identify the possible literature gap. The relevant theories and models will also be discussed.    </w:t>
      </w:r>
    </w:p>
    <w:p w14:paraId="51AC1633"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17" w:name="_Toc186833887"/>
      <w:r w:rsidRPr="001F632F">
        <w:rPr>
          <w:rFonts w:ascii="Times New Roman" w:eastAsia="Times New Roman" w:hAnsi="Times New Roman" w:cs="Times New Roman"/>
          <w:b/>
          <w:kern w:val="0"/>
          <w:sz w:val="26"/>
          <w:szCs w:val="26"/>
          <w:lang w:val="en" w:eastAsia="en-IN"/>
          <w14:ligatures w14:val="none"/>
        </w:rPr>
        <w:t>2.2 Journal Collection Process</w:t>
      </w:r>
      <w:bookmarkEnd w:id="17"/>
    </w:p>
    <w:p w14:paraId="51DC75D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journal collection inclusion and exclusion criteria are as follows: </w:t>
      </w:r>
    </w:p>
    <w:p w14:paraId="11A1DF13" w14:textId="77777777" w:rsidR="001F632F" w:rsidRPr="001F632F" w:rsidRDefault="001F632F" w:rsidP="001F632F">
      <w:pPr>
        <w:numPr>
          <w:ilvl w:val="0"/>
          <w:numId w:val="3"/>
        </w:numPr>
        <w:suppressAutoHyphens/>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It was ensured that the research papers have been published in recent years. This is the reason why the research papers published in 2019 have been chosen for the background analysis. </w:t>
      </w:r>
    </w:p>
    <w:p w14:paraId="09F79C32" w14:textId="77777777" w:rsidR="001F632F" w:rsidRPr="001F632F" w:rsidRDefault="001F632F" w:rsidP="001F632F">
      <w:pPr>
        <w:numPr>
          <w:ilvl w:val="0"/>
          <w:numId w:val="3"/>
        </w:numPr>
        <w:suppressAutoHyphens/>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research papers about weather forecasting were only selected to ensure that the background analysis would be within the scope of the research.</w:t>
      </w:r>
    </w:p>
    <w:p w14:paraId="7B2FD7CB" w14:textId="77777777" w:rsidR="001F632F" w:rsidRPr="001F632F" w:rsidRDefault="001F632F" w:rsidP="001F632F">
      <w:pPr>
        <w:numPr>
          <w:ilvl w:val="0"/>
          <w:numId w:val="3"/>
        </w:numPr>
        <w:suppressAutoHyphens/>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research papers written in the English language were selected as part of this research procedure.      </w:t>
      </w:r>
    </w:p>
    <w:p w14:paraId="75767856"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18" w:name="_Toc186833888"/>
      <w:r w:rsidRPr="001F632F">
        <w:rPr>
          <w:rFonts w:ascii="Times New Roman" w:eastAsia="Times New Roman" w:hAnsi="Times New Roman" w:cs="Times New Roman"/>
          <w:b/>
          <w:kern w:val="0"/>
          <w:sz w:val="26"/>
          <w:szCs w:val="26"/>
          <w:lang w:val="en" w:eastAsia="en-IN"/>
          <w14:ligatures w14:val="none"/>
        </w:rPr>
        <w:t>2.3 Critical Analysis of Literature</w:t>
      </w:r>
      <w:bookmarkEnd w:id="18"/>
      <w:r w:rsidRPr="001F632F">
        <w:rPr>
          <w:rFonts w:ascii="Times New Roman" w:eastAsia="Times New Roman" w:hAnsi="Times New Roman" w:cs="Times New Roman"/>
          <w:b/>
          <w:kern w:val="0"/>
          <w:sz w:val="26"/>
          <w:szCs w:val="26"/>
          <w:lang w:val="en" w:eastAsia="en-IN"/>
          <w14:ligatures w14:val="none"/>
        </w:rPr>
        <w:t xml:space="preserve"> </w:t>
      </w:r>
    </w:p>
    <w:p w14:paraId="5CF3632B"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As per Singh, Chaturvedi and Akhter, (2019), the constant climate change has ensured that the old weather prediction model gets obsolete. The main aim of the paper was to develop a model for weather prediction that can be used in remote areas. The authors have developed the model using “Random Forest Classification” algorithms. The result was a portable and low-cost weather prediction solution for remote areas. </w:t>
      </w:r>
    </w:p>
    <w:p w14:paraId="00304011" w14:textId="77777777" w:rsidR="001F632F" w:rsidRDefault="001F632F" w:rsidP="001F632F">
      <w:pPr>
        <w:spacing w:after="0" w:line="360" w:lineRule="auto"/>
        <w:jc w:val="center"/>
        <w:rPr>
          <w:rFonts w:ascii="Times New Roman" w:eastAsia="Times New Roman" w:hAnsi="Times New Roman" w:cs="Times New Roman"/>
          <w:noProof/>
          <w:kern w:val="0"/>
          <w:lang w:val="en-I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37928481" wp14:editId="0AF22B79">
            <wp:extent cx="3486150" cy="2171700"/>
            <wp:effectExtent l="12700" t="12700" r="12700" b="12700"/>
            <wp:docPr id="178" name="image21.png" descr="A diagram of a machine learning algorithm&#10;&#10;Description automatically generated"/>
            <wp:cNvGraphicFramePr/>
            <a:graphic xmlns:a="http://schemas.openxmlformats.org/drawingml/2006/main">
              <a:graphicData uri="http://schemas.openxmlformats.org/drawingml/2006/picture">
                <pic:pic xmlns:pic="http://schemas.openxmlformats.org/drawingml/2006/picture">
                  <pic:nvPicPr>
                    <pic:cNvPr id="178" name="image21.png" descr="A diagram of a machine learning algorithm&#10;&#10;Description automatically generated"/>
                    <pic:cNvPicPr preferRelativeResize="0"/>
                  </pic:nvPicPr>
                  <pic:blipFill>
                    <a:blip r:embed="rId13"/>
                    <a:srcRect/>
                    <a:stretch>
                      <a:fillRect/>
                    </a:stretch>
                  </pic:blipFill>
                  <pic:spPr>
                    <a:xfrm>
                      <a:off x="0" y="0"/>
                      <a:ext cx="3486150" cy="2171700"/>
                    </a:xfrm>
                    <a:prstGeom prst="rect">
                      <a:avLst/>
                    </a:prstGeom>
                    <a:ln w="12700">
                      <a:solidFill>
                        <a:srgbClr val="000000"/>
                      </a:solidFill>
                      <a:prstDash val="solid"/>
                    </a:ln>
                  </pic:spPr>
                </pic:pic>
              </a:graphicData>
            </a:graphic>
          </wp:inline>
        </w:drawing>
      </w:r>
    </w:p>
    <w:p w14:paraId="1941F88A" w14:textId="15C7EDF4" w:rsidR="001F632F" w:rsidRPr="001F632F" w:rsidRDefault="001F632F" w:rsidP="001F632F">
      <w:pPr>
        <w:tabs>
          <w:tab w:val="left" w:pos="3923"/>
        </w:tabs>
        <w:rPr>
          <w:rFonts w:ascii="Times New Roman" w:eastAsia="Times New Roman" w:hAnsi="Times New Roman" w:cs="Times New Roman"/>
          <w:lang w:val="en" w:eastAsia="en-IN"/>
        </w:rPr>
      </w:pPr>
      <w:r>
        <w:rPr>
          <w:rFonts w:ascii="Times New Roman" w:eastAsia="Times New Roman" w:hAnsi="Times New Roman" w:cs="Times New Roman"/>
          <w:lang w:val="en" w:eastAsia="en-IN"/>
        </w:rPr>
        <w:tab/>
      </w:r>
    </w:p>
    <w:p w14:paraId="56167EAD"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19" w:name="_heading=h.1ci93xb" w:colFirst="0" w:colLast="0"/>
      <w:bookmarkEnd w:id="19"/>
      <w:r w:rsidRPr="001F632F">
        <w:rPr>
          <w:rFonts w:ascii="Times New Roman" w:eastAsia="Times New Roman" w:hAnsi="Times New Roman" w:cs="Times New Roman"/>
          <w:b/>
          <w:kern w:val="0"/>
          <w:lang w:val="en" w:eastAsia="en-IN"/>
          <w14:ligatures w14:val="none"/>
        </w:rPr>
        <w:lastRenderedPageBreak/>
        <w:t>Figure 2.1: Proposed Weather Forecasting Model</w:t>
      </w:r>
    </w:p>
    <w:p w14:paraId="38069D06"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(Source: Singh, Chaturvedi and Akhter, 2019)</w:t>
      </w:r>
    </w:p>
    <w:p w14:paraId="70C2BFCD"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figure shows the model's overall flowchart or system architecture. The model would first classify and then make the prediction. The developed model has an accuracy of more than 87% in terms of its prediction of whether there would be rain or not. Despite the high accuracy, the limitation of the model could be that it's only evaluated based on whether it would rain or not. The evaluation based on other weather incidents had not been done. On the other hand, </w:t>
      </w:r>
      <w:proofErr w:type="spellStart"/>
      <w:r w:rsidRPr="001F632F">
        <w:rPr>
          <w:rFonts w:ascii="Times New Roman" w:eastAsia="Times New Roman" w:hAnsi="Times New Roman" w:cs="Times New Roman"/>
          <w:kern w:val="0"/>
          <w:lang w:val="en" w:eastAsia="en-IN"/>
          <w14:ligatures w14:val="none"/>
        </w:rPr>
        <w:t>Jakaria</w:t>
      </w:r>
      <w:proofErr w:type="spellEnd"/>
      <w:r w:rsidRPr="001F632F">
        <w:rPr>
          <w:rFonts w:ascii="Times New Roman" w:eastAsia="Times New Roman" w:hAnsi="Times New Roman" w:cs="Times New Roman"/>
          <w:kern w:val="0"/>
          <w:lang w:val="en" w:eastAsia="en-IN"/>
          <w14:ligatures w14:val="none"/>
        </w:rPr>
        <w:t xml:space="preserve">, Hossain and Rahman, (2020), the weather parameters and data used in weather forecasting are unstable. The authors have developed a weather forecasting model that can predict short weather based on data from multiple weather stations. The author has collected data from various weather stations in Nashville. The authors have compared results from “Random Forest Classifier” with SVM, “Multi-layer Perceptron”, “Extra-Tree Regression”, and “Ridge Regression”.  The random first classifier has shown the best result. The main strength of the paper was its usage of multiple ML algorithms for weather </w:t>
      </w:r>
      <w:proofErr w:type="gramStart"/>
      <w:r w:rsidRPr="001F632F">
        <w:rPr>
          <w:rFonts w:ascii="Times New Roman" w:eastAsia="Times New Roman" w:hAnsi="Times New Roman" w:cs="Times New Roman"/>
          <w:kern w:val="0"/>
          <w:lang w:val="en" w:eastAsia="en-IN"/>
          <w14:ligatures w14:val="none"/>
        </w:rPr>
        <w:t>prediction,</w:t>
      </w:r>
      <w:proofErr w:type="gramEnd"/>
      <w:r w:rsidRPr="001F632F">
        <w:rPr>
          <w:rFonts w:ascii="Times New Roman" w:eastAsia="Times New Roman" w:hAnsi="Times New Roman" w:cs="Times New Roman"/>
          <w:kern w:val="0"/>
          <w:lang w:val="en" w:eastAsia="en-IN"/>
          <w14:ligatures w14:val="none"/>
        </w:rPr>
        <w:t xml:space="preserve"> however, the authors have not developed a full-fledged application which is a major limitation of the model.   </w:t>
      </w:r>
    </w:p>
    <w:p w14:paraId="7A450664"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Bochenek</w:t>
      </w:r>
      <w:proofErr w:type="spellEnd"/>
      <w:r w:rsidRPr="001F632F">
        <w:rPr>
          <w:rFonts w:ascii="Times New Roman" w:eastAsia="Times New Roman" w:hAnsi="Times New Roman" w:cs="Times New Roman"/>
          <w:kern w:val="0"/>
          <w:lang w:val="en" w:eastAsia="en-IN"/>
          <w14:ligatures w14:val="none"/>
        </w:rPr>
        <w:t xml:space="preserve"> and </w:t>
      </w:r>
      <w:proofErr w:type="spellStart"/>
      <w:r w:rsidRPr="001F632F">
        <w:rPr>
          <w:rFonts w:ascii="Times New Roman" w:eastAsia="Times New Roman" w:hAnsi="Times New Roman" w:cs="Times New Roman"/>
          <w:kern w:val="0"/>
          <w:lang w:val="en" w:eastAsia="en-IN"/>
          <w14:ligatures w14:val="none"/>
        </w:rPr>
        <w:t>Ustrnul</w:t>
      </w:r>
      <w:proofErr w:type="spellEnd"/>
      <w:r w:rsidRPr="001F632F">
        <w:rPr>
          <w:rFonts w:ascii="Times New Roman" w:eastAsia="Times New Roman" w:hAnsi="Times New Roman" w:cs="Times New Roman"/>
          <w:kern w:val="0"/>
          <w:lang w:val="en" w:eastAsia="en-IN"/>
          <w14:ligatures w14:val="none"/>
        </w:rPr>
        <w:t xml:space="preserve">, (2022), conducted a systematic literature review on various weather prediction papers. The aim was to identify the most common factors and methods used for weather prediction. The result showed that radiation, pressure, temperature, precipitation, and wind are the most common meteorological fields examined for predicting weather. SVM, random forest,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“Artificial Neural Networks” etc., have been the most popular algorithms that were used. The paper has </w:t>
      </w:r>
      <w:proofErr w:type="spellStart"/>
      <w:r w:rsidRPr="001F632F">
        <w:rPr>
          <w:rFonts w:ascii="Times New Roman" w:eastAsia="Times New Roman" w:hAnsi="Times New Roman" w:cs="Times New Roman"/>
          <w:kern w:val="0"/>
          <w:lang w:val="en" w:eastAsia="en-IN"/>
          <w14:ligatures w14:val="none"/>
        </w:rPr>
        <w:t>summarised</w:t>
      </w:r>
      <w:proofErr w:type="spellEnd"/>
      <w:r w:rsidRPr="001F632F">
        <w:rPr>
          <w:rFonts w:ascii="Times New Roman" w:eastAsia="Times New Roman" w:hAnsi="Times New Roman" w:cs="Times New Roman"/>
          <w:kern w:val="0"/>
          <w:lang w:val="en" w:eastAsia="en-IN"/>
          <w14:ligatures w14:val="none"/>
        </w:rPr>
        <w:t xml:space="preserve"> and identified the important aspects of weather parameters and algorithms used for weather prediction. However, it has not developed its own model which is a major limitation. </w:t>
      </w:r>
    </w:p>
    <w:p w14:paraId="45133253"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As per Wang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(2019), the inappropriate settings of the initial states can lead to unsatisfactory results in weather prediction. This is why the authors have proposed a data-driven weather prediction model based on machinimas of information fusion. The authors have used deep learning algorithms based on the “novel negative log-likelihood error” problem. It </w:t>
      </w:r>
      <w:proofErr w:type="gramStart"/>
      <w:r w:rsidRPr="001F632F">
        <w:rPr>
          <w:rFonts w:ascii="Times New Roman" w:eastAsia="Times New Roman" w:hAnsi="Times New Roman" w:cs="Times New Roman"/>
          <w:kern w:val="0"/>
          <w:lang w:val="en" w:eastAsia="en-IN"/>
          <w14:ligatures w14:val="none"/>
        </w:rPr>
        <w:t>is able to</w:t>
      </w:r>
      <w:proofErr w:type="gramEnd"/>
      <w:r w:rsidRPr="001F632F">
        <w:rPr>
          <w:rFonts w:ascii="Times New Roman" w:eastAsia="Times New Roman" w:hAnsi="Times New Roman" w:cs="Times New Roman"/>
          <w:kern w:val="0"/>
          <w:lang w:val="en" w:eastAsia="en-IN"/>
          <w14:ligatures w14:val="none"/>
        </w:rPr>
        <w:t xml:space="preserve"> forecast for both uncertainty quantification and single-value prediction. The accuracy of the model significantly increased compared to traditional numerical models for weather prediction. However, accuracy is still low in this regard. On the other hand, </w:t>
      </w:r>
      <w:proofErr w:type="spellStart"/>
      <w:r w:rsidRPr="001F632F">
        <w:rPr>
          <w:rFonts w:ascii="Times New Roman" w:eastAsia="Times New Roman" w:hAnsi="Times New Roman" w:cs="Times New Roman"/>
          <w:kern w:val="0"/>
          <w:lang w:val="en" w:eastAsia="en-IN"/>
          <w14:ligatures w14:val="none"/>
        </w:rPr>
        <w:t>Weyn</w:t>
      </w:r>
      <w:proofErr w:type="spellEnd"/>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(2021), have developed an “ensemble prediction system” based on DL algorithms. The CNN algorithm was used for six-week forecasts. </w:t>
      </w:r>
    </w:p>
    <w:p w14:paraId="0C7E67B5"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077A75EF" wp14:editId="000B156A">
            <wp:extent cx="5943600" cy="4152900"/>
            <wp:effectExtent l="12700" t="12700" r="12700" b="12700"/>
            <wp:docPr id="1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4152900"/>
                    </a:xfrm>
                    <a:prstGeom prst="rect">
                      <a:avLst/>
                    </a:prstGeom>
                    <a:ln w="12700">
                      <a:solidFill>
                        <a:srgbClr val="000000"/>
                      </a:solidFill>
                      <a:prstDash val="solid"/>
                    </a:ln>
                  </pic:spPr>
                </pic:pic>
              </a:graphicData>
            </a:graphic>
          </wp:inline>
        </w:drawing>
      </w:r>
      <w:r w:rsidRPr="001F632F">
        <w:rPr>
          <w:rFonts w:ascii="Times New Roman" w:eastAsia="Times New Roman" w:hAnsi="Times New Roman" w:cs="Times New Roman"/>
          <w:kern w:val="0"/>
          <w:lang w:val="en" w:eastAsia="en-IN"/>
          <w14:ligatures w14:val="none"/>
        </w:rPr>
        <w:t xml:space="preserve"> </w:t>
      </w:r>
    </w:p>
    <w:p w14:paraId="685D3E27"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20" w:name="_heading=h.2bn6wsx" w:colFirst="0" w:colLast="0"/>
      <w:bookmarkEnd w:id="20"/>
      <w:r w:rsidRPr="001F632F">
        <w:rPr>
          <w:rFonts w:ascii="Times New Roman" w:eastAsia="Times New Roman" w:hAnsi="Times New Roman" w:cs="Times New Roman"/>
          <w:b/>
          <w:kern w:val="0"/>
          <w:lang w:val="en" w:eastAsia="en-IN"/>
          <w14:ligatures w14:val="none"/>
        </w:rPr>
        <w:t>Figure 2.2: Weather Forecasting of Cyclone</w:t>
      </w:r>
    </w:p>
    <w:p w14:paraId="5C264F3C"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Wang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2019)       </w:t>
      </w:r>
    </w:p>
    <w:p w14:paraId="44BA8E4F"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This figure shows the cloud and weather prediction for Cyclone Irma using the proposed model. The proposed model can forecast 320 times within 3 </w:t>
      </w:r>
      <w:proofErr w:type="gramStart"/>
      <w:r w:rsidRPr="001F632F">
        <w:rPr>
          <w:rFonts w:ascii="Times New Roman" w:eastAsia="Times New Roman" w:hAnsi="Times New Roman" w:cs="Times New Roman"/>
          <w:kern w:val="0"/>
          <w:lang w:val="en" w:eastAsia="en-IN"/>
          <w14:ligatures w14:val="none"/>
        </w:rPr>
        <w:t>minutes</w:t>
      </w:r>
      <w:proofErr w:type="gramEnd"/>
      <w:r w:rsidRPr="001F632F">
        <w:rPr>
          <w:rFonts w:ascii="Times New Roman" w:eastAsia="Times New Roman" w:hAnsi="Times New Roman" w:cs="Times New Roman"/>
          <w:kern w:val="0"/>
          <w:lang w:val="en" w:eastAsia="en-IN"/>
          <w14:ligatures w14:val="none"/>
        </w:rPr>
        <w:t xml:space="preserve"> and this shows the effectiveness of the model. The main effectiveness of the mode is that it has been evaluated based on real-world incidents like Irma. However, it is not effective for long-term weather prediction for the future. </w:t>
      </w:r>
    </w:p>
    <w:p w14:paraId="43F23A8D"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Cho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(2020), have developed a numerical model for weather prediction for extreme air temperature events in urban areas. The prediction of minimum and maximum temperature is the most basic and essential part of weather forecasting. As per </w:t>
      </w:r>
      <w:proofErr w:type="spellStart"/>
      <w:r w:rsidRPr="001F632F">
        <w:rPr>
          <w:rFonts w:ascii="Times New Roman" w:eastAsia="Times New Roman" w:hAnsi="Times New Roman" w:cs="Times New Roman"/>
          <w:kern w:val="0"/>
          <w:lang w:val="en" w:eastAsia="en-IN"/>
          <w14:ligatures w14:val="none"/>
        </w:rPr>
        <w:t>Hewage</w:t>
      </w:r>
      <w:proofErr w:type="spellEnd"/>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(2021), the model of "numerical weather prediction" needs significant power for solving mathematical equations. The authors have proposed a novel "lightweight data-driven weather forecasting model" for weather forecasting. As per Chattopadhyay, </w:t>
      </w:r>
      <w:proofErr w:type="spellStart"/>
      <w:r w:rsidRPr="001F632F">
        <w:rPr>
          <w:rFonts w:ascii="Times New Roman" w:eastAsia="Times New Roman" w:hAnsi="Times New Roman" w:cs="Times New Roman"/>
          <w:kern w:val="0"/>
          <w:lang w:val="en" w:eastAsia="en-IN"/>
          <w14:ligatures w14:val="none"/>
        </w:rPr>
        <w:t>Nabizadeh</w:t>
      </w:r>
      <w:proofErr w:type="spellEnd"/>
      <w:r w:rsidRPr="001F632F">
        <w:rPr>
          <w:rFonts w:ascii="Times New Roman" w:eastAsia="Times New Roman" w:hAnsi="Times New Roman" w:cs="Times New Roman"/>
          <w:kern w:val="0"/>
          <w:lang w:val="en" w:eastAsia="en-IN"/>
          <w14:ligatures w14:val="none"/>
        </w:rPr>
        <w:t xml:space="preserve"> and </w:t>
      </w:r>
      <w:proofErr w:type="spellStart"/>
      <w:r w:rsidRPr="001F632F">
        <w:rPr>
          <w:rFonts w:ascii="Times New Roman" w:eastAsia="Times New Roman" w:hAnsi="Times New Roman" w:cs="Times New Roman"/>
          <w:kern w:val="0"/>
          <w:lang w:val="en" w:eastAsia="en-IN"/>
          <w14:ligatures w14:val="none"/>
        </w:rPr>
        <w:t>Hassanzadeh</w:t>
      </w:r>
      <w:proofErr w:type="spellEnd"/>
      <w:r w:rsidRPr="001F632F">
        <w:rPr>
          <w:rFonts w:ascii="Times New Roman" w:eastAsia="Times New Roman" w:hAnsi="Times New Roman" w:cs="Times New Roman"/>
          <w:kern w:val="0"/>
          <w:lang w:val="en" w:eastAsia="en-IN"/>
          <w14:ligatures w14:val="none"/>
        </w:rPr>
        <w:t xml:space="preserve">, (2020), the ever-growing resources and time consumption have been the main problems associated with weather prediction based on numerical values. The authors have proposed an analogue forecasting model based on data. The proposed model has used </w:t>
      </w:r>
      <w:proofErr w:type="spellStart"/>
      <w:r w:rsidRPr="001F632F">
        <w:rPr>
          <w:rFonts w:ascii="Times New Roman" w:eastAsia="Times New Roman" w:hAnsi="Times New Roman" w:cs="Times New Roman"/>
          <w:kern w:val="0"/>
          <w:lang w:val="en" w:eastAsia="en-IN"/>
          <w14:ligatures w14:val="none"/>
        </w:rPr>
        <w:t>CapsNet</w:t>
      </w:r>
      <w:proofErr w:type="spellEnd"/>
      <w:r w:rsidRPr="001F632F">
        <w:rPr>
          <w:rFonts w:ascii="Times New Roman" w:eastAsia="Times New Roman" w:hAnsi="Times New Roman" w:cs="Times New Roman"/>
          <w:kern w:val="0"/>
          <w:lang w:val="en" w:eastAsia="en-IN"/>
          <w14:ligatures w14:val="none"/>
        </w:rPr>
        <w:t xml:space="preserve"> and "capsule neural networks" to build a "novel deep learning pattern-recognition technique". The data was collected from the </w:t>
      </w:r>
      <w:r w:rsidRPr="001F632F">
        <w:rPr>
          <w:rFonts w:ascii="Times New Roman" w:eastAsia="Times New Roman" w:hAnsi="Times New Roman" w:cs="Times New Roman"/>
          <w:kern w:val="0"/>
          <w:lang w:val="en" w:eastAsia="en-IN"/>
          <w14:ligatures w14:val="none"/>
        </w:rPr>
        <w:lastRenderedPageBreak/>
        <w:t xml:space="preserve">Earth system </w:t>
      </w:r>
      <w:proofErr w:type="gramStart"/>
      <w:r w:rsidRPr="001F632F">
        <w:rPr>
          <w:rFonts w:ascii="Times New Roman" w:eastAsia="Times New Roman" w:hAnsi="Times New Roman" w:cs="Times New Roman"/>
          <w:kern w:val="0"/>
          <w:lang w:val="en" w:eastAsia="en-IN"/>
          <w14:ligatures w14:val="none"/>
        </w:rPr>
        <w:t>model</w:t>
      </w:r>
      <w:proofErr w:type="gramEnd"/>
      <w:r w:rsidRPr="001F632F">
        <w:rPr>
          <w:rFonts w:ascii="Times New Roman" w:eastAsia="Times New Roman" w:hAnsi="Times New Roman" w:cs="Times New Roman"/>
          <w:kern w:val="0"/>
          <w:lang w:val="en" w:eastAsia="en-IN"/>
          <w14:ligatures w14:val="none"/>
        </w:rPr>
        <w:t xml:space="preserve"> and it was used to train the weather model. The accuracy of the trained model is 45% which is not satisfactory. However, the usage of </w:t>
      </w:r>
      <w:proofErr w:type="spellStart"/>
      <w:r w:rsidRPr="001F632F">
        <w:rPr>
          <w:rFonts w:ascii="Times New Roman" w:eastAsia="Times New Roman" w:hAnsi="Times New Roman" w:cs="Times New Roman"/>
          <w:kern w:val="0"/>
          <w:lang w:val="en" w:eastAsia="en-IN"/>
          <w14:ligatures w14:val="none"/>
        </w:rPr>
        <w:t>CapNets</w:t>
      </w:r>
      <w:proofErr w:type="spellEnd"/>
      <w:r w:rsidRPr="001F632F">
        <w:rPr>
          <w:rFonts w:ascii="Times New Roman" w:eastAsia="Times New Roman" w:hAnsi="Times New Roman" w:cs="Times New Roman"/>
          <w:kern w:val="0"/>
          <w:lang w:val="en" w:eastAsia="en-IN"/>
          <w14:ligatures w14:val="none"/>
        </w:rPr>
        <w:t xml:space="preserve"> has increased the model accuracy up to 80%. </w:t>
      </w:r>
      <w:proofErr w:type="spellStart"/>
      <w:r w:rsidRPr="001F632F">
        <w:rPr>
          <w:rFonts w:ascii="Times New Roman" w:eastAsia="Times New Roman" w:hAnsi="Times New Roman" w:cs="Times New Roman"/>
          <w:kern w:val="0"/>
          <w:lang w:val="en" w:eastAsia="en-IN"/>
          <w14:ligatures w14:val="none"/>
        </w:rPr>
        <w:t>CapsNet</w:t>
      </w:r>
      <w:proofErr w:type="spellEnd"/>
      <w:r w:rsidRPr="001F632F">
        <w:rPr>
          <w:rFonts w:ascii="Times New Roman" w:eastAsia="Times New Roman" w:hAnsi="Times New Roman" w:cs="Times New Roman"/>
          <w:kern w:val="0"/>
          <w:lang w:val="en" w:eastAsia="en-IN"/>
          <w14:ligatures w14:val="none"/>
        </w:rPr>
        <w:t xml:space="preserve"> has outperformed both CNN and normal logistic regression models in this regard. However, the model accuracy is still not close to 100% which is a major model limitation. </w:t>
      </w:r>
    </w:p>
    <w:p w14:paraId="3EBD027F"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As per Chantry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(2021), ML algorithms can be valuable as an accelerator for the scheme of </w:t>
      </w:r>
      <w:proofErr w:type="spellStart"/>
      <w:r w:rsidRPr="001F632F">
        <w:rPr>
          <w:rFonts w:ascii="Times New Roman" w:eastAsia="Times New Roman" w:hAnsi="Times New Roman" w:cs="Times New Roman"/>
          <w:kern w:val="0"/>
          <w:lang w:val="en" w:eastAsia="en-IN"/>
          <w14:ligatures w14:val="none"/>
        </w:rPr>
        <w:t>parameterisation</w:t>
      </w:r>
      <w:proofErr w:type="spellEnd"/>
      <w:r w:rsidRPr="001F632F">
        <w:rPr>
          <w:rFonts w:ascii="Times New Roman" w:eastAsia="Times New Roman" w:hAnsi="Times New Roman" w:cs="Times New Roman"/>
          <w:kern w:val="0"/>
          <w:lang w:val="en" w:eastAsia="en-IN"/>
          <w14:ligatures w14:val="none"/>
        </w:rPr>
        <w:t xml:space="preserve">. The authors have developed a </w:t>
      </w:r>
      <w:proofErr w:type="spellStart"/>
      <w:r w:rsidRPr="001F632F">
        <w:rPr>
          <w:rFonts w:ascii="Times New Roman" w:eastAsia="Times New Roman" w:hAnsi="Times New Roman" w:cs="Times New Roman"/>
          <w:kern w:val="0"/>
          <w:lang w:val="en" w:eastAsia="en-IN"/>
          <w14:ligatures w14:val="none"/>
        </w:rPr>
        <w:t>parameterisation</w:t>
      </w:r>
      <w:proofErr w:type="spellEnd"/>
      <w:r w:rsidRPr="001F632F">
        <w:rPr>
          <w:rFonts w:ascii="Times New Roman" w:eastAsia="Times New Roman" w:hAnsi="Times New Roman" w:cs="Times New Roman"/>
          <w:kern w:val="0"/>
          <w:lang w:val="en" w:eastAsia="en-IN"/>
          <w14:ligatures w14:val="none"/>
        </w:rPr>
        <w:t xml:space="preserve"> scheme using ML algorithms. The authors have used deep learning algorithms like ANN in this regard. The result showed that for the medium-range prediction, the model is highly accurate. However, for short-time and long-time prediction, the model is not that accurate for weather prediction.   </w:t>
      </w:r>
    </w:p>
    <w:p w14:paraId="7415A2B7"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Lam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(2023), that global weather forecasting is tough for </w:t>
      </w:r>
      <w:proofErr w:type="gramStart"/>
      <w:r w:rsidRPr="001F632F">
        <w:rPr>
          <w:rFonts w:ascii="Times New Roman" w:eastAsia="Times New Roman" w:hAnsi="Times New Roman" w:cs="Times New Roman"/>
          <w:kern w:val="0"/>
          <w:lang w:val="en" w:eastAsia="en-IN"/>
          <w14:ligatures w14:val="none"/>
        </w:rPr>
        <w:t>medium-time</w:t>
      </w:r>
      <w:proofErr w:type="gramEnd"/>
      <w:r w:rsidRPr="001F632F">
        <w:rPr>
          <w:rFonts w:ascii="Times New Roman" w:eastAsia="Times New Roman" w:hAnsi="Times New Roman" w:cs="Times New Roman"/>
          <w:kern w:val="0"/>
          <w:lang w:val="en" w:eastAsia="en-IN"/>
          <w14:ligatures w14:val="none"/>
        </w:rPr>
        <w:t xml:space="preserve"> forecasting due to various social and economic domains. The traditional methods need significant computing resources for prediction. The authors have developed an ML-based model called </w:t>
      </w:r>
      <w:proofErr w:type="spellStart"/>
      <w:r w:rsidRPr="001F632F">
        <w:rPr>
          <w:rFonts w:ascii="Times New Roman" w:eastAsia="Times New Roman" w:hAnsi="Times New Roman" w:cs="Times New Roman"/>
          <w:kern w:val="0"/>
          <w:lang w:val="en" w:eastAsia="en-IN"/>
          <w14:ligatures w14:val="none"/>
        </w:rPr>
        <w:t>Graphcast</w:t>
      </w:r>
      <w:proofErr w:type="spellEnd"/>
      <w:r w:rsidRPr="001F632F">
        <w:rPr>
          <w:rFonts w:ascii="Times New Roman" w:eastAsia="Times New Roman" w:hAnsi="Times New Roman" w:cs="Times New Roman"/>
          <w:kern w:val="0"/>
          <w:lang w:val="en" w:eastAsia="en-IN"/>
          <w14:ligatures w14:val="none"/>
        </w:rPr>
        <w:t xml:space="preserve">. It can predict more than 100 weather variables at the same time. The accuracy of the model is 90% which is significantly higher than other systems of operational deterministic. It can predict severe events accurately including extreme temperatures, cyclones, atmospheric rivers and so on. This way it has been effective to develop complex models for dynamic systems.  </w:t>
      </w:r>
    </w:p>
    <w:p w14:paraId="7D104BD9"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444130D7" wp14:editId="7A5E9A3E">
            <wp:extent cx="4829175" cy="4191000"/>
            <wp:effectExtent l="12700" t="12700" r="12700" b="12700"/>
            <wp:docPr id="180" name="image7.png" descr="A collage of graphs and charts&#10;&#10;Description automatically generated"/>
            <wp:cNvGraphicFramePr/>
            <a:graphic xmlns:a="http://schemas.openxmlformats.org/drawingml/2006/main">
              <a:graphicData uri="http://schemas.openxmlformats.org/drawingml/2006/picture">
                <pic:pic xmlns:pic="http://schemas.openxmlformats.org/drawingml/2006/picture">
                  <pic:nvPicPr>
                    <pic:cNvPr id="180" name="image7.png" descr="A collage of graphs and charts&#10;&#10;Description automatically generated"/>
                    <pic:cNvPicPr preferRelativeResize="0"/>
                  </pic:nvPicPr>
                  <pic:blipFill>
                    <a:blip r:embed="rId15"/>
                    <a:srcRect/>
                    <a:stretch>
                      <a:fillRect/>
                    </a:stretch>
                  </pic:blipFill>
                  <pic:spPr>
                    <a:xfrm>
                      <a:off x="0" y="0"/>
                      <a:ext cx="4829175" cy="4191000"/>
                    </a:xfrm>
                    <a:prstGeom prst="rect">
                      <a:avLst/>
                    </a:prstGeom>
                    <a:ln w="12700">
                      <a:solidFill>
                        <a:srgbClr val="000000"/>
                      </a:solidFill>
                      <a:prstDash val="solid"/>
                    </a:ln>
                  </pic:spPr>
                </pic:pic>
              </a:graphicData>
            </a:graphic>
          </wp:inline>
        </w:drawing>
      </w:r>
      <w:r w:rsidRPr="001F632F">
        <w:rPr>
          <w:rFonts w:ascii="Times New Roman" w:eastAsia="Times New Roman" w:hAnsi="Times New Roman" w:cs="Times New Roman"/>
          <w:kern w:val="0"/>
          <w:lang w:val="en" w:eastAsia="en-IN"/>
          <w14:ligatures w14:val="none"/>
        </w:rPr>
        <w:t xml:space="preserve">              </w:t>
      </w:r>
    </w:p>
    <w:p w14:paraId="753AD052"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21" w:name="_heading=h.qsh70q" w:colFirst="0" w:colLast="0"/>
      <w:bookmarkEnd w:id="21"/>
      <w:r w:rsidRPr="001F632F">
        <w:rPr>
          <w:rFonts w:ascii="Times New Roman" w:eastAsia="Times New Roman" w:hAnsi="Times New Roman" w:cs="Times New Roman"/>
          <w:b/>
          <w:kern w:val="0"/>
          <w:lang w:val="en" w:eastAsia="en-IN"/>
          <w14:ligatures w14:val="none"/>
        </w:rPr>
        <w:lastRenderedPageBreak/>
        <w:t xml:space="preserve">Figure 2.3: Weather Prediction using </w:t>
      </w:r>
      <w:proofErr w:type="spellStart"/>
      <w:r w:rsidRPr="001F632F">
        <w:rPr>
          <w:rFonts w:ascii="Times New Roman" w:eastAsia="Times New Roman" w:hAnsi="Times New Roman" w:cs="Times New Roman"/>
          <w:b/>
          <w:kern w:val="0"/>
          <w:lang w:val="en" w:eastAsia="en-IN"/>
          <w14:ligatures w14:val="none"/>
        </w:rPr>
        <w:t>GraphCast</w:t>
      </w:r>
      <w:proofErr w:type="spellEnd"/>
    </w:p>
    <w:p w14:paraId="6C56C9CE"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Lam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2023)</w:t>
      </w:r>
    </w:p>
    <w:p w14:paraId="5888D2F4"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figure shows possible prediction graphs of </w:t>
      </w:r>
      <w:proofErr w:type="spellStart"/>
      <w:r w:rsidRPr="001F632F">
        <w:rPr>
          <w:rFonts w:ascii="Times New Roman" w:eastAsia="Times New Roman" w:hAnsi="Times New Roman" w:cs="Times New Roman"/>
          <w:kern w:val="0"/>
          <w:lang w:val="en" w:eastAsia="en-IN"/>
          <w14:ligatures w14:val="none"/>
        </w:rPr>
        <w:t>Graphcats</w:t>
      </w:r>
      <w:proofErr w:type="spellEnd"/>
      <w:r w:rsidRPr="001F632F">
        <w:rPr>
          <w:rFonts w:ascii="Times New Roman" w:eastAsia="Times New Roman" w:hAnsi="Times New Roman" w:cs="Times New Roman"/>
          <w:kern w:val="0"/>
          <w:lang w:val="en" w:eastAsia="en-IN"/>
          <w14:ligatures w14:val="none"/>
        </w:rPr>
        <w:t xml:space="preserve"> based on cyclone tracking, atmospheric rivers, extreme heat and precision levels.</w:t>
      </w:r>
    </w:p>
    <w:p w14:paraId="1411C2DE"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As per </w:t>
      </w:r>
      <w:proofErr w:type="spellStart"/>
      <w:r w:rsidRPr="001F632F">
        <w:rPr>
          <w:rFonts w:ascii="Times New Roman" w:eastAsia="Times New Roman" w:hAnsi="Times New Roman" w:cs="Times New Roman"/>
          <w:kern w:val="0"/>
          <w:lang w:val="en" w:eastAsia="en-IN"/>
          <w14:ligatures w14:val="none"/>
        </w:rPr>
        <w:t>Grönquist</w:t>
      </w:r>
      <w:proofErr w:type="spellEnd"/>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(2021), the quantification of forecasting of weather is very difficult due to the extreme weather events. Ensemble prediction systems. Can be used to predict extreme weather events. However, these are costly with high computational resources. The authors have proposed a mix of traditional models and ensemble prediction models to assess the non-linear relationship between different weather parameters. The authors have used global data for their prediction methods. The authors have used case studies to prove improved weather forecasting for extreme events. This way the overall cost and resources of the ensemble system can be reduced through the mixed method. Han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(2022), have developed a wind speed prediction model as part of the quantitative weather forecasting model. The prediction of wind speed is tough due to the relationship between different meteorological parameters. The authors have used weather forecasting and research to develop a hybrid model for wind speed prediction. In creating other prediction models, the authors have combined the multivariate data decomposition method and the DL model. The deep learning algorithms were developed using CNN and bidirectional LSTM. It was found that the model proposed by the authors has outperformed other similar models including an MAE value of 0.1042. The accuracy has also been increased significantly in this regard.    </w:t>
      </w:r>
    </w:p>
    <w:p w14:paraId="086D8B87"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Rasp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(2020), have developed a data-based forecasting model for weather prediction. The authors have tried to predict global weather based on their data-driven approach. The authors have collected datasets from the ERA5 archive. They have used simple linear regression, physical models, and deep learning algorithms for model development. The method has been able to predict weather for 3-5 days. The developed model has significantly increased the overall quality prediction quality. The lack of a detailed description of evaluation metrics could be the main limitation of this study.             </w:t>
      </w:r>
    </w:p>
    <w:p w14:paraId="6D8E7B74"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22" w:name="_Toc186833889"/>
      <w:r w:rsidRPr="001F632F">
        <w:rPr>
          <w:rFonts w:ascii="Times New Roman" w:eastAsia="Times New Roman" w:hAnsi="Times New Roman" w:cs="Times New Roman"/>
          <w:b/>
          <w:kern w:val="0"/>
          <w:sz w:val="26"/>
          <w:szCs w:val="26"/>
          <w:lang w:val="en" w:eastAsia="en-IN"/>
          <w14:ligatures w14:val="none"/>
        </w:rPr>
        <w:t>2.4 Theories and Models</w:t>
      </w:r>
      <w:bookmarkEnd w:id="22"/>
    </w:p>
    <w:p w14:paraId="0E2300F0" w14:textId="77777777" w:rsidR="001F632F" w:rsidRPr="001F632F" w:rsidRDefault="001F632F" w:rsidP="001F632F">
      <w:pPr>
        <w:spacing w:after="0" w:line="360" w:lineRule="auto"/>
        <w:jc w:val="both"/>
        <w:rPr>
          <w:rFonts w:ascii="Times New Roman" w:eastAsia="Times New Roman" w:hAnsi="Times New Roman" w:cs="Times New Roman"/>
          <w:b/>
          <w:i/>
          <w:kern w:val="0"/>
          <w:lang w:val="en" w:eastAsia="en-IN"/>
          <w14:ligatures w14:val="none"/>
        </w:rPr>
      </w:pPr>
      <w:r w:rsidRPr="001F632F">
        <w:rPr>
          <w:rFonts w:ascii="Times New Roman" w:eastAsia="Times New Roman" w:hAnsi="Times New Roman" w:cs="Times New Roman"/>
          <w:b/>
          <w:i/>
          <w:kern w:val="0"/>
          <w:lang w:val="en" w:eastAsia="en-IN"/>
          <w14:ligatures w14:val="none"/>
        </w:rPr>
        <w:t>Technology Acceptance Model (TAM)</w:t>
      </w:r>
    </w:p>
    <w:p w14:paraId="6FE7AAF6"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TAM can be defined as the model that describes how people accept a new technology. It was established by Fred Davies to show why people can accept or reject new technology. The use of modern machine learning, deep learning, and time series algorithms has improved the weather prediction quality significantly. People can see weather forecasting from their own </w:t>
      </w:r>
      <w:r w:rsidRPr="001F632F">
        <w:rPr>
          <w:rFonts w:ascii="Times New Roman" w:eastAsia="Times New Roman" w:hAnsi="Times New Roman" w:cs="Times New Roman"/>
          <w:kern w:val="0"/>
          <w:lang w:val="en" w:eastAsia="en-IN"/>
          <w14:ligatures w14:val="none"/>
        </w:rPr>
        <w:lastRenderedPageBreak/>
        <w:t xml:space="preserve">mobile or computers. This is why weather forecasting using modern technologies can be explained using TAM.  </w:t>
      </w:r>
    </w:p>
    <w:p w14:paraId="25968CEA" w14:textId="77777777" w:rsidR="001F632F" w:rsidRPr="001F632F" w:rsidRDefault="001F632F" w:rsidP="001F632F">
      <w:pPr>
        <w:numPr>
          <w:ilvl w:val="0"/>
          <w:numId w:val="2"/>
        </w:numPr>
        <w:suppressAutoHyphens/>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b/>
          <w:i/>
          <w:kern w:val="0"/>
          <w:lang w:val="en" w:eastAsia="en-IN"/>
          <w14:ligatures w14:val="none"/>
        </w:rPr>
        <w:t xml:space="preserve">Perceived usefulness: </w:t>
      </w:r>
      <w:r w:rsidRPr="001F632F">
        <w:rPr>
          <w:rFonts w:ascii="Times New Roman" w:eastAsia="Times New Roman" w:hAnsi="Times New Roman" w:cs="Times New Roman"/>
          <w:kern w:val="0"/>
          <w:lang w:val="en" w:eastAsia="en-IN"/>
          <w14:ligatures w14:val="none"/>
        </w:rPr>
        <w:t>A user will use a new technology if they believe the new technology will improve job performance (</w:t>
      </w:r>
      <w:proofErr w:type="spellStart"/>
      <w:r w:rsidRPr="001F632F">
        <w:rPr>
          <w:rFonts w:ascii="Times New Roman" w:eastAsia="Times New Roman" w:hAnsi="Times New Roman" w:cs="Times New Roman"/>
          <w:kern w:val="0"/>
          <w:lang w:val="en" w:eastAsia="en-IN"/>
          <w14:ligatures w14:val="none"/>
        </w:rPr>
        <w:t>Zaineldeen</w:t>
      </w:r>
      <w:proofErr w:type="spellEnd"/>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 xml:space="preserve">et al., </w:t>
      </w:r>
      <w:r w:rsidRPr="001F632F">
        <w:rPr>
          <w:rFonts w:ascii="Times New Roman" w:eastAsia="Times New Roman" w:hAnsi="Times New Roman" w:cs="Times New Roman"/>
          <w:kern w:val="0"/>
          <w:lang w:val="en" w:eastAsia="en-IN"/>
          <w14:ligatures w14:val="none"/>
        </w:rPr>
        <w:t xml:space="preserve">2020). Modern techniques like Time series models, ML and DL algorithms have improved the weather forecasting performance significantly well. The audiences have easily accessed the weather prediction application from their preferred devices.    </w:t>
      </w:r>
    </w:p>
    <w:p w14:paraId="1BA8B611" w14:textId="77777777" w:rsidR="001F632F" w:rsidRPr="001F632F" w:rsidRDefault="001F632F" w:rsidP="001F632F">
      <w:pPr>
        <w:numPr>
          <w:ilvl w:val="0"/>
          <w:numId w:val="2"/>
        </w:numPr>
        <w:suppressAutoHyphens/>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b/>
          <w:i/>
          <w:kern w:val="0"/>
          <w:lang w:val="en" w:eastAsia="en-IN"/>
          <w14:ligatures w14:val="none"/>
        </w:rPr>
        <w:t xml:space="preserve">Ease of use: </w:t>
      </w:r>
      <w:r w:rsidRPr="001F632F">
        <w:rPr>
          <w:rFonts w:ascii="Times New Roman" w:eastAsia="Times New Roman" w:hAnsi="Times New Roman" w:cs="Times New Roman"/>
          <w:kern w:val="0"/>
          <w:lang w:val="en" w:eastAsia="en-IN"/>
          <w14:ligatures w14:val="none"/>
        </w:rPr>
        <w:t xml:space="preserve">This means the user will accept a new technology if it frees their effort. The modern technologies of weather forecasting have reduced the effort of users to accept weather forecasting. The models have improved the quality of the forecasting and reduced the possible effort of researchers to collect data as well.    </w:t>
      </w:r>
    </w:p>
    <w:p w14:paraId="325D617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This shows the </w:t>
      </w:r>
      <w:proofErr w:type="spellStart"/>
      <w:r w:rsidRPr="001F632F">
        <w:rPr>
          <w:rFonts w:ascii="Times New Roman" w:eastAsia="Times New Roman" w:hAnsi="Times New Roman" w:cs="Times New Roman"/>
          <w:kern w:val="0"/>
          <w:lang w:val="en" w:eastAsia="en-IN"/>
          <w14:ligatures w14:val="none"/>
        </w:rPr>
        <w:t>Ml</w:t>
      </w:r>
      <w:proofErr w:type="spellEnd"/>
      <w:r w:rsidRPr="001F632F">
        <w:rPr>
          <w:rFonts w:ascii="Times New Roman" w:eastAsia="Times New Roman" w:hAnsi="Times New Roman" w:cs="Times New Roman"/>
          <w:kern w:val="0"/>
          <w:lang w:val="en" w:eastAsia="en-IN"/>
          <w14:ligatures w14:val="none"/>
        </w:rPr>
        <w:t xml:space="preserve"> algorithms have significantly been effective for forecasting the future weather and collecting weather data in this regard. </w:t>
      </w:r>
    </w:p>
    <w:p w14:paraId="43713ABF"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23" w:name="_Toc186833890"/>
      <w:r w:rsidRPr="001F632F">
        <w:rPr>
          <w:rFonts w:ascii="Times New Roman" w:eastAsia="Times New Roman" w:hAnsi="Times New Roman" w:cs="Times New Roman"/>
          <w:b/>
          <w:kern w:val="0"/>
          <w:sz w:val="26"/>
          <w:szCs w:val="26"/>
          <w:lang w:val="en" w:eastAsia="en-IN"/>
          <w14:ligatures w14:val="none"/>
        </w:rPr>
        <w:t>2.5 Conceptual Framework</w:t>
      </w:r>
      <w:bookmarkEnd w:id="23"/>
    </w:p>
    <w:p w14:paraId="69E7786B"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3216E756" wp14:editId="6BDF31F1">
            <wp:extent cx="5943600" cy="2806700"/>
            <wp:effectExtent l="12700" t="12700" r="12700" b="12700"/>
            <wp:docPr id="179" name="image17.png" descr="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79" name="image17.png" descr="A diagram of a graph&#10;&#10;Description automatically generated"/>
                    <pic:cNvPicPr preferRelativeResize="0"/>
                  </pic:nvPicPr>
                  <pic:blipFill>
                    <a:blip r:embed="rId16"/>
                    <a:srcRect/>
                    <a:stretch>
                      <a:fillRect/>
                    </a:stretch>
                  </pic:blipFill>
                  <pic:spPr>
                    <a:xfrm>
                      <a:off x="0" y="0"/>
                      <a:ext cx="5943600" cy="2806700"/>
                    </a:xfrm>
                    <a:prstGeom prst="rect">
                      <a:avLst/>
                    </a:prstGeom>
                    <a:ln w="12700">
                      <a:solidFill>
                        <a:srgbClr val="000000"/>
                      </a:solidFill>
                      <a:prstDash val="solid"/>
                    </a:ln>
                  </pic:spPr>
                </pic:pic>
              </a:graphicData>
            </a:graphic>
          </wp:inline>
        </w:drawing>
      </w:r>
    </w:p>
    <w:p w14:paraId="70038233"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24" w:name="_heading=h.2p2csry" w:colFirst="0" w:colLast="0"/>
      <w:bookmarkEnd w:id="24"/>
      <w:r w:rsidRPr="001F632F">
        <w:rPr>
          <w:rFonts w:ascii="Times New Roman" w:eastAsia="Times New Roman" w:hAnsi="Times New Roman" w:cs="Times New Roman"/>
          <w:b/>
          <w:kern w:val="0"/>
          <w:lang w:val="en" w:eastAsia="en-IN"/>
          <w14:ligatures w14:val="none"/>
        </w:rPr>
        <w:t>Figure 2.4: Conceptual Framework</w:t>
      </w:r>
    </w:p>
    <w:p w14:paraId="51A6DCDB"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(Source: Created by the Authors)</w:t>
      </w:r>
    </w:p>
    <w:p w14:paraId="0973A0FE"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This is the conceptual framework that this research procedure would like to follow. Here, the “dependent variable” is “Effective weather forecasting using machine learning”. Now, the “independent variables” are choosing proper weather parameters, choosing the proper dataset selecting of right ML algorithm.    </w:t>
      </w:r>
    </w:p>
    <w:p w14:paraId="33F3E52D"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25" w:name="_Toc186833891"/>
      <w:r w:rsidRPr="001F632F">
        <w:rPr>
          <w:rFonts w:ascii="Times New Roman" w:eastAsia="Times New Roman" w:hAnsi="Times New Roman" w:cs="Times New Roman"/>
          <w:b/>
          <w:kern w:val="0"/>
          <w:sz w:val="26"/>
          <w:szCs w:val="26"/>
          <w:lang w:val="en" w:eastAsia="en-IN"/>
          <w14:ligatures w14:val="none"/>
        </w:rPr>
        <w:lastRenderedPageBreak/>
        <w:t>2.6 Literature Gap</w:t>
      </w:r>
      <w:bookmarkEnd w:id="25"/>
      <w:r w:rsidRPr="001F632F">
        <w:rPr>
          <w:rFonts w:ascii="Times New Roman" w:eastAsia="Times New Roman" w:hAnsi="Times New Roman" w:cs="Times New Roman"/>
          <w:b/>
          <w:kern w:val="0"/>
          <w:sz w:val="26"/>
          <w:szCs w:val="26"/>
          <w:lang w:val="en" w:eastAsia="en-IN"/>
          <w14:ligatures w14:val="none"/>
        </w:rPr>
        <w:t xml:space="preserve"> </w:t>
      </w:r>
    </w:p>
    <w:p w14:paraId="2EABABF7"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various research papers have discussed the usage of various algorithms and various weather parameters for weather forecasting. However, there has been a lack of specificity about which weather parameters researchers need to consider </w:t>
      </w:r>
      <w:proofErr w:type="gramStart"/>
      <w:r w:rsidRPr="001F632F">
        <w:rPr>
          <w:rFonts w:ascii="Times New Roman" w:eastAsia="Times New Roman" w:hAnsi="Times New Roman" w:cs="Times New Roman"/>
          <w:kern w:val="0"/>
          <w:lang w:val="en" w:eastAsia="en-IN"/>
          <w14:ligatures w14:val="none"/>
        </w:rPr>
        <w:t>to focus</w:t>
      </w:r>
      <w:proofErr w:type="gramEnd"/>
      <w:r w:rsidRPr="001F632F">
        <w:rPr>
          <w:rFonts w:ascii="Times New Roman" w:eastAsia="Times New Roman" w:hAnsi="Times New Roman" w:cs="Times New Roman"/>
          <w:kern w:val="0"/>
          <w:lang w:val="en" w:eastAsia="en-IN"/>
          <w14:ligatures w14:val="none"/>
        </w:rPr>
        <w:t xml:space="preserve"> their models on. There are specific weather and atmospheric parameters like cloud formation, wind speed, temperature, pressure, humidity etc. This research procedure has the purpose of explaining in depth the specific weather parameters that will be used for predicting the weather in this regard. This way the specific algorithms will be selected for developing the model. This way the classification and prediction procedure will be easier. </w:t>
      </w:r>
    </w:p>
    <w:p w14:paraId="0AF0FA8D"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26" w:name="_Toc186833892"/>
      <w:r w:rsidRPr="001F632F">
        <w:rPr>
          <w:rFonts w:ascii="Times New Roman" w:eastAsia="Times New Roman" w:hAnsi="Times New Roman" w:cs="Times New Roman"/>
          <w:b/>
          <w:kern w:val="0"/>
          <w:sz w:val="26"/>
          <w:szCs w:val="26"/>
          <w:lang w:val="en" w:eastAsia="en-IN"/>
          <w14:ligatures w14:val="none"/>
        </w:rPr>
        <w:t>2.7 Summary</w:t>
      </w:r>
      <w:bookmarkEnd w:id="26"/>
      <w:r w:rsidRPr="001F632F">
        <w:rPr>
          <w:rFonts w:ascii="Times New Roman" w:eastAsia="Times New Roman" w:hAnsi="Times New Roman" w:cs="Times New Roman"/>
          <w:b/>
          <w:kern w:val="0"/>
          <w:sz w:val="26"/>
          <w:szCs w:val="26"/>
          <w:lang w:val="en" w:eastAsia="en-IN"/>
          <w14:ligatures w14:val="none"/>
        </w:rPr>
        <w:t xml:space="preserve"> </w:t>
      </w:r>
    </w:p>
    <w:p w14:paraId="59C8A234"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To </w:t>
      </w:r>
      <w:proofErr w:type="spellStart"/>
      <w:r w:rsidRPr="001F632F">
        <w:rPr>
          <w:rFonts w:ascii="Times New Roman" w:eastAsia="Times New Roman" w:hAnsi="Times New Roman" w:cs="Times New Roman"/>
          <w:kern w:val="0"/>
          <w:lang w:val="en" w:eastAsia="en-IN"/>
          <w14:ligatures w14:val="none"/>
        </w:rPr>
        <w:t>summarise</w:t>
      </w:r>
      <w:proofErr w:type="spellEnd"/>
      <w:r w:rsidRPr="001F632F">
        <w:rPr>
          <w:rFonts w:ascii="Times New Roman" w:eastAsia="Times New Roman" w:hAnsi="Times New Roman" w:cs="Times New Roman"/>
          <w:kern w:val="0"/>
          <w:lang w:val="en" w:eastAsia="en-IN"/>
          <w14:ligatures w14:val="none"/>
        </w:rPr>
        <w:t xml:space="preserve">, the background section has provided the required information to assess the existing papers about weather prediction. Random Forest has been the most popular algorithm that has been used for forecasting weather followed by SVM and other deep learning algorithms. The data-driven approach for numerical prediction of weather has been a trend in recent years. The technological acceptance model has shown why both researchers and users are accepting modern technology for weather forecasting. Based on the analysis it was found that the lack of explanation of the weather parameters has been the primary limitation of the existing study. This will be mitigated in this study. </w:t>
      </w:r>
      <w:r w:rsidRPr="001F632F">
        <w:rPr>
          <w:rFonts w:ascii="Times New Roman" w:eastAsia="Times New Roman" w:hAnsi="Times New Roman" w:cs="Times New Roman"/>
          <w:kern w:val="0"/>
          <w:lang w:val="en" w:eastAsia="en-IN"/>
          <w14:ligatures w14:val="none"/>
        </w:rPr>
        <w:br w:type="page"/>
      </w:r>
    </w:p>
    <w:p w14:paraId="01037A77" w14:textId="77777777" w:rsidR="001F632F" w:rsidRPr="001F632F" w:rsidRDefault="001F632F" w:rsidP="001F632F">
      <w:pPr>
        <w:keepNext/>
        <w:keepLines/>
        <w:spacing w:after="0" w:line="360" w:lineRule="auto"/>
        <w:jc w:val="both"/>
        <w:outlineLvl w:val="0"/>
        <w:rPr>
          <w:rFonts w:ascii="Times New Roman" w:eastAsia="Times New Roman" w:hAnsi="Times New Roman" w:cs="Times New Roman"/>
          <w:b/>
          <w:kern w:val="0"/>
          <w:sz w:val="28"/>
          <w:szCs w:val="28"/>
          <w:lang w:val="en" w:eastAsia="en-IN"/>
          <w14:ligatures w14:val="none"/>
        </w:rPr>
      </w:pPr>
      <w:bookmarkStart w:id="27" w:name="_Toc186833893"/>
      <w:r w:rsidRPr="001F632F">
        <w:rPr>
          <w:rFonts w:ascii="Times New Roman" w:eastAsia="Times New Roman" w:hAnsi="Times New Roman" w:cs="Times New Roman"/>
          <w:b/>
          <w:kern w:val="0"/>
          <w:sz w:val="28"/>
          <w:szCs w:val="28"/>
          <w:lang w:val="en" w:eastAsia="en-IN"/>
          <w14:ligatures w14:val="none"/>
        </w:rPr>
        <w:lastRenderedPageBreak/>
        <w:t>3: Methodology</w:t>
      </w:r>
      <w:bookmarkEnd w:id="27"/>
    </w:p>
    <w:p w14:paraId="7D7DC4F9"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28" w:name="_Toc186833894"/>
      <w:r w:rsidRPr="001F632F">
        <w:rPr>
          <w:rFonts w:ascii="Times New Roman" w:eastAsia="Times New Roman" w:hAnsi="Times New Roman" w:cs="Times New Roman"/>
          <w:b/>
          <w:kern w:val="0"/>
          <w:sz w:val="26"/>
          <w:szCs w:val="26"/>
          <w:lang w:val="en" w:eastAsia="en-IN"/>
          <w14:ligatures w14:val="none"/>
        </w:rPr>
        <w:t>3.1 Dataset Process Framework</w:t>
      </w:r>
      <w:bookmarkEnd w:id="28"/>
    </w:p>
    <w:p w14:paraId="5CFA88EE"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5ABBE246" wp14:editId="76D7A8CF">
            <wp:extent cx="5943600" cy="2349500"/>
            <wp:effectExtent l="12700" t="12700" r="12700" b="12700"/>
            <wp:docPr id="182" name="image15.png" descr="A diagram of data processing&#10;&#10;Description automatically generated"/>
            <wp:cNvGraphicFramePr/>
            <a:graphic xmlns:a="http://schemas.openxmlformats.org/drawingml/2006/main">
              <a:graphicData uri="http://schemas.openxmlformats.org/drawingml/2006/picture">
                <pic:pic xmlns:pic="http://schemas.openxmlformats.org/drawingml/2006/picture">
                  <pic:nvPicPr>
                    <pic:cNvPr id="182" name="image15.png" descr="A diagram of data processing&#10;&#10;Description automatically generated"/>
                    <pic:cNvPicPr preferRelativeResize="0"/>
                  </pic:nvPicPr>
                  <pic:blipFill>
                    <a:blip r:embed="rId17"/>
                    <a:srcRect/>
                    <a:stretch>
                      <a:fillRect/>
                    </a:stretch>
                  </pic:blipFill>
                  <pic:spPr>
                    <a:xfrm>
                      <a:off x="0" y="0"/>
                      <a:ext cx="5943600" cy="2349500"/>
                    </a:xfrm>
                    <a:prstGeom prst="rect">
                      <a:avLst/>
                    </a:prstGeom>
                    <a:ln w="12700">
                      <a:solidFill>
                        <a:srgbClr val="000000"/>
                      </a:solidFill>
                      <a:prstDash val="solid"/>
                    </a:ln>
                  </pic:spPr>
                </pic:pic>
              </a:graphicData>
            </a:graphic>
          </wp:inline>
        </w:drawing>
      </w:r>
    </w:p>
    <w:p w14:paraId="1263FD3D"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29" w:name="_heading=h.3fwokq0" w:colFirst="0" w:colLast="0"/>
      <w:bookmarkEnd w:id="29"/>
      <w:r w:rsidRPr="001F632F">
        <w:rPr>
          <w:rFonts w:ascii="Times New Roman" w:eastAsia="Times New Roman" w:hAnsi="Times New Roman" w:cs="Times New Roman"/>
          <w:b/>
          <w:kern w:val="0"/>
          <w:lang w:val="en" w:eastAsia="en-IN"/>
          <w14:ligatures w14:val="none"/>
        </w:rPr>
        <w:t>Figure 3.1: Dataset Process Framework</w:t>
      </w:r>
    </w:p>
    <w:p w14:paraId="20F6BA6B"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(Source: Self-created using Draw.io)</w:t>
      </w:r>
    </w:p>
    <w:p w14:paraId="345A699F"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30" w:name="_Toc186833895"/>
      <w:r w:rsidRPr="001F632F">
        <w:rPr>
          <w:rFonts w:ascii="Times New Roman" w:eastAsia="Times New Roman" w:hAnsi="Times New Roman" w:cs="Times New Roman"/>
          <w:b/>
          <w:kern w:val="0"/>
          <w:sz w:val="26"/>
          <w:szCs w:val="26"/>
          <w:lang w:val="en" w:eastAsia="en-IN"/>
          <w14:ligatures w14:val="none"/>
        </w:rPr>
        <w:t>3.2 Dataset Selection</w:t>
      </w:r>
      <w:bookmarkEnd w:id="30"/>
    </w:p>
    <w:p w14:paraId="0B92CEEF"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This research procedure will use a combination of two datasets. The first dataset was collected from the Kaggle website as it is a popular data collection website. The dataset link is as follows: “</w:t>
      </w:r>
      <w:hyperlink r:id="rId18">
        <w:r w:rsidRPr="001F632F">
          <w:rPr>
            <w:rFonts w:ascii="Times New Roman" w:eastAsia="Times New Roman" w:hAnsi="Times New Roman" w:cs="Times New Roman"/>
            <w:kern w:val="0"/>
            <w:u w:val="single"/>
            <w:lang w:val="en" w:eastAsia="en-IN"/>
            <w14:ligatures w14:val="none"/>
          </w:rPr>
          <w:t>https://www.kaggle.com/datasets/thedevastator/weather-prediction/data?select=weather_prediction_dataset.csv</w:t>
        </w:r>
      </w:hyperlink>
      <w:r w:rsidRPr="001F632F">
        <w:rPr>
          <w:rFonts w:ascii="Times New Roman" w:eastAsia="Times New Roman" w:hAnsi="Times New Roman" w:cs="Times New Roman"/>
          <w:kern w:val="0"/>
          <w:lang w:val="en" w:eastAsia="en-IN"/>
          <w14:ligatures w14:val="none"/>
        </w:rPr>
        <w:t>”. The other dataset that was collected was from Cambridge University’s website. The link is “</w:t>
      </w:r>
      <w:hyperlink r:id="rId19">
        <w:r w:rsidRPr="001F632F">
          <w:rPr>
            <w:rFonts w:ascii="Times New Roman" w:eastAsia="Times New Roman" w:hAnsi="Times New Roman" w:cs="Times New Roman"/>
            <w:kern w:val="0"/>
            <w:u w:val="single"/>
            <w:lang w:val="en" w:eastAsia="en-IN"/>
            <w14:ligatures w14:val="none"/>
          </w:rPr>
          <w:t>https://www.cl.cam.ac.uk/weather/</w:t>
        </w:r>
      </w:hyperlink>
      <w:r w:rsidRPr="001F632F">
        <w:rPr>
          <w:rFonts w:ascii="Times New Roman" w:eastAsia="Times New Roman" w:hAnsi="Times New Roman" w:cs="Times New Roman"/>
          <w:kern w:val="0"/>
          <w:lang w:val="en" w:eastAsia="en-IN"/>
          <w14:ligatures w14:val="none"/>
        </w:rPr>
        <w:t xml:space="preserve">”.  </w:t>
      </w:r>
    </w:p>
    <w:p w14:paraId="1A1955F5" w14:textId="77777777" w:rsidR="001F632F" w:rsidRPr="001F632F" w:rsidRDefault="001F632F" w:rsidP="001F632F">
      <w:pPr>
        <w:spacing w:after="0" w:line="360" w:lineRule="auto"/>
        <w:jc w:val="center"/>
        <w:rPr>
          <w:rFonts w:ascii="Times New Roman" w:eastAsia="Times New Roman" w:hAnsi="Times New Roman" w:cs="Times New Roman"/>
          <w:kern w:val="0"/>
          <w:sz w:val="22"/>
          <w:szCs w:val="22"/>
          <w:lang w:val="en" w:eastAsia="en-IN"/>
          <w14:ligatures w14:val="none"/>
        </w:rPr>
      </w:pPr>
      <w:r w:rsidRPr="001F632F">
        <w:rPr>
          <w:rFonts w:ascii="Times New Roman" w:eastAsia="Times New Roman" w:hAnsi="Times New Roman" w:cs="Times New Roman"/>
          <w:noProof/>
          <w:kern w:val="0"/>
          <w:sz w:val="22"/>
          <w:szCs w:val="22"/>
          <w:lang w:val="en-IN" w:eastAsia="en-IN"/>
          <w14:ligatures w14:val="none"/>
        </w:rPr>
        <w:drawing>
          <wp:inline distT="114300" distB="114300" distL="114300" distR="114300" wp14:anchorId="7D7DB758" wp14:editId="2B2933E2">
            <wp:extent cx="5943600" cy="1270000"/>
            <wp:effectExtent l="12700" t="12700" r="12700" b="12700"/>
            <wp:docPr id="181" name="image4.png" descr="A table of numbers an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1" name="image4.png" descr="A table of numbers and lines&#10;&#10;Description automatically generated with medium confidence"/>
                    <pic:cNvPicPr preferRelativeResize="0"/>
                  </pic:nvPicPr>
                  <pic:blipFill>
                    <a:blip r:embed="rId20"/>
                    <a:srcRect/>
                    <a:stretch>
                      <a:fillRect/>
                    </a:stretch>
                  </pic:blipFill>
                  <pic:spPr>
                    <a:xfrm>
                      <a:off x="0" y="0"/>
                      <a:ext cx="5943600" cy="1270000"/>
                    </a:xfrm>
                    <a:prstGeom prst="rect">
                      <a:avLst/>
                    </a:prstGeom>
                    <a:ln w="12700">
                      <a:solidFill>
                        <a:srgbClr val="000000"/>
                      </a:solidFill>
                      <a:prstDash val="solid"/>
                    </a:ln>
                  </pic:spPr>
                </pic:pic>
              </a:graphicData>
            </a:graphic>
          </wp:inline>
        </w:drawing>
      </w:r>
      <w:r w:rsidRPr="001F632F">
        <w:rPr>
          <w:rFonts w:ascii="Times New Roman" w:eastAsia="Times New Roman" w:hAnsi="Times New Roman" w:cs="Times New Roman"/>
          <w:kern w:val="0"/>
          <w:sz w:val="22"/>
          <w:szCs w:val="22"/>
          <w:lang w:val="en" w:eastAsia="en-IN"/>
          <w14:ligatures w14:val="none"/>
        </w:rPr>
        <w:t xml:space="preserve"> </w:t>
      </w:r>
    </w:p>
    <w:p w14:paraId="59035525"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31" w:name="_heading=h.2u6wntf" w:colFirst="0" w:colLast="0"/>
      <w:bookmarkEnd w:id="31"/>
      <w:r w:rsidRPr="001F632F">
        <w:rPr>
          <w:rFonts w:ascii="Times New Roman" w:eastAsia="Times New Roman" w:hAnsi="Times New Roman" w:cs="Times New Roman"/>
          <w:b/>
          <w:kern w:val="0"/>
          <w:lang w:val="en" w:eastAsia="en-IN"/>
          <w14:ligatures w14:val="none"/>
        </w:rPr>
        <w:t>Figure 3.2</w:t>
      </w:r>
      <w:r w:rsidRPr="001F632F">
        <w:rPr>
          <w:rFonts w:ascii="Times New Roman" w:eastAsia="Times New Roman" w:hAnsi="Times New Roman" w:cs="Times New Roman"/>
          <w:b/>
          <w:color w:val="000000"/>
          <w:kern w:val="0"/>
          <w:lang w:val="en" w:eastAsia="en-IN"/>
          <w14:ligatures w14:val="none"/>
        </w:rPr>
        <w:t>:</w:t>
      </w:r>
      <w:r w:rsidRPr="001F632F">
        <w:rPr>
          <w:rFonts w:ascii="Times New Roman" w:eastAsia="Times New Roman" w:hAnsi="Times New Roman" w:cs="Times New Roman"/>
          <w:b/>
          <w:kern w:val="0"/>
          <w:lang w:val="en" w:eastAsia="en-IN"/>
          <w14:ligatures w14:val="none"/>
        </w:rPr>
        <w:t xml:space="preserve"> Weather Dataset</w:t>
      </w:r>
    </w:p>
    <w:p w14:paraId="6FE64EAB"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7164FB57"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434343"/>
          <w:kern w:val="0"/>
          <w:lang w:val="en" w:eastAsia="en-IN"/>
          <w14:ligatures w14:val="none"/>
        </w:rPr>
      </w:pPr>
      <w:bookmarkStart w:id="32" w:name="_Toc186833896"/>
      <w:r w:rsidRPr="001F632F">
        <w:rPr>
          <w:rFonts w:ascii="Times New Roman" w:eastAsia="Times New Roman" w:hAnsi="Times New Roman" w:cs="Times New Roman"/>
          <w:b/>
          <w:color w:val="434343"/>
          <w:kern w:val="0"/>
          <w:lang w:val="en" w:eastAsia="en-IN"/>
          <w14:ligatures w14:val="none"/>
        </w:rPr>
        <w:t>3.2.1 Description of Dataset Features</w:t>
      </w:r>
      <w:bookmarkEnd w:id="32"/>
    </w:p>
    <w:p w14:paraId="4A0B374F"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This dataset consists of descriptions of meteorological variables along with both raw and Units converted forms. The other independent variables are cloud cover, abbreviated as CC in oktas, wind direction as DD in degrees, wind speed as FG and gust as FX in m/s and humidity abbreviated as HU in fraction of 100 (Kaggle, 2024). The pressure (PP) is given in 1000 </w:t>
      </w:r>
      <w:proofErr w:type="spellStart"/>
      <w:r w:rsidRPr="001F632F">
        <w:rPr>
          <w:rFonts w:ascii="Times New Roman" w:eastAsia="Times New Roman" w:hAnsi="Times New Roman" w:cs="Times New Roman"/>
          <w:kern w:val="0"/>
          <w:lang w:val="en" w:eastAsia="en-IN"/>
          <w14:ligatures w14:val="none"/>
        </w:rPr>
        <w:t>hPa</w:t>
      </w:r>
      <w:proofErr w:type="spellEnd"/>
      <w:r w:rsidRPr="001F632F">
        <w:rPr>
          <w:rFonts w:ascii="Times New Roman" w:eastAsia="Times New Roman" w:hAnsi="Times New Roman" w:cs="Times New Roman"/>
          <w:kern w:val="0"/>
          <w:lang w:val="en" w:eastAsia="en-IN"/>
          <w14:ligatures w14:val="none"/>
        </w:rPr>
        <w:t xml:space="preserve">, global radiation (QQ) in 100 Wm², and precipitation amount (RR) in 10 mm, Sunshine duration </w:t>
      </w:r>
      <w:r w:rsidRPr="001F632F">
        <w:rPr>
          <w:rFonts w:ascii="Times New Roman" w:eastAsia="Times New Roman" w:hAnsi="Times New Roman" w:cs="Times New Roman"/>
          <w:kern w:val="0"/>
          <w:lang w:val="en" w:eastAsia="en-IN"/>
          <w14:ligatures w14:val="none"/>
        </w:rPr>
        <w:lastRenderedPageBreak/>
        <w:t>(SS) is in hours, the mean temperature (TG) together with the minimum and maximum temperatures (TN, TX) is in °C. The present features allow for a detailed evaluation of the weather status within the atmosphere, temperature, and radiation.</w:t>
      </w:r>
    </w:p>
    <w:p w14:paraId="2B55B189"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33" w:name="_Toc186833897"/>
      <w:r w:rsidRPr="001F632F">
        <w:rPr>
          <w:rFonts w:ascii="Times New Roman" w:eastAsia="Times New Roman" w:hAnsi="Times New Roman" w:cs="Times New Roman"/>
          <w:b/>
          <w:kern w:val="0"/>
          <w:sz w:val="26"/>
          <w:szCs w:val="26"/>
          <w:lang w:val="en" w:eastAsia="en-IN"/>
          <w14:ligatures w14:val="none"/>
        </w:rPr>
        <w:t>3.3 Selection of Language Code</w:t>
      </w:r>
      <w:bookmarkEnd w:id="33"/>
    </w:p>
    <w:p w14:paraId="11889476"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34" w:name="_Toc186833898"/>
      <w:r w:rsidRPr="001F632F">
        <w:rPr>
          <w:rFonts w:ascii="Times New Roman" w:eastAsia="Times New Roman" w:hAnsi="Times New Roman" w:cs="Times New Roman"/>
          <w:b/>
          <w:color w:val="000000"/>
          <w:kern w:val="0"/>
          <w:lang w:val="en" w:eastAsia="en-IN"/>
          <w14:ligatures w14:val="none"/>
        </w:rPr>
        <w:t>3.3.1 Application of python in machine learning models</w:t>
      </w:r>
      <w:bookmarkEnd w:id="34"/>
    </w:p>
    <w:p w14:paraId="3FB4357B"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Python has been found to be very useful in machine learning due to ease in writing scripts and programs. Some well-known </w:t>
      </w:r>
      <w:proofErr w:type="gramStart"/>
      <w:r w:rsidRPr="001F632F">
        <w:rPr>
          <w:rFonts w:ascii="Times New Roman" w:eastAsia="Times New Roman" w:hAnsi="Times New Roman" w:cs="Times New Roman"/>
          <w:kern w:val="0"/>
          <w:lang w:val="en" w:eastAsia="en-IN"/>
          <w14:ligatures w14:val="none"/>
        </w:rPr>
        <w:t>open source</w:t>
      </w:r>
      <w:proofErr w:type="gramEnd"/>
      <w:r w:rsidRPr="001F632F">
        <w:rPr>
          <w:rFonts w:ascii="Times New Roman" w:eastAsia="Times New Roman" w:hAnsi="Times New Roman" w:cs="Times New Roman"/>
          <w:kern w:val="0"/>
          <w:lang w:val="en" w:eastAsia="en-IN"/>
          <w14:ligatures w14:val="none"/>
        </w:rPr>
        <w:t xml:space="preserve"> libraries consist of NumPy, Pandas and Matplotlib which is used for </w:t>
      </w:r>
      <w:proofErr w:type="spellStart"/>
      <w:r w:rsidRPr="001F632F">
        <w:rPr>
          <w:rFonts w:ascii="Times New Roman" w:eastAsia="Times New Roman" w:hAnsi="Times New Roman" w:cs="Times New Roman"/>
          <w:kern w:val="0"/>
          <w:lang w:val="en" w:eastAsia="en-IN"/>
          <w14:ligatures w14:val="none"/>
        </w:rPr>
        <w:t>analysing</w:t>
      </w:r>
      <w:proofErr w:type="spellEnd"/>
      <w:r w:rsidRPr="001F632F">
        <w:rPr>
          <w:rFonts w:ascii="Times New Roman" w:eastAsia="Times New Roman" w:hAnsi="Times New Roman" w:cs="Times New Roman"/>
          <w:kern w:val="0"/>
          <w:lang w:val="en" w:eastAsia="en-IN"/>
          <w14:ligatures w14:val="none"/>
        </w:rPr>
        <w:t xml:space="preserve"> the data. Existing progressive libraries such as Scikit-learn, TensorFlow, and </w:t>
      </w:r>
      <w:proofErr w:type="spellStart"/>
      <w:r w:rsidRPr="001F632F">
        <w:rPr>
          <w:rFonts w:ascii="Times New Roman" w:eastAsia="Times New Roman" w:hAnsi="Times New Roman" w:cs="Times New Roman"/>
          <w:kern w:val="0"/>
          <w:lang w:val="en" w:eastAsia="en-IN"/>
          <w14:ligatures w14:val="none"/>
        </w:rPr>
        <w:t>PyTorch</w:t>
      </w:r>
      <w:proofErr w:type="spellEnd"/>
      <w:r w:rsidRPr="001F632F">
        <w:rPr>
          <w:rFonts w:ascii="Times New Roman" w:eastAsia="Times New Roman" w:hAnsi="Times New Roman" w:cs="Times New Roman"/>
          <w:kern w:val="0"/>
          <w:lang w:val="en" w:eastAsia="en-IN"/>
          <w14:ligatures w14:val="none"/>
        </w:rPr>
        <w:t xml:space="preserve"> are used for designing, training and testing of ML models. Being used in weather forecasting, Python comprises regression, classification and ensemble learning models which incorporate Linear Regression, Random Forest, and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among others. Furthermore, Python becomes easier to incorporate with the APIs and data sources through which researchers can compile and process the weather data.</w:t>
      </w:r>
    </w:p>
    <w:p w14:paraId="7F747583"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35" w:name="_Toc186833899"/>
      <w:r w:rsidRPr="001F632F">
        <w:rPr>
          <w:rFonts w:ascii="Times New Roman" w:eastAsia="Times New Roman" w:hAnsi="Times New Roman" w:cs="Times New Roman"/>
          <w:b/>
          <w:color w:val="000000"/>
          <w:kern w:val="0"/>
          <w:lang w:val="en" w:eastAsia="en-IN"/>
          <w14:ligatures w14:val="none"/>
        </w:rPr>
        <w:t>3.3.2 Advantages of Python in Machine learning model</w:t>
      </w:r>
      <w:bookmarkEnd w:id="35"/>
    </w:p>
    <w:p w14:paraId="31CD2DE2"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Python is also arguably the best language for beginners because it is simple to learn and easy to read and yet it is also capable of supporting complex ML operations as well. It also has a rich library which can help lessen the development time </w:t>
      </w:r>
      <w:proofErr w:type="gramStart"/>
      <w:r w:rsidRPr="001F632F">
        <w:rPr>
          <w:rFonts w:ascii="Times New Roman" w:eastAsia="Times New Roman" w:hAnsi="Times New Roman" w:cs="Times New Roman"/>
          <w:kern w:val="0"/>
          <w:lang w:val="en" w:eastAsia="en-IN"/>
          <w14:ligatures w14:val="none"/>
        </w:rPr>
        <w:t>and also</w:t>
      </w:r>
      <w:proofErr w:type="gramEnd"/>
      <w:r w:rsidRPr="001F632F">
        <w:rPr>
          <w:rFonts w:ascii="Times New Roman" w:eastAsia="Times New Roman" w:hAnsi="Times New Roman" w:cs="Times New Roman"/>
          <w:kern w:val="0"/>
          <w:lang w:val="en" w:eastAsia="en-IN"/>
          <w14:ligatures w14:val="none"/>
        </w:rPr>
        <w:t xml:space="preserve"> includes algorithms and tools. This makes it easier to find help from others who have used it before, and to continually improve techniques as it has a large user base. They are beneficial in weather forecasting since Python shows high efficiency in handling big datasets and calculates the results correctly. Furthermore, it is designed to run on many platforms and frameworks that further increases its usefulness in machine learning applications, therefore, becoming the most popular language used in the creation of precise and efficient models of forecasting.</w:t>
      </w:r>
    </w:p>
    <w:p w14:paraId="2766045B"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36" w:name="_Toc186833900"/>
      <w:r w:rsidRPr="001F632F">
        <w:rPr>
          <w:rFonts w:ascii="Times New Roman" w:eastAsia="Times New Roman" w:hAnsi="Times New Roman" w:cs="Times New Roman"/>
          <w:b/>
          <w:kern w:val="0"/>
          <w:sz w:val="26"/>
          <w:szCs w:val="26"/>
          <w:lang w:val="en" w:eastAsia="en-IN"/>
          <w14:ligatures w14:val="none"/>
        </w:rPr>
        <w:t>3.4 Selection of Technology</w:t>
      </w:r>
      <w:bookmarkEnd w:id="36"/>
    </w:p>
    <w:p w14:paraId="0FC1D4F4"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37" w:name="_Toc186833901"/>
      <w:r w:rsidRPr="001F632F">
        <w:rPr>
          <w:rFonts w:ascii="Times New Roman" w:eastAsia="Times New Roman" w:hAnsi="Times New Roman" w:cs="Times New Roman"/>
          <w:b/>
          <w:color w:val="000000"/>
          <w:kern w:val="0"/>
          <w:lang w:val="en" w:eastAsia="en-IN"/>
          <w14:ligatures w14:val="none"/>
        </w:rPr>
        <w:t>3.4.1 Cloud Computing Platforms</w:t>
      </w:r>
      <w:bookmarkEnd w:id="37"/>
    </w:p>
    <w:p w14:paraId="1A134978"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reason these clouds AWS, GCP, Microsoft Azure are central to this research is that the tools offer scalability, computation, and storage of data. These platforms enable the author to process and analyze the massive weather datasets and such computationally heavy machine learning algorithms. Google </w:t>
      </w:r>
      <w:proofErr w:type="spellStart"/>
      <w:r w:rsidRPr="001F632F">
        <w:rPr>
          <w:rFonts w:ascii="Times New Roman" w:eastAsia="Times New Roman" w:hAnsi="Times New Roman" w:cs="Times New Roman"/>
          <w:kern w:val="0"/>
          <w:lang w:val="en" w:eastAsia="en-IN"/>
          <w14:ligatures w14:val="none"/>
        </w:rPr>
        <w:t>Colab</w:t>
      </w:r>
      <w:proofErr w:type="spellEnd"/>
      <w:r w:rsidRPr="001F632F">
        <w:rPr>
          <w:rFonts w:ascii="Times New Roman" w:eastAsia="Times New Roman" w:hAnsi="Times New Roman" w:cs="Times New Roman"/>
          <w:kern w:val="0"/>
          <w:lang w:val="en" w:eastAsia="en-IN"/>
          <w14:ligatures w14:val="none"/>
        </w:rPr>
        <w:t xml:space="preserve"> and AWS </w:t>
      </w:r>
      <w:proofErr w:type="spellStart"/>
      <w:r w:rsidRPr="001F632F">
        <w:rPr>
          <w:rFonts w:ascii="Times New Roman" w:eastAsia="Times New Roman" w:hAnsi="Times New Roman" w:cs="Times New Roman"/>
          <w:kern w:val="0"/>
          <w:lang w:val="en" w:eastAsia="en-IN"/>
          <w14:ligatures w14:val="none"/>
        </w:rPr>
        <w:t>SageMaker</w:t>
      </w:r>
      <w:proofErr w:type="spellEnd"/>
      <w:r w:rsidRPr="001F632F">
        <w:rPr>
          <w:rFonts w:ascii="Times New Roman" w:eastAsia="Times New Roman" w:hAnsi="Times New Roman" w:cs="Times New Roman"/>
          <w:kern w:val="0"/>
          <w:lang w:val="en" w:eastAsia="en-IN"/>
          <w14:ligatures w14:val="none"/>
        </w:rPr>
        <w:t xml:space="preserve"> are known tools that allow one to easily deploy and train models to help with the work. Moreover, that cloud premises should be </w:t>
      </w:r>
      <w:r w:rsidRPr="001F632F">
        <w:rPr>
          <w:rFonts w:ascii="Times New Roman" w:eastAsia="Times New Roman" w:hAnsi="Times New Roman" w:cs="Times New Roman"/>
          <w:kern w:val="0"/>
          <w:lang w:val="en" w:eastAsia="en-IN"/>
          <w14:ligatures w14:val="none"/>
        </w:rPr>
        <w:lastRenderedPageBreak/>
        <w:t>available and shareable and therefore, is ideal for multi-authoring research work and real-time simulations involving weather predictions.</w:t>
      </w:r>
    </w:p>
    <w:p w14:paraId="70F6363D"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38" w:name="_Toc186833902"/>
      <w:r w:rsidRPr="001F632F">
        <w:rPr>
          <w:rFonts w:ascii="Times New Roman" w:eastAsia="Times New Roman" w:hAnsi="Times New Roman" w:cs="Times New Roman"/>
          <w:b/>
          <w:color w:val="000000"/>
          <w:kern w:val="0"/>
          <w:lang w:val="en" w:eastAsia="en-IN"/>
          <w14:ligatures w14:val="none"/>
        </w:rPr>
        <w:t>3.4.2 Machine Learning Frameworks</w:t>
      </w:r>
      <w:bookmarkEnd w:id="38"/>
    </w:p>
    <w:p w14:paraId="308BC476"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Scikit-learn, TensorFlow and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are selected since they assist in creating a variety of Machine learning models. Table 3 also shows that scikit-learn provides a complete set of algorithms for both regression, classification, and clustering. TensorFlow is utilized for deep learning, especially for data intensive and neural network applications. However, for ensemble learning, the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model is used because it is faster and accurately performs nonlinear transformation on independent variables. Altogether, these frameworks contribute to the construction of an accurate and stable technological platform for training and rating weather predictions.</w:t>
      </w:r>
    </w:p>
    <w:p w14:paraId="7CFCB7E8"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39" w:name="_Toc186833903"/>
      <w:r w:rsidRPr="001F632F">
        <w:rPr>
          <w:rFonts w:ascii="Times New Roman" w:eastAsia="Times New Roman" w:hAnsi="Times New Roman" w:cs="Times New Roman"/>
          <w:b/>
          <w:kern w:val="0"/>
          <w:sz w:val="26"/>
          <w:szCs w:val="26"/>
          <w:lang w:val="en" w:eastAsia="en-IN"/>
          <w14:ligatures w14:val="none"/>
        </w:rPr>
        <w:t>3.5 Selection of Algorithm models for Research</w:t>
      </w:r>
      <w:bookmarkEnd w:id="39"/>
    </w:p>
    <w:p w14:paraId="062845B5"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40" w:name="_Toc186833904"/>
      <w:r w:rsidRPr="001F632F">
        <w:rPr>
          <w:rFonts w:ascii="Times New Roman" w:eastAsia="Times New Roman" w:hAnsi="Times New Roman" w:cs="Times New Roman"/>
          <w:b/>
          <w:color w:val="000000"/>
          <w:kern w:val="0"/>
          <w:lang w:val="en" w:eastAsia="en-IN"/>
          <w14:ligatures w14:val="none"/>
        </w:rPr>
        <w:t>3.5.1 Linear Regression</w:t>
      </w:r>
      <w:bookmarkEnd w:id="40"/>
    </w:p>
    <w:p w14:paraId="5206DF22"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Linear Regression is selected as the best fitting model due to its application in interpretation of the correlation between features and the target variable. </w:t>
      </w:r>
      <w:proofErr w:type="gramStart"/>
      <w:r w:rsidRPr="001F632F">
        <w:rPr>
          <w:rFonts w:ascii="Times New Roman" w:eastAsia="Times New Roman" w:hAnsi="Times New Roman" w:cs="Times New Roman"/>
          <w:kern w:val="0"/>
          <w:lang w:val="en" w:eastAsia="en-IN"/>
          <w14:ligatures w14:val="none"/>
        </w:rPr>
        <w:t>Subsequent to</w:t>
      </w:r>
      <w:proofErr w:type="gramEnd"/>
      <w:r w:rsidRPr="001F632F">
        <w:rPr>
          <w:rFonts w:ascii="Times New Roman" w:eastAsia="Times New Roman" w:hAnsi="Times New Roman" w:cs="Times New Roman"/>
          <w:kern w:val="0"/>
          <w:lang w:val="en" w:eastAsia="en-IN"/>
          <w14:ligatures w14:val="none"/>
        </w:rPr>
        <w:t xml:space="preserve"> building the model using the training data (</w:t>
      </w:r>
      <w:proofErr w:type="spellStart"/>
      <w:r w:rsidRPr="001F632F">
        <w:rPr>
          <w:rFonts w:ascii="Times New Roman" w:eastAsia="Times New Roman" w:hAnsi="Times New Roman" w:cs="Times New Roman"/>
          <w:kern w:val="0"/>
          <w:lang w:val="en" w:eastAsia="en-IN"/>
          <w14:ligatures w14:val="none"/>
        </w:rPr>
        <w:t>X_train</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y_train</w:t>
      </w:r>
      <w:proofErr w:type="spellEnd"/>
      <w:r w:rsidRPr="001F632F">
        <w:rPr>
          <w:rFonts w:ascii="Times New Roman" w:eastAsia="Times New Roman" w:hAnsi="Times New Roman" w:cs="Times New Roman"/>
          <w:kern w:val="0"/>
          <w:lang w:val="en" w:eastAsia="en-IN"/>
          <w14:ligatures w14:val="none"/>
        </w:rPr>
        <w:t>), numerical accuracy is assessed by the MAE, MSE, RMSE and the coefficient of determination (R²). These metrics are used to evaluate the proposed model regarding its accuracy and capability of prediction. The evaluation facilitates comparison with other elaborate models to identify compatibility requirements suitable for the dataset.</w:t>
      </w:r>
    </w:p>
    <w:p w14:paraId="6CAB05E6"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41" w:name="_Toc186833905"/>
      <w:r w:rsidRPr="001F632F">
        <w:rPr>
          <w:rFonts w:ascii="Times New Roman" w:eastAsia="Times New Roman" w:hAnsi="Times New Roman" w:cs="Times New Roman"/>
          <w:b/>
          <w:color w:val="000000"/>
          <w:kern w:val="0"/>
          <w:lang w:val="en" w:eastAsia="en-IN"/>
          <w14:ligatures w14:val="none"/>
        </w:rPr>
        <w:t>3.5.2 Random Forest</w:t>
      </w:r>
      <w:bookmarkEnd w:id="41"/>
    </w:p>
    <w:p w14:paraId="780E2DA1"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Random Forest Regressor is chosen because the model can well interpret interactions between features and their importance. It is trained using the training data (</w:t>
      </w:r>
      <w:proofErr w:type="spellStart"/>
      <w:r w:rsidRPr="001F632F">
        <w:rPr>
          <w:rFonts w:ascii="Times New Roman" w:eastAsia="Times New Roman" w:hAnsi="Times New Roman" w:cs="Times New Roman"/>
          <w:kern w:val="0"/>
          <w:lang w:val="en" w:eastAsia="en-IN"/>
          <w14:ligatures w14:val="none"/>
        </w:rPr>
        <w:t>X_train</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y_train</w:t>
      </w:r>
      <w:proofErr w:type="spellEnd"/>
      <w:r w:rsidRPr="001F632F">
        <w:rPr>
          <w:rFonts w:ascii="Times New Roman" w:eastAsia="Times New Roman" w:hAnsi="Times New Roman" w:cs="Times New Roman"/>
          <w:kern w:val="0"/>
          <w:lang w:val="en" w:eastAsia="en-IN"/>
          <w14:ligatures w14:val="none"/>
        </w:rPr>
        <w:t>) and evaluated using various metrics: MAE, MSE, RMSE, and R². These are by and large measures of the accuracy of the models, the errors involved in the prediction, and the extent of their predictive abilities. The importance of features is also tested to determine the most significant refractories of the dependent variable. This helps explain how a model arrived at such a decision and what features played a major role in the decision-making.</w:t>
      </w:r>
    </w:p>
    <w:p w14:paraId="52F97B0A"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42" w:name="_Toc186833906"/>
      <w:r w:rsidRPr="001F632F">
        <w:rPr>
          <w:rFonts w:ascii="Times New Roman" w:eastAsia="Times New Roman" w:hAnsi="Times New Roman" w:cs="Times New Roman"/>
          <w:b/>
          <w:color w:val="000000"/>
          <w:kern w:val="0"/>
          <w:lang w:val="en" w:eastAsia="en-IN"/>
          <w14:ligatures w14:val="none"/>
        </w:rPr>
        <w:lastRenderedPageBreak/>
        <w:t>3.5.3 Gradient Boosting</w:t>
      </w:r>
      <w:bookmarkEnd w:id="42"/>
    </w:p>
    <w:p w14:paraId="47F20AB8"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Gradient Boosting model is selected because it can deal with non-linear variables and enhanced ensemble learning. Their results indicate that it integrates many weak models to develop a single, more precise predictor. In the last segment of model assessment, the MAE, MSE, RMSE and R² measures are applied to measure the performance of the model. These metrics give a holistic view on accuracy and on how good the model is in predicting unseen data making this model highly recommendable for regression tasks. </w:t>
      </w:r>
    </w:p>
    <w:p w14:paraId="2B9217C0"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43" w:name="_Toc186833907"/>
      <w:r w:rsidRPr="001F632F">
        <w:rPr>
          <w:rFonts w:ascii="Times New Roman" w:eastAsia="Times New Roman" w:hAnsi="Times New Roman" w:cs="Times New Roman"/>
          <w:b/>
          <w:color w:val="000000"/>
          <w:kern w:val="0"/>
          <w:lang w:val="en" w:eastAsia="en-IN"/>
          <w14:ligatures w14:val="none"/>
        </w:rPr>
        <w:t>3.5.4 Support Vector Regressor</w:t>
      </w:r>
      <w:bookmarkEnd w:id="43"/>
    </w:p>
    <w:p w14:paraId="1EA5F19A"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SVR is selected as it is capable of dealing with nonlinearity and </w:t>
      </w:r>
      <w:proofErr w:type="gramStart"/>
      <w:r w:rsidRPr="001F632F">
        <w:rPr>
          <w:rFonts w:ascii="Times New Roman" w:eastAsia="Times New Roman" w:hAnsi="Times New Roman" w:cs="Times New Roman"/>
          <w:kern w:val="0"/>
          <w:lang w:val="en" w:eastAsia="en-IN"/>
          <w14:ligatures w14:val="none"/>
        </w:rPr>
        <w:t>high-dimensionality</w:t>
      </w:r>
      <w:proofErr w:type="gramEnd"/>
      <w:r w:rsidRPr="001F632F">
        <w:rPr>
          <w:rFonts w:ascii="Times New Roman" w:eastAsia="Times New Roman" w:hAnsi="Times New Roman" w:cs="Times New Roman"/>
          <w:kern w:val="0"/>
          <w:lang w:val="en" w:eastAsia="en-IN"/>
          <w14:ligatures w14:val="none"/>
        </w:rPr>
        <w:t xml:space="preserve"> of the data. Prediction accuracy is enhanced in SVR </w:t>
      </w:r>
      <w:proofErr w:type="gramStart"/>
      <w:r w:rsidRPr="001F632F">
        <w:rPr>
          <w:rFonts w:ascii="Times New Roman" w:eastAsia="Times New Roman" w:hAnsi="Times New Roman" w:cs="Times New Roman"/>
          <w:kern w:val="0"/>
          <w:lang w:val="en" w:eastAsia="en-IN"/>
          <w14:ligatures w14:val="none"/>
        </w:rPr>
        <w:t>due to the fact that</w:t>
      </w:r>
      <w:proofErr w:type="gramEnd"/>
      <w:r w:rsidRPr="001F632F">
        <w:rPr>
          <w:rFonts w:ascii="Times New Roman" w:eastAsia="Times New Roman" w:hAnsi="Times New Roman" w:cs="Times New Roman"/>
          <w:kern w:val="0"/>
          <w:lang w:val="en" w:eastAsia="en-IN"/>
          <w14:ligatures w14:val="none"/>
        </w:rPr>
        <w:t xml:space="preserve"> the algorithm seeks to achieve the largest margin of error for the hyperplane that is to be formed. Methods of accuracy, errors and predictive performance </w:t>
      </w:r>
      <w:proofErr w:type="gramStart"/>
      <w:r w:rsidRPr="001F632F">
        <w:rPr>
          <w:rFonts w:ascii="Times New Roman" w:eastAsia="Times New Roman" w:hAnsi="Times New Roman" w:cs="Times New Roman"/>
          <w:kern w:val="0"/>
          <w:lang w:val="en" w:eastAsia="en-IN"/>
          <w14:ligatures w14:val="none"/>
        </w:rPr>
        <w:t>include:</w:t>
      </w:r>
      <w:proofErr w:type="gramEnd"/>
      <w:r w:rsidRPr="001F632F">
        <w:rPr>
          <w:rFonts w:ascii="Times New Roman" w:eastAsia="Times New Roman" w:hAnsi="Times New Roman" w:cs="Times New Roman"/>
          <w:kern w:val="0"/>
          <w:lang w:val="en" w:eastAsia="en-IN"/>
          <w14:ligatures w14:val="none"/>
        </w:rPr>
        <w:t xml:space="preserve"> MAE, MSE, RMSE and the coefficient of determination (R²). Therefore, the overfitting resistance and generalization capability make it potentially useful with such complicated characteristics, whereas it can determine detailed prognosis even though the forwarded parameters show nonlinear associations with weather conditions.</w:t>
      </w:r>
    </w:p>
    <w:p w14:paraId="5F32540B"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44" w:name="_Toc186833908"/>
      <w:r w:rsidRPr="001F632F">
        <w:rPr>
          <w:rFonts w:ascii="Times New Roman" w:eastAsia="Times New Roman" w:hAnsi="Times New Roman" w:cs="Times New Roman"/>
          <w:b/>
          <w:color w:val="000000"/>
          <w:kern w:val="0"/>
          <w:lang w:val="en" w:eastAsia="en-IN"/>
          <w14:ligatures w14:val="none"/>
        </w:rPr>
        <w:t xml:space="preserve">3.5.5 </w:t>
      </w:r>
      <w:proofErr w:type="spellStart"/>
      <w:r w:rsidRPr="001F632F">
        <w:rPr>
          <w:rFonts w:ascii="Times New Roman" w:eastAsia="Times New Roman" w:hAnsi="Times New Roman" w:cs="Times New Roman"/>
          <w:b/>
          <w:color w:val="000000"/>
          <w:kern w:val="0"/>
          <w:lang w:val="en" w:eastAsia="en-IN"/>
          <w14:ligatures w14:val="none"/>
        </w:rPr>
        <w:t>XGBoost</w:t>
      </w:r>
      <w:proofErr w:type="spellEnd"/>
      <w:r w:rsidRPr="001F632F">
        <w:rPr>
          <w:rFonts w:ascii="Times New Roman" w:eastAsia="Times New Roman" w:hAnsi="Times New Roman" w:cs="Times New Roman"/>
          <w:b/>
          <w:color w:val="000000"/>
          <w:kern w:val="0"/>
          <w:lang w:val="en" w:eastAsia="en-IN"/>
          <w14:ligatures w14:val="none"/>
        </w:rPr>
        <w:t xml:space="preserve"> Regressor</w:t>
      </w:r>
      <w:bookmarkEnd w:id="44"/>
    </w:p>
    <w:p w14:paraId="28CF258E"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Regresser</w:t>
      </w:r>
      <w:proofErr w:type="spellEnd"/>
      <w:r w:rsidRPr="001F632F">
        <w:rPr>
          <w:rFonts w:ascii="Times New Roman" w:eastAsia="Times New Roman" w:hAnsi="Times New Roman" w:cs="Times New Roman"/>
          <w:kern w:val="0"/>
          <w:lang w:val="en" w:eastAsia="en-IN"/>
          <w14:ligatures w14:val="none"/>
        </w:rPr>
        <w:t xml:space="preserve"> is chosen due to its ability to work with big data with intricate features. It incorporates gradient boosting with additional such as regularization to avoid the problem of over fitting. It combines several weak learners’ work to improve the predictive models and minimize the level of error in conclusions. Other predictors include the degree of model accuracy—MAE, MSE, RMSE, R²—are used to establish the model’s error range. Based on the characteristics that illustrate flexibility in handling of non-linear models and missing data,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Regresser</w:t>
      </w:r>
      <w:proofErr w:type="spellEnd"/>
      <w:r w:rsidRPr="001F632F">
        <w:rPr>
          <w:rFonts w:ascii="Times New Roman" w:eastAsia="Times New Roman" w:hAnsi="Times New Roman" w:cs="Times New Roman"/>
          <w:kern w:val="0"/>
          <w:lang w:val="en" w:eastAsia="en-IN"/>
          <w14:ligatures w14:val="none"/>
        </w:rPr>
        <w:t xml:space="preserve"> is highly appropriate for use in weather prediction for accuracy and reliability of results.</w:t>
      </w:r>
    </w:p>
    <w:p w14:paraId="2DE08038"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45" w:name="_Toc186833909"/>
      <w:r w:rsidRPr="001F632F">
        <w:rPr>
          <w:rFonts w:ascii="Times New Roman" w:eastAsia="Times New Roman" w:hAnsi="Times New Roman" w:cs="Times New Roman"/>
          <w:b/>
          <w:kern w:val="0"/>
          <w:sz w:val="26"/>
          <w:szCs w:val="26"/>
          <w:lang w:val="en" w:eastAsia="en-IN"/>
          <w14:ligatures w14:val="none"/>
        </w:rPr>
        <w:t>3.6 Evaluation Method</w:t>
      </w:r>
      <w:bookmarkEnd w:id="45"/>
    </w:p>
    <w:p w14:paraId="18A3B0B3"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metrics are used to determine whether the machine learning models are accurate for weather forecasting or not. Two model fit measures employed in this study are R² and RMSE in which R² stand for R-squared while RMSE means Root Mean Square Error.</w:t>
      </w:r>
    </w:p>
    <w:p w14:paraId="5ABE7A06"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46" w:name="_Toc186833910"/>
      <w:r w:rsidRPr="001F632F">
        <w:rPr>
          <w:rFonts w:ascii="Times New Roman" w:eastAsia="Times New Roman" w:hAnsi="Times New Roman" w:cs="Times New Roman"/>
          <w:b/>
          <w:color w:val="000000"/>
          <w:kern w:val="0"/>
          <w:lang w:val="en" w:eastAsia="en-IN"/>
          <w14:ligatures w14:val="none"/>
        </w:rPr>
        <w:lastRenderedPageBreak/>
        <w:t>3.6.1 R² or R-squared</w:t>
      </w:r>
      <w:bookmarkEnd w:id="46"/>
    </w:p>
    <w:p w14:paraId="585C1E75"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R² is the statistical coefficient which determines the extent to which the dependent variable can be explained by the independent variables in a model. It shows the goodness-of-fit and is always between 0 and 1. The value of R² is higher in case of better interpretation of the variability, accordingly low R² value indicates poor prediction capability of the model. In meteorology to show how well the model gives the right picture of the weather, R² is used to determine this. It could be useful in some of those methods if used together with other measures, which define the error magnitude more accurately.</w:t>
      </w:r>
    </w:p>
    <w:p w14:paraId="61094605" w14:textId="77777777" w:rsidR="001F632F" w:rsidRPr="001F632F" w:rsidRDefault="001F632F" w:rsidP="001F632F">
      <w:pPr>
        <w:keepNext/>
        <w:keepLines/>
        <w:spacing w:before="320" w:after="80" w:line="360" w:lineRule="auto"/>
        <w:jc w:val="both"/>
        <w:outlineLvl w:val="2"/>
        <w:rPr>
          <w:rFonts w:ascii="Times New Roman" w:eastAsia="Times New Roman" w:hAnsi="Times New Roman" w:cs="Times New Roman"/>
          <w:b/>
          <w:color w:val="000000"/>
          <w:kern w:val="0"/>
          <w:lang w:val="en" w:eastAsia="en-IN"/>
          <w14:ligatures w14:val="none"/>
        </w:rPr>
      </w:pPr>
      <w:bookmarkStart w:id="47" w:name="_Toc186833911"/>
      <w:r w:rsidRPr="001F632F">
        <w:rPr>
          <w:rFonts w:ascii="Times New Roman" w:eastAsia="Times New Roman" w:hAnsi="Times New Roman" w:cs="Times New Roman"/>
          <w:b/>
          <w:color w:val="000000"/>
          <w:kern w:val="0"/>
          <w:lang w:val="en" w:eastAsia="en-IN"/>
          <w14:ligatures w14:val="none"/>
        </w:rPr>
        <w:t>3.6.2 RMSE or Root Mean Square Error</w:t>
      </w:r>
      <w:bookmarkEnd w:id="47"/>
    </w:p>
    <w:p w14:paraId="3BD00DA6"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RMSE gives an estimation of the mean squared error which gives valuable information about variance of prediction errors. It determines the typical size of the discrepancies between the observed and the forecasted values. This is because RMSE is valuable in exposing the level of approximation of the forecasts with observed values especially when accuracy is key in the weather information archive. A smaller RMSE value means better predictive results needed in marketing for product development and forecasting. Together with R², the relative measure of the mean squared error, RMSE, addresses both the goodness-of-fit and the magnitude of the error making these measures the cornerstone of model assessment.</w:t>
      </w:r>
    </w:p>
    <w:p w14:paraId="37A87F5C"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48" w:name="_Toc186833912"/>
      <w:r w:rsidRPr="001F632F">
        <w:rPr>
          <w:rFonts w:ascii="Times New Roman" w:eastAsia="Times New Roman" w:hAnsi="Times New Roman" w:cs="Times New Roman"/>
          <w:b/>
          <w:kern w:val="0"/>
          <w:sz w:val="26"/>
          <w:szCs w:val="26"/>
          <w:lang w:val="en" w:eastAsia="en-IN"/>
          <w14:ligatures w14:val="none"/>
        </w:rPr>
        <w:t>3.7 Exploratory Data Analysis (EDA)</w:t>
      </w:r>
      <w:bookmarkEnd w:id="48"/>
    </w:p>
    <w:p w14:paraId="562AAF08"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3610D98B" wp14:editId="634EFEBE">
            <wp:extent cx="5943600" cy="1473200"/>
            <wp:effectExtent l="12700" t="12700" r="12700" b="12700"/>
            <wp:docPr id="185"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5" name="image6.png" descr="A screenshot of a computer&#10;&#10;Description automatically generated"/>
                    <pic:cNvPicPr preferRelativeResize="0"/>
                  </pic:nvPicPr>
                  <pic:blipFill>
                    <a:blip r:embed="rId21"/>
                    <a:srcRect/>
                    <a:stretch>
                      <a:fillRect/>
                    </a:stretch>
                  </pic:blipFill>
                  <pic:spPr>
                    <a:xfrm>
                      <a:off x="0" y="0"/>
                      <a:ext cx="5943600" cy="1473200"/>
                    </a:xfrm>
                    <a:prstGeom prst="rect">
                      <a:avLst/>
                    </a:prstGeom>
                    <a:ln w="12700">
                      <a:solidFill>
                        <a:srgbClr val="000000"/>
                      </a:solidFill>
                      <a:prstDash val="solid"/>
                    </a:ln>
                  </pic:spPr>
                </pic:pic>
              </a:graphicData>
            </a:graphic>
          </wp:inline>
        </w:drawing>
      </w:r>
    </w:p>
    <w:p w14:paraId="3E89B21A"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49" w:name="_heading=h.1rvwp1q" w:colFirst="0" w:colLast="0"/>
      <w:bookmarkEnd w:id="49"/>
      <w:r w:rsidRPr="001F632F">
        <w:rPr>
          <w:rFonts w:ascii="Times New Roman" w:eastAsia="Times New Roman" w:hAnsi="Times New Roman" w:cs="Times New Roman"/>
          <w:b/>
          <w:kern w:val="0"/>
          <w:lang w:val="en" w:eastAsia="en-IN"/>
          <w14:ligatures w14:val="none"/>
        </w:rPr>
        <w:t>Figure 3.3: Descriptive Statistics</w:t>
      </w:r>
    </w:p>
    <w:p w14:paraId="43827460"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7EB7540C"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This </w:t>
      </w:r>
      <w:proofErr w:type="gramStart"/>
      <w:r w:rsidRPr="001F632F">
        <w:rPr>
          <w:rFonts w:ascii="Times New Roman" w:eastAsia="Times New Roman" w:hAnsi="Times New Roman" w:cs="Times New Roman"/>
          <w:kern w:val="0"/>
          <w:lang w:val="en" w:eastAsia="en-IN"/>
          <w14:ligatures w14:val="none"/>
        </w:rPr>
        <w:t>data-set</w:t>
      </w:r>
      <w:proofErr w:type="gramEnd"/>
      <w:r w:rsidRPr="001F632F">
        <w:rPr>
          <w:rFonts w:ascii="Times New Roman" w:eastAsia="Times New Roman" w:hAnsi="Times New Roman" w:cs="Times New Roman"/>
          <w:kern w:val="0"/>
          <w:lang w:val="en" w:eastAsia="en-IN"/>
          <w14:ligatures w14:val="none"/>
        </w:rPr>
        <w:t xml:space="preserve"> has 52,696 records with 21 features, some of them are temperature, humidity, pressure, and wind speed. Key statistics show diverse ranges: temperature ranges between -6.44°C and 34.8°C humidity ranges between 21.16% and 100% and wind speed ranges from 0 to 13.77m/s. Some of the columns still contain missing values and there are outliers present as well.</w:t>
      </w:r>
    </w:p>
    <w:p w14:paraId="5A205402"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415FA2FE" wp14:editId="0CFCB3DB">
            <wp:extent cx="3314700" cy="2617722"/>
            <wp:effectExtent l="12700" t="12700" r="12700" b="12700"/>
            <wp:docPr id="1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314700" cy="2617722"/>
                    </a:xfrm>
                    <a:prstGeom prst="rect">
                      <a:avLst/>
                    </a:prstGeom>
                    <a:ln w="12700">
                      <a:solidFill>
                        <a:srgbClr val="000000"/>
                      </a:solidFill>
                      <a:prstDash val="solid"/>
                    </a:ln>
                  </pic:spPr>
                </pic:pic>
              </a:graphicData>
            </a:graphic>
          </wp:inline>
        </w:drawing>
      </w:r>
    </w:p>
    <w:p w14:paraId="2543B01D" w14:textId="38BD160D"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50" w:name="_heading=h.4bvk7pj" w:colFirst="0" w:colLast="0"/>
      <w:bookmarkEnd w:id="50"/>
      <w:r w:rsidRPr="001F632F">
        <w:rPr>
          <w:rFonts w:ascii="Times New Roman" w:eastAsia="Times New Roman" w:hAnsi="Times New Roman" w:cs="Times New Roman"/>
          <w:b/>
          <w:kern w:val="0"/>
          <w:lang w:val="en" w:eastAsia="en-IN"/>
          <w14:ligatures w14:val="none"/>
        </w:rPr>
        <w:t>Figure 3.</w:t>
      </w:r>
      <w:r>
        <w:rPr>
          <w:rFonts w:ascii="Times New Roman" w:eastAsia="Times New Roman" w:hAnsi="Times New Roman" w:cs="Times New Roman"/>
          <w:b/>
          <w:kern w:val="0"/>
          <w:lang w:val="en" w:eastAsia="en-IN"/>
          <w14:ligatures w14:val="none"/>
        </w:rPr>
        <w:t>4</w:t>
      </w:r>
      <w:r w:rsidRPr="001F632F">
        <w:rPr>
          <w:rFonts w:ascii="Times New Roman" w:eastAsia="Times New Roman" w:hAnsi="Times New Roman" w:cs="Times New Roman"/>
          <w:b/>
          <w:kern w:val="0"/>
          <w:lang w:val="en" w:eastAsia="en-IN"/>
          <w14:ligatures w14:val="none"/>
        </w:rPr>
        <w:t>: Distribution of Temperature</w:t>
      </w:r>
    </w:p>
    <w:p w14:paraId="30C804C7"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046C21A2"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histogram above demonstrates the frequencies of temperature by taking a snapshot of what </w:t>
      </w:r>
      <w:proofErr w:type="gramStart"/>
      <w:r w:rsidRPr="001F632F">
        <w:rPr>
          <w:rFonts w:ascii="Times New Roman" w:eastAsia="Times New Roman" w:hAnsi="Times New Roman" w:cs="Times New Roman"/>
          <w:kern w:val="0"/>
          <w:lang w:val="en" w:eastAsia="en-IN"/>
          <w14:ligatures w14:val="none"/>
        </w:rPr>
        <w:t>the majority of</w:t>
      </w:r>
      <w:proofErr w:type="gramEnd"/>
      <w:r w:rsidRPr="001F632F">
        <w:rPr>
          <w:rFonts w:ascii="Times New Roman" w:eastAsia="Times New Roman" w:hAnsi="Times New Roman" w:cs="Times New Roman"/>
          <w:kern w:val="0"/>
          <w:lang w:val="en" w:eastAsia="en-IN"/>
          <w14:ligatures w14:val="none"/>
        </w:rPr>
        <w:t xml:space="preserve"> the temperatures range between 10°C to 20°C.</w:t>
      </w:r>
    </w:p>
    <w:p w14:paraId="43530770"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558C9A45" wp14:editId="0E072E5F">
            <wp:extent cx="4710113" cy="2224220"/>
            <wp:effectExtent l="12700" t="12700" r="12700" b="12700"/>
            <wp:docPr id="1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710113" cy="2224220"/>
                    </a:xfrm>
                    <a:prstGeom prst="rect">
                      <a:avLst/>
                    </a:prstGeom>
                    <a:ln w="12700">
                      <a:solidFill>
                        <a:srgbClr val="000000"/>
                      </a:solidFill>
                      <a:prstDash val="solid"/>
                    </a:ln>
                  </pic:spPr>
                </pic:pic>
              </a:graphicData>
            </a:graphic>
          </wp:inline>
        </w:drawing>
      </w:r>
    </w:p>
    <w:p w14:paraId="63512761" w14:textId="31060D6B"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51" w:name="_heading=h.2r0uhxc" w:colFirst="0" w:colLast="0"/>
      <w:bookmarkEnd w:id="51"/>
      <w:r w:rsidRPr="001F632F">
        <w:rPr>
          <w:rFonts w:ascii="Times New Roman" w:eastAsia="Times New Roman" w:hAnsi="Times New Roman" w:cs="Times New Roman"/>
          <w:b/>
          <w:kern w:val="0"/>
          <w:lang w:val="en" w:eastAsia="en-IN"/>
          <w14:ligatures w14:val="none"/>
        </w:rPr>
        <w:t>Figure 3.</w:t>
      </w:r>
      <w:r>
        <w:rPr>
          <w:rFonts w:ascii="Times New Roman" w:eastAsia="Times New Roman" w:hAnsi="Times New Roman" w:cs="Times New Roman"/>
          <w:b/>
          <w:kern w:val="0"/>
          <w:lang w:val="en" w:eastAsia="en-IN"/>
          <w14:ligatures w14:val="none"/>
        </w:rPr>
        <w:t>5</w:t>
      </w:r>
      <w:r w:rsidRPr="001F632F">
        <w:rPr>
          <w:rFonts w:ascii="Times New Roman" w:eastAsia="Times New Roman" w:hAnsi="Times New Roman" w:cs="Times New Roman"/>
          <w:b/>
          <w:kern w:val="0"/>
          <w:lang w:val="en" w:eastAsia="en-IN"/>
          <w14:ligatures w14:val="none"/>
        </w:rPr>
        <w:t>: Temperature Over Time</w:t>
      </w:r>
    </w:p>
    <w:p w14:paraId="3B60B052" w14:textId="77777777" w:rsidR="001F632F" w:rsidRPr="001F632F" w:rsidRDefault="001F632F" w:rsidP="001F632F">
      <w:pPr>
        <w:spacing w:after="0" w:line="360" w:lineRule="auto"/>
        <w:jc w:val="center"/>
        <w:rPr>
          <w:rFonts w:ascii="Times New Roman" w:eastAsia="Times New Roman" w:hAnsi="Times New Roman" w:cs="Times New Roman"/>
          <w:b/>
          <w:kern w:val="0"/>
          <w:lang w:val="en" w:eastAsia="en-IN"/>
          <w14:ligatures w14:val="none"/>
        </w:rPr>
      </w:pPr>
      <w:r w:rsidRPr="001F632F">
        <w:rPr>
          <w:rFonts w:ascii="Times New Roman" w:eastAsia="Times New Roman" w:hAnsi="Times New Roman" w:cs="Times New Roman"/>
          <w:kern w:val="0"/>
          <w:lang w:val="en" w:eastAsia="en-IN"/>
          <w14:ligatures w14:val="none"/>
        </w:rPr>
        <w:t>(Source: Obtained Using Jupiter Notebook)</w:t>
      </w:r>
    </w:p>
    <w:p w14:paraId="07590BD7"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plot shows the movement in the temperature during a particular period. The plot oscillates showing that sometimes there are higher temperatures in some months than in other months, where the temperatures are comparatively low. </w:t>
      </w:r>
    </w:p>
    <w:p w14:paraId="7E27E69B"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448ABC2B" wp14:editId="1961864E">
            <wp:extent cx="5943600" cy="4559300"/>
            <wp:effectExtent l="12700" t="12700" r="12700" b="12700"/>
            <wp:docPr id="1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4559300"/>
                    </a:xfrm>
                    <a:prstGeom prst="rect">
                      <a:avLst/>
                    </a:prstGeom>
                    <a:ln w="12700">
                      <a:solidFill>
                        <a:srgbClr val="000000"/>
                      </a:solidFill>
                      <a:prstDash val="solid"/>
                    </a:ln>
                  </pic:spPr>
                </pic:pic>
              </a:graphicData>
            </a:graphic>
          </wp:inline>
        </w:drawing>
      </w:r>
    </w:p>
    <w:p w14:paraId="5BC6CEA7" w14:textId="63AB87E5"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52" w:name="_heading=h.1664s55" w:colFirst="0" w:colLast="0"/>
      <w:bookmarkEnd w:id="52"/>
      <w:r w:rsidRPr="001F632F">
        <w:rPr>
          <w:rFonts w:ascii="Times New Roman" w:eastAsia="Times New Roman" w:hAnsi="Times New Roman" w:cs="Times New Roman"/>
          <w:b/>
          <w:kern w:val="0"/>
          <w:lang w:val="en" w:eastAsia="en-IN"/>
          <w14:ligatures w14:val="none"/>
        </w:rPr>
        <w:t>Figure 3.</w:t>
      </w:r>
      <w:r>
        <w:rPr>
          <w:rFonts w:ascii="Times New Roman" w:eastAsia="Times New Roman" w:hAnsi="Times New Roman" w:cs="Times New Roman"/>
          <w:b/>
          <w:kern w:val="0"/>
          <w:lang w:val="en" w:eastAsia="en-IN"/>
          <w14:ligatures w14:val="none"/>
        </w:rPr>
        <w:t>6</w:t>
      </w:r>
      <w:r w:rsidRPr="001F632F">
        <w:rPr>
          <w:rFonts w:ascii="Times New Roman" w:eastAsia="Times New Roman" w:hAnsi="Times New Roman" w:cs="Times New Roman"/>
          <w:b/>
          <w:kern w:val="0"/>
          <w:lang w:val="en" w:eastAsia="en-IN"/>
          <w14:ligatures w14:val="none"/>
        </w:rPr>
        <w:t>: Correlation Heatmap of Features with Target (Temperature)</w:t>
      </w:r>
    </w:p>
    <w:p w14:paraId="74F2D0BB"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223E7DA3"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above heat map depicts the associations between various weather features and the target variable, temperature. Some of the Parameters which are positively related to temperature include dew point (</w:t>
      </w:r>
      <w:proofErr w:type="spellStart"/>
      <w:r w:rsidRPr="001F632F">
        <w:rPr>
          <w:rFonts w:ascii="Times New Roman" w:eastAsia="Times New Roman" w:hAnsi="Times New Roman" w:cs="Times New Roman"/>
          <w:kern w:val="0"/>
          <w:lang w:val="en" w:eastAsia="en-IN"/>
          <w14:ligatures w14:val="none"/>
        </w:rPr>
        <w:t>Tdew_degC</w:t>
      </w:r>
      <w:proofErr w:type="spellEnd"/>
      <w:r w:rsidRPr="001F632F">
        <w:rPr>
          <w:rFonts w:ascii="Times New Roman" w:eastAsia="Times New Roman" w:hAnsi="Times New Roman" w:cs="Times New Roman"/>
          <w:kern w:val="0"/>
          <w:lang w:val="en" w:eastAsia="en-IN"/>
          <w14:ligatures w14:val="none"/>
        </w:rPr>
        <w:t>) pressure (</w:t>
      </w:r>
      <w:proofErr w:type="spellStart"/>
      <w:r w:rsidRPr="001F632F">
        <w:rPr>
          <w:rFonts w:ascii="Times New Roman" w:eastAsia="Times New Roman" w:hAnsi="Times New Roman" w:cs="Times New Roman"/>
          <w:kern w:val="0"/>
          <w:lang w:val="en" w:eastAsia="en-IN"/>
          <w14:ligatures w14:val="none"/>
        </w:rPr>
        <w:t>p_mbar</w:t>
      </w:r>
      <w:proofErr w:type="spellEnd"/>
      <w:r w:rsidRPr="001F632F">
        <w:rPr>
          <w:rFonts w:ascii="Times New Roman" w:eastAsia="Times New Roman" w:hAnsi="Times New Roman" w:cs="Times New Roman"/>
          <w:kern w:val="0"/>
          <w:lang w:val="en" w:eastAsia="en-IN"/>
          <w14:ligatures w14:val="none"/>
        </w:rPr>
        <w:t xml:space="preserve">) and relative humidity (rh). </w:t>
      </w:r>
    </w:p>
    <w:p w14:paraId="526698AD"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4D6A1927" wp14:editId="3DDD76A5">
            <wp:extent cx="5943600" cy="1485900"/>
            <wp:effectExtent l="12700" t="12700" r="12700" b="12700"/>
            <wp:docPr id="187" name="image22.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87" name="image22.png" descr="A white background with black text&#10;&#10;Description automatically generated"/>
                    <pic:cNvPicPr preferRelativeResize="0"/>
                  </pic:nvPicPr>
                  <pic:blipFill>
                    <a:blip r:embed="rId25"/>
                    <a:srcRect/>
                    <a:stretch>
                      <a:fillRect/>
                    </a:stretch>
                  </pic:blipFill>
                  <pic:spPr>
                    <a:xfrm>
                      <a:off x="0" y="0"/>
                      <a:ext cx="5943600" cy="1485900"/>
                    </a:xfrm>
                    <a:prstGeom prst="rect">
                      <a:avLst/>
                    </a:prstGeom>
                    <a:ln w="12700">
                      <a:solidFill>
                        <a:srgbClr val="000000"/>
                      </a:solidFill>
                      <a:prstDash val="solid"/>
                    </a:ln>
                  </pic:spPr>
                </pic:pic>
              </a:graphicData>
            </a:graphic>
          </wp:inline>
        </w:drawing>
      </w:r>
    </w:p>
    <w:p w14:paraId="44FC031C" w14:textId="1BB94240"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53" w:name="_heading=h.25b2l0r" w:colFirst="0" w:colLast="0"/>
      <w:bookmarkEnd w:id="53"/>
      <w:r w:rsidRPr="001F632F">
        <w:rPr>
          <w:rFonts w:ascii="Times New Roman" w:eastAsia="Times New Roman" w:hAnsi="Times New Roman" w:cs="Times New Roman"/>
          <w:b/>
          <w:kern w:val="0"/>
          <w:lang w:val="en" w:eastAsia="en-IN"/>
          <w14:ligatures w14:val="none"/>
        </w:rPr>
        <w:t>Figure 3.</w:t>
      </w:r>
      <w:r>
        <w:rPr>
          <w:rFonts w:ascii="Times New Roman" w:eastAsia="Times New Roman" w:hAnsi="Times New Roman" w:cs="Times New Roman"/>
          <w:b/>
          <w:kern w:val="0"/>
          <w:lang w:val="en" w:eastAsia="en-IN"/>
          <w14:ligatures w14:val="none"/>
        </w:rPr>
        <w:t>7</w:t>
      </w:r>
      <w:r w:rsidRPr="001F632F">
        <w:rPr>
          <w:rFonts w:ascii="Times New Roman" w:eastAsia="Times New Roman" w:hAnsi="Times New Roman" w:cs="Times New Roman"/>
          <w:b/>
          <w:kern w:val="0"/>
          <w:lang w:val="en" w:eastAsia="en-IN"/>
          <w14:ligatures w14:val="none"/>
        </w:rPr>
        <w:t>: Correlation</w:t>
      </w:r>
    </w:p>
    <w:p w14:paraId="13100FFB" w14:textId="77777777" w:rsidR="001F632F" w:rsidRPr="001F632F" w:rsidRDefault="001F632F" w:rsidP="001F632F">
      <w:pPr>
        <w:spacing w:after="0" w:line="360" w:lineRule="auto"/>
        <w:jc w:val="center"/>
        <w:rPr>
          <w:rFonts w:ascii="Times New Roman" w:eastAsia="Times New Roman" w:hAnsi="Times New Roman" w:cs="Times New Roman"/>
          <w:b/>
          <w:kern w:val="0"/>
          <w:lang w:val="en" w:eastAsia="en-IN"/>
          <w14:ligatures w14:val="none"/>
        </w:rPr>
      </w:pPr>
      <w:r w:rsidRPr="001F632F">
        <w:rPr>
          <w:rFonts w:ascii="Times New Roman" w:eastAsia="Times New Roman" w:hAnsi="Times New Roman" w:cs="Times New Roman"/>
          <w:kern w:val="0"/>
          <w:lang w:val="en" w:eastAsia="en-IN"/>
          <w14:ligatures w14:val="none"/>
        </w:rPr>
        <w:t>(Source: Obtained Using Jupiter Notebook)</w:t>
      </w:r>
    </w:p>
    <w:p w14:paraId="403DE768" w14:textId="77777777" w:rsid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correlation values depicted demonstrate that different features like </w:t>
      </w:r>
      <w:proofErr w:type="spellStart"/>
      <w:r w:rsidRPr="001F632F">
        <w:rPr>
          <w:rFonts w:ascii="Times New Roman" w:eastAsia="Times New Roman" w:hAnsi="Times New Roman" w:cs="Times New Roman"/>
          <w:kern w:val="0"/>
          <w:lang w:val="en" w:eastAsia="en-IN"/>
          <w14:ligatures w14:val="none"/>
        </w:rPr>
        <w:t>Tpot_K</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Tlog_degC</w:t>
      </w:r>
      <w:proofErr w:type="spellEnd"/>
      <w:r w:rsidRPr="001F632F">
        <w:rPr>
          <w:rFonts w:ascii="Times New Roman" w:eastAsia="Times New Roman" w:hAnsi="Times New Roman" w:cs="Times New Roman"/>
          <w:kern w:val="0"/>
          <w:lang w:val="en" w:eastAsia="en-IN"/>
          <w14:ligatures w14:val="none"/>
        </w:rPr>
        <w:t xml:space="preserve"> and </w:t>
      </w:r>
      <w:proofErr w:type="spellStart"/>
      <w:r w:rsidRPr="001F632F">
        <w:rPr>
          <w:rFonts w:ascii="Times New Roman" w:eastAsia="Times New Roman" w:hAnsi="Times New Roman" w:cs="Times New Roman"/>
          <w:kern w:val="0"/>
          <w:lang w:val="en" w:eastAsia="en-IN"/>
          <w14:ligatures w14:val="none"/>
        </w:rPr>
        <w:t>VPmax_mbar</w:t>
      </w:r>
      <w:proofErr w:type="spellEnd"/>
      <w:r w:rsidRPr="001F632F">
        <w:rPr>
          <w:rFonts w:ascii="Times New Roman" w:eastAsia="Times New Roman" w:hAnsi="Times New Roman" w:cs="Times New Roman"/>
          <w:kern w:val="0"/>
          <w:lang w:val="en" w:eastAsia="en-IN"/>
          <w14:ligatures w14:val="none"/>
        </w:rPr>
        <w:t xml:space="preserve"> are strongly positively lined with temperature which makes them reliable determinants of temperature.</w:t>
      </w:r>
      <w:bookmarkStart w:id="54" w:name="_Toc186833913"/>
    </w:p>
    <w:p w14:paraId="7BB930FF" w14:textId="5EBE2929"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b/>
          <w:kern w:val="0"/>
          <w:sz w:val="28"/>
          <w:szCs w:val="28"/>
          <w:lang w:val="en" w:eastAsia="en-IN"/>
          <w14:ligatures w14:val="none"/>
        </w:rPr>
        <w:lastRenderedPageBreak/>
        <w:t>4: Ethical Issues</w:t>
      </w:r>
      <w:bookmarkEnd w:id="54"/>
    </w:p>
    <w:p w14:paraId="0A99AF2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dataset does not have any personal data of </w:t>
      </w:r>
      <w:proofErr w:type="gramStart"/>
      <w:r w:rsidRPr="001F632F">
        <w:rPr>
          <w:rFonts w:ascii="Times New Roman" w:eastAsia="Times New Roman" w:hAnsi="Times New Roman" w:cs="Times New Roman"/>
          <w:kern w:val="0"/>
          <w:lang w:val="en" w:eastAsia="en-IN"/>
          <w14:ligatures w14:val="none"/>
        </w:rPr>
        <w:t>people</w:t>
      </w:r>
      <w:proofErr w:type="gramEnd"/>
      <w:r w:rsidRPr="001F632F">
        <w:rPr>
          <w:rFonts w:ascii="Times New Roman" w:eastAsia="Times New Roman" w:hAnsi="Times New Roman" w:cs="Times New Roman"/>
          <w:kern w:val="0"/>
          <w:lang w:val="en" w:eastAsia="en-IN"/>
          <w14:ligatures w14:val="none"/>
        </w:rPr>
        <w:t xml:space="preserve"> and it is </w:t>
      </w:r>
      <w:proofErr w:type="spellStart"/>
      <w:r w:rsidRPr="001F632F">
        <w:rPr>
          <w:rFonts w:ascii="Times New Roman" w:eastAsia="Times New Roman" w:hAnsi="Times New Roman" w:cs="Times New Roman"/>
          <w:kern w:val="0"/>
          <w:lang w:val="en" w:eastAsia="en-IN"/>
          <w14:ligatures w14:val="none"/>
        </w:rPr>
        <w:t>publically</w:t>
      </w:r>
      <w:proofErr w:type="spellEnd"/>
      <w:r w:rsidRPr="001F632F">
        <w:rPr>
          <w:rFonts w:ascii="Times New Roman" w:eastAsia="Times New Roman" w:hAnsi="Times New Roman" w:cs="Times New Roman"/>
          <w:kern w:val="0"/>
          <w:lang w:val="en" w:eastAsia="en-IN"/>
          <w14:ligatures w14:val="none"/>
        </w:rPr>
        <w:t xml:space="preserve"> available to use. This is the reason why it does not have any privacy issues for data breaches. There is no chance of breaching the GDPR principle because it does not have any data privacy issues.   </w:t>
      </w:r>
    </w:p>
    <w:p w14:paraId="44E16992"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dataset has indeed used several journal papers for background study. The target will be to appropriately reference all those secondary sources of data so that the original data owner gets the credit (Hummel, Braun and </w:t>
      </w:r>
      <w:proofErr w:type="spellStart"/>
      <w:r w:rsidRPr="001F632F">
        <w:rPr>
          <w:rFonts w:ascii="Times New Roman" w:eastAsia="Times New Roman" w:hAnsi="Times New Roman" w:cs="Times New Roman"/>
          <w:kern w:val="0"/>
          <w:lang w:val="en" w:eastAsia="en-IN"/>
          <w14:ligatures w14:val="none"/>
        </w:rPr>
        <w:t>Dabrock</w:t>
      </w:r>
      <w:proofErr w:type="spellEnd"/>
      <w:r w:rsidRPr="001F632F">
        <w:rPr>
          <w:rFonts w:ascii="Times New Roman" w:eastAsia="Times New Roman" w:hAnsi="Times New Roman" w:cs="Times New Roman"/>
          <w:kern w:val="0"/>
          <w:lang w:val="en" w:eastAsia="en-IN"/>
          <w14:ligatures w14:val="none"/>
        </w:rPr>
        <w:t>, 2021). One of the major considerations of the research procedure will be to honestly present all the data. The findings from the software will be honestly presented with screenshots of the software in this regard.</w:t>
      </w:r>
    </w:p>
    <w:p w14:paraId="169BF04A" w14:textId="77777777" w:rsidR="001F632F" w:rsidRPr="001F632F" w:rsidRDefault="001F632F" w:rsidP="001F632F">
      <w:pPr>
        <w:keepNext/>
        <w:keepLines/>
        <w:spacing w:after="0" w:line="360" w:lineRule="auto"/>
        <w:jc w:val="both"/>
        <w:outlineLvl w:val="0"/>
        <w:rPr>
          <w:rFonts w:ascii="Times New Roman" w:eastAsia="Times New Roman" w:hAnsi="Times New Roman" w:cs="Times New Roman"/>
          <w:b/>
          <w:kern w:val="0"/>
          <w:sz w:val="28"/>
          <w:szCs w:val="28"/>
          <w:lang w:val="en" w:eastAsia="en-IN"/>
          <w14:ligatures w14:val="none"/>
        </w:rPr>
      </w:pPr>
      <w:bookmarkStart w:id="55" w:name="_heading=h.3ygebqi" w:colFirst="0" w:colLast="0"/>
      <w:bookmarkEnd w:id="55"/>
      <w:r w:rsidRPr="001F632F">
        <w:rPr>
          <w:rFonts w:ascii="Times New Roman" w:eastAsia="Times New Roman" w:hAnsi="Times New Roman" w:cs="Times New Roman"/>
          <w:b/>
          <w:kern w:val="0"/>
          <w:sz w:val="28"/>
          <w:szCs w:val="28"/>
          <w:lang w:val="en" w:eastAsia="en-IN"/>
          <w14:ligatures w14:val="none"/>
        </w:rPr>
        <w:br w:type="page"/>
      </w:r>
    </w:p>
    <w:p w14:paraId="775E1016" w14:textId="77777777" w:rsidR="001F632F" w:rsidRPr="001F632F" w:rsidRDefault="001F632F" w:rsidP="001F632F">
      <w:pPr>
        <w:keepNext/>
        <w:keepLines/>
        <w:spacing w:after="0" w:line="360" w:lineRule="auto"/>
        <w:jc w:val="both"/>
        <w:outlineLvl w:val="0"/>
        <w:rPr>
          <w:rFonts w:ascii="Times New Roman" w:eastAsia="Times New Roman" w:hAnsi="Times New Roman" w:cs="Times New Roman"/>
          <w:b/>
          <w:kern w:val="0"/>
          <w:sz w:val="28"/>
          <w:szCs w:val="28"/>
          <w:lang w:val="en" w:eastAsia="en-IN"/>
          <w14:ligatures w14:val="none"/>
        </w:rPr>
      </w:pPr>
      <w:bookmarkStart w:id="56" w:name="_Toc186833914"/>
      <w:r w:rsidRPr="001F632F">
        <w:rPr>
          <w:rFonts w:ascii="Times New Roman" w:eastAsia="Times New Roman" w:hAnsi="Times New Roman" w:cs="Times New Roman"/>
          <w:b/>
          <w:kern w:val="0"/>
          <w:sz w:val="28"/>
          <w:szCs w:val="28"/>
          <w:lang w:val="en" w:eastAsia="en-IN"/>
          <w14:ligatures w14:val="none"/>
        </w:rPr>
        <w:lastRenderedPageBreak/>
        <w:t>5: Results</w:t>
      </w:r>
      <w:bookmarkEnd w:id="56"/>
    </w:p>
    <w:p w14:paraId="6E9C0796"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57" w:name="_Toc186833915"/>
      <w:r w:rsidRPr="001F632F">
        <w:rPr>
          <w:rFonts w:ascii="Times New Roman" w:eastAsia="Times New Roman" w:hAnsi="Times New Roman" w:cs="Times New Roman"/>
          <w:b/>
          <w:kern w:val="0"/>
          <w:sz w:val="26"/>
          <w:szCs w:val="26"/>
          <w:lang w:val="en" w:eastAsia="en-IN"/>
          <w14:ligatures w14:val="none"/>
        </w:rPr>
        <w:t>5.1 Individual Model Analysis</w:t>
      </w:r>
      <w:bookmarkEnd w:id="57"/>
    </w:p>
    <w:p w14:paraId="72DBFF66"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7E67A278" wp14:editId="68D0C89B">
            <wp:extent cx="5067300" cy="3886200"/>
            <wp:effectExtent l="12700" t="12700" r="12700" b="12700"/>
            <wp:docPr id="1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067300" cy="3886200"/>
                    </a:xfrm>
                    <a:prstGeom prst="rect">
                      <a:avLst/>
                    </a:prstGeom>
                    <a:ln w="12700">
                      <a:solidFill>
                        <a:srgbClr val="000000"/>
                      </a:solidFill>
                      <a:prstDash val="solid"/>
                    </a:ln>
                  </pic:spPr>
                </pic:pic>
              </a:graphicData>
            </a:graphic>
          </wp:inline>
        </w:drawing>
      </w:r>
    </w:p>
    <w:p w14:paraId="7CE1DA45"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58" w:name="_heading=h.43ky6rz" w:colFirst="0" w:colLast="0"/>
      <w:bookmarkEnd w:id="58"/>
      <w:r w:rsidRPr="001F632F">
        <w:rPr>
          <w:rFonts w:ascii="Times New Roman" w:eastAsia="Times New Roman" w:hAnsi="Times New Roman" w:cs="Times New Roman"/>
          <w:b/>
          <w:kern w:val="0"/>
          <w:lang w:val="en" w:eastAsia="en-IN"/>
          <w14:ligatures w14:val="none"/>
        </w:rPr>
        <w:t>Figure 5.1: Linear Regression Performance</w:t>
      </w:r>
    </w:p>
    <w:p w14:paraId="7F7F90C2"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5BE160E1"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Linear Regression model shows excellent performance, with an R² value of 1.00 indicating a perfect explanation of variance in the target variable. Low error metrics (MAE: 0.16, MSE: 0.05, RMSE: 0.22) highlight its accuracy in predictions. These results suggest the model is well-suited for this dataset, effectively capturing linear relationships between features and the target variable.</w:t>
      </w:r>
    </w:p>
    <w:p w14:paraId="704E820F"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p>
    <w:p w14:paraId="0EE06FFD"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2CACDB9E" wp14:editId="35F4F62C">
            <wp:extent cx="4914900" cy="3895725"/>
            <wp:effectExtent l="12700" t="12700" r="12700" b="12700"/>
            <wp:docPr id="189" name="image25.png" descr="A graph with a line drawn on it&#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image25.png" descr="A graph with a line drawn on it&#10;&#10;Description automatically generated"/>
                    <pic:cNvPicPr preferRelativeResize="0"/>
                  </pic:nvPicPr>
                  <pic:blipFill>
                    <a:blip r:embed="rId27"/>
                    <a:srcRect/>
                    <a:stretch>
                      <a:fillRect/>
                    </a:stretch>
                  </pic:blipFill>
                  <pic:spPr>
                    <a:xfrm>
                      <a:off x="0" y="0"/>
                      <a:ext cx="4914900" cy="3895725"/>
                    </a:xfrm>
                    <a:prstGeom prst="rect">
                      <a:avLst/>
                    </a:prstGeom>
                    <a:ln w="12700">
                      <a:solidFill>
                        <a:srgbClr val="000000"/>
                      </a:solidFill>
                      <a:prstDash val="solid"/>
                    </a:ln>
                  </pic:spPr>
                </pic:pic>
              </a:graphicData>
            </a:graphic>
          </wp:inline>
        </w:drawing>
      </w:r>
    </w:p>
    <w:p w14:paraId="5334FE2C"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59" w:name="_heading=h.2iq8gzs" w:colFirst="0" w:colLast="0"/>
      <w:bookmarkEnd w:id="59"/>
      <w:r w:rsidRPr="001F632F">
        <w:rPr>
          <w:rFonts w:ascii="Times New Roman" w:eastAsia="Times New Roman" w:hAnsi="Times New Roman" w:cs="Times New Roman"/>
          <w:b/>
          <w:kern w:val="0"/>
          <w:lang w:val="en" w:eastAsia="en-IN"/>
          <w14:ligatures w14:val="none"/>
        </w:rPr>
        <w:t>Figure 5.2: Random Forest Performance</w:t>
      </w:r>
    </w:p>
    <w:p w14:paraId="3307BFD8"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4B577D7C"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Random Forest model demonstrates exceptional performance, with near-zero error metrics (MAE: 0.00, MSE: 0.00, RMSE: 0.01) and an R² value of 1.00, indicating perfect prediction accuracy. This suggests the model captures complex feature interactions effectively, making it highly reliable for this dataset. Its ability to minimize errors highlights its robustness and suitability for weather forecasting tasks.</w:t>
      </w:r>
    </w:p>
    <w:p w14:paraId="7675EAD7"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p>
    <w:p w14:paraId="24BF306B"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p>
    <w:p w14:paraId="55B14B84"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7A3C0EC9" wp14:editId="6D102D94">
            <wp:extent cx="4648200" cy="3914775"/>
            <wp:effectExtent l="12700" t="12700" r="12700" b="12700"/>
            <wp:docPr id="19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648200" cy="3914775"/>
                    </a:xfrm>
                    <a:prstGeom prst="rect">
                      <a:avLst/>
                    </a:prstGeom>
                    <a:ln w="12700">
                      <a:solidFill>
                        <a:srgbClr val="000000"/>
                      </a:solidFill>
                      <a:prstDash val="solid"/>
                    </a:ln>
                  </pic:spPr>
                </pic:pic>
              </a:graphicData>
            </a:graphic>
          </wp:inline>
        </w:drawing>
      </w:r>
    </w:p>
    <w:p w14:paraId="0DAAEE35"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60" w:name="_heading=h.xvir7l" w:colFirst="0" w:colLast="0"/>
      <w:bookmarkEnd w:id="60"/>
      <w:r w:rsidRPr="001F632F">
        <w:rPr>
          <w:rFonts w:ascii="Times New Roman" w:eastAsia="Times New Roman" w:hAnsi="Times New Roman" w:cs="Times New Roman"/>
          <w:b/>
          <w:kern w:val="0"/>
          <w:lang w:val="en" w:eastAsia="en-IN"/>
          <w14:ligatures w14:val="none"/>
        </w:rPr>
        <w:t>Figure 5.3: Gradient Boosting Performance</w:t>
      </w:r>
    </w:p>
    <w:p w14:paraId="71812644"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02A5F5B1"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Gradient Boosting model delivers excellent predictive performance, with low error metrics (MAE: 0.05, MSE: 0.00, RMSE: 0.06) and a high value of the coefficient of determination in the model as 1.00, which means accurate prediction coupled with the ability to handle a non-linear relationship. Due to ensemble learning, weak predictors are included in strong models and this algorithm is very useful for accurate and reliable weather forecasting.</w:t>
      </w:r>
    </w:p>
    <w:p w14:paraId="33CF4BDC"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p>
    <w:p w14:paraId="329E187B"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p>
    <w:p w14:paraId="761E0431"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20B16AA6" wp14:editId="51551ABA">
            <wp:extent cx="4600575" cy="3924300"/>
            <wp:effectExtent l="12700" t="12700" r="12700" b="12700"/>
            <wp:docPr id="1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4600575" cy="3924300"/>
                    </a:xfrm>
                    <a:prstGeom prst="rect">
                      <a:avLst/>
                    </a:prstGeom>
                    <a:ln w="12700">
                      <a:solidFill>
                        <a:srgbClr val="000000"/>
                      </a:solidFill>
                      <a:prstDash val="solid"/>
                    </a:ln>
                  </pic:spPr>
                </pic:pic>
              </a:graphicData>
            </a:graphic>
          </wp:inline>
        </w:drawing>
      </w:r>
    </w:p>
    <w:p w14:paraId="7893C003"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61" w:name="_heading=h.1x0gk37" w:colFirst="0" w:colLast="0"/>
      <w:bookmarkEnd w:id="61"/>
      <w:r w:rsidRPr="001F632F">
        <w:rPr>
          <w:rFonts w:ascii="Times New Roman" w:eastAsia="Times New Roman" w:hAnsi="Times New Roman" w:cs="Times New Roman"/>
          <w:b/>
          <w:kern w:val="0"/>
          <w:lang w:val="en" w:eastAsia="en-IN"/>
          <w14:ligatures w14:val="none"/>
        </w:rPr>
        <w:t>Figure 5.4: Support Vector Regressor Performance</w:t>
      </w:r>
    </w:p>
    <w:p w14:paraId="573A28CD"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6D3C281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Support Vector Regressor (SVR) gives a very good result concerning MAE 0.16, MSE 0.04 and RMSE 0.21 thus revealing highly accurate prediction. The value of R² is equal to 1.00 which verifies a perfect fit of the model and indicates that the regression equations fit the data well. Weather forecasting also proves that SVR can manage the data where non-linearity is considerable while several input features are high.</w:t>
      </w:r>
    </w:p>
    <w:p w14:paraId="37DB28F0"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p>
    <w:p w14:paraId="6DBE61B7"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48EF22CB" wp14:editId="19169BB1">
            <wp:extent cx="4791075" cy="3924300"/>
            <wp:effectExtent l="12700" t="12700" r="12700" b="12700"/>
            <wp:docPr id="19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791075" cy="3924300"/>
                    </a:xfrm>
                    <a:prstGeom prst="rect">
                      <a:avLst/>
                    </a:prstGeom>
                    <a:ln w="12700">
                      <a:solidFill>
                        <a:srgbClr val="000000"/>
                      </a:solidFill>
                      <a:prstDash val="solid"/>
                    </a:ln>
                  </pic:spPr>
                </pic:pic>
              </a:graphicData>
            </a:graphic>
          </wp:inline>
        </w:drawing>
      </w:r>
    </w:p>
    <w:p w14:paraId="3BB7A437"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62" w:name="_heading=h.4h042r0" w:colFirst="0" w:colLast="0"/>
      <w:bookmarkEnd w:id="62"/>
      <w:r w:rsidRPr="001F632F">
        <w:rPr>
          <w:rFonts w:ascii="Times New Roman" w:eastAsia="Times New Roman" w:hAnsi="Times New Roman" w:cs="Times New Roman"/>
          <w:b/>
          <w:kern w:val="0"/>
          <w:lang w:val="en" w:eastAsia="en-IN"/>
          <w14:ligatures w14:val="none"/>
        </w:rPr>
        <w:t xml:space="preserve">Figure 5.5: </w:t>
      </w:r>
      <w:proofErr w:type="spellStart"/>
      <w:r w:rsidRPr="001F632F">
        <w:rPr>
          <w:rFonts w:ascii="Times New Roman" w:eastAsia="Times New Roman" w:hAnsi="Times New Roman" w:cs="Times New Roman"/>
          <w:b/>
          <w:kern w:val="0"/>
          <w:lang w:val="en" w:eastAsia="en-IN"/>
          <w14:ligatures w14:val="none"/>
        </w:rPr>
        <w:t>XGBoost</w:t>
      </w:r>
      <w:proofErr w:type="spellEnd"/>
      <w:r w:rsidRPr="001F632F">
        <w:rPr>
          <w:rFonts w:ascii="Times New Roman" w:eastAsia="Times New Roman" w:hAnsi="Times New Roman" w:cs="Times New Roman"/>
          <w:b/>
          <w:kern w:val="0"/>
          <w:lang w:val="en" w:eastAsia="en-IN"/>
          <w14:ligatures w14:val="none"/>
        </w:rPr>
        <w:t xml:space="preserve"> Regressor Performance</w:t>
      </w:r>
    </w:p>
    <w:p w14:paraId="0F2399D7"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63D187FF"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predictive model used here is the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Regressor it also performs perceivably well in terms of MAE at 0.03, MSE at 0.00 and RMSE at 0.05. The coefficient of determination R² is 1.00 hence it is clear that the data pattern has been captured well by the model. Since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deals well with non-linear data and big data, it is most suitable to be used in weather predictions.</w:t>
      </w:r>
    </w:p>
    <w:p w14:paraId="785B38FF"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135F95E4" wp14:editId="55061555">
            <wp:extent cx="5133975" cy="2019300"/>
            <wp:effectExtent l="12700" t="12700" r="12700" b="12700"/>
            <wp:docPr id="19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133975" cy="2019300"/>
                    </a:xfrm>
                    <a:prstGeom prst="rect">
                      <a:avLst/>
                    </a:prstGeom>
                    <a:ln w="12700">
                      <a:solidFill>
                        <a:srgbClr val="000000"/>
                      </a:solidFill>
                      <a:prstDash val="solid"/>
                    </a:ln>
                  </pic:spPr>
                </pic:pic>
              </a:graphicData>
            </a:graphic>
          </wp:inline>
        </w:drawing>
      </w:r>
    </w:p>
    <w:p w14:paraId="5EA67609"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63" w:name="_heading=h.2w5ecyt" w:colFirst="0" w:colLast="0"/>
      <w:bookmarkEnd w:id="63"/>
      <w:r w:rsidRPr="001F632F">
        <w:rPr>
          <w:rFonts w:ascii="Times New Roman" w:eastAsia="Times New Roman" w:hAnsi="Times New Roman" w:cs="Times New Roman"/>
          <w:b/>
          <w:kern w:val="0"/>
          <w:lang w:val="en" w:eastAsia="en-IN"/>
          <w14:ligatures w14:val="none"/>
        </w:rPr>
        <w:t>Figure 5.6: Hyperparameter tuning for Random Forest and Gradient Boosting</w:t>
      </w:r>
    </w:p>
    <w:p w14:paraId="330B2A96"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4E6D84DF"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lastRenderedPageBreak/>
        <w:t>These results depict an optimum hyperparameter-optimized tuning for the Random Forest and Gradient Boosting model. For Random Forest, the best configuration is with no maximum depth (</w:t>
      </w:r>
      <w:proofErr w:type="spellStart"/>
      <w:r w:rsidRPr="001F632F">
        <w:rPr>
          <w:rFonts w:ascii="Times New Roman" w:eastAsia="Times New Roman" w:hAnsi="Times New Roman" w:cs="Times New Roman"/>
          <w:kern w:val="0"/>
          <w:lang w:val="en" w:eastAsia="en-IN"/>
          <w14:ligatures w14:val="none"/>
        </w:rPr>
        <w:t>max_depth</w:t>
      </w:r>
      <w:proofErr w:type="spellEnd"/>
      <w:r w:rsidRPr="001F632F">
        <w:rPr>
          <w:rFonts w:ascii="Times New Roman" w:eastAsia="Times New Roman" w:hAnsi="Times New Roman" w:cs="Times New Roman"/>
          <w:kern w:val="0"/>
          <w:lang w:val="en" w:eastAsia="en-IN"/>
          <w14:ligatures w14:val="none"/>
        </w:rPr>
        <w:t xml:space="preserve">): None and 200 estimators, which probably lets the model fit more detail into the data while not restricting tree depth. The most optimal tunable parameters for Gradient Boosting </w:t>
      </w:r>
      <w:proofErr w:type="gramStart"/>
      <w:r w:rsidRPr="001F632F">
        <w:rPr>
          <w:rFonts w:ascii="Times New Roman" w:eastAsia="Times New Roman" w:hAnsi="Times New Roman" w:cs="Times New Roman"/>
          <w:kern w:val="0"/>
          <w:lang w:val="en" w:eastAsia="en-IN"/>
          <w14:ligatures w14:val="none"/>
        </w:rPr>
        <w:t>are:</w:t>
      </w:r>
      <w:proofErr w:type="gramEnd"/>
      <w:r w:rsidRPr="001F632F">
        <w:rPr>
          <w:rFonts w:ascii="Times New Roman" w:eastAsia="Times New Roman" w:hAnsi="Times New Roman" w:cs="Times New Roman"/>
          <w:kern w:val="0"/>
          <w:lang w:val="en" w:eastAsia="en-IN"/>
          <w14:ligatures w14:val="none"/>
        </w:rPr>
        <w:t xml:space="preserve"> a quantile learning rate of 0.05, and a max depth of 5 and 200 estimators as it maintains the complexity of the model and the speed of learning simultaneously. All these hyperparameters improve the model performance for enhancing the accuracy and generalization capability for weather forecasting.</w:t>
      </w:r>
    </w:p>
    <w:p w14:paraId="5A8F4AAF"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656D3EFC" wp14:editId="2B1632F9">
            <wp:extent cx="4657725" cy="3848100"/>
            <wp:effectExtent l="12700" t="12700" r="12700" b="12700"/>
            <wp:docPr id="1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657725" cy="3848100"/>
                    </a:xfrm>
                    <a:prstGeom prst="rect">
                      <a:avLst/>
                    </a:prstGeom>
                    <a:ln w="12700">
                      <a:solidFill>
                        <a:srgbClr val="000000"/>
                      </a:solidFill>
                      <a:prstDash val="solid"/>
                    </a:ln>
                  </pic:spPr>
                </pic:pic>
              </a:graphicData>
            </a:graphic>
          </wp:inline>
        </w:drawing>
      </w:r>
    </w:p>
    <w:p w14:paraId="4630F616"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64" w:name="_heading=h.1baon6m" w:colFirst="0" w:colLast="0"/>
      <w:bookmarkEnd w:id="64"/>
      <w:r w:rsidRPr="001F632F">
        <w:rPr>
          <w:rFonts w:ascii="Times New Roman" w:eastAsia="Times New Roman" w:hAnsi="Times New Roman" w:cs="Times New Roman"/>
          <w:b/>
          <w:kern w:val="0"/>
          <w:lang w:val="en" w:eastAsia="en-IN"/>
          <w14:ligatures w14:val="none"/>
        </w:rPr>
        <w:t>Figure 5.7: Random Forest (Tuned) Performance</w:t>
      </w:r>
    </w:p>
    <w:p w14:paraId="5F5D9404"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2404381E"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Random Forest with the tuning of hyperparameters shows the benefit of the model as it confirms a 0% error. Since MAE and MSE are measures of error between the predicted and the actual values and as shown above, both are 0. The result for RMSE of 0.01 shows little difference between the observed and the forecasted values, which also enhances the accuracy of the model. The R² value of the model is 1.00 meaning a 100% variance in the data is explained indicating perfect fit and prediction. From these results, it can therefore be concluded that the tuned Random Forest gives very accurate weather prediction with very little </w:t>
      </w:r>
      <w:proofErr w:type="gramStart"/>
      <w:r w:rsidRPr="001F632F">
        <w:rPr>
          <w:rFonts w:ascii="Times New Roman" w:eastAsia="Times New Roman" w:hAnsi="Times New Roman" w:cs="Times New Roman"/>
          <w:kern w:val="0"/>
          <w:lang w:val="en" w:eastAsia="en-IN"/>
          <w14:ligatures w14:val="none"/>
        </w:rPr>
        <w:t>error, and</w:t>
      </w:r>
      <w:proofErr w:type="gramEnd"/>
      <w:r w:rsidRPr="001F632F">
        <w:rPr>
          <w:rFonts w:ascii="Times New Roman" w:eastAsia="Times New Roman" w:hAnsi="Times New Roman" w:cs="Times New Roman"/>
          <w:kern w:val="0"/>
          <w:lang w:val="en" w:eastAsia="en-IN"/>
          <w14:ligatures w14:val="none"/>
        </w:rPr>
        <w:t xml:space="preserve"> would therefore be suitable for use in an accurate and reliable weather prediction.</w:t>
      </w:r>
    </w:p>
    <w:p w14:paraId="50E9A87F"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0DAE43BE" wp14:editId="716975DC">
            <wp:extent cx="4733925" cy="3876675"/>
            <wp:effectExtent l="12700" t="12700" r="12700" b="12700"/>
            <wp:docPr id="1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4733925" cy="3876675"/>
                    </a:xfrm>
                    <a:prstGeom prst="rect">
                      <a:avLst/>
                    </a:prstGeom>
                    <a:ln w="12700">
                      <a:solidFill>
                        <a:srgbClr val="000000"/>
                      </a:solidFill>
                      <a:prstDash val="solid"/>
                    </a:ln>
                  </pic:spPr>
                </pic:pic>
              </a:graphicData>
            </a:graphic>
          </wp:inline>
        </w:drawing>
      </w:r>
    </w:p>
    <w:p w14:paraId="2EF1E28F"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65" w:name="_heading=h.3vac5uf" w:colFirst="0" w:colLast="0"/>
      <w:bookmarkEnd w:id="65"/>
      <w:r w:rsidRPr="001F632F">
        <w:rPr>
          <w:rFonts w:ascii="Times New Roman" w:eastAsia="Times New Roman" w:hAnsi="Times New Roman" w:cs="Times New Roman"/>
          <w:b/>
          <w:kern w:val="0"/>
          <w:lang w:val="en" w:eastAsia="en-IN"/>
          <w14:ligatures w14:val="none"/>
        </w:rPr>
        <w:t>Figure 5.8: Gradient Boosting (Tuned) Performance</w:t>
      </w:r>
    </w:p>
    <w:p w14:paraId="108D5A4C"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19CDE0FD"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tuned Gradient Boosting model depicts excellent performance and almost zero loss. The MAE and MSE values are very low to means that the </w:t>
      </w:r>
      <w:proofErr w:type="gramStart"/>
      <w:r w:rsidRPr="001F632F">
        <w:rPr>
          <w:rFonts w:ascii="Times New Roman" w:eastAsia="Times New Roman" w:hAnsi="Times New Roman" w:cs="Times New Roman"/>
          <w:kern w:val="0"/>
          <w:lang w:val="en" w:eastAsia="en-IN"/>
          <w14:ligatures w14:val="none"/>
        </w:rPr>
        <w:t>amount</w:t>
      </w:r>
      <w:proofErr w:type="gramEnd"/>
      <w:r w:rsidRPr="001F632F">
        <w:rPr>
          <w:rFonts w:ascii="Times New Roman" w:eastAsia="Times New Roman" w:hAnsi="Times New Roman" w:cs="Times New Roman"/>
          <w:kern w:val="0"/>
          <w:lang w:val="en" w:eastAsia="en-IN"/>
          <w14:ligatures w14:val="none"/>
        </w:rPr>
        <w:t xml:space="preserve"> of errors that have been made in the prediction is very small. The closeness of predicted and actual values is depicted by its RMSE of 0.01. The R² value of 1.00r means that the model accurately predicts all the </w:t>
      </w:r>
      <w:proofErr w:type="gramStart"/>
      <w:r w:rsidRPr="001F632F">
        <w:rPr>
          <w:rFonts w:ascii="Times New Roman" w:eastAsia="Times New Roman" w:hAnsi="Times New Roman" w:cs="Times New Roman"/>
          <w:kern w:val="0"/>
          <w:lang w:val="en" w:eastAsia="en-IN"/>
          <w14:ligatures w14:val="none"/>
        </w:rPr>
        <w:t>variations, and</w:t>
      </w:r>
      <w:proofErr w:type="gramEnd"/>
      <w:r w:rsidRPr="001F632F">
        <w:rPr>
          <w:rFonts w:ascii="Times New Roman" w:eastAsia="Times New Roman" w:hAnsi="Times New Roman" w:cs="Times New Roman"/>
          <w:kern w:val="0"/>
          <w:lang w:val="en" w:eastAsia="en-IN"/>
          <w14:ligatures w14:val="none"/>
        </w:rPr>
        <w:t xml:space="preserve"> provides accurate and precise weather forecasts.</w:t>
      </w:r>
    </w:p>
    <w:p w14:paraId="0A3D196A"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66" w:name="_Toc186833916"/>
      <w:r w:rsidRPr="001F632F">
        <w:rPr>
          <w:rFonts w:ascii="Times New Roman" w:eastAsia="Times New Roman" w:hAnsi="Times New Roman" w:cs="Times New Roman"/>
          <w:b/>
          <w:kern w:val="0"/>
          <w:sz w:val="26"/>
          <w:szCs w:val="26"/>
          <w:lang w:val="en" w:eastAsia="en-IN"/>
          <w14:ligatures w14:val="none"/>
        </w:rPr>
        <w:lastRenderedPageBreak/>
        <w:t>5.2 Comparative Model Performance</w:t>
      </w:r>
      <w:bookmarkEnd w:id="66"/>
    </w:p>
    <w:p w14:paraId="6504A044"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114300" distB="114300" distL="114300" distR="114300" wp14:anchorId="75DB6EB5" wp14:editId="7E330445">
            <wp:extent cx="5943600" cy="3619500"/>
            <wp:effectExtent l="12700" t="12700" r="12700" b="12700"/>
            <wp:docPr id="1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943600" cy="3619500"/>
                    </a:xfrm>
                    <a:prstGeom prst="rect">
                      <a:avLst/>
                    </a:prstGeom>
                    <a:ln w="12700">
                      <a:solidFill>
                        <a:srgbClr val="000000"/>
                      </a:solidFill>
                      <a:prstDash val="solid"/>
                    </a:ln>
                  </pic:spPr>
                </pic:pic>
              </a:graphicData>
            </a:graphic>
          </wp:inline>
        </w:drawing>
      </w:r>
    </w:p>
    <w:p w14:paraId="7D8549B5"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67" w:name="_heading=h.3s49zyc" w:colFirst="0" w:colLast="0"/>
      <w:bookmarkEnd w:id="67"/>
      <w:r w:rsidRPr="001F632F">
        <w:rPr>
          <w:rFonts w:ascii="Times New Roman" w:eastAsia="Times New Roman" w:hAnsi="Times New Roman" w:cs="Times New Roman"/>
          <w:b/>
          <w:kern w:val="0"/>
          <w:lang w:val="en" w:eastAsia="en-IN"/>
          <w14:ligatures w14:val="none"/>
        </w:rPr>
        <w:t xml:space="preserve">Figure 5.9: Model </w:t>
      </w:r>
      <w:proofErr w:type="spellStart"/>
      <w:r w:rsidRPr="001F632F">
        <w:rPr>
          <w:rFonts w:ascii="Times New Roman" w:eastAsia="Times New Roman" w:hAnsi="Times New Roman" w:cs="Times New Roman"/>
          <w:b/>
          <w:kern w:val="0"/>
          <w:lang w:val="en" w:eastAsia="en-IN"/>
          <w14:ligatures w14:val="none"/>
        </w:rPr>
        <w:t>Backtesting</w:t>
      </w:r>
      <w:proofErr w:type="spellEnd"/>
      <w:r w:rsidRPr="001F632F">
        <w:rPr>
          <w:rFonts w:ascii="Times New Roman" w:eastAsia="Times New Roman" w:hAnsi="Times New Roman" w:cs="Times New Roman"/>
          <w:b/>
          <w:kern w:val="0"/>
          <w:lang w:val="en" w:eastAsia="en-IN"/>
          <w14:ligatures w14:val="none"/>
        </w:rPr>
        <w:t xml:space="preserve"> Performance Over Time</w:t>
      </w:r>
    </w:p>
    <w:p w14:paraId="7D69B25D"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5AECA5AD"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Fig.5.9 shows the level of performance of the selected </w:t>
      </w:r>
      <w:proofErr w:type="spellStart"/>
      <w:r w:rsidRPr="001F632F">
        <w:rPr>
          <w:rFonts w:ascii="Times New Roman" w:eastAsia="Times New Roman" w:hAnsi="Times New Roman" w:cs="Times New Roman"/>
          <w:kern w:val="0"/>
          <w:lang w:val="en" w:eastAsia="en-IN"/>
          <w14:ligatures w14:val="none"/>
        </w:rPr>
        <w:t>backtesting</w:t>
      </w:r>
      <w:proofErr w:type="spellEnd"/>
      <w:r w:rsidRPr="001F632F">
        <w:rPr>
          <w:rFonts w:ascii="Times New Roman" w:eastAsia="Times New Roman" w:hAnsi="Times New Roman" w:cs="Times New Roman"/>
          <w:kern w:val="0"/>
          <w:lang w:val="en" w:eastAsia="en-IN"/>
          <w14:ligatures w14:val="none"/>
        </w:rPr>
        <w:t xml:space="preserve"> ML models at a particular period. These are the actual temperature </w:t>
      </w:r>
      <w:proofErr w:type="gramStart"/>
      <w:r w:rsidRPr="001F632F">
        <w:rPr>
          <w:rFonts w:ascii="Times New Roman" w:eastAsia="Times New Roman" w:hAnsi="Times New Roman" w:cs="Times New Roman"/>
          <w:kern w:val="0"/>
          <w:lang w:val="en" w:eastAsia="en-IN"/>
          <w14:ligatures w14:val="none"/>
        </w:rPr>
        <w:t>values</w:t>
      </w:r>
      <w:proofErr w:type="gramEnd"/>
      <w:r w:rsidRPr="001F632F">
        <w:rPr>
          <w:rFonts w:ascii="Times New Roman" w:eastAsia="Times New Roman" w:hAnsi="Times New Roman" w:cs="Times New Roman"/>
          <w:kern w:val="0"/>
          <w:lang w:val="en" w:eastAsia="en-IN"/>
          <w14:ligatures w14:val="none"/>
        </w:rPr>
        <w:t xml:space="preserve"> and the temperature values obtained from the models such as Linear Regression, Random Forest, Gradient Boosting, SVR and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Very high levels of accuracy are achieved across models, as evidenced by the fact that the predicted lines are accordant to actual values. Random Forest and Gradient Boosting show a more accurate overlap with the actual data which indicates Random Forest and Gradient Boosting learn temperature patterns better. However, we also know that minor deviations are visible for easier models like Linear Regression. This figure shows how crucial it is to have sophisticated calculation procedures to achieve precise and reliable prognoses in Meteorology.</w:t>
      </w:r>
    </w:p>
    <w:p w14:paraId="439CBC7B"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lastRenderedPageBreak/>
        <w:drawing>
          <wp:inline distT="114300" distB="114300" distL="114300" distR="114300" wp14:anchorId="0637C847" wp14:editId="250AECFD">
            <wp:extent cx="5943600" cy="3619500"/>
            <wp:effectExtent l="12700" t="12700" r="12700" b="12700"/>
            <wp:docPr id="17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43600" cy="3619500"/>
                    </a:xfrm>
                    <a:prstGeom prst="rect">
                      <a:avLst/>
                    </a:prstGeom>
                    <a:ln w="12700">
                      <a:solidFill>
                        <a:srgbClr val="000000"/>
                      </a:solidFill>
                      <a:prstDash val="solid"/>
                    </a:ln>
                  </pic:spPr>
                </pic:pic>
              </a:graphicData>
            </a:graphic>
          </wp:inline>
        </w:drawing>
      </w:r>
    </w:p>
    <w:p w14:paraId="6EF7A454"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68" w:name="_heading=h.279ka65" w:colFirst="0" w:colLast="0"/>
      <w:bookmarkEnd w:id="68"/>
      <w:r w:rsidRPr="001F632F">
        <w:rPr>
          <w:rFonts w:ascii="Times New Roman" w:eastAsia="Times New Roman" w:hAnsi="Times New Roman" w:cs="Times New Roman"/>
          <w:b/>
          <w:kern w:val="0"/>
          <w:lang w:val="en" w:eastAsia="en-IN"/>
          <w14:ligatures w14:val="none"/>
        </w:rPr>
        <w:t xml:space="preserve">Figure 5.10: Fine-tuned Model </w:t>
      </w:r>
      <w:proofErr w:type="spellStart"/>
      <w:r w:rsidRPr="001F632F">
        <w:rPr>
          <w:rFonts w:ascii="Times New Roman" w:eastAsia="Times New Roman" w:hAnsi="Times New Roman" w:cs="Times New Roman"/>
          <w:b/>
          <w:kern w:val="0"/>
          <w:lang w:val="en" w:eastAsia="en-IN"/>
          <w14:ligatures w14:val="none"/>
        </w:rPr>
        <w:t>Backtesting</w:t>
      </w:r>
      <w:proofErr w:type="spellEnd"/>
      <w:r w:rsidRPr="001F632F">
        <w:rPr>
          <w:rFonts w:ascii="Times New Roman" w:eastAsia="Times New Roman" w:hAnsi="Times New Roman" w:cs="Times New Roman"/>
          <w:b/>
          <w:kern w:val="0"/>
          <w:lang w:val="en" w:eastAsia="en-IN"/>
          <w14:ligatures w14:val="none"/>
        </w:rPr>
        <w:t xml:space="preserve"> Performance Over Time</w:t>
      </w:r>
    </w:p>
    <w:p w14:paraId="2D682F11"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10E25F18"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It is noteworthy that the </w:t>
      </w:r>
      <w:proofErr w:type="spellStart"/>
      <w:r w:rsidRPr="001F632F">
        <w:rPr>
          <w:rFonts w:ascii="Times New Roman" w:eastAsia="Times New Roman" w:hAnsi="Times New Roman" w:cs="Times New Roman"/>
          <w:kern w:val="0"/>
          <w:lang w:val="en" w:eastAsia="en-IN"/>
          <w14:ligatures w14:val="none"/>
        </w:rPr>
        <w:t>backtesting</w:t>
      </w:r>
      <w:proofErr w:type="spellEnd"/>
      <w:r w:rsidRPr="001F632F">
        <w:rPr>
          <w:rFonts w:ascii="Times New Roman" w:eastAsia="Times New Roman" w:hAnsi="Times New Roman" w:cs="Times New Roman"/>
          <w:kern w:val="0"/>
          <w:lang w:val="en" w:eastAsia="en-IN"/>
          <w14:ligatures w14:val="none"/>
        </w:rPr>
        <w:t xml:space="preserve"> performance of fine-tuned machine learning models has been presented in Figure 5.10. When compared to untuned models, these modified algorithms, most of which are embedded into the tuned Random Forest and Gradient Boosting models, follow the actual temperature values to the tee and look slightly like actual temperature readings, which suggests higher accuracy. Tuning was performed to finalize the increase in the number of hyperparameters to balance the capability of the models to detect patterns. </w:t>
      </w:r>
    </w:p>
    <w:p w14:paraId="5766CCDF"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noProof/>
          <w:kern w:val="0"/>
          <w:lang w:val="en-IN" w:eastAsia="en-IN"/>
          <w14:ligatures w14:val="none"/>
        </w:rPr>
        <w:drawing>
          <wp:inline distT="0" distB="0" distL="0" distR="0" wp14:anchorId="2F326B4C" wp14:editId="7DA4FAC4">
            <wp:extent cx="5162550" cy="1571625"/>
            <wp:effectExtent l="12700" t="12700" r="12700" b="12700"/>
            <wp:docPr id="172"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2" name="image13.png" descr="A screenshot of a computer&#10;&#10;Description automatically generated"/>
                    <pic:cNvPicPr preferRelativeResize="0"/>
                  </pic:nvPicPr>
                  <pic:blipFill>
                    <a:blip r:embed="rId36"/>
                    <a:srcRect/>
                    <a:stretch>
                      <a:fillRect/>
                    </a:stretch>
                  </pic:blipFill>
                  <pic:spPr>
                    <a:xfrm>
                      <a:off x="0" y="0"/>
                      <a:ext cx="5162550" cy="1571625"/>
                    </a:xfrm>
                    <a:prstGeom prst="rect">
                      <a:avLst/>
                    </a:prstGeom>
                    <a:ln w="12700">
                      <a:solidFill>
                        <a:srgbClr val="000000"/>
                      </a:solidFill>
                      <a:prstDash val="solid"/>
                    </a:ln>
                  </pic:spPr>
                </pic:pic>
              </a:graphicData>
            </a:graphic>
          </wp:inline>
        </w:drawing>
      </w:r>
    </w:p>
    <w:p w14:paraId="1DCE66D9"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69" w:name="_heading=h.meukdy" w:colFirst="0" w:colLast="0"/>
      <w:bookmarkEnd w:id="69"/>
      <w:r w:rsidRPr="001F632F">
        <w:rPr>
          <w:rFonts w:ascii="Times New Roman" w:eastAsia="Times New Roman" w:hAnsi="Times New Roman" w:cs="Times New Roman"/>
          <w:b/>
          <w:kern w:val="0"/>
          <w:lang w:val="en" w:eastAsia="en-IN"/>
          <w14:ligatures w14:val="none"/>
        </w:rPr>
        <w:t>Figure 5.11: Model Performance Comparison</w:t>
      </w:r>
    </w:p>
    <w:p w14:paraId="124C5286"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(Source: Obtained Using </w:t>
      </w:r>
      <w:proofErr w:type="spellStart"/>
      <w:r w:rsidRPr="001F632F">
        <w:rPr>
          <w:rFonts w:ascii="Times New Roman" w:eastAsia="Times New Roman" w:hAnsi="Times New Roman" w:cs="Times New Roman"/>
          <w:kern w:val="0"/>
          <w:lang w:val="en" w:eastAsia="en-IN"/>
          <w14:ligatures w14:val="none"/>
        </w:rPr>
        <w:t>Jupyter</w:t>
      </w:r>
      <w:proofErr w:type="spellEnd"/>
      <w:r w:rsidRPr="001F632F">
        <w:rPr>
          <w:rFonts w:ascii="Times New Roman" w:eastAsia="Times New Roman" w:hAnsi="Times New Roman" w:cs="Times New Roman"/>
          <w:kern w:val="0"/>
          <w:lang w:val="en" w:eastAsia="en-IN"/>
          <w14:ligatures w14:val="none"/>
        </w:rPr>
        <w:t xml:space="preserve"> Notebook)</w:t>
      </w:r>
    </w:p>
    <w:p w14:paraId="1506A14B"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Random Forest model demonstrates the lowest errors (MAE: 0.0027, MSE: 0.00003, RMSE: 0.0055) with perfect predictions as envisaged by the excellent R² of 0.999999. Gradient Boosting algorithm has an RMSE of 0.0647 the accuracy of XG Boost model is high with an </w:t>
      </w:r>
      <w:r w:rsidRPr="001F632F">
        <w:rPr>
          <w:rFonts w:ascii="Times New Roman" w:eastAsia="Times New Roman" w:hAnsi="Times New Roman" w:cs="Times New Roman"/>
          <w:kern w:val="0"/>
          <w:lang w:val="en" w:eastAsia="en-IN"/>
          <w14:ligatures w14:val="none"/>
        </w:rPr>
        <w:lastRenderedPageBreak/>
        <w:t>MAE of 0.033, RMSE of 0.053 and R² of 0.999949. Among finer-tuned models, Random Forest and Gradient Boosting stand out and the observed enhancement of their precision confirms their usefulness in tasks with high prediction requirements.</w:t>
      </w:r>
    </w:p>
    <w:p w14:paraId="3A668014" w14:textId="77777777" w:rsidR="001F632F" w:rsidRPr="001F632F" w:rsidRDefault="001F632F" w:rsidP="001F632F">
      <w:pPr>
        <w:spacing w:after="0" w:line="360" w:lineRule="auto"/>
        <w:jc w:val="center"/>
        <w:rPr>
          <w:rFonts w:ascii="Times New Roman" w:eastAsia="Times New Roman" w:hAnsi="Times New Roman" w:cs="Times New Roman"/>
          <w:kern w:val="0"/>
          <w:lang w:val="en" w:eastAsia="en-IN"/>
          <w14:ligatures w14:val="none"/>
        </w:rPr>
      </w:pPr>
      <w:bookmarkStart w:id="70" w:name="_heading=h.1ljsd9k" w:colFirst="0" w:colLast="0"/>
      <w:bookmarkEnd w:id="70"/>
      <w:r w:rsidRPr="001F632F">
        <w:rPr>
          <w:rFonts w:ascii="Times New Roman" w:eastAsia="Times New Roman" w:hAnsi="Times New Roman" w:cs="Times New Roman"/>
          <w:noProof/>
          <w:kern w:val="0"/>
          <w:lang w:val="en-IN" w:eastAsia="en-IN"/>
          <w14:ligatures w14:val="none"/>
        </w:rPr>
        <w:drawing>
          <wp:inline distT="0" distB="0" distL="0" distR="0" wp14:anchorId="23F4AE7A" wp14:editId="7CD632FE">
            <wp:extent cx="5943600" cy="4842510"/>
            <wp:effectExtent l="12700" t="12700" r="12700" b="12700"/>
            <wp:docPr id="1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43600" cy="4842510"/>
                    </a:xfrm>
                    <a:prstGeom prst="rect">
                      <a:avLst/>
                    </a:prstGeom>
                    <a:ln w="12700">
                      <a:solidFill>
                        <a:srgbClr val="000000"/>
                      </a:solidFill>
                      <a:prstDash val="solid"/>
                    </a:ln>
                  </pic:spPr>
                </pic:pic>
              </a:graphicData>
            </a:graphic>
          </wp:inline>
        </w:drawing>
      </w:r>
    </w:p>
    <w:p w14:paraId="094C6433" w14:textId="77777777" w:rsidR="001F632F" w:rsidRPr="001F632F" w:rsidRDefault="001F632F" w:rsidP="001F632F">
      <w:pPr>
        <w:keepNext/>
        <w:keepLines/>
        <w:spacing w:after="0" w:line="360" w:lineRule="auto"/>
        <w:jc w:val="center"/>
        <w:outlineLvl w:val="4"/>
        <w:rPr>
          <w:rFonts w:ascii="Times New Roman" w:eastAsia="Times New Roman" w:hAnsi="Times New Roman" w:cs="Times New Roman"/>
          <w:b/>
          <w:kern w:val="0"/>
          <w:lang w:val="en" w:eastAsia="en-IN"/>
          <w14:ligatures w14:val="none"/>
        </w:rPr>
      </w:pPr>
      <w:bookmarkStart w:id="71" w:name="_heading=h.45jfvxd" w:colFirst="0" w:colLast="0"/>
      <w:bookmarkEnd w:id="71"/>
      <w:r w:rsidRPr="001F632F">
        <w:rPr>
          <w:rFonts w:ascii="Times New Roman" w:eastAsia="Times New Roman" w:hAnsi="Times New Roman" w:cs="Times New Roman"/>
          <w:b/>
          <w:kern w:val="0"/>
          <w:lang w:val="en" w:eastAsia="en-IN"/>
          <w14:ligatures w14:val="none"/>
        </w:rPr>
        <w:t>Figure 5.12: Model Performance Comparison Plot (MAE and RMSE)</w:t>
      </w:r>
    </w:p>
    <w:p w14:paraId="52AC9F57"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This bar chart shows the results of machine learning models in terms of MAE and Root Mean Square Errors. Hence, while evaluating the MAE and RMSE, Random Forest again shows very few errors and is the most accurate model among all, followed by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and Gradient Boosting. Linear Regression and Support Vector Regressor have considerably higher error meaning that the Ensemble models outperform them. </w:t>
      </w:r>
    </w:p>
    <w:p w14:paraId="4369A9E4" w14:textId="77777777" w:rsidR="001F632F" w:rsidRPr="001F632F" w:rsidRDefault="001F632F" w:rsidP="001F632F">
      <w:pPr>
        <w:keepNext/>
        <w:keepLines/>
        <w:spacing w:after="0" w:line="360" w:lineRule="auto"/>
        <w:jc w:val="both"/>
        <w:outlineLvl w:val="0"/>
        <w:rPr>
          <w:rFonts w:ascii="Times New Roman" w:eastAsia="Times New Roman" w:hAnsi="Times New Roman" w:cs="Times New Roman"/>
          <w:b/>
          <w:kern w:val="0"/>
          <w:sz w:val="28"/>
          <w:szCs w:val="28"/>
          <w:lang w:val="en" w:eastAsia="en-IN"/>
          <w14:ligatures w14:val="none"/>
        </w:rPr>
      </w:pPr>
      <w:bookmarkStart w:id="72" w:name="_Toc186833917"/>
      <w:r w:rsidRPr="001F632F">
        <w:rPr>
          <w:rFonts w:ascii="Times New Roman" w:eastAsia="Times New Roman" w:hAnsi="Times New Roman" w:cs="Times New Roman"/>
          <w:b/>
          <w:kern w:val="0"/>
          <w:sz w:val="28"/>
          <w:szCs w:val="28"/>
          <w:lang w:val="en" w:eastAsia="en-IN"/>
          <w14:ligatures w14:val="none"/>
        </w:rPr>
        <w:t>6: Analysis And Discussion</w:t>
      </w:r>
      <w:bookmarkEnd w:id="72"/>
    </w:p>
    <w:p w14:paraId="47A76F23"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73" w:name="_Toc186833918"/>
      <w:r w:rsidRPr="001F632F">
        <w:rPr>
          <w:rFonts w:ascii="Times New Roman" w:eastAsia="Times New Roman" w:hAnsi="Times New Roman" w:cs="Times New Roman"/>
          <w:b/>
          <w:kern w:val="0"/>
          <w:sz w:val="26"/>
          <w:szCs w:val="26"/>
          <w:lang w:val="en" w:eastAsia="en-IN"/>
          <w14:ligatures w14:val="none"/>
        </w:rPr>
        <w:t>6.1 Interpretation of Results</w:t>
      </w:r>
      <w:bookmarkEnd w:id="73"/>
    </w:p>
    <w:p w14:paraId="7D5F6D5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findings also confirm that, when it comes to weather data prediction, Random Forest and Gradient Boosting are undisputed winners in terms of ensemble learning methods because of their capacity to avoid complexity. Hyperparameter tuning takes care of even this increasing </w:t>
      </w:r>
      <w:r w:rsidRPr="001F632F">
        <w:rPr>
          <w:rFonts w:ascii="Times New Roman" w:eastAsia="Times New Roman" w:hAnsi="Times New Roman" w:cs="Times New Roman"/>
          <w:kern w:val="0"/>
          <w:lang w:val="en" w:eastAsia="en-IN"/>
          <w14:ligatures w14:val="none"/>
        </w:rPr>
        <w:lastRenderedPageBreak/>
        <w:t xml:space="preserve">their accuracy to a point where almost all error measures are zero and R² is one.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equally proves to be very efficient while Linear Regression and Support Vector Regressor despite being as accurate as them are relatively slower because their algorithms are not as complex as those of the other four models. The </w:t>
      </w:r>
      <w:proofErr w:type="spellStart"/>
      <w:r w:rsidRPr="001F632F">
        <w:rPr>
          <w:rFonts w:ascii="Times New Roman" w:eastAsia="Times New Roman" w:hAnsi="Times New Roman" w:cs="Times New Roman"/>
          <w:kern w:val="0"/>
          <w:lang w:val="en" w:eastAsia="en-IN"/>
          <w14:ligatures w14:val="none"/>
        </w:rPr>
        <w:t>backtesting</w:t>
      </w:r>
      <w:proofErr w:type="spellEnd"/>
      <w:r w:rsidRPr="001F632F">
        <w:rPr>
          <w:rFonts w:ascii="Times New Roman" w:eastAsia="Times New Roman" w:hAnsi="Times New Roman" w:cs="Times New Roman"/>
          <w:kern w:val="0"/>
          <w:lang w:val="en" w:eastAsia="en-IN"/>
          <w14:ligatures w14:val="none"/>
        </w:rPr>
        <w:t xml:space="preserve"> analysis reasserts the idea of optimum predictive calibration with fine-tuned models. These results show that, for accurate and reliable weather prediction, one needs to invest in complex algorithms and optimized values of hyperparameters are essential.</w:t>
      </w:r>
    </w:p>
    <w:p w14:paraId="50F2F527"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74" w:name="_Toc186833919"/>
      <w:r w:rsidRPr="001F632F">
        <w:rPr>
          <w:rFonts w:ascii="Times New Roman" w:eastAsia="Times New Roman" w:hAnsi="Times New Roman" w:cs="Times New Roman"/>
          <w:b/>
          <w:kern w:val="0"/>
          <w:sz w:val="26"/>
          <w:szCs w:val="26"/>
          <w:lang w:val="en" w:eastAsia="en-IN"/>
          <w14:ligatures w14:val="none"/>
        </w:rPr>
        <w:t>6.2 Comparison with Literature</w:t>
      </w:r>
      <w:bookmarkEnd w:id="74"/>
    </w:p>
    <w:p w14:paraId="13B3C2E5"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These results support the conclusions drawn in previously published papers, which claim that such ensemble learning algorithms as Random Forest, Gradient Boosting, or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xml:space="preserve"> produce better accuracy. These models can increase the accuracy when dealing with large datasets and know how to manage non-linear relationships between variables and advanced feature interactions, according to previous research. For example, several studies revealing meteorological forecasting show that Random Forest is stable throughout Gradient Boosting is accurate in capturing the temperature change, as shown in this study. The proposed tuned ensemble models achieved near-perfect R² values and minimum error measures for the datasets considered in this work as similar studies show that ensemble models remain the leaders. The improvement of hyperparameter tuning, which has been shown in this paper, is also evidenced in many other studies, which point to the importance of the parameter in enhancing the accuracy of the model and diminishing prediction errors. While other models such as Linear Regression, despite the model's ability to identify straightforward trends, perform significantly worse in sets with complicated dependencies. This is in synergy with other studies which have shown that ensemble methods perform better as far as reliability for the weather prediction tasks is concerned. As proposed by the current literature, this study supports the notion that with suitable optimization, </w:t>
      </w:r>
      <w:proofErr w:type="gramStart"/>
      <w:r w:rsidRPr="001F632F">
        <w:rPr>
          <w:rFonts w:ascii="Times New Roman" w:eastAsia="Times New Roman" w:hAnsi="Times New Roman" w:cs="Times New Roman"/>
          <w:kern w:val="0"/>
          <w:lang w:val="en" w:eastAsia="en-IN"/>
          <w14:ligatures w14:val="none"/>
        </w:rPr>
        <w:t>high-order</w:t>
      </w:r>
      <w:proofErr w:type="gram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ensembling</w:t>
      </w:r>
      <w:proofErr w:type="spellEnd"/>
      <w:r w:rsidRPr="001F632F">
        <w:rPr>
          <w:rFonts w:ascii="Times New Roman" w:eastAsia="Times New Roman" w:hAnsi="Times New Roman" w:cs="Times New Roman"/>
          <w:kern w:val="0"/>
          <w:lang w:val="en" w:eastAsia="en-IN"/>
          <w14:ligatures w14:val="none"/>
        </w:rPr>
        <w:t xml:space="preserve"> methods are critical predictors for accurate and robust forecasting in the challenging space of meteorological applications.</w:t>
      </w:r>
    </w:p>
    <w:p w14:paraId="724889FB"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75" w:name="_Toc186833920"/>
      <w:r w:rsidRPr="001F632F">
        <w:rPr>
          <w:rFonts w:ascii="Times New Roman" w:eastAsia="Times New Roman" w:hAnsi="Times New Roman" w:cs="Times New Roman"/>
          <w:b/>
          <w:kern w:val="0"/>
          <w:sz w:val="26"/>
          <w:szCs w:val="26"/>
          <w:lang w:val="en" w:eastAsia="en-IN"/>
          <w14:ligatures w14:val="none"/>
        </w:rPr>
        <w:t>6.3 Limitations of Results</w:t>
      </w:r>
      <w:bookmarkEnd w:id="75"/>
    </w:p>
    <w:p w14:paraId="63E24443"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results show high accuracy of the models, though there are certain shortcomings. First, the data sample may contain inadequate exposure to severe weather, or it may not cover some of the instances at all, thus restricting the results' applicability. Second, the risk of overfitting could be an issue despite the precision of the model such as the Random Forest and the Gradient Boosting. However, the models depend on past data, and this fails to explain changes in climate triggered by climate change, and global warming, among others. Moreover, the tuning of </w:t>
      </w:r>
      <w:r w:rsidRPr="001F632F">
        <w:rPr>
          <w:rFonts w:ascii="Times New Roman" w:eastAsia="Times New Roman" w:hAnsi="Times New Roman" w:cs="Times New Roman"/>
          <w:kern w:val="0"/>
          <w:lang w:val="en" w:eastAsia="en-IN"/>
          <w14:ligatures w14:val="none"/>
        </w:rPr>
        <w:lastRenderedPageBreak/>
        <w:t>hyperparameters raises the performance, which however can be burdensome in terms of computational complexity and does not guarantee its applicability to another dataset. Moreover, the study lacks a discussion of the interpretability of models, which plays a vital role in technical implementation.</w:t>
      </w:r>
    </w:p>
    <w:p w14:paraId="7A61B5B3"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76" w:name="_Toc186833921"/>
      <w:r w:rsidRPr="001F632F">
        <w:rPr>
          <w:rFonts w:ascii="Times New Roman" w:eastAsia="Times New Roman" w:hAnsi="Times New Roman" w:cs="Times New Roman"/>
          <w:b/>
          <w:kern w:val="0"/>
          <w:sz w:val="26"/>
          <w:szCs w:val="26"/>
          <w:lang w:val="en" w:eastAsia="en-IN"/>
          <w14:ligatures w14:val="none"/>
        </w:rPr>
        <w:t>6.4 Alignment with Objectives</w:t>
      </w:r>
      <w:bookmarkEnd w:id="76"/>
    </w:p>
    <w:p w14:paraId="11847B6E" w14:textId="77777777" w:rsidR="001F632F" w:rsidRPr="001F632F" w:rsidRDefault="001F632F" w:rsidP="001F632F">
      <w:pPr>
        <w:spacing w:after="0" w:line="360" w:lineRule="auto"/>
        <w:jc w:val="both"/>
        <w:rPr>
          <w:rFonts w:ascii="Times New Roman" w:eastAsia="Times New Roman" w:hAnsi="Times New Roman" w:cs="Times New Roman"/>
          <w:b/>
          <w:i/>
          <w:kern w:val="0"/>
          <w:lang w:val="en" w:eastAsia="en-IN"/>
          <w14:ligatures w14:val="none"/>
        </w:rPr>
      </w:pPr>
      <w:r w:rsidRPr="001F632F">
        <w:rPr>
          <w:rFonts w:ascii="Times New Roman" w:eastAsia="Times New Roman" w:hAnsi="Times New Roman" w:cs="Times New Roman"/>
          <w:b/>
          <w:i/>
          <w:kern w:val="0"/>
          <w:lang w:val="en" w:eastAsia="en-IN"/>
          <w14:ligatures w14:val="none"/>
        </w:rPr>
        <w:t>Objective 1: To collect a suitable weather dataset for weather forecasting</w:t>
      </w:r>
    </w:p>
    <w:p w14:paraId="227FF7EA"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objective of the study was to obtain the set of weather variables which are crucial for the model - temperature, humidity, and pressure. Completeness of the dataset allowed for accurate model and evaluation, and therefore the results were credible. While its temporal grain and extent afforded a rich training, validation, and testing dataset, it is most suited for rich weather prediction applications.</w:t>
      </w:r>
    </w:p>
    <w:p w14:paraId="22569464" w14:textId="77777777" w:rsidR="001F632F" w:rsidRPr="001F632F" w:rsidRDefault="001F632F" w:rsidP="001F632F">
      <w:pPr>
        <w:spacing w:after="0" w:line="360" w:lineRule="auto"/>
        <w:jc w:val="both"/>
        <w:rPr>
          <w:rFonts w:ascii="Times New Roman" w:eastAsia="Times New Roman" w:hAnsi="Times New Roman" w:cs="Times New Roman"/>
          <w:b/>
          <w:i/>
          <w:kern w:val="0"/>
          <w:lang w:val="en" w:eastAsia="en-IN"/>
          <w14:ligatures w14:val="none"/>
        </w:rPr>
      </w:pPr>
      <w:r w:rsidRPr="001F632F">
        <w:rPr>
          <w:rFonts w:ascii="Times New Roman" w:eastAsia="Times New Roman" w:hAnsi="Times New Roman" w:cs="Times New Roman"/>
          <w:b/>
          <w:i/>
          <w:kern w:val="0"/>
          <w:lang w:val="en" w:eastAsia="en-IN"/>
          <w14:ligatures w14:val="none"/>
        </w:rPr>
        <w:t>Objective 2: To choose the important weather parameters like cloud formation, humidity, pressure, etc., for developing the weather prediction model</w:t>
      </w:r>
    </w:p>
    <w:p w14:paraId="6E8785A2"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The necessary parameters like temperature, humidity, and pressure changes were chosen </w:t>
      </w:r>
      <w:proofErr w:type="gramStart"/>
      <w:r w:rsidRPr="001F632F">
        <w:rPr>
          <w:rFonts w:ascii="Times New Roman" w:eastAsia="Times New Roman" w:hAnsi="Times New Roman" w:cs="Times New Roman"/>
          <w:kern w:val="0"/>
          <w:lang w:val="en" w:eastAsia="en-IN"/>
          <w14:ligatures w14:val="none"/>
        </w:rPr>
        <w:t>taking into account</w:t>
      </w:r>
      <w:proofErr w:type="gramEnd"/>
      <w:r w:rsidRPr="001F632F">
        <w:rPr>
          <w:rFonts w:ascii="Times New Roman" w:eastAsia="Times New Roman" w:hAnsi="Times New Roman" w:cs="Times New Roman"/>
          <w:kern w:val="0"/>
          <w:lang w:val="en" w:eastAsia="en-IN"/>
          <w14:ligatures w14:val="none"/>
        </w:rPr>
        <w:t xml:space="preserve"> the prediction of the weather. This selection also helped to enhance the models' performance given that the features that had a great impact were selected. Effective feature engineering process </w:t>
      </w:r>
      <w:proofErr w:type="gramStart"/>
      <w:r w:rsidRPr="001F632F">
        <w:rPr>
          <w:rFonts w:ascii="Times New Roman" w:eastAsia="Times New Roman" w:hAnsi="Times New Roman" w:cs="Times New Roman"/>
          <w:kern w:val="0"/>
          <w:lang w:val="en" w:eastAsia="en-IN"/>
          <w14:ligatures w14:val="none"/>
        </w:rPr>
        <w:t>made a selection of</w:t>
      </w:r>
      <w:proofErr w:type="gramEnd"/>
      <w:r w:rsidRPr="001F632F">
        <w:rPr>
          <w:rFonts w:ascii="Times New Roman" w:eastAsia="Times New Roman" w:hAnsi="Times New Roman" w:cs="Times New Roman"/>
          <w:kern w:val="0"/>
          <w:lang w:val="en" w:eastAsia="en-IN"/>
          <w14:ligatures w14:val="none"/>
        </w:rPr>
        <w:t xml:space="preserve"> the relevant features and minimize as much as possible the noise present in the datasets so as to augment the predictive power of the developed models.</w:t>
      </w:r>
    </w:p>
    <w:p w14:paraId="601E98BA" w14:textId="77777777" w:rsidR="001F632F" w:rsidRPr="001F632F" w:rsidRDefault="001F632F" w:rsidP="001F632F">
      <w:pPr>
        <w:spacing w:after="0" w:line="360" w:lineRule="auto"/>
        <w:jc w:val="both"/>
        <w:rPr>
          <w:rFonts w:ascii="Times New Roman" w:eastAsia="Times New Roman" w:hAnsi="Times New Roman" w:cs="Times New Roman"/>
          <w:b/>
          <w:i/>
          <w:kern w:val="0"/>
          <w:lang w:val="en" w:eastAsia="en-IN"/>
          <w14:ligatures w14:val="none"/>
        </w:rPr>
      </w:pPr>
      <w:r w:rsidRPr="001F632F">
        <w:rPr>
          <w:rFonts w:ascii="Times New Roman" w:eastAsia="Times New Roman" w:hAnsi="Times New Roman" w:cs="Times New Roman"/>
          <w:b/>
          <w:i/>
          <w:kern w:val="0"/>
          <w:lang w:val="en" w:eastAsia="en-IN"/>
          <w14:ligatures w14:val="none"/>
        </w:rPr>
        <w:t>Objective 3: To choose the best ML algorithm for developing the model</w:t>
      </w:r>
    </w:p>
    <w:p w14:paraId="10D6019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By evaluating multiple algorithms, including Linear Regression, Random Forest, Gradient Boosting, and </w:t>
      </w:r>
      <w:proofErr w:type="spellStart"/>
      <w:r w:rsidRPr="001F632F">
        <w:rPr>
          <w:rFonts w:ascii="Times New Roman" w:eastAsia="Times New Roman" w:hAnsi="Times New Roman" w:cs="Times New Roman"/>
          <w:kern w:val="0"/>
          <w:lang w:val="en" w:eastAsia="en-IN"/>
          <w14:ligatures w14:val="none"/>
        </w:rPr>
        <w:t>XGBoost</w:t>
      </w:r>
      <w:proofErr w:type="spellEnd"/>
      <w:r w:rsidRPr="001F632F">
        <w:rPr>
          <w:rFonts w:ascii="Times New Roman" w:eastAsia="Times New Roman" w:hAnsi="Times New Roman" w:cs="Times New Roman"/>
          <w:kern w:val="0"/>
          <w:lang w:val="en" w:eastAsia="en-IN"/>
          <w14:ligatures w14:val="none"/>
        </w:rPr>
        <w:t>, the objective was achieved. Ensemble methods like Random Forest emerged as the most accurate due to their low errors and robust generalization. Hyperparameter tuning further refined these models, demonstrating their superiority for reliable and precise weather forecasting.</w:t>
      </w:r>
    </w:p>
    <w:p w14:paraId="7D07FEE1"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77" w:name="_Toc186833922"/>
      <w:r w:rsidRPr="001F632F">
        <w:rPr>
          <w:rFonts w:ascii="Times New Roman" w:eastAsia="Times New Roman" w:hAnsi="Times New Roman" w:cs="Times New Roman"/>
          <w:b/>
          <w:kern w:val="0"/>
          <w:sz w:val="26"/>
          <w:szCs w:val="26"/>
          <w:lang w:val="en" w:eastAsia="en-IN"/>
          <w14:ligatures w14:val="none"/>
        </w:rPr>
        <w:t>6.5 Addressing the Research Question</w:t>
      </w:r>
      <w:bookmarkEnd w:id="77"/>
    </w:p>
    <w:p w14:paraId="3C30256F" w14:textId="77777777" w:rsid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This research accomplishes this by providing an understanding of important variables measuring for instance temperature, humidity, pressure, and clouds in weather prediction. To achieve the best results and capture the important parameters, feature selection and engineering were performed. In the assessment of different supervised machine learning techniques, the study pointed out Random Forest and Gradient Boosting as best fitting algorithms for now; the two models display capability in handling intricate patterns. The results have further affirmed the relevance of these variables for obtaining precise and accurate weather forecasts</w:t>
      </w:r>
      <w:bookmarkStart w:id="78" w:name="_heading=h.3oy7u29" w:colFirst="0" w:colLast="0"/>
      <w:bookmarkStart w:id="79" w:name="_heading=h.3hv69ve" w:colFirst="0" w:colLast="0"/>
      <w:bookmarkStart w:id="80" w:name="_Toc186833923"/>
      <w:bookmarkEnd w:id="78"/>
      <w:bookmarkEnd w:id="79"/>
    </w:p>
    <w:p w14:paraId="3EE1A3D3" w14:textId="77777777" w:rsid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p>
    <w:p w14:paraId="19385D11" w14:textId="1E18F7A8"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b/>
          <w:kern w:val="0"/>
          <w:sz w:val="28"/>
          <w:szCs w:val="28"/>
          <w:lang w:val="en" w:eastAsia="en-IN"/>
          <w14:ligatures w14:val="none"/>
        </w:rPr>
        <w:lastRenderedPageBreak/>
        <w:t>7: Conclusion</w:t>
      </w:r>
      <w:bookmarkEnd w:id="80"/>
    </w:p>
    <w:p w14:paraId="225720C8"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81" w:name="_Toc186833924"/>
      <w:r w:rsidRPr="001F632F">
        <w:rPr>
          <w:rFonts w:ascii="Times New Roman" w:eastAsia="Times New Roman" w:hAnsi="Times New Roman" w:cs="Times New Roman"/>
          <w:b/>
          <w:kern w:val="0"/>
          <w:sz w:val="26"/>
          <w:szCs w:val="26"/>
          <w:lang w:val="en" w:eastAsia="en-IN"/>
          <w14:ligatures w14:val="none"/>
        </w:rPr>
        <w:t>7.1 Conclusions</w:t>
      </w:r>
      <w:bookmarkEnd w:id="81"/>
    </w:p>
    <w:p w14:paraId="039156B3"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In conclusion, using temperature, humidity, pressure, and formation of clouds as some of the important predictors, this study found out that it is possible to use machine learning models to forecast weather patterns. Out of the evaluated models, Random Forest and Gradient Boosting were most accurate with nearly perfect errors and R², thus their ability to model intricate regularities of the data. This was done through additional training, which makes the predictions provided even more precise than actual statistics. There were also models such as Linear Regression and Support Vector Regressor that also gave good </w:t>
      </w:r>
      <w:proofErr w:type="gramStart"/>
      <w:r w:rsidRPr="001F632F">
        <w:rPr>
          <w:rFonts w:ascii="Times New Roman" w:eastAsia="Times New Roman" w:hAnsi="Times New Roman" w:cs="Times New Roman"/>
          <w:kern w:val="0"/>
          <w:lang w:val="en" w:eastAsia="en-IN"/>
          <w14:ligatures w14:val="none"/>
        </w:rPr>
        <w:t>results</w:t>
      </w:r>
      <w:proofErr w:type="gramEnd"/>
      <w:r w:rsidRPr="001F632F">
        <w:rPr>
          <w:rFonts w:ascii="Times New Roman" w:eastAsia="Times New Roman" w:hAnsi="Times New Roman" w:cs="Times New Roman"/>
          <w:kern w:val="0"/>
          <w:lang w:val="en" w:eastAsia="en-IN"/>
          <w14:ligatures w14:val="none"/>
        </w:rPr>
        <w:t xml:space="preserve"> but the errors observed were relatively high, which again highlights the importance of the usage of complex ensemble techniques for accurate forecasts. </w:t>
      </w:r>
      <w:proofErr w:type="gramStart"/>
      <w:r w:rsidRPr="001F632F">
        <w:rPr>
          <w:rFonts w:ascii="Times New Roman" w:eastAsia="Times New Roman" w:hAnsi="Times New Roman" w:cs="Times New Roman"/>
          <w:kern w:val="0"/>
          <w:lang w:val="en" w:eastAsia="en-IN"/>
          <w14:ligatures w14:val="none"/>
        </w:rPr>
        <w:t>Specifically</w:t>
      </w:r>
      <w:proofErr w:type="gramEnd"/>
      <w:r w:rsidRPr="001F632F">
        <w:rPr>
          <w:rFonts w:ascii="Times New Roman" w:eastAsia="Times New Roman" w:hAnsi="Times New Roman" w:cs="Times New Roman"/>
          <w:kern w:val="0"/>
          <w:lang w:val="en" w:eastAsia="en-IN"/>
          <w14:ligatures w14:val="none"/>
        </w:rPr>
        <w:t xml:space="preserve"> the process of hyperparameter tuning was found vital in enhancing the performance of the models, highlighting the significance of the optimization step, especially in predictive tasks. This work shows the importance of analyzing the features of weather forecasts and the means of evaluating a model and adjusting it accordingly </w:t>
      </w:r>
      <w:proofErr w:type="gramStart"/>
      <w:r w:rsidRPr="001F632F">
        <w:rPr>
          <w:rFonts w:ascii="Times New Roman" w:eastAsia="Times New Roman" w:hAnsi="Times New Roman" w:cs="Times New Roman"/>
          <w:kern w:val="0"/>
          <w:lang w:val="en" w:eastAsia="en-IN"/>
          <w14:ligatures w14:val="none"/>
        </w:rPr>
        <w:t>in order to</w:t>
      </w:r>
      <w:proofErr w:type="gramEnd"/>
      <w:r w:rsidRPr="001F632F">
        <w:rPr>
          <w:rFonts w:ascii="Times New Roman" w:eastAsia="Times New Roman" w:hAnsi="Times New Roman" w:cs="Times New Roman"/>
          <w:kern w:val="0"/>
          <w:lang w:val="en" w:eastAsia="en-IN"/>
          <w14:ligatures w14:val="none"/>
        </w:rPr>
        <w:t xml:space="preserve"> obtain accurate results. This work helps to develop machine learning-based forecasting systems and provides benefits for weather monitoring and decision-making.</w:t>
      </w:r>
    </w:p>
    <w:p w14:paraId="79B7D3C9"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82" w:name="_Toc186833925"/>
      <w:r w:rsidRPr="001F632F">
        <w:rPr>
          <w:rFonts w:ascii="Times New Roman" w:eastAsia="Times New Roman" w:hAnsi="Times New Roman" w:cs="Times New Roman"/>
          <w:b/>
          <w:kern w:val="0"/>
          <w:sz w:val="26"/>
          <w:szCs w:val="26"/>
          <w:lang w:val="en" w:eastAsia="en-IN"/>
          <w14:ligatures w14:val="none"/>
        </w:rPr>
        <w:t>7.2 Applications and Real-World Situations</w:t>
      </w:r>
      <w:bookmarkEnd w:id="82"/>
    </w:p>
    <w:p w14:paraId="1C44C028"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The models which have been determined in this research work have actual world utility in areas of meteorology, self-driving vehicles, and climatology. The low error rate in Random Forest and Gradient Boosting can improve precision in sensitive areas like indicating the correct course or during calamity response. These models are also suitable in such industries as agriculture, in that, the weather plays an important parameter in crop production planning. Due to this, they are suitable for tasks that require high precision in capturing element interactions that may not be linear and hence provide accurate decisions regarding the environment where weather conditions have a significant influence.</w:t>
      </w:r>
    </w:p>
    <w:p w14:paraId="148C7502"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83" w:name="_Toc186833926"/>
      <w:r w:rsidRPr="001F632F">
        <w:rPr>
          <w:rFonts w:ascii="Times New Roman" w:eastAsia="Times New Roman" w:hAnsi="Times New Roman" w:cs="Times New Roman"/>
          <w:b/>
          <w:kern w:val="0"/>
          <w:sz w:val="26"/>
          <w:szCs w:val="26"/>
          <w:lang w:val="en" w:eastAsia="en-IN"/>
          <w14:ligatures w14:val="none"/>
        </w:rPr>
        <w:t>7.3 Future Work</w:t>
      </w:r>
      <w:bookmarkEnd w:id="83"/>
    </w:p>
    <w:p w14:paraId="6B71833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Future work can also be done to increase the model scale to accommodate larger datasets. Further improvement might be achieved by incorporating additional weather parameters. More complex pattern recognition could be presented using deep learning techniques. Real-time weather prediction using live data streams was left for further research. By improving model interpretability, users can be better at understanding the predictions. Satellite and remote sensing data can be integrated into future models for improved forecasting. The generalization can be increased by expanding the models to different geographical regions. Adding such </w:t>
      </w:r>
      <w:r w:rsidRPr="001F632F">
        <w:rPr>
          <w:rFonts w:ascii="Times New Roman" w:eastAsia="Times New Roman" w:hAnsi="Times New Roman" w:cs="Times New Roman"/>
          <w:kern w:val="0"/>
          <w:lang w:val="en" w:eastAsia="en-IN"/>
          <w14:ligatures w14:val="none"/>
        </w:rPr>
        <w:lastRenderedPageBreak/>
        <w:t xml:space="preserve">external factors as sudden climate changes can increase prediction reliability. It is also necessary to further optimize computational efficiency for faster predictions. These advancements will integrate them to refine the weather forecasting models and their real applications. </w:t>
      </w:r>
    </w:p>
    <w:p w14:paraId="7CC41611" w14:textId="77777777" w:rsidR="001F632F" w:rsidRPr="001F632F" w:rsidRDefault="001F632F" w:rsidP="001F632F">
      <w:pPr>
        <w:keepNext/>
        <w:keepLines/>
        <w:numPr>
          <w:ilvl w:val="0"/>
          <w:numId w:val="1"/>
        </w:numPr>
        <w:suppressAutoHyphens/>
        <w:spacing w:after="0" w:line="360" w:lineRule="auto"/>
        <w:jc w:val="both"/>
        <w:outlineLvl w:val="1"/>
        <w:rPr>
          <w:rFonts w:ascii="Times New Roman" w:eastAsia="Times New Roman" w:hAnsi="Times New Roman" w:cs="Times New Roman"/>
          <w:b/>
          <w:kern w:val="0"/>
          <w:sz w:val="26"/>
          <w:szCs w:val="26"/>
          <w:lang w:val="en" w:eastAsia="en-IN"/>
          <w14:ligatures w14:val="none"/>
        </w:rPr>
      </w:pPr>
      <w:bookmarkStart w:id="84" w:name="_Toc186833927"/>
      <w:r w:rsidRPr="001F632F">
        <w:rPr>
          <w:rFonts w:ascii="Times New Roman" w:eastAsia="Times New Roman" w:hAnsi="Times New Roman" w:cs="Times New Roman"/>
          <w:b/>
          <w:kern w:val="0"/>
          <w:sz w:val="26"/>
          <w:szCs w:val="26"/>
          <w:lang w:val="en" w:eastAsia="en-IN"/>
          <w14:ligatures w14:val="none"/>
        </w:rPr>
        <w:t>7.4 Recommendations</w:t>
      </w:r>
      <w:bookmarkEnd w:id="84"/>
    </w:p>
    <w:p w14:paraId="098F8DD4"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More diverse datasets will help with better weather forecasting models. More features such as cloud cover, wind patterns and geographical data can be included to give better predictions. Robustness requires data from multiple sources integrated. It works by trying to reduce the overfitting by picking relevant features for the model. The model can't be an outdated version of real-world data that needs to be updated regularly. It is important to test models on other regions to evaluate their ability to generalize. This will guarantee scalability so it will be easier to process large datasets with. Moreover, further refinement of the models can be made using high-fidelity machine learning methods, such as deep learning. Real-time data integration from weather stations and satellites can improve the reliability of predictions in the future. The way of decision-making should be transparent to improve trust from users. Strategies to connect with meteorologists for deeper insights into the weather parameters are required for forecasting. </w:t>
      </w:r>
    </w:p>
    <w:p w14:paraId="6340B709"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It is also recommended for future work to integrate the SHAP values or LIME to explain the models’ decisions and provide the stakeholders with the model’s interpretations. However, accessibility and scalability can be even further improved by building real-time data processing on cloud platforms and by deploying predictive models as services. Increasing blocks of computation’s energy efficiency and searching for collaborations with local meteorological departments can additionally enhance the significance and efficacy of the weather forecasting systems.</w:t>
      </w:r>
    </w:p>
    <w:p w14:paraId="44BAB6E0"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br w:type="page"/>
      </w:r>
    </w:p>
    <w:p w14:paraId="4A068AB6" w14:textId="77777777" w:rsidR="001F632F" w:rsidRPr="001F632F" w:rsidRDefault="001F632F" w:rsidP="001F632F">
      <w:pPr>
        <w:keepNext/>
        <w:keepLines/>
        <w:spacing w:after="0" w:line="360" w:lineRule="auto"/>
        <w:jc w:val="both"/>
        <w:outlineLvl w:val="0"/>
        <w:rPr>
          <w:rFonts w:ascii="Times New Roman" w:eastAsia="Times New Roman" w:hAnsi="Times New Roman" w:cs="Times New Roman"/>
          <w:b/>
          <w:kern w:val="0"/>
          <w:sz w:val="28"/>
          <w:szCs w:val="28"/>
          <w:lang w:val="en" w:eastAsia="en-IN"/>
          <w14:ligatures w14:val="none"/>
        </w:rPr>
      </w:pPr>
      <w:bookmarkStart w:id="85" w:name="_Toc186833928"/>
      <w:r w:rsidRPr="001F632F">
        <w:rPr>
          <w:rFonts w:ascii="Times New Roman" w:eastAsia="Times New Roman" w:hAnsi="Times New Roman" w:cs="Times New Roman"/>
          <w:b/>
          <w:kern w:val="0"/>
          <w:sz w:val="28"/>
          <w:szCs w:val="28"/>
          <w:lang w:val="en" w:eastAsia="en-IN"/>
          <w14:ligatures w14:val="none"/>
        </w:rPr>
        <w:lastRenderedPageBreak/>
        <w:t>Reference List</w:t>
      </w:r>
      <w:bookmarkEnd w:id="85"/>
    </w:p>
    <w:p w14:paraId="78045210"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Badjie, B., </w:t>
      </w:r>
      <w:proofErr w:type="spellStart"/>
      <w:r w:rsidRPr="001F632F">
        <w:rPr>
          <w:rFonts w:ascii="Times New Roman" w:eastAsia="Times New Roman" w:hAnsi="Times New Roman" w:cs="Times New Roman"/>
          <w:kern w:val="0"/>
          <w:lang w:val="en" w:eastAsia="en-IN"/>
          <w14:ligatures w14:val="none"/>
        </w:rPr>
        <w:t>Cecílio</w:t>
      </w:r>
      <w:proofErr w:type="spellEnd"/>
      <w:r w:rsidRPr="001F632F">
        <w:rPr>
          <w:rFonts w:ascii="Times New Roman" w:eastAsia="Times New Roman" w:hAnsi="Times New Roman" w:cs="Times New Roman"/>
          <w:kern w:val="0"/>
          <w:lang w:val="en" w:eastAsia="en-IN"/>
          <w14:ligatures w14:val="none"/>
        </w:rPr>
        <w:t xml:space="preserve">, J. and </w:t>
      </w:r>
      <w:proofErr w:type="spellStart"/>
      <w:r w:rsidRPr="001F632F">
        <w:rPr>
          <w:rFonts w:ascii="Times New Roman" w:eastAsia="Times New Roman" w:hAnsi="Times New Roman" w:cs="Times New Roman"/>
          <w:kern w:val="0"/>
          <w:lang w:val="en" w:eastAsia="en-IN"/>
          <w14:ligatures w14:val="none"/>
        </w:rPr>
        <w:t>Casimiro</w:t>
      </w:r>
      <w:proofErr w:type="spellEnd"/>
      <w:r w:rsidRPr="001F632F">
        <w:rPr>
          <w:rFonts w:ascii="Times New Roman" w:eastAsia="Times New Roman" w:hAnsi="Times New Roman" w:cs="Times New Roman"/>
          <w:kern w:val="0"/>
          <w:lang w:val="en" w:eastAsia="en-IN"/>
          <w14:ligatures w14:val="none"/>
        </w:rPr>
        <w:t xml:space="preserve">, A., 2024. Adversarial attacks and countermeasures on image classification-based deep learning models in autonomous driving systems: A systematic review. </w:t>
      </w:r>
      <w:r w:rsidRPr="001F632F">
        <w:rPr>
          <w:rFonts w:ascii="Times New Roman" w:eastAsia="Times New Roman" w:hAnsi="Times New Roman" w:cs="Times New Roman"/>
          <w:i/>
          <w:kern w:val="0"/>
          <w:lang w:val="en" w:eastAsia="en-IN"/>
          <w14:ligatures w14:val="none"/>
        </w:rPr>
        <w:t>ACM Computing Surveys</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57</w:t>
      </w:r>
      <w:r w:rsidRPr="001F632F">
        <w:rPr>
          <w:rFonts w:ascii="Times New Roman" w:eastAsia="Times New Roman" w:hAnsi="Times New Roman" w:cs="Times New Roman"/>
          <w:kern w:val="0"/>
          <w:lang w:val="en" w:eastAsia="en-IN"/>
          <w14:ligatures w14:val="none"/>
        </w:rPr>
        <w:t>(1), pp.1-52.</w:t>
      </w:r>
      <w:hyperlink r:id="rId38">
        <w:r w:rsidRPr="001F632F">
          <w:rPr>
            <w:rFonts w:ascii="Times New Roman" w:eastAsia="Times New Roman" w:hAnsi="Times New Roman" w:cs="Times New Roman"/>
            <w:kern w:val="0"/>
            <w:u w:val="single"/>
            <w:lang w:val="en" w:eastAsia="en-IN"/>
            <w14:ligatures w14:val="none"/>
          </w:rPr>
          <w:t>https://dl.acm.org/</w:t>
        </w:r>
        <w:proofErr w:type="spellStart"/>
        <w:r w:rsidRPr="001F632F">
          <w:rPr>
            <w:rFonts w:ascii="Times New Roman" w:eastAsia="Times New Roman" w:hAnsi="Times New Roman" w:cs="Times New Roman"/>
            <w:kern w:val="0"/>
            <w:u w:val="single"/>
            <w:lang w:val="en" w:eastAsia="en-IN"/>
            <w14:ligatures w14:val="none"/>
          </w:rPr>
          <w:t>doi</w:t>
        </w:r>
        <w:proofErr w:type="spellEnd"/>
        <w:r w:rsidRPr="001F632F">
          <w:rPr>
            <w:rFonts w:ascii="Times New Roman" w:eastAsia="Times New Roman" w:hAnsi="Times New Roman" w:cs="Times New Roman"/>
            <w:kern w:val="0"/>
            <w:u w:val="single"/>
            <w:lang w:val="en" w:eastAsia="en-IN"/>
            <w14:ligatures w14:val="none"/>
          </w:rPr>
          <w:t>/pdf/10.1145/3691625</w:t>
        </w:r>
      </w:hyperlink>
    </w:p>
    <w:p w14:paraId="58CD29DF"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Bag, S., Rahman, M.S., Srivastava, G., Chan, H.L. and </w:t>
      </w:r>
      <w:proofErr w:type="spellStart"/>
      <w:r w:rsidRPr="001F632F">
        <w:rPr>
          <w:rFonts w:ascii="Times New Roman" w:eastAsia="Times New Roman" w:hAnsi="Times New Roman" w:cs="Times New Roman"/>
          <w:kern w:val="0"/>
          <w:lang w:val="en" w:eastAsia="en-IN"/>
          <w14:ligatures w14:val="none"/>
        </w:rPr>
        <w:t>Bryde</w:t>
      </w:r>
      <w:proofErr w:type="spellEnd"/>
      <w:r w:rsidRPr="001F632F">
        <w:rPr>
          <w:rFonts w:ascii="Times New Roman" w:eastAsia="Times New Roman" w:hAnsi="Times New Roman" w:cs="Times New Roman"/>
          <w:kern w:val="0"/>
          <w:lang w:val="en" w:eastAsia="en-IN"/>
          <w14:ligatures w14:val="none"/>
        </w:rPr>
        <w:t xml:space="preserve">, D.J., 2022. The role of big data and predictive analytics in developing a resilient supply chain network in the South African mining industry against extreme weather events. </w:t>
      </w:r>
      <w:r w:rsidRPr="001F632F">
        <w:rPr>
          <w:rFonts w:ascii="Times New Roman" w:eastAsia="Times New Roman" w:hAnsi="Times New Roman" w:cs="Times New Roman"/>
          <w:i/>
          <w:kern w:val="0"/>
          <w:lang w:val="en" w:eastAsia="en-IN"/>
          <w14:ligatures w14:val="none"/>
        </w:rPr>
        <w:t>International Journal of Production Economics</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251</w:t>
      </w:r>
      <w:r w:rsidRPr="001F632F">
        <w:rPr>
          <w:rFonts w:ascii="Times New Roman" w:eastAsia="Times New Roman" w:hAnsi="Times New Roman" w:cs="Times New Roman"/>
          <w:kern w:val="0"/>
          <w:lang w:val="en" w:eastAsia="en-IN"/>
          <w14:ligatures w14:val="none"/>
        </w:rPr>
        <w:t>, p.108541.</w:t>
      </w:r>
      <w:hyperlink r:id="rId39">
        <w:r w:rsidRPr="001F632F">
          <w:rPr>
            <w:rFonts w:ascii="Times New Roman" w:eastAsia="Times New Roman" w:hAnsi="Times New Roman" w:cs="Times New Roman"/>
            <w:kern w:val="0"/>
            <w:u w:val="single"/>
            <w:lang w:val="en" w:eastAsia="en-IN"/>
            <w14:ligatures w14:val="none"/>
          </w:rPr>
          <w:t>https://researchonline.ljmu.ac.uk/id/eprint/17010/3/The%20role%20of%20big%20data%20and%20predictive%20analytics%20in%20developing%20a%20resilient%20supply%20chain%20network.pdf</w:t>
        </w:r>
      </w:hyperlink>
    </w:p>
    <w:p w14:paraId="51CC25CE"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Bochenek</w:t>
      </w:r>
      <w:proofErr w:type="spellEnd"/>
      <w:r w:rsidRPr="001F632F">
        <w:rPr>
          <w:rFonts w:ascii="Times New Roman" w:eastAsia="Times New Roman" w:hAnsi="Times New Roman" w:cs="Times New Roman"/>
          <w:kern w:val="0"/>
          <w:lang w:val="en" w:eastAsia="en-IN"/>
          <w14:ligatures w14:val="none"/>
        </w:rPr>
        <w:t xml:space="preserve">, B. and </w:t>
      </w:r>
      <w:proofErr w:type="spellStart"/>
      <w:r w:rsidRPr="001F632F">
        <w:rPr>
          <w:rFonts w:ascii="Times New Roman" w:eastAsia="Times New Roman" w:hAnsi="Times New Roman" w:cs="Times New Roman"/>
          <w:kern w:val="0"/>
          <w:lang w:val="en" w:eastAsia="en-IN"/>
          <w14:ligatures w14:val="none"/>
        </w:rPr>
        <w:t>Ustrnul</w:t>
      </w:r>
      <w:proofErr w:type="spellEnd"/>
      <w:r w:rsidRPr="001F632F">
        <w:rPr>
          <w:rFonts w:ascii="Times New Roman" w:eastAsia="Times New Roman" w:hAnsi="Times New Roman" w:cs="Times New Roman"/>
          <w:kern w:val="0"/>
          <w:lang w:val="en" w:eastAsia="en-IN"/>
          <w14:ligatures w14:val="none"/>
        </w:rPr>
        <w:t xml:space="preserve">, Z., 2022. Machine learning in weather prediction and climate analyses—applications and perspectives. Atmosphere, 13(2), p.180. </w:t>
      </w:r>
      <w:hyperlink r:id="rId40">
        <w:r w:rsidRPr="001F632F">
          <w:rPr>
            <w:rFonts w:ascii="Times New Roman" w:eastAsia="Times New Roman" w:hAnsi="Times New Roman" w:cs="Times New Roman"/>
            <w:kern w:val="0"/>
            <w:u w:val="single"/>
            <w:lang w:val="en" w:eastAsia="en-IN"/>
            <w14:ligatures w14:val="none"/>
          </w:rPr>
          <w:t>https://www.mdpi.com/2073-4433/13/2/180</w:t>
        </w:r>
      </w:hyperlink>
      <w:r w:rsidRPr="001F632F">
        <w:rPr>
          <w:rFonts w:ascii="Times New Roman" w:eastAsia="Times New Roman" w:hAnsi="Times New Roman" w:cs="Times New Roman"/>
          <w:kern w:val="0"/>
          <w:lang w:val="en" w:eastAsia="en-IN"/>
          <w14:ligatures w14:val="none"/>
        </w:rPr>
        <w:t xml:space="preserve"> </w:t>
      </w:r>
    </w:p>
    <w:p w14:paraId="1FD328DA"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Chantry, M., Hatfield, S., </w:t>
      </w:r>
      <w:proofErr w:type="spellStart"/>
      <w:r w:rsidRPr="001F632F">
        <w:rPr>
          <w:rFonts w:ascii="Times New Roman" w:eastAsia="Times New Roman" w:hAnsi="Times New Roman" w:cs="Times New Roman"/>
          <w:kern w:val="0"/>
          <w:lang w:val="en" w:eastAsia="en-IN"/>
          <w14:ligatures w14:val="none"/>
        </w:rPr>
        <w:t>Dueben</w:t>
      </w:r>
      <w:proofErr w:type="spellEnd"/>
      <w:r w:rsidRPr="001F632F">
        <w:rPr>
          <w:rFonts w:ascii="Times New Roman" w:eastAsia="Times New Roman" w:hAnsi="Times New Roman" w:cs="Times New Roman"/>
          <w:kern w:val="0"/>
          <w:lang w:val="en" w:eastAsia="en-IN"/>
          <w14:ligatures w14:val="none"/>
        </w:rPr>
        <w:t xml:space="preserve">, P., </w:t>
      </w:r>
      <w:proofErr w:type="spellStart"/>
      <w:r w:rsidRPr="001F632F">
        <w:rPr>
          <w:rFonts w:ascii="Times New Roman" w:eastAsia="Times New Roman" w:hAnsi="Times New Roman" w:cs="Times New Roman"/>
          <w:kern w:val="0"/>
          <w:lang w:val="en" w:eastAsia="en-IN"/>
          <w14:ligatures w14:val="none"/>
        </w:rPr>
        <w:t>Polichtchouk</w:t>
      </w:r>
      <w:proofErr w:type="spellEnd"/>
      <w:r w:rsidRPr="001F632F">
        <w:rPr>
          <w:rFonts w:ascii="Times New Roman" w:eastAsia="Times New Roman" w:hAnsi="Times New Roman" w:cs="Times New Roman"/>
          <w:kern w:val="0"/>
          <w:lang w:val="en" w:eastAsia="en-IN"/>
          <w14:ligatures w14:val="none"/>
        </w:rPr>
        <w:t xml:space="preserve">, I. and Palmer, T., 2021. Machine learning emulation of gravity wave drag in numerical weather forecasting. Journal of Advances in Modeling Earth Systems, 13(7), </w:t>
      </w:r>
      <w:proofErr w:type="gramStart"/>
      <w:r w:rsidRPr="001F632F">
        <w:rPr>
          <w:rFonts w:ascii="Times New Roman" w:eastAsia="Times New Roman" w:hAnsi="Times New Roman" w:cs="Times New Roman"/>
          <w:kern w:val="0"/>
          <w:lang w:val="en" w:eastAsia="en-IN"/>
          <w14:ligatures w14:val="none"/>
        </w:rPr>
        <w:t>p.e</w:t>
      </w:r>
      <w:proofErr w:type="gramEnd"/>
      <w:r w:rsidRPr="001F632F">
        <w:rPr>
          <w:rFonts w:ascii="Times New Roman" w:eastAsia="Times New Roman" w:hAnsi="Times New Roman" w:cs="Times New Roman"/>
          <w:kern w:val="0"/>
          <w:lang w:val="en" w:eastAsia="en-IN"/>
          <w14:ligatures w14:val="none"/>
        </w:rPr>
        <w:t xml:space="preserve">2021MS002477. </w:t>
      </w:r>
      <w:hyperlink r:id="rId41">
        <w:r w:rsidRPr="001F632F">
          <w:rPr>
            <w:rFonts w:ascii="Times New Roman" w:eastAsia="Times New Roman" w:hAnsi="Times New Roman" w:cs="Times New Roman"/>
            <w:kern w:val="0"/>
            <w:u w:val="single"/>
            <w:lang w:val="en" w:eastAsia="en-IN"/>
            <w14:ligatures w14:val="none"/>
          </w:rPr>
          <w:t>https://agupubs.onlinelibrary.wiley.com/doi/full/10.1029/2021MS002477</w:t>
        </w:r>
      </w:hyperlink>
      <w:r w:rsidRPr="001F632F">
        <w:rPr>
          <w:rFonts w:ascii="Times New Roman" w:eastAsia="Times New Roman" w:hAnsi="Times New Roman" w:cs="Times New Roman"/>
          <w:kern w:val="0"/>
          <w:lang w:val="en" w:eastAsia="en-IN"/>
          <w14:ligatures w14:val="none"/>
        </w:rPr>
        <w:t xml:space="preserve"> </w:t>
      </w:r>
    </w:p>
    <w:p w14:paraId="02D304F2"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Chattopadhyay, A., </w:t>
      </w:r>
      <w:proofErr w:type="spellStart"/>
      <w:r w:rsidRPr="001F632F">
        <w:rPr>
          <w:rFonts w:ascii="Times New Roman" w:eastAsia="Times New Roman" w:hAnsi="Times New Roman" w:cs="Times New Roman"/>
          <w:kern w:val="0"/>
          <w:lang w:val="en" w:eastAsia="en-IN"/>
          <w14:ligatures w14:val="none"/>
        </w:rPr>
        <w:t>Nabizadeh</w:t>
      </w:r>
      <w:proofErr w:type="spellEnd"/>
      <w:r w:rsidRPr="001F632F">
        <w:rPr>
          <w:rFonts w:ascii="Times New Roman" w:eastAsia="Times New Roman" w:hAnsi="Times New Roman" w:cs="Times New Roman"/>
          <w:kern w:val="0"/>
          <w:lang w:val="en" w:eastAsia="en-IN"/>
          <w14:ligatures w14:val="none"/>
        </w:rPr>
        <w:t xml:space="preserve">, E. and </w:t>
      </w:r>
      <w:proofErr w:type="spellStart"/>
      <w:r w:rsidRPr="001F632F">
        <w:rPr>
          <w:rFonts w:ascii="Times New Roman" w:eastAsia="Times New Roman" w:hAnsi="Times New Roman" w:cs="Times New Roman"/>
          <w:kern w:val="0"/>
          <w:lang w:val="en" w:eastAsia="en-IN"/>
          <w14:ligatures w14:val="none"/>
        </w:rPr>
        <w:t>Hassanzadeh</w:t>
      </w:r>
      <w:proofErr w:type="spellEnd"/>
      <w:r w:rsidRPr="001F632F">
        <w:rPr>
          <w:rFonts w:ascii="Times New Roman" w:eastAsia="Times New Roman" w:hAnsi="Times New Roman" w:cs="Times New Roman"/>
          <w:kern w:val="0"/>
          <w:lang w:val="en" w:eastAsia="en-IN"/>
          <w14:ligatures w14:val="none"/>
        </w:rPr>
        <w:t xml:space="preserve">, P., 2020. Analog forecasting of extreme‐causing weather patterns using deep learning. Journal of Advances in Modeling Earth Systems, 12(2), </w:t>
      </w:r>
      <w:proofErr w:type="gramStart"/>
      <w:r w:rsidRPr="001F632F">
        <w:rPr>
          <w:rFonts w:ascii="Times New Roman" w:eastAsia="Times New Roman" w:hAnsi="Times New Roman" w:cs="Times New Roman"/>
          <w:kern w:val="0"/>
          <w:lang w:val="en" w:eastAsia="en-IN"/>
          <w14:ligatures w14:val="none"/>
        </w:rPr>
        <w:t>p.e</w:t>
      </w:r>
      <w:proofErr w:type="gramEnd"/>
      <w:r w:rsidRPr="001F632F">
        <w:rPr>
          <w:rFonts w:ascii="Times New Roman" w:eastAsia="Times New Roman" w:hAnsi="Times New Roman" w:cs="Times New Roman"/>
          <w:kern w:val="0"/>
          <w:lang w:val="en" w:eastAsia="en-IN"/>
          <w14:ligatures w14:val="none"/>
        </w:rPr>
        <w:t xml:space="preserve">2019MS001958. </w:t>
      </w:r>
      <w:hyperlink r:id="rId42">
        <w:r w:rsidRPr="001F632F">
          <w:rPr>
            <w:rFonts w:ascii="Times New Roman" w:eastAsia="Times New Roman" w:hAnsi="Times New Roman" w:cs="Times New Roman"/>
            <w:kern w:val="0"/>
            <w:u w:val="single"/>
            <w:lang w:val="en" w:eastAsia="en-IN"/>
            <w14:ligatures w14:val="none"/>
          </w:rPr>
          <w:t>https://agupubs.onlinelibrary.wiley.com/doi/pdfdirect/10.1029/2019MS001958</w:t>
        </w:r>
      </w:hyperlink>
      <w:r w:rsidRPr="001F632F">
        <w:rPr>
          <w:rFonts w:ascii="Times New Roman" w:eastAsia="Times New Roman" w:hAnsi="Times New Roman" w:cs="Times New Roman"/>
          <w:kern w:val="0"/>
          <w:lang w:val="en" w:eastAsia="en-IN"/>
          <w14:ligatures w14:val="none"/>
        </w:rPr>
        <w:t xml:space="preserve"> </w:t>
      </w:r>
    </w:p>
    <w:p w14:paraId="747171E8"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Chen, L., Han, B., Wang, X., Zhao, J., Yang, W. and Yang, Z., 2023. Machine learning methods in weather and climate applications: A survey. </w:t>
      </w:r>
      <w:r w:rsidRPr="001F632F">
        <w:rPr>
          <w:rFonts w:ascii="Times New Roman" w:eastAsia="Times New Roman" w:hAnsi="Times New Roman" w:cs="Times New Roman"/>
          <w:i/>
          <w:kern w:val="0"/>
          <w:lang w:val="en" w:eastAsia="en-IN"/>
          <w14:ligatures w14:val="none"/>
        </w:rPr>
        <w:t>Applied Sciences</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13</w:t>
      </w:r>
      <w:r w:rsidRPr="001F632F">
        <w:rPr>
          <w:rFonts w:ascii="Times New Roman" w:eastAsia="Times New Roman" w:hAnsi="Times New Roman" w:cs="Times New Roman"/>
          <w:kern w:val="0"/>
          <w:lang w:val="en" w:eastAsia="en-IN"/>
          <w14:ligatures w14:val="none"/>
        </w:rPr>
        <w:t xml:space="preserve">(21), p.12019. </w:t>
      </w:r>
      <w:hyperlink r:id="rId43">
        <w:r w:rsidRPr="001F632F">
          <w:rPr>
            <w:rFonts w:ascii="Times New Roman" w:eastAsia="Times New Roman" w:hAnsi="Times New Roman" w:cs="Times New Roman"/>
            <w:kern w:val="0"/>
            <w:u w:val="single"/>
            <w:lang w:val="en" w:eastAsia="en-IN"/>
            <w14:ligatures w14:val="none"/>
          </w:rPr>
          <w:t>https://www.mdpi.com/2076-3417/13/21/12019/pdf</w:t>
        </w:r>
      </w:hyperlink>
    </w:p>
    <w:p w14:paraId="3F2BC1C0"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Cho, D., Yoo, C., </w:t>
      </w:r>
      <w:proofErr w:type="spellStart"/>
      <w:r w:rsidRPr="001F632F">
        <w:rPr>
          <w:rFonts w:ascii="Times New Roman" w:eastAsia="Times New Roman" w:hAnsi="Times New Roman" w:cs="Times New Roman"/>
          <w:kern w:val="0"/>
          <w:lang w:val="en" w:eastAsia="en-IN"/>
          <w14:ligatures w14:val="none"/>
        </w:rPr>
        <w:t>Im</w:t>
      </w:r>
      <w:proofErr w:type="spellEnd"/>
      <w:r w:rsidRPr="001F632F">
        <w:rPr>
          <w:rFonts w:ascii="Times New Roman" w:eastAsia="Times New Roman" w:hAnsi="Times New Roman" w:cs="Times New Roman"/>
          <w:kern w:val="0"/>
          <w:lang w:val="en" w:eastAsia="en-IN"/>
          <w14:ligatures w14:val="none"/>
        </w:rPr>
        <w:t xml:space="preserve">, J. and Cha, D.H., 2020. Comparative assessment of various machine learning‐based bias correction methods for numerical weather prediction model forecasts of extreme air temperatures in urban areas. Earth and Space Science, 7(4), </w:t>
      </w:r>
      <w:proofErr w:type="gramStart"/>
      <w:r w:rsidRPr="001F632F">
        <w:rPr>
          <w:rFonts w:ascii="Times New Roman" w:eastAsia="Times New Roman" w:hAnsi="Times New Roman" w:cs="Times New Roman"/>
          <w:kern w:val="0"/>
          <w:lang w:val="en" w:eastAsia="en-IN"/>
          <w14:ligatures w14:val="none"/>
        </w:rPr>
        <w:t>p.e</w:t>
      </w:r>
      <w:proofErr w:type="gramEnd"/>
      <w:r w:rsidRPr="001F632F">
        <w:rPr>
          <w:rFonts w:ascii="Times New Roman" w:eastAsia="Times New Roman" w:hAnsi="Times New Roman" w:cs="Times New Roman"/>
          <w:kern w:val="0"/>
          <w:lang w:val="en" w:eastAsia="en-IN"/>
          <w14:ligatures w14:val="none"/>
        </w:rPr>
        <w:t xml:space="preserve">2019EA000740. </w:t>
      </w:r>
      <w:hyperlink r:id="rId44">
        <w:r w:rsidRPr="001F632F">
          <w:rPr>
            <w:rFonts w:ascii="Times New Roman" w:eastAsia="Times New Roman" w:hAnsi="Times New Roman" w:cs="Times New Roman"/>
            <w:kern w:val="0"/>
            <w:u w:val="single"/>
            <w:lang w:val="en" w:eastAsia="en-IN"/>
            <w14:ligatures w14:val="none"/>
          </w:rPr>
          <w:t>https://agupubs.onlinelibrary.wiley.com/doi/full/10.1029/2019EA000740</w:t>
        </w:r>
      </w:hyperlink>
      <w:r w:rsidRPr="001F632F">
        <w:rPr>
          <w:rFonts w:ascii="Times New Roman" w:eastAsia="Times New Roman" w:hAnsi="Times New Roman" w:cs="Times New Roman"/>
          <w:kern w:val="0"/>
          <w:lang w:val="en" w:eastAsia="en-IN"/>
          <w14:ligatures w14:val="none"/>
        </w:rPr>
        <w:t xml:space="preserve"> </w:t>
      </w:r>
    </w:p>
    <w:p w14:paraId="0CB4C5E2"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lastRenderedPageBreak/>
        <w:t xml:space="preserve">Cl.cam.ac.uk, (2024), Accessed from: </w:t>
      </w:r>
      <w:hyperlink r:id="rId45">
        <w:r w:rsidRPr="001F632F">
          <w:rPr>
            <w:rFonts w:ascii="Times New Roman" w:eastAsia="Times New Roman" w:hAnsi="Times New Roman" w:cs="Times New Roman"/>
            <w:color w:val="000000"/>
            <w:kern w:val="0"/>
            <w:u w:val="single"/>
            <w:lang w:val="en" w:eastAsia="en-IN"/>
            <w14:ligatures w14:val="none"/>
          </w:rPr>
          <w:t>https://www.cl.cam.ac.uk/weather/</w:t>
        </w:r>
      </w:hyperlink>
      <w:r w:rsidRPr="001F632F">
        <w:rPr>
          <w:rFonts w:ascii="Times New Roman" w:eastAsia="Times New Roman" w:hAnsi="Times New Roman" w:cs="Times New Roman"/>
          <w:kern w:val="0"/>
          <w:lang w:val="en" w:eastAsia="en-IN"/>
          <w14:ligatures w14:val="none"/>
        </w:rPr>
        <w:t xml:space="preserve"> [Accessed on: 09/10/2024]</w:t>
      </w:r>
    </w:p>
    <w:p w14:paraId="0E182E7F"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Correia, A., </w:t>
      </w:r>
      <w:proofErr w:type="spellStart"/>
      <w:r w:rsidRPr="001F632F">
        <w:rPr>
          <w:rFonts w:ascii="Times New Roman" w:eastAsia="Times New Roman" w:hAnsi="Times New Roman" w:cs="Times New Roman"/>
          <w:kern w:val="0"/>
          <w:lang w:val="en" w:eastAsia="en-IN"/>
          <w14:ligatures w14:val="none"/>
        </w:rPr>
        <w:t>Peharz</w:t>
      </w:r>
      <w:proofErr w:type="spellEnd"/>
      <w:r w:rsidRPr="001F632F">
        <w:rPr>
          <w:rFonts w:ascii="Times New Roman" w:eastAsia="Times New Roman" w:hAnsi="Times New Roman" w:cs="Times New Roman"/>
          <w:kern w:val="0"/>
          <w:lang w:val="en" w:eastAsia="en-IN"/>
          <w14:ligatures w14:val="none"/>
        </w:rPr>
        <w:t xml:space="preserve">, R. and de Campos, C.P., 2020. Joints in random forests. </w:t>
      </w:r>
      <w:r w:rsidRPr="001F632F">
        <w:rPr>
          <w:rFonts w:ascii="Times New Roman" w:eastAsia="Times New Roman" w:hAnsi="Times New Roman" w:cs="Times New Roman"/>
          <w:i/>
          <w:kern w:val="0"/>
          <w:lang w:val="en" w:eastAsia="en-IN"/>
          <w14:ligatures w14:val="none"/>
        </w:rPr>
        <w:t>Advances in neural information processing systems</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33</w:t>
      </w:r>
      <w:r w:rsidRPr="001F632F">
        <w:rPr>
          <w:rFonts w:ascii="Times New Roman" w:eastAsia="Times New Roman" w:hAnsi="Times New Roman" w:cs="Times New Roman"/>
          <w:kern w:val="0"/>
          <w:lang w:val="en" w:eastAsia="en-IN"/>
          <w14:ligatures w14:val="none"/>
        </w:rPr>
        <w:t>, pp.11404-11415.</w:t>
      </w:r>
      <w:hyperlink r:id="rId46">
        <w:r w:rsidRPr="001F632F">
          <w:rPr>
            <w:rFonts w:ascii="Times New Roman" w:eastAsia="Times New Roman" w:hAnsi="Times New Roman" w:cs="Times New Roman"/>
            <w:kern w:val="0"/>
            <w:u w:val="single"/>
            <w:lang w:val="en" w:eastAsia="en-IN"/>
            <w14:ligatures w14:val="none"/>
          </w:rPr>
          <w:t>https://proceedings.neurips.cc/paper_files/paper/2020/file/8396b14c5dff55d13eea57487bf8ed26-Paper.pdf</w:t>
        </w:r>
      </w:hyperlink>
    </w:p>
    <w:p w14:paraId="50BC64E0"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Donatti</w:t>
      </w:r>
      <w:proofErr w:type="spellEnd"/>
      <w:r w:rsidRPr="001F632F">
        <w:rPr>
          <w:rFonts w:ascii="Times New Roman" w:eastAsia="Times New Roman" w:hAnsi="Times New Roman" w:cs="Times New Roman"/>
          <w:kern w:val="0"/>
          <w:lang w:val="en" w:eastAsia="en-IN"/>
          <w14:ligatures w14:val="none"/>
        </w:rPr>
        <w:t xml:space="preserve">, C.I., Nicholas, K., Fedele, G., </w:t>
      </w:r>
      <w:proofErr w:type="spellStart"/>
      <w:r w:rsidRPr="001F632F">
        <w:rPr>
          <w:rFonts w:ascii="Times New Roman" w:eastAsia="Times New Roman" w:hAnsi="Times New Roman" w:cs="Times New Roman"/>
          <w:kern w:val="0"/>
          <w:lang w:val="en" w:eastAsia="en-IN"/>
          <w14:ligatures w14:val="none"/>
        </w:rPr>
        <w:t>Delforge</w:t>
      </w:r>
      <w:proofErr w:type="spellEnd"/>
      <w:r w:rsidRPr="001F632F">
        <w:rPr>
          <w:rFonts w:ascii="Times New Roman" w:eastAsia="Times New Roman" w:hAnsi="Times New Roman" w:cs="Times New Roman"/>
          <w:kern w:val="0"/>
          <w:lang w:val="en" w:eastAsia="en-IN"/>
          <w14:ligatures w14:val="none"/>
        </w:rPr>
        <w:t xml:space="preserve">, D., </w:t>
      </w:r>
      <w:proofErr w:type="spellStart"/>
      <w:r w:rsidRPr="001F632F">
        <w:rPr>
          <w:rFonts w:ascii="Times New Roman" w:eastAsia="Times New Roman" w:hAnsi="Times New Roman" w:cs="Times New Roman"/>
          <w:kern w:val="0"/>
          <w:lang w:val="en" w:eastAsia="en-IN"/>
          <w14:ligatures w14:val="none"/>
        </w:rPr>
        <w:t>Speybroeck</w:t>
      </w:r>
      <w:proofErr w:type="spellEnd"/>
      <w:r w:rsidRPr="001F632F">
        <w:rPr>
          <w:rFonts w:ascii="Times New Roman" w:eastAsia="Times New Roman" w:hAnsi="Times New Roman" w:cs="Times New Roman"/>
          <w:kern w:val="0"/>
          <w:lang w:val="en" w:eastAsia="en-IN"/>
          <w14:ligatures w14:val="none"/>
        </w:rPr>
        <w:t xml:space="preserve">, N., Moraga, P., Blatter, J., Below, R. and </w:t>
      </w:r>
      <w:proofErr w:type="spellStart"/>
      <w:r w:rsidRPr="001F632F">
        <w:rPr>
          <w:rFonts w:ascii="Times New Roman" w:eastAsia="Times New Roman" w:hAnsi="Times New Roman" w:cs="Times New Roman"/>
          <w:kern w:val="0"/>
          <w:lang w:val="en" w:eastAsia="en-IN"/>
          <w14:ligatures w14:val="none"/>
        </w:rPr>
        <w:t>Zvoleff</w:t>
      </w:r>
      <w:proofErr w:type="spellEnd"/>
      <w:r w:rsidRPr="001F632F">
        <w:rPr>
          <w:rFonts w:ascii="Times New Roman" w:eastAsia="Times New Roman" w:hAnsi="Times New Roman" w:cs="Times New Roman"/>
          <w:kern w:val="0"/>
          <w:lang w:val="en" w:eastAsia="en-IN"/>
          <w14:ligatures w14:val="none"/>
        </w:rPr>
        <w:t xml:space="preserve">, A., 2024. Global hotspots of climate-related disasters. </w:t>
      </w:r>
      <w:r w:rsidRPr="001F632F">
        <w:rPr>
          <w:rFonts w:ascii="Times New Roman" w:eastAsia="Times New Roman" w:hAnsi="Times New Roman" w:cs="Times New Roman"/>
          <w:i/>
          <w:kern w:val="0"/>
          <w:lang w:val="en" w:eastAsia="en-IN"/>
          <w14:ligatures w14:val="none"/>
        </w:rPr>
        <w:t>International Journal of Disaster Risk Reduction</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108</w:t>
      </w:r>
      <w:r w:rsidRPr="001F632F">
        <w:rPr>
          <w:rFonts w:ascii="Times New Roman" w:eastAsia="Times New Roman" w:hAnsi="Times New Roman" w:cs="Times New Roman"/>
          <w:kern w:val="0"/>
          <w:lang w:val="en" w:eastAsia="en-IN"/>
          <w14:ligatures w14:val="none"/>
        </w:rPr>
        <w:t>, p.104488.</w:t>
      </w:r>
      <w:hyperlink r:id="rId47">
        <w:r w:rsidRPr="001F632F">
          <w:rPr>
            <w:rFonts w:ascii="Times New Roman" w:eastAsia="Times New Roman" w:hAnsi="Times New Roman" w:cs="Times New Roman"/>
            <w:kern w:val="0"/>
            <w:u w:val="single"/>
            <w:lang w:val="en" w:eastAsia="en-IN"/>
            <w14:ligatures w14:val="none"/>
          </w:rPr>
          <w:t>https://www.sciencedirect.com/science/article/pii/S2212420924002504</w:t>
        </w:r>
      </w:hyperlink>
    </w:p>
    <w:p w14:paraId="6676BBB1"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Dwivedi, Y.K., Sharma, A., Rana, N.P., </w:t>
      </w:r>
      <w:proofErr w:type="spellStart"/>
      <w:r w:rsidRPr="001F632F">
        <w:rPr>
          <w:rFonts w:ascii="Times New Roman" w:eastAsia="Times New Roman" w:hAnsi="Times New Roman" w:cs="Times New Roman"/>
          <w:kern w:val="0"/>
          <w:lang w:val="en" w:eastAsia="en-IN"/>
          <w14:ligatures w14:val="none"/>
        </w:rPr>
        <w:t>Giannakis</w:t>
      </w:r>
      <w:proofErr w:type="spellEnd"/>
      <w:r w:rsidRPr="001F632F">
        <w:rPr>
          <w:rFonts w:ascii="Times New Roman" w:eastAsia="Times New Roman" w:hAnsi="Times New Roman" w:cs="Times New Roman"/>
          <w:kern w:val="0"/>
          <w:lang w:val="en" w:eastAsia="en-IN"/>
          <w14:ligatures w14:val="none"/>
        </w:rPr>
        <w:t xml:space="preserve">, M., Goel, P. and </w:t>
      </w:r>
      <w:proofErr w:type="spellStart"/>
      <w:r w:rsidRPr="001F632F">
        <w:rPr>
          <w:rFonts w:ascii="Times New Roman" w:eastAsia="Times New Roman" w:hAnsi="Times New Roman" w:cs="Times New Roman"/>
          <w:kern w:val="0"/>
          <w:lang w:val="en" w:eastAsia="en-IN"/>
          <w14:ligatures w14:val="none"/>
        </w:rPr>
        <w:t>Dutot</w:t>
      </w:r>
      <w:proofErr w:type="spellEnd"/>
      <w:r w:rsidRPr="001F632F">
        <w:rPr>
          <w:rFonts w:ascii="Times New Roman" w:eastAsia="Times New Roman" w:hAnsi="Times New Roman" w:cs="Times New Roman"/>
          <w:kern w:val="0"/>
          <w:lang w:val="en" w:eastAsia="en-IN"/>
          <w14:ligatures w14:val="none"/>
        </w:rPr>
        <w:t xml:space="preserve">, V., 2023. Evolution of artificial intelligence research in Technological Forecasting and Social Change: Research topics, trends, and future directions. </w:t>
      </w:r>
      <w:r w:rsidRPr="001F632F">
        <w:rPr>
          <w:rFonts w:ascii="Times New Roman" w:eastAsia="Times New Roman" w:hAnsi="Times New Roman" w:cs="Times New Roman"/>
          <w:i/>
          <w:kern w:val="0"/>
          <w:lang w:val="en" w:eastAsia="en-IN"/>
          <w14:ligatures w14:val="none"/>
        </w:rPr>
        <w:t>Technological Forecasting and Social Change</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192</w:t>
      </w:r>
      <w:r w:rsidRPr="001F632F">
        <w:rPr>
          <w:rFonts w:ascii="Times New Roman" w:eastAsia="Times New Roman" w:hAnsi="Times New Roman" w:cs="Times New Roman"/>
          <w:kern w:val="0"/>
          <w:lang w:val="en" w:eastAsia="en-IN"/>
          <w14:ligatures w14:val="none"/>
        </w:rPr>
        <w:t>, p.122579.</w:t>
      </w:r>
      <w:hyperlink r:id="rId48">
        <w:r w:rsidRPr="001F632F">
          <w:rPr>
            <w:rFonts w:ascii="Times New Roman" w:eastAsia="Times New Roman" w:hAnsi="Times New Roman" w:cs="Times New Roman"/>
            <w:kern w:val="0"/>
            <w:u w:val="single"/>
            <w:lang w:val="en" w:eastAsia="en-IN"/>
            <w14:ligatures w14:val="none"/>
          </w:rPr>
          <w:t>https://www.sciencedirect.com/science/article/pii/S0040162523002640</w:t>
        </w:r>
      </w:hyperlink>
    </w:p>
    <w:p w14:paraId="740B58BA"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Effrosynidis</w:t>
      </w:r>
      <w:proofErr w:type="spellEnd"/>
      <w:r w:rsidRPr="001F632F">
        <w:rPr>
          <w:rFonts w:ascii="Times New Roman" w:eastAsia="Times New Roman" w:hAnsi="Times New Roman" w:cs="Times New Roman"/>
          <w:kern w:val="0"/>
          <w:lang w:val="en" w:eastAsia="en-IN"/>
          <w14:ligatures w14:val="none"/>
        </w:rPr>
        <w:t xml:space="preserve">, D., </w:t>
      </w:r>
      <w:proofErr w:type="spellStart"/>
      <w:r w:rsidRPr="001F632F">
        <w:rPr>
          <w:rFonts w:ascii="Times New Roman" w:eastAsia="Times New Roman" w:hAnsi="Times New Roman" w:cs="Times New Roman"/>
          <w:kern w:val="0"/>
          <w:lang w:val="en" w:eastAsia="en-IN"/>
          <w14:ligatures w14:val="none"/>
        </w:rPr>
        <w:t>Spiliotis</w:t>
      </w:r>
      <w:proofErr w:type="spellEnd"/>
      <w:r w:rsidRPr="001F632F">
        <w:rPr>
          <w:rFonts w:ascii="Times New Roman" w:eastAsia="Times New Roman" w:hAnsi="Times New Roman" w:cs="Times New Roman"/>
          <w:kern w:val="0"/>
          <w:lang w:val="en" w:eastAsia="en-IN"/>
          <w14:ligatures w14:val="none"/>
        </w:rPr>
        <w:t xml:space="preserve">, E., </w:t>
      </w:r>
      <w:proofErr w:type="spellStart"/>
      <w:r w:rsidRPr="001F632F">
        <w:rPr>
          <w:rFonts w:ascii="Times New Roman" w:eastAsia="Times New Roman" w:hAnsi="Times New Roman" w:cs="Times New Roman"/>
          <w:kern w:val="0"/>
          <w:lang w:val="en" w:eastAsia="en-IN"/>
          <w14:ligatures w14:val="none"/>
        </w:rPr>
        <w:t>Sylaios</w:t>
      </w:r>
      <w:proofErr w:type="spellEnd"/>
      <w:r w:rsidRPr="001F632F">
        <w:rPr>
          <w:rFonts w:ascii="Times New Roman" w:eastAsia="Times New Roman" w:hAnsi="Times New Roman" w:cs="Times New Roman"/>
          <w:kern w:val="0"/>
          <w:lang w:val="en" w:eastAsia="en-IN"/>
          <w14:ligatures w14:val="none"/>
        </w:rPr>
        <w:t xml:space="preserve">, G. and </w:t>
      </w:r>
      <w:proofErr w:type="spellStart"/>
      <w:r w:rsidRPr="001F632F">
        <w:rPr>
          <w:rFonts w:ascii="Times New Roman" w:eastAsia="Times New Roman" w:hAnsi="Times New Roman" w:cs="Times New Roman"/>
          <w:kern w:val="0"/>
          <w:lang w:val="en" w:eastAsia="en-IN"/>
          <w14:ligatures w14:val="none"/>
        </w:rPr>
        <w:t>Arampatzis</w:t>
      </w:r>
      <w:proofErr w:type="spellEnd"/>
      <w:r w:rsidRPr="001F632F">
        <w:rPr>
          <w:rFonts w:ascii="Times New Roman" w:eastAsia="Times New Roman" w:hAnsi="Times New Roman" w:cs="Times New Roman"/>
          <w:kern w:val="0"/>
          <w:lang w:val="en" w:eastAsia="en-IN"/>
          <w14:ligatures w14:val="none"/>
        </w:rPr>
        <w:t xml:space="preserve">, A., 2023. Time series and regression methods for univariate environmental forecasting: An empirical evaluation. </w:t>
      </w:r>
      <w:r w:rsidRPr="001F632F">
        <w:rPr>
          <w:rFonts w:ascii="Times New Roman" w:eastAsia="Times New Roman" w:hAnsi="Times New Roman" w:cs="Times New Roman"/>
          <w:i/>
          <w:kern w:val="0"/>
          <w:lang w:val="en" w:eastAsia="en-IN"/>
          <w14:ligatures w14:val="none"/>
        </w:rPr>
        <w:t>Science of The Total Environment</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875</w:t>
      </w:r>
      <w:r w:rsidRPr="001F632F">
        <w:rPr>
          <w:rFonts w:ascii="Times New Roman" w:eastAsia="Times New Roman" w:hAnsi="Times New Roman" w:cs="Times New Roman"/>
          <w:kern w:val="0"/>
          <w:lang w:val="en" w:eastAsia="en-IN"/>
          <w14:ligatures w14:val="none"/>
        </w:rPr>
        <w:t>, p.162580.</w:t>
      </w:r>
      <w:hyperlink r:id="rId49">
        <w:r w:rsidRPr="001F632F">
          <w:rPr>
            <w:rFonts w:ascii="Times New Roman" w:eastAsia="Times New Roman" w:hAnsi="Times New Roman" w:cs="Times New Roman"/>
            <w:kern w:val="0"/>
            <w:u w:val="single"/>
            <w:lang w:val="en" w:eastAsia="en-IN"/>
            <w14:ligatures w14:val="none"/>
          </w:rPr>
          <w:t>https://www.sciencedirect.com/science/article/pii/S0048969723011968</w:t>
        </w:r>
      </w:hyperlink>
    </w:p>
    <w:p w14:paraId="7257D932"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Fathi</w:t>
      </w:r>
      <w:proofErr w:type="spellEnd"/>
      <w:r w:rsidRPr="001F632F">
        <w:rPr>
          <w:rFonts w:ascii="Times New Roman" w:eastAsia="Times New Roman" w:hAnsi="Times New Roman" w:cs="Times New Roman"/>
          <w:kern w:val="0"/>
          <w:lang w:val="en" w:eastAsia="en-IN"/>
          <w14:ligatures w14:val="none"/>
        </w:rPr>
        <w:t xml:space="preserve">, M., </w:t>
      </w:r>
      <w:proofErr w:type="spellStart"/>
      <w:r w:rsidRPr="001F632F">
        <w:rPr>
          <w:rFonts w:ascii="Times New Roman" w:eastAsia="Times New Roman" w:hAnsi="Times New Roman" w:cs="Times New Roman"/>
          <w:kern w:val="0"/>
          <w:lang w:val="en" w:eastAsia="en-IN"/>
          <w14:ligatures w14:val="none"/>
        </w:rPr>
        <w:t>Haghi</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Kashani</w:t>
      </w:r>
      <w:proofErr w:type="spellEnd"/>
      <w:r w:rsidRPr="001F632F">
        <w:rPr>
          <w:rFonts w:ascii="Times New Roman" w:eastAsia="Times New Roman" w:hAnsi="Times New Roman" w:cs="Times New Roman"/>
          <w:kern w:val="0"/>
          <w:lang w:val="en" w:eastAsia="en-IN"/>
          <w14:ligatures w14:val="none"/>
        </w:rPr>
        <w:t xml:space="preserve">, M., </w:t>
      </w:r>
      <w:proofErr w:type="spellStart"/>
      <w:r w:rsidRPr="001F632F">
        <w:rPr>
          <w:rFonts w:ascii="Times New Roman" w:eastAsia="Times New Roman" w:hAnsi="Times New Roman" w:cs="Times New Roman"/>
          <w:kern w:val="0"/>
          <w:lang w:val="en" w:eastAsia="en-IN"/>
          <w14:ligatures w14:val="none"/>
        </w:rPr>
        <w:t>Jameii</w:t>
      </w:r>
      <w:proofErr w:type="spellEnd"/>
      <w:r w:rsidRPr="001F632F">
        <w:rPr>
          <w:rFonts w:ascii="Times New Roman" w:eastAsia="Times New Roman" w:hAnsi="Times New Roman" w:cs="Times New Roman"/>
          <w:kern w:val="0"/>
          <w:lang w:val="en" w:eastAsia="en-IN"/>
          <w14:ligatures w14:val="none"/>
        </w:rPr>
        <w:t xml:space="preserve">, S.M. and </w:t>
      </w:r>
      <w:proofErr w:type="spellStart"/>
      <w:r w:rsidRPr="001F632F">
        <w:rPr>
          <w:rFonts w:ascii="Times New Roman" w:eastAsia="Times New Roman" w:hAnsi="Times New Roman" w:cs="Times New Roman"/>
          <w:kern w:val="0"/>
          <w:lang w:val="en" w:eastAsia="en-IN"/>
          <w14:ligatures w14:val="none"/>
        </w:rPr>
        <w:t>Mahdipour</w:t>
      </w:r>
      <w:proofErr w:type="spellEnd"/>
      <w:r w:rsidRPr="001F632F">
        <w:rPr>
          <w:rFonts w:ascii="Times New Roman" w:eastAsia="Times New Roman" w:hAnsi="Times New Roman" w:cs="Times New Roman"/>
          <w:kern w:val="0"/>
          <w:lang w:val="en" w:eastAsia="en-IN"/>
          <w14:ligatures w14:val="none"/>
        </w:rPr>
        <w:t xml:space="preserve">, E., 2022. Big data analytics in weather forecasting: A systematic review. </w:t>
      </w:r>
      <w:r w:rsidRPr="001F632F">
        <w:rPr>
          <w:rFonts w:ascii="Times New Roman" w:eastAsia="Times New Roman" w:hAnsi="Times New Roman" w:cs="Times New Roman"/>
          <w:i/>
          <w:kern w:val="0"/>
          <w:lang w:val="en" w:eastAsia="en-IN"/>
          <w14:ligatures w14:val="none"/>
        </w:rPr>
        <w:t>Archives of Computational Methods in Engineering</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29</w:t>
      </w:r>
      <w:r w:rsidRPr="001F632F">
        <w:rPr>
          <w:rFonts w:ascii="Times New Roman" w:eastAsia="Times New Roman" w:hAnsi="Times New Roman" w:cs="Times New Roman"/>
          <w:kern w:val="0"/>
          <w:lang w:val="en" w:eastAsia="en-IN"/>
          <w14:ligatures w14:val="none"/>
        </w:rPr>
        <w:t>(2), pp.1247-1275.</w:t>
      </w:r>
      <w:hyperlink r:id="rId50">
        <w:r w:rsidRPr="001F632F">
          <w:rPr>
            <w:rFonts w:ascii="Times New Roman" w:eastAsia="Times New Roman" w:hAnsi="Times New Roman" w:cs="Times New Roman"/>
            <w:kern w:val="0"/>
            <w:u w:val="single"/>
            <w:lang w:val="en" w:eastAsia="en-IN"/>
            <w14:ligatures w14:val="none"/>
          </w:rPr>
          <w:t>https://e-tarjome.com/storage/panel/fileuploads/2022-01-15/1642249339_E15948.pdf</w:t>
        </w:r>
      </w:hyperlink>
    </w:p>
    <w:p w14:paraId="2F34364C"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Grönquist</w:t>
      </w:r>
      <w:proofErr w:type="spellEnd"/>
      <w:r w:rsidRPr="001F632F">
        <w:rPr>
          <w:rFonts w:ascii="Times New Roman" w:eastAsia="Times New Roman" w:hAnsi="Times New Roman" w:cs="Times New Roman"/>
          <w:kern w:val="0"/>
          <w:lang w:val="en" w:eastAsia="en-IN"/>
          <w14:ligatures w14:val="none"/>
        </w:rPr>
        <w:t xml:space="preserve">, P., Yao, C., Ben-Nun, T., Dryden, N., </w:t>
      </w:r>
      <w:proofErr w:type="spellStart"/>
      <w:r w:rsidRPr="001F632F">
        <w:rPr>
          <w:rFonts w:ascii="Times New Roman" w:eastAsia="Times New Roman" w:hAnsi="Times New Roman" w:cs="Times New Roman"/>
          <w:kern w:val="0"/>
          <w:lang w:val="en" w:eastAsia="en-IN"/>
          <w14:ligatures w14:val="none"/>
        </w:rPr>
        <w:t>Dueben</w:t>
      </w:r>
      <w:proofErr w:type="spellEnd"/>
      <w:r w:rsidRPr="001F632F">
        <w:rPr>
          <w:rFonts w:ascii="Times New Roman" w:eastAsia="Times New Roman" w:hAnsi="Times New Roman" w:cs="Times New Roman"/>
          <w:kern w:val="0"/>
          <w:lang w:val="en" w:eastAsia="en-IN"/>
          <w14:ligatures w14:val="none"/>
        </w:rPr>
        <w:t xml:space="preserve">, P., Li, S. and </w:t>
      </w:r>
      <w:proofErr w:type="spellStart"/>
      <w:r w:rsidRPr="001F632F">
        <w:rPr>
          <w:rFonts w:ascii="Times New Roman" w:eastAsia="Times New Roman" w:hAnsi="Times New Roman" w:cs="Times New Roman"/>
          <w:kern w:val="0"/>
          <w:lang w:val="en" w:eastAsia="en-IN"/>
          <w14:ligatures w14:val="none"/>
        </w:rPr>
        <w:t>Hoefler</w:t>
      </w:r>
      <w:proofErr w:type="spellEnd"/>
      <w:r w:rsidRPr="001F632F">
        <w:rPr>
          <w:rFonts w:ascii="Times New Roman" w:eastAsia="Times New Roman" w:hAnsi="Times New Roman" w:cs="Times New Roman"/>
          <w:kern w:val="0"/>
          <w:lang w:val="en" w:eastAsia="en-IN"/>
          <w14:ligatures w14:val="none"/>
        </w:rPr>
        <w:t xml:space="preserve">, T., 2021. Deep learning for post-processing ensemble weather forecasts. Philosophical Transactions of the Royal Society A, 379(2194), p.20200092. </w:t>
      </w:r>
      <w:hyperlink r:id="rId51">
        <w:r w:rsidRPr="001F632F">
          <w:rPr>
            <w:rFonts w:ascii="Times New Roman" w:eastAsia="Times New Roman" w:hAnsi="Times New Roman" w:cs="Times New Roman"/>
            <w:kern w:val="0"/>
            <w:u w:val="single"/>
            <w:lang w:val="en" w:eastAsia="en-IN"/>
            <w14:ligatures w14:val="none"/>
          </w:rPr>
          <w:t>https://royalsocietypublishing.org/doi/full/10.1098/rsta.2020.0092</w:t>
        </w:r>
      </w:hyperlink>
      <w:r w:rsidRPr="001F632F">
        <w:rPr>
          <w:rFonts w:ascii="Times New Roman" w:eastAsia="Times New Roman" w:hAnsi="Times New Roman" w:cs="Times New Roman"/>
          <w:kern w:val="0"/>
          <w:lang w:val="en" w:eastAsia="en-IN"/>
          <w14:ligatures w14:val="none"/>
        </w:rPr>
        <w:t xml:space="preserve"> </w:t>
      </w:r>
    </w:p>
    <w:p w14:paraId="0113C114"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Han, Y., Mi, L., Shen, L., Cai, C.S., Liu, Y., Li, K. and Xu, G., 2022. A short-term wind speed prediction method utilizing novel hybrid deep learning algorithms to correct numerical weather forecasting. Applied Energy, 312, p.118777. </w:t>
      </w:r>
      <w:hyperlink r:id="rId52">
        <w:r w:rsidRPr="001F632F">
          <w:rPr>
            <w:rFonts w:ascii="Times New Roman" w:eastAsia="Times New Roman" w:hAnsi="Times New Roman" w:cs="Times New Roman"/>
            <w:kern w:val="0"/>
            <w:u w:val="single"/>
            <w:lang w:val="en" w:eastAsia="en-IN"/>
            <w14:ligatures w14:val="none"/>
          </w:rPr>
          <w:t>https://www.researchgate.net/profile/Guoji-Xu-2/publication/358632567_A_short-</w:t>
        </w:r>
        <w:r w:rsidRPr="001F632F">
          <w:rPr>
            <w:rFonts w:ascii="Times New Roman" w:eastAsia="Times New Roman" w:hAnsi="Times New Roman" w:cs="Times New Roman"/>
            <w:kern w:val="0"/>
            <w:u w:val="single"/>
            <w:lang w:val="en" w:eastAsia="en-IN"/>
            <w14:ligatures w14:val="none"/>
          </w:rPr>
          <w:lastRenderedPageBreak/>
          <w:t>term_wind_speed_prediction_method_utilizing_novel_hybrid_deep_learning_algorithms_to_correct_numerical_weather_forecasting/links/620c6bf2afa8884cabe7a14b/A-short-term-wind-speed-prediction-method-utilizing-novel-hybrid-deep-learning-algorithms-to-correct-numerical-weather-forecasting.pdf</w:t>
        </w:r>
      </w:hyperlink>
    </w:p>
    <w:p w14:paraId="6DE2C9F8"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Hewage</w:t>
      </w:r>
      <w:proofErr w:type="spellEnd"/>
      <w:r w:rsidRPr="001F632F">
        <w:rPr>
          <w:rFonts w:ascii="Times New Roman" w:eastAsia="Times New Roman" w:hAnsi="Times New Roman" w:cs="Times New Roman"/>
          <w:kern w:val="0"/>
          <w:lang w:val="en" w:eastAsia="en-IN"/>
          <w14:ligatures w14:val="none"/>
        </w:rPr>
        <w:t xml:space="preserve">, P., </w:t>
      </w:r>
      <w:proofErr w:type="spellStart"/>
      <w:r w:rsidRPr="001F632F">
        <w:rPr>
          <w:rFonts w:ascii="Times New Roman" w:eastAsia="Times New Roman" w:hAnsi="Times New Roman" w:cs="Times New Roman"/>
          <w:kern w:val="0"/>
          <w:lang w:val="en" w:eastAsia="en-IN"/>
          <w14:ligatures w14:val="none"/>
        </w:rPr>
        <w:t>Trovati</w:t>
      </w:r>
      <w:proofErr w:type="spellEnd"/>
      <w:r w:rsidRPr="001F632F">
        <w:rPr>
          <w:rFonts w:ascii="Times New Roman" w:eastAsia="Times New Roman" w:hAnsi="Times New Roman" w:cs="Times New Roman"/>
          <w:kern w:val="0"/>
          <w:lang w:val="en" w:eastAsia="en-IN"/>
          <w14:ligatures w14:val="none"/>
        </w:rPr>
        <w:t xml:space="preserve">, M., Pereira, E. and Behera, A., 2021. Deep learning-based effective fine-grained weather forecasting model. Pattern Analysis and Applications, 24(1), pp.343-366. </w:t>
      </w:r>
      <w:hyperlink r:id="rId53">
        <w:r w:rsidRPr="001F632F">
          <w:rPr>
            <w:rFonts w:ascii="Times New Roman" w:eastAsia="Times New Roman" w:hAnsi="Times New Roman" w:cs="Times New Roman"/>
            <w:kern w:val="0"/>
            <w:u w:val="single"/>
            <w:lang w:val="en" w:eastAsia="en-IN"/>
            <w14:ligatures w14:val="none"/>
          </w:rPr>
          <w:t>https://link.springer.com/content/pdf/10.1007/s10044-020-00898-1.pdf</w:t>
        </w:r>
      </w:hyperlink>
      <w:r w:rsidRPr="001F632F">
        <w:rPr>
          <w:rFonts w:ascii="Times New Roman" w:eastAsia="Times New Roman" w:hAnsi="Times New Roman" w:cs="Times New Roman"/>
          <w:kern w:val="0"/>
          <w:lang w:val="en" w:eastAsia="en-IN"/>
          <w14:ligatures w14:val="none"/>
        </w:rPr>
        <w:t xml:space="preserve"> </w:t>
      </w:r>
    </w:p>
    <w:p w14:paraId="306B27A8"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Huang, D., Wang, S. and Liu, Z., 2021. A systematic review of prediction methods for emergency management. </w:t>
      </w:r>
      <w:r w:rsidRPr="001F632F">
        <w:rPr>
          <w:rFonts w:ascii="Times New Roman" w:eastAsia="Times New Roman" w:hAnsi="Times New Roman" w:cs="Times New Roman"/>
          <w:i/>
          <w:kern w:val="0"/>
          <w:lang w:val="en" w:eastAsia="en-IN"/>
          <w14:ligatures w14:val="none"/>
        </w:rPr>
        <w:t>International Journal of Disaster Risk Reduction</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62</w:t>
      </w:r>
      <w:r w:rsidRPr="001F632F">
        <w:rPr>
          <w:rFonts w:ascii="Times New Roman" w:eastAsia="Times New Roman" w:hAnsi="Times New Roman" w:cs="Times New Roman"/>
          <w:kern w:val="0"/>
          <w:lang w:val="en" w:eastAsia="en-IN"/>
          <w14:ligatures w14:val="none"/>
        </w:rPr>
        <w:t xml:space="preserve">, p.102412. </w:t>
      </w:r>
      <w:hyperlink r:id="rId54">
        <w:r w:rsidRPr="001F632F">
          <w:rPr>
            <w:rFonts w:ascii="Times New Roman" w:eastAsia="Times New Roman" w:hAnsi="Times New Roman" w:cs="Times New Roman"/>
            <w:kern w:val="0"/>
            <w:u w:val="single"/>
            <w:lang w:val="en" w:eastAsia="en-IN"/>
            <w14:ligatures w14:val="none"/>
          </w:rPr>
          <w:t>https://ira.lib.polyu.edu.hk/bitstream/10397/90654/1/Huang_Systematic_Review_Prediction.pdf</w:t>
        </w:r>
      </w:hyperlink>
    </w:p>
    <w:p w14:paraId="19DD2117"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Hummel, P., Braun, M. and </w:t>
      </w:r>
      <w:proofErr w:type="spellStart"/>
      <w:r w:rsidRPr="001F632F">
        <w:rPr>
          <w:rFonts w:ascii="Times New Roman" w:eastAsia="Times New Roman" w:hAnsi="Times New Roman" w:cs="Times New Roman"/>
          <w:kern w:val="0"/>
          <w:lang w:val="en" w:eastAsia="en-IN"/>
          <w14:ligatures w14:val="none"/>
        </w:rPr>
        <w:t>Dabrock</w:t>
      </w:r>
      <w:proofErr w:type="spellEnd"/>
      <w:r w:rsidRPr="001F632F">
        <w:rPr>
          <w:rFonts w:ascii="Times New Roman" w:eastAsia="Times New Roman" w:hAnsi="Times New Roman" w:cs="Times New Roman"/>
          <w:kern w:val="0"/>
          <w:lang w:val="en" w:eastAsia="en-IN"/>
          <w14:ligatures w14:val="none"/>
        </w:rPr>
        <w:t xml:space="preserve">, P., 2021. Own data? Ethical reflections on data ownership. </w:t>
      </w:r>
      <w:hyperlink r:id="rId55">
        <w:r w:rsidRPr="001F632F">
          <w:rPr>
            <w:rFonts w:ascii="Times New Roman" w:eastAsia="Times New Roman" w:hAnsi="Times New Roman" w:cs="Times New Roman"/>
            <w:color w:val="000000"/>
            <w:kern w:val="0"/>
            <w:u w:val="single"/>
            <w:lang w:val="en" w:eastAsia="en-IN"/>
            <w14:ligatures w14:val="none"/>
          </w:rPr>
          <w:t>https://link.springer.com/content/pdf/10.1007/s13347-020-00404-9.pdf</w:t>
        </w:r>
      </w:hyperlink>
    </w:p>
    <w:p w14:paraId="534B26A7"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Jakaria</w:t>
      </w:r>
      <w:proofErr w:type="spellEnd"/>
      <w:r w:rsidRPr="001F632F">
        <w:rPr>
          <w:rFonts w:ascii="Times New Roman" w:eastAsia="Times New Roman" w:hAnsi="Times New Roman" w:cs="Times New Roman"/>
          <w:kern w:val="0"/>
          <w:lang w:val="en" w:eastAsia="en-IN"/>
          <w14:ligatures w14:val="none"/>
        </w:rPr>
        <w:t xml:space="preserve">, A.H.M., Hossain, M.M. and Rahman, M.A., 2020. Smart weather forecasting using machine learning: a case study in </w:t>
      </w:r>
      <w:proofErr w:type="spellStart"/>
      <w:r w:rsidRPr="001F632F">
        <w:rPr>
          <w:rFonts w:ascii="Times New Roman" w:eastAsia="Times New Roman" w:hAnsi="Times New Roman" w:cs="Times New Roman"/>
          <w:kern w:val="0"/>
          <w:lang w:val="en" w:eastAsia="en-IN"/>
          <w14:ligatures w14:val="none"/>
        </w:rPr>
        <w:t>tennessee</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arXiv</w:t>
      </w:r>
      <w:proofErr w:type="spellEnd"/>
      <w:r w:rsidRPr="001F632F">
        <w:rPr>
          <w:rFonts w:ascii="Times New Roman" w:eastAsia="Times New Roman" w:hAnsi="Times New Roman" w:cs="Times New Roman"/>
          <w:kern w:val="0"/>
          <w:lang w:val="en" w:eastAsia="en-IN"/>
          <w14:ligatures w14:val="none"/>
        </w:rPr>
        <w:t xml:space="preserve"> preprint arXiv:2008.10789. </w:t>
      </w:r>
      <w:hyperlink r:id="rId56">
        <w:r w:rsidRPr="001F632F">
          <w:rPr>
            <w:rFonts w:ascii="Times New Roman" w:eastAsia="Times New Roman" w:hAnsi="Times New Roman" w:cs="Times New Roman"/>
            <w:kern w:val="0"/>
            <w:u w:val="single"/>
            <w:lang w:val="en" w:eastAsia="en-IN"/>
            <w14:ligatures w14:val="none"/>
          </w:rPr>
          <w:t>https://arxiv.org/pdf/2008.10789</w:t>
        </w:r>
      </w:hyperlink>
      <w:r w:rsidRPr="001F632F">
        <w:rPr>
          <w:rFonts w:ascii="Times New Roman" w:eastAsia="Times New Roman" w:hAnsi="Times New Roman" w:cs="Times New Roman"/>
          <w:kern w:val="0"/>
          <w:lang w:val="en" w:eastAsia="en-IN"/>
          <w14:ligatures w14:val="none"/>
        </w:rPr>
        <w:t xml:space="preserve"> </w:t>
      </w:r>
    </w:p>
    <w:p w14:paraId="0516B076"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Jaseena</w:t>
      </w:r>
      <w:proofErr w:type="spellEnd"/>
      <w:r w:rsidRPr="001F632F">
        <w:rPr>
          <w:rFonts w:ascii="Times New Roman" w:eastAsia="Times New Roman" w:hAnsi="Times New Roman" w:cs="Times New Roman"/>
          <w:kern w:val="0"/>
          <w:lang w:val="en" w:eastAsia="en-IN"/>
          <w14:ligatures w14:val="none"/>
        </w:rPr>
        <w:t xml:space="preserve">, K.U. and </w:t>
      </w:r>
      <w:proofErr w:type="spellStart"/>
      <w:r w:rsidRPr="001F632F">
        <w:rPr>
          <w:rFonts w:ascii="Times New Roman" w:eastAsia="Times New Roman" w:hAnsi="Times New Roman" w:cs="Times New Roman"/>
          <w:kern w:val="0"/>
          <w:lang w:val="en" w:eastAsia="en-IN"/>
          <w14:ligatures w14:val="none"/>
        </w:rPr>
        <w:t>Kovoor</w:t>
      </w:r>
      <w:proofErr w:type="spellEnd"/>
      <w:r w:rsidRPr="001F632F">
        <w:rPr>
          <w:rFonts w:ascii="Times New Roman" w:eastAsia="Times New Roman" w:hAnsi="Times New Roman" w:cs="Times New Roman"/>
          <w:kern w:val="0"/>
          <w:lang w:val="en" w:eastAsia="en-IN"/>
          <w14:ligatures w14:val="none"/>
        </w:rPr>
        <w:t xml:space="preserve">, B.C., 2022. Deterministic weather forecasting models based on intelligent predictors: A survey. </w:t>
      </w:r>
      <w:r w:rsidRPr="001F632F">
        <w:rPr>
          <w:rFonts w:ascii="Times New Roman" w:eastAsia="Times New Roman" w:hAnsi="Times New Roman" w:cs="Times New Roman"/>
          <w:i/>
          <w:kern w:val="0"/>
          <w:lang w:val="en" w:eastAsia="en-IN"/>
          <w14:ligatures w14:val="none"/>
        </w:rPr>
        <w:t xml:space="preserve">Journal of king </w:t>
      </w:r>
      <w:proofErr w:type="spellStart"/>
      <w:r w:rsidRPr="001F632F">
        <w:rPr>
          <w:rFonts w:ascii="Times New Roman" w:eastAsia="Times New Roman" w:hAnsi="Times New Roman" w:cs="Times New Roman"/>
          <w:i/>
          <w:kern w:val="0"/>
          <w:lang w:val="en" w:eastAsia="en-IN"/>
          <w14:ligatures w14:val="none"/>
        </w:rPr>
        <w:t>saud</w:t>
      </w:r>
      <w:proofErr w:type="spellEnd"/>
      <w:r w:rsidRPr="001F632F">
        <w:rPr>
          <w:rFonts w:ascii="Times New Roman" w:eastAsia="Times New Roman" w:hAnsi="Times New Roman" w:cs="Times New Roman"/>
          <w:i/>
          <w:kern w:val="0"/>
          <w:lang w:val="en" w:eastAsia="en-IN"/>
          <w14:ligatures w14:val="none"/>
        </w:rPr>
        <w:t xml:space="preserve"> university-computer and information sciences</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34</w:t>
      </w:r>
      <w:r w:rsidRPr="001F632F">
        <w:rPr>
          <w:rFonts w:ascii="Times New Roman" w:eastAsia="Times New Roman" w:hAnsi="Times New Roman" w:cs="Times New Roman"/>
          <w:kern w:val="0"/>
          <w:lang w:val="en" w:eastAsia="en-IN"/>
          <w14:ligatures w14:val="none"/>
        </w:rPr>
        <w:t>(6), pp.3393-3412.</w:t>
      </w:r>
      <w:hyperlink r:id="rId57">
        <w:r w:rsidRPr="001F632F">
          <w:rPr>
            <w:rFonts w:ascii="Times New Roman" w:eastAsia="Times New Roman" w:hAnsi="Times New Roman" w:cs="Times New Roman"/>
            <w:kern w:val="0"/>
            <w:u w:val="single"/>
            <w:lang w:val="en" w:eastAsia="en-IN"/>
            <w14:ligatures w14:val="none"/>
          </w:rPr>
          <w:t>https://www.sciencedirect.com/science/article/pii/S1319157820304729</w:t>
        </w:r>
      </w:hyperlink>
    </w:p>
    <w:p w14:paraId="527C3F89"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Kaggle, (2024), Accessed from:  </w:t>
      </w:r>
      <w:hyperlink r:id="rId58">
        <w:r w:rsidRPr="001F632F">
          <w:rPr>
            <w:rFonts w:ascii="Times New Roman" w:eastAsia="Times New Roman" w:hAnsi="Times New Roman" w:cs="Times New Roman"/>
            <w:kern w:val="0"/>
            <w:u w:val="single"/>
            <w:lang w:val="en" w:eastAsia="en-IN"/>
            <w14:ligatures w14:val="none"/>
          </w:rPr>
          <w:t>https://www.kaggle.com/datasets/thedevastator/weather-prediction/data?select=weather_prediction_dataset.csv</w:t>
        </w:r>
      </w:hyperlink>
      <w:r w:rsidRPr="001F632F">
        <w:rPr>
          <w:rFonts w:ascii="Times New Roman" w:eastAsia="Times New Roman" w:hAnsi="Times New Roman" w:cs="Times New Roman"/>
          <w:kern w:val="0"/>
          <w:lang w:val="en" w:eastAsia="en-IN"/>
          <w14:ligatures w14:val="none"/>
        </w:rPr>
        <w:t xml:space="preserve"> [Accessed on: 09/10/2024]   </w:t>
      </w:r>
    </w:p>
    <w:p w14:paraId="039E4C1B"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Kochkov</w:t>
      </w:r>
      <w:proofErr w:type="spellEnd"/>
      <w:r w:rsidRPr="001F632F">
        <w:rPr>
          <w:rFonts w:ascii="Times New Roman" w:eastAsia="Times New Roman" w:hAnsi="Times New Roman" w:cs="Times New Roman"/>
          <w:kern w:val="0"/>
          <w:lang w:val="en" w:eastAsia="en-IN"/>
          <w14:ligatures w14:val="none"/>
        </w:rPr>
        <w:t xml:space="preserve">, D., Yuval, J., </w:t>
      </w:r>
      <w:proofErr w:type="spellStart"/>
      <w:r w:rsidRPr="001F632F">
        <w:rPr>
          <w:rFonts w:ascii="Times New Roman" w:eastAsia="Times New Roman" w:hAnsi="Times New Roman" w:cs="Times New Roman"/>
          <w:kern w:val="0"/>
          <w:lang w:val="en" w:eastAsia="en-IN"/>
          <w14:ligatures w14:val="none"/>
        </w:rPr>
        <w:t>Langmore</w:t>
      </w:r>
      <w:proofErr w:type="spellEnd"/>
      <w:r w:rsidRPr="001F632F">
        <w:rPr>
          <w:rFonts w:ascii="Times New Roman" w:eastAsia="Times New Roman" w:hAnsi="Times New Roman" w:cs="Times New Roman"/>
          <w:kern w:val="0"/>
          <w:lang w:val="en" w:eastAsia="en-IN"/>
          <w14:ligatures w14:val="none"/>
        </w:rPr>
        <w:t xml:space="preserve">, I., Norgaard, P., Smith, J., </w:t>
      </w:r>
      <w:proofErr w:type="spellStart"/>
      <w:r w:rsidRPr="001F632F">
        <w:rPr>
          <w:rFonts w:ascii="Times New Roman" w:eastAsia="Times New Roman" w:hAnsi="Times New Roman" w:cs="Times New Roman"/>
          <w:kern w:val="0"/>
          <w:lang w:val="en" w:eastAsia="en-IN"/>
          <w14:ligatures w14:val="none"/>
        </w:rPr>
        <w:t>Mooers</w:t>
      </w:r>
      <w:proofErr w:type="spellEnd"/>
      <w:r w:rsidRPr="001F632F">
        <w:rPr>
          <w:rFonts w:ascii="Times New Roman" w:eastAsia="Times New Roman" w:hAnsi="Times New Roman" w:cs="Times New Roman"/>
          <w:kern w:val="0"/>
          <w:lang w:val="en" w:eastAsia="en-IN"/>
          <w14:ligatures w14:val="none"/>
        </w:rPr>
        <w:t xml:space="preserve">, G., </w:t>
      </w:r>
      <w:proofErr w:type="spellStart"/>
      <w:r w:rsidRPr="001F632F">
        <w:rPr>
          <w:rFonts w:ascii="Times New Roman" w:eastAsia="Times New Roman" w:hAnsi="Times New Roman" w:cs="Times New Roman"/>
          <w:kern w:val="0"/>
          <w:lang w:val="en" w:eastAsia="en-IN"/>
          <w14:ligatures w14:val="none"/>
        </w:rPr>
        <w:t>Klöwer</w:t>
      </w:r>
      <w:proofErr w:type="spellEnd"/>
      <w:r w:rsidRPr="001F632F">
        <w:rPr>
          <w:rFonts w:ascii="Times New Roman" w:eastAsia="Times New Roman" w:hAnsi="Times New Roman" w:cs="Times New Roman"/>
          <w:kern w:val="0"/>
          <w:lang w:val="en" w:eastAsia="en-IN"/>
          <w14:ligatures w14:val="none"/>
        </w:rPr>
        <w:t xml:space="preserve">, M., Lottes, J., Rasp, S., </w:t>
      </w:r>
      <w:proofErr w:type="spellStart"/>
      <w:r w:rsidRPr="001F632F">
        <w:rPr>
          <w:rFonts w:ascii="Times New Roman" w:eastAsia="Times New Roman" w:hAnsi="Times New Roman" w:cs="Times New Roman"/>
          <w:kern w:val="0"/>
          <w:lang w:val="en" w:eastAsia="en-IN"/>
          <w14:ligatures w14:val="none"/>
        </w:rPr>
        <w:t>Düben</w:t>
      </w:r>
      <w:proofErr w:type="spellEnd"/>
      <w:r w:rsidRPr="001F632F">
        <w:rPr>
          <w:rFonts w:ascii="Times New Roman" w:eastAsia="Times New Roman" w:hAnsi="Times New Roman" w:cs="Times New Roman"/>
          <w:kern w:val="0"/>
          <w:lang w:val="en" w:eastAsia="en-IN"/>
          <w14:ligatures w14:val="none"/>
        </w:rPr>
        <w:t xml:space="preserve">, P. and Hatfield, S., 2024. Neural general circulation models for weather and climate. </w:t>
      </w:r>
      <w:r w:rsidRPr="001F632F">
        <w:rPr>
          <w:rFonts w:ascii="Times New Roman" w:eastAsia="Times New Roman" w:hAnsi="Times New Roman" w:cs="Times New Roman"/>
          <w:i/>
          <w:kern w:val="0"/>
          <w:lang w:val="en" w:eastAsia="en-IN"/>
          <w14:ligatures w14:val="none"/>
        </w:rPr>
        <w:t>Nature</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632</w:t>
      </w:r>
      <w:r w:rsidRPr="001F632F">
        <w:rPr>
          <w:rFonts w:ascii="Times New Roman" w:eastAsia="Times New Roman" w:hAnsi="Times New Roman" w:cs="Times New Roman"/>
          <w:kern w:val="0"/>
          <w:lang w:val="en" w:eastAsia="en-IN"/>
          <w14:ligatures w14:val="none"/>
        </w:rPr>
        <w:t>(8027), pp.1060-1066.</w:t>
      </w:r>
      <w:hyperlink r:id="rId59">
        <w:r w:rsidRPr="001F632F">
          <w:rPr>
            <w:rFonts w:ascii="Times New Roman" w:eastAsia="Times New Roman" w:hAnsi="Times New Roman" w:cs="Times New Roman"/>
            <w:kern w:val="0"/>
            <w:u w:val="single"/>
            <w:lang w:val="en" w:eastAsia="en-IN"/>
            <w14:ligatures w14:val="none"/>
          </w:rPr>
          <w:t>https://www.nature.com/articles/s41586-024-07744-y</w:t>
        </w:r>
      </w:hyperlink>
    </w:p>
    <w:p w14:paraId="6ADA5969"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Lakra, K. and Avishek, K., 2022. A review on factors influencing fog formation, classification, forecasting, detection and impacts. </w:t>
      </w:r>
      <w:proofErr w:type="spellStart"/>
      <w:r w:rsidRPr="001F632F">
        <w:rPr>
          <w:rFonts w:ascii="Times New Roman" w:eastAsia="Times New Roman" w:hAnsi="Times New Roman" w:cs="Times New Roman"/>
          <w:kern w:val="0"/>
          <w:lang w:val="en" w:eastAsia="en-IN"/>
          <w14:ligatures w14:val="none"/>
        </w:rPr>
        <w:t>Rendiconti</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Lincei</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Scienze</w:t>
      </w:r>
      <w:proofErr w:type="spellEnd"/>
      <w:r w:rsidRPr="001F632F">
        <w:rPr>
          <w:rFonts w:ascii="Times New Roman" w:eastAsia="Times New Roman" w:hAnsi="Times New Roman" w:cs="Times New Roman"/>
          <w:kern w:val="0"/>
          <w:lang w:val="en" w:eastAsia="en-IN"/>
          <w14:ligatures w14:val="none"/>
        </w:rPr>
        <w:t xml:space="preserve"> </w:t>
      </w:r>
      <w:proofErr w:type="spellStart"/>
      <w:r w:rsidRPr="001F632F">
        <w:rPr>
          <w:rFonts w:ascii="Times New Roman" w:eastAsia="Times New Roman" w:hAnsi="Times New Roman" w:cs="Times New Roman"/>
          <w:kern w:val="0"/>
          <w:lang w:val="en" w:eastAsia="en-IN"/>
          <w14:ligatures w14:val="none"/>
        </w:rPr>
        <w:t>Fisiche</w:t>
      </w:r>
      <w:proofErr w:type="spellEnd"/>
      <w:r w:rsidRPr="001F632F">
        <w:rPr>
          <w:rFonts w:ascii="Times New Roman" w:eastAsia="Times New Roman" w:hAnsi="Times New Roman" w:cs="Times New Roman"/>
          <w:kern w:val="0"/>
          <w:lang w:val="en" w:eastAsia="en-IN"/>
          <w14:ligatures w14:val="none"/>
        </w:rPr>
        <w:t xml:space="preserve"> e </w:t>
      </w:r>
      <w:proofErr w:type="spellStart"/>
      <w:r w:rsidRPr="001F632F">
        <w:rPr>
          <w:rFonts w:ascii="Times New Roman" w:eastAsia="Times New Roman" w:hAnsi="Times New Roman" w:cs="Times New Roman"/>
          <w:kern w:val="0"/>
          <w:lang w:val="en" w:eastAsia="en-IN"/>
          <w14:ligatures w14:val="none"/>
        </w:rPr>
        <w:t>Naturali</w:t>
      </w:r>
      <w:proofErr w:type="spellEnd"/>
      <w:r w:rsidRPr="001F632F">
        <w:rPr>
          <w:rFonts w:ascii="Times New Roman" w:eastAsia="Times New Roman" w:hAnsi="Times New Roman" w:cs="Times New Roman"/>
          <w:kern w:val="0"/>
          <w:lang w:val="en" w:eastAsia="en-IN"/>
          <w14:ligatures w14:val="none"/>
        </w:rPr>
        <w:t>, 33(2), pp.319-353.</w:t>
      </w:r>
      <w:hyperlink r:id="rId60">
        <w:r w:rsidRPr="001F632F">
          <w:rPr>
            <w:rFonts w:ascii="Times New Roman" w:eastAsia="Times New Roman" w:hAnsi="Times New Roman" w:cs="Times New Roman"/>
            <w:kern w:val="0"/>
            <w:u w:val="single"/>
            <w:lang w:val="en" w:eastAsia="en-IN"/>
            <w14:ligatures w14:val="none"/>
          </w:rPr>
          <w:t>https://link.springer.com/article/10.1007/s12210-022-01060-1</w:t>
        </w:r>
      </w:hyperlink>
    </w:p>
    <w:p w14:paraId="55A4F46C"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lastRenderedPageBreak/>
        <w:t xml:space="preserve">Lam, R., Sanchez-Gonzalez, A., Willson, M., </w:t>
      </w:r>
      <w:proofErr w:type="spellStart"/>
      <w:r w:rsidRPr="001F632F">
        <w:rPr>
          <w:rFonts w:ascii="Times New Roman" w:eastAsia="Times New Roman" w:hAnsi="Times New Roman" w:cs="Times New Roman"/>
          <w:kern w:val="0"/>
          <w:lang w:val="en" w:eastAsia="en-IN"/>
          <w14:ligatures w14:val="none"/>
        </w:rPr>
        <w:t>Wirnsberger</w:t>
      </w:r>
      <w:proofErr w:type="spellEnd"/>
      <w:r w:rsidRPr="001F632F">
        <w:rPr>
          <w:rFonts w:ascii="Times New Roman" w:eastAsia="Times New Roman" w:hAnsi="Times New Roman" w:cs="Times New Roman"/>
          <w:kern w:val="0"/>
          <w:lang w:val="en" w:eastAsia="en-IN"/>
          <w14:ligatures w14:val="none"/>
        </w:rPr>
        <w:t xml:space="preserve">, P., Fortunato, M., </w:t>
      </w:r>
      <w:proofErr w:type="spellStart"/>
      <w:r w:rsidRPr="001F632F">
        <w:rPr>
          <w:rFonts w:ascii="Times New Roman" w:eastAsia="Times New Roman" w:hAnsi="Times New Roman" w:cs="Times New Roman"/>
          <w:kern w:val="0"/>
          <w:lang w:val="en" w:eastAsia="en-IN"/>
          <w14:ligatures w14:val="none"/>
        </w:rPr>
        <w:t>Alet</w:t>
      </w:r>
      <w:proofErr w:type="spellEnd"/>
      <w:r w:rsidRPr="001F632F">
        <w:rPr>
          <w:rFonts w:ascii="Times New Roman" w:eastAsia="Times New Roman" w:hAnsi="Times New Roman" w:cs="Times New Roman"/>
          <w:kern w:val="0"/>
          <w:lang w:val="en" w:eastAsia="en-IN"/>
          <w14:ligatures w14:val="none"/>
        </w:rPr>
        <w:t xml:space="preserve">, F., </w:t>
      </w:r>
      <w:proofErr w:type="spellStart"/>
      <w:r w:rsidRPr="001F632F">
        <w:rPr>
          <w:rFonts w:ascii="Times New Roman" w:eastAsia="Times New Roman" w:hAnsi="Times New Roman" w:cs="Times New Roman"/>
          <w:kern w:val="0"/>
          <w:lang w:val="en" w:eastAsia="en-IN"/>
          <w14:ligatures w14:val="none"/>
        </w:rPr>
        <w:t>Ravuri</w:t>
      </w:r>
      <w:proofErr w:type="spellEnd"/>
      <w:r w:rsidRPr="001F632F">
        <w:rPr>
          <w:rFonts w:ascii="Times New Roman" w:eastAsia="Times New Roman" w:hAnsi="Times New Roman" w:cs="Times New Roman"/>
          <w:kern w:val="0"/>
          <w:lang w:val="en" w:eastAsia="en-IN"/>
          <w14:ligatures w14:val="none"/>
        </w:rPr>
        <w:t xml:space="preserve">, S., </w:t>
      </w:r>
      <w:proofErr w:type="spellStart"/>
      <w:r w:rsidRPr="001F632F">
        <w:rPr>
          <w:rFonts w:ascii="Times New Roman" w:eastAsia="Times New Roman" w:hAnsi="Times New Roman" w:cs="Times New Roman"/>
          <w:kern w:val="0"/>
          <w:lang w:val="en" w:eastAsia="en-IN"/>
          <w14:ligatures w14:val="none"/>
        </w:rPr>
        <w:t>Ewalds</w:t>
      </w:r>
      <w:proofErr w:type="spellEnd"/>
      <w:r w:rsidRPr="001F632F">
        <w:rPr>
          <w:rFonts w:ascii="Times New Roman" w:eastAsia="Times New Roman" w:hAnsi="Times New Roman" w:cs="Times New Roman"/>
          <w:kern w:val="0"/>
          <w:lang w:val="en" w:eastAsia="en-IN"/>
          <w14:ligatures w14:val="none"/>
        </w:rPr>
        <w:t xml:space="preserve">, T., Eaton-Rosen, Z., Hu, W. and </w:t>
      </w:r>
      <w:proofErr w:type="spellStart"/>
      <w:r w:rsidRPr="001F632F">
        <w:rPr>
          <w:rFonts w:ascii="Times New Roman" w:eastAsia="Times New Roman" w:hAnsi="Times New Roman" w:cs="Times New Roman"/>
          <w:kern w:val="0"/>
          <w:lang w:val="en" w:eastAsia="en-IN"/>
          <w14:ligatures w14:val="none"/>
        </w:rPr>
        <w:t>Merose</w:t>
      </w:r>
      <w:proofErr w:type="spellEnd"/>
      <w:r w:rsidRPr="001F632F">
        <w:rPr>
          <w:rFonts w:ascii="Times New Roman" w:eastAsia="Times New Roman" w:hAnsi="Times New Roman" w:cs="Times New Roman"/>
          <w:kern w:val="0"/>
          <w:lang w:val="en" w:eastAsia="en-IN"/>
          <w14:ligatures w14:val="none"/>
        </w:rPr>
        <w:t xml:space="preserve">, A., 2023. Learning skillful medium-range global weather forecasting. Science, 382(6677), pp.1416-1421. </w:t>
      </w:r>
      <w:hyperlink r:id="rId61">
        <w:r w:rsidRPr="001F632F">
          <w:rPr>
            <w:rFonts w:ascii="Times New Roman" w:eastAsia="Times New Roman" w:hAnsi="Times New Roman" w:cs="Times New Roman"/>
            <w:kern w:val="0"/>
            <w:u w:val="single"/>
            <w:lang w:val="en" w:eastAsia="en-IN"/>
            <w14:ligatures w14:val="none"/>
          </w:rPr>
          <w:t>https://arxiv.org/pdf/2212.12794</w:t>
        </w:r>
      </w:hyperlink>
      <w:r w:rsidRPr="001F632F">
        <w:rPr>
          <w:rFonts w:ascii="Times New Roman" w:eastAsia="Times New Roman" w:hAnsi="Times New Roman" w:cs="Times New Roman"/>
          <w:kern w:val="0"/>
          <w:lang w:val="en" w:eastAsia="en-IN"/>
          <w14:ligatures w14:val="none"/>
        </w:rPr>
        <w:t xml:space="preserve"> </w:t>
      </w:r>
    </w:p>
    <w:p w14:paraId="3441C700"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Markets and Markets (2024). </w:t>
      </w:r>
      <w:r w:rsidRPr="001F632F">
        <w:rPr>
          <w:rFonts w:ascii="Times New Roman" w:eastAsia="Times New Roman" w:hAnsi="Times New Roman" w:cs="Times New Roman"/>
          <w:i/>
          <w:kern w:val="0"/>
          <w:lang w:val="en" w:eastAsia="en-IN"/>
          <w14:ligatures w14:val="none"/>
        </w:rPr>
        <w:t xml:space="preserve">Weather Forecasting Systems Market Size, Share, and Industry Analysis and Market Forecast to 2025 | </w:t>
      </w:r>
      <w:proofErr w:type="spellStart"/>
      <w:r w:rsidRPr="001F632F">
        <w:rPr>
          <w:rFonts w:ascii="Times New Roman" w:eastAsia="Times New Roman" w:hAnsi="Times New Roman" w:cs="Times New Roman"/>
          <w:i/>
          <w:kern w:val="0"/>
          <w:lang w:val="en" w:eastAsia="en-IN"/>
          <w14:ligatures w14:val="none"/>
        </w:rPr>
        <w:t>MarketsandMarkets</w:t>
      </w:r>
      <w:r w:rsidRPr="001F632F">
        <w:rPr>
          <w:rFonts w:ascii="Times New Roman" w:eastAsia="Times New Roman" w:hAnsi="Times New Roman" w:cs="Times New Roman"/>
          <w:i/>
          <w:kern w:val="0"/>
          <w:vertAlign w:val="superscript"/>
          <w:lang w:val="en" w:eastAsia="en-IN"/>
          <w14:ligatures w14:val="none"/>
        </w:rPr>
        <w:t>TM</w:t>
      </w:r>
      <w:proofErr w:type="spellEnd"/>
      <w:r w:rsidRPr="001F632F">
        <w:rPr>
          <w:rFonts w:ascii="Times New Roman" w:eastAsia="Times New Roman" w:hAnsi="Times New Roman" w:cs="Times New Roman"/>
          <w:kern w:val="0"/>
          <w:lang w:val="en" w:eastAsia="en-IN"/>
          <w14:ligatures w14:val="none"/>
        </w:rPr>
        <w:t xml:space="preserve">. [online] www.marketsandmarkets.com. Available at: </w:t>
      </w:r>
      <w:hyperlink r:id="rId62">
        <w:r w:rsidRPr="001F632F">
          <w:rPr>
            <w:rFonts w:ascii="Times New Roman" w:eastAsia="Times New Roman" w:hAnsi="Times New Roman" w:cs="Times New Roman"/>
            <w:kern w:val="0"/>
            <w:u w:val="single"/>
            <w:lang w:val="en" w:eastAsia="en-IN"/>
            <w14:ligatures w14:val="none"/>
          </w:rPr>
          <w:t>https://www.marketsandmarkets.com/Market-Reports/meteorological-weather-forecasting-systems-market-29645152.html</w:t>
        </w:r>
      </w:hyperlink>
      <w:r w:rsidRPr="001F632F">
        <w:rPr>
          <w:rFonts w:ascii="Times New Roman" w:eastAsia="Times New Roman" w:hAnsi="Times New Roman" w:cs="Times New Roman"/>
          <w:kern w:val="0"/>
          <w:lang w:val="en" w:eastAsia="en-IN"/>
          <w14:ligatures w14:val="none"/>
        </w:rPr>
        <w:t xml:space="preserve"> </w:t>
      </w:r>
    </w:p>
    <w:p w14:paraId="5A7C16D3"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Merz, B., </w:t>
      </w:r>
      <w:proofErr w:type="spellStart"/>
      <w:r w:rsidRPr="001F632F">
        <w:rPr>
          <w:rFonts w:ascii="Times New Roman" w:eastAsia="Times New Roman" w:hAnsi="Times New Roman" w:cs="Times New Roman"/>
          <w:kern w:val="0"/>
          <w:lang w:val="en" w:eastAsia="en-IN"/>
          <w14:ligatures w14:val="none"/>
        </w:rPr>
        <w:t>Kuhlicke</w:t>
      </w:r>
      <w:proofErr w:type="spellEnd"/>
      <w:r w:rsidRPr="001F632F">
        <w:rPr>
          <w:rFonts w:ascii="Times New Roman" w:eastAsia="Times New Roman" w:hAnsi="Times New Roman" w:cs="Times New Roman"/>
          <w:kern w:val="0"/>
          <w:lang w:val="en" w:eastAsia="en-IN"/>
          <w14:ligatures w14:val="none"/>
        </w:rPr>
        <w:t xml:space="preserve">, C., Kunz, M., </w:t>
      </w:r>
      <w:proofErr w:type="spellStart"/>
      <w:r w:rsidRPr="001F632F">
        <w:rPr>
          <w:rFonts w:ascii="Times New Roman" w:eastAsia="Times New Roman" w:hAnsi="Times New Roman" w:cs="Times New Roman"/>
          <w:kern w:val="0"/>
          <w:lang w:val="en" w:eastAsia="en-IN"/>
          <w14:ligatures w14:val="none"/>
        </w:rPr>
        <w:t>Pittore</w:t>
      </w:r>
      <w:proofErr w:type="spellEnd"/>
      <w:r w:rsidRPr="001F632F">
        <w:rPr>
          <w:rFonts w:ascii="Times New Roman" w:eastAsia="Times New Roman" w:hAnsi="Times New Roman" w:cs="Times New Roman"/>
          <w:kern w:val="0"/>
          <w:lang w:val="en" w:eastAsia="en-IN"/>
          <w14:ligatures w14:val="none"/>
        </w:rPr>
        <w:t xml:space="preserve">, M., </w:t>
      </w:r>
      <w:proofErr w:type="spellStart"/>
      <w:r w:rsidRPr="001F632F">
        <w:rPr>
          <w:rFonts w:ascii="Times New Roman" w:eastAsia="Times New Roman" w:hAnsi="Times New Roman" w:cs="Times New Roman"/>
          <w:kern w:val="0"/>
          <w:lang w:val="en" w:eastAsia="en-IN"/>
          <w14:ligatures w14:val="none"/>
        </w:rPr>
        <w:t>Babeyko</w:t>
      </w:r>
      <w:proofErr w:type="spellEnd"/>
      <w:r w:rsidRPr="001F632F">
        <w:rPr>
          <w:rFonts w:ascii="Times New Roman" w:eastAsia="Times New Roman" w:hAnsi="Times New Roman" w:cs="Times New Roman"/>
          <w:kern w:val="0"/>
          <w:lang w:val="en" w:eastAsia="en-IN"/>
          <w14:ligatures w14:val="none"/>
        </w:rPr>
        <w:t xml:space="preserve">, A., </w:t>
      </w:r>
      <w:proofErr w:type="spellStart"/>
      <w:r w:rsidRPr="001F632F">
        <w:rPr>
          <w:rFonts w:ascii="Times New Roman" w:eastAsia="Times New Roman" w:hAnsi="Times New Roman" w:cs="Times New Roman"/>
          <w:kern w:val="0"/>
          <w:lang w:val="en" w:eastAsia="en-IN"/>
          <w14:ligatures w14:val="none"/>
        </w:rPr>
        <w:t>Bresch</w:t>
      </w:r>
      <w:proofErr w:type="spellEnd"/>
      <w:r w:rsidRPr="001F632F">
        <w:rPr>
          <w:rFonts w:ascii="Times New Roman" w:eastAsia="Times New Roman" w:hAnsi="Times New Roman" w:cs="Times New Roman"/>
          <w:kern w:val="0"/>
          <w:lang w:val="en" w:eastAsia="en-IN"/>
          <w14:ligatures w14:val="none"/>
        </w:rPr>
        <w:t xml:space="preserve">, D.N., </w:t>
      </w:r>
      <w:proofErr w:type="spellStart"/>
      <w:r w:rsidRPr="001F632F">
        <w:rPr>
          <w:rFonts w:ascii="Times New Roman" w:eastAsia="Times New Roman" w:hAnsi="Times New Roman" w:cs="Times New Roman"/>
          <w:kern w:val="0"/>
          <w:lang w:val="en" w:eastAsia="en-IN"/>
          <w14:ligatures w14:val="none"/>
        </w:rPr>
        <w:t>Domeisen</w:t>
      </w:r>
      <w:proofErr w:type="spellEnd"/>
      <w:r w:rsidRPr="001F632F">
        <w:rPr>
          <w:rFonts w:ascii="Times New Roman" w:eastAsia="Times New Roman" w:hAnsi="Times New Roman" w:cs="Times New Roman"/>
          <w:kern w:val="0"/>
          <w:lang w:val="en" w:eastAsia="en-IN"/>
          <w14:ligatures w14:val="none"/>
        </w:rPr>
        <w:t xml:space="preserve">, D.I., </w:t>
      </w:r>
      <w:proofErr w:type="spellStart"/>
      <w:r w:rsidRPr="001F632F">
        <w:rPr>
          <w:rFonts w:ascii="Times New Roman" w:eastAsia="Times New Roman" w:hAnsi="Times New Roman" w:cs="Times New Roman"/>
          <w:kern w:val="0"/>
          <w:lang w:val="en" w:eastAsia="en-IN"/>
          <w14:ligatures w14:val="none"/>
        </w:rPr>
        <w:t>Feser</w:t>
      </w:r>
      <w:proofErr w:type="spellEnd"/>
      <w:r w:rsidRPr="001F632F">
        <w:rPr>
          <w:rFonts w:ascii="Times New Roman" w:eastAsia="Times New Roman" w:hAnsi="Times New Roman" w:cs="Times New Roman"/>
          <w:kern w:val="0"/>
          <w:lang w:val="en" w:eastAsia="en-IN"/>
          <w14:ligatures w14:val="none"/>
        </w:rPr>
        <w:t xml:space="preserve">, F., </w:t>
      </w:r>
      <w:proofErr w:type="spellStart"/>
      <w:r w:rsidRPr="001F632F">
        <w:rPr>
          <w:rFonts w:ascii="Times New Roman" w:eastAsia="Times New Roman" w:hAnsi="Times New Roman" w:cs="Times New Roman"/>
          <w:kern w:val="0"/>
          <w:lang w:val="en" w:eastAsia="en-IN"/>
          <w14:ligatures w14:val="none"/>
        </w:rPr>
        <w:t>Koszalka</w:t>
      </w:r>
      <w:proofErr w:type="spellEnd"/>
      <w:r w:rsidRPr="001F632F">
        <w:rPr>
          <w:rFonts w:ascii="Times New Roman" w:eastAsia="Times New Roman" w:hAnsi="Times New Roman" w:cs="Times New Roman"/>
          <w:kern w:val="0"/>
          <w:lang w:val="en" w:eastAsia="en-IN"/>
          <w14:ligatures w14:val="none"/>
        </w:rPr>
        <w:t xml:space="preserve">, I., </w:t>
      </w:r>
      <w:proofErr w:type="spellStart"/>
      <w:r w:rsidRPr="001F632F">
        <w:rPr>
          <w:rFonts w:ascii="Times New Roman" w:eastAsia="Times New Roman" w:hAnsi="Times New Roman" w:cs="Times New Roman"/>
          <w:kern w:val="0"/>
          <w:lang w:val="en" w:eastAsia="en-IN"/>
          <w14:ligatures w14:val="none"/>
        </w:rPr>
        <w:t>Kreibich</w:t>
      </w:r>
      <w:proofErr w:type="spellEnd"/>
      <w:r w:rsidRPr="001F632F">
        <w:rPr>
          <w:rFonts w:ascii="Times New Roman" w:eastAsia="Times New Roman" w:hAnsi="Times New Roman" w:cs="Times New Roman"/>
          <w:kern w:val="0"/>
          <w:lang w:val="en" w:eastAsia="en-IN"/>
          <w14:ligatures w14:val="none"/>
        </w:rPr>
        <w:t xml:space="preserve">, H. and </w:t>
      </w:r>
      <w:proofErr w:type="spellStart"/>
      <w:r w:rsidRPr="001F632F">
        <w:rPr>
          <w:rFonts w:ascii="Times New Roman" w:eastAsia="Times New Roman" w:hAnsi="Times New Roman" w:cs="Times New Roman"/>
          <w:kern w:val="0"/>
          <w:lang w:val="en" w:eastAsia="en-IN"/>
          <w14:ligatures w14:val="none"/>
        </w:rPr>
        <w:t>Pantillon</w:t>
      </w:r>
      <w:proofErr w:type="spellEnd"/>
      <w:r w:rsidRPr="001F632F">
        <w:rPr>
          <w:rFonts w:ascii="Times New Roman" w:eastAsia="Times New Roman" w:hAnsi="Times New Roman" w:cs="Times New Roman"/>
          <w:kern w:val="0"/>
          <w:lang w:val="en" w:eastAsia="en-IN"/>
          <w14:ligatures w14:val="none"/>
        </w:rPr>
        <w:t xml:space="preserve">, F., 2020. Impact forecasting to support emergency management of natural hazards. </w:t>
      </w:r>
      <w:r w:rsidRPr="001F632F">
        <w:rPr>
          <w:rFonts w:ascii="Times New Roman" w:eastAsia="Times New Roman" w:hAnsi="Times New Roman" w:cs="Times New Roman"/>
          <w:i/>
          <w:kern w:val="0"/>
          <w:lang w:val="en" w:eastAsia="en-IN"/>
          <w14:ligatures w14:val="none"/>
        </w:rPr>
        <w:t>Reviews of Geophysics</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58</w:t>
      </w:r>
      <w:r w:rsidRPr="001F632F">
        <w:rPr>
          <w:rFonts w:ascii="Times New Roman" w:eastAsia="Times New Roman" w:hAnsi="Times New Roman" w:cs="Times New Roman"/>
          <w:kern w:val="0"/>
          <w:lang w:val="en" w:eastAsia="en-IN"/>
          <w14:ligatures w14:val="none"/>
        </w:rPr>
        <w:t xml:space="preserve">(4), </w:t>
      </w:r>
      <w:proofErr w:type="gramStart"/>
      <w:r w:rsidRPr="001F632F">
        <w:rPr>
          <w:rFonts w:ascii="Times New Roman" w:eastAsia="Times New Roman" w:hAnsi="Times New Roman" w:cs="Times New Roman"/>
          <w:kern w:val="0"/>
          <w:lang w:val="en" w:eastAsia="en-IN"/>
          <w14:ligatures w14:val="none"/>
        </w:rPr>
        <w:t>p.e</w:t>
      </w:r>
      <w:proofErr w:type="gramEnd"/>
      <w:r w:rsidRPr="001F632F">
        <w:rPr>
          <w:rFonts w:ascii="Times New Roman" w:eastAsia="Times New Roman" w:hAnsi="Times New Roman" w:cs="Times New Roman"/>
          <w:kern w:val="0"/>
          <w:lang w:val="en" w:eastAsia="en-IN"/>
          <w14:ligatures w14:val="none"/>
        </w:rPr>
        <w:t xml:space="preserve">2020RG000704. </w:t>
      </w:r>
      <w:hyperlink r:id="rId63">
        <w:r w:rsidRPr="001F632F">
          <w:rPr>
            <w:rFonts w:ascii="Times New Roman" w:eastAsia="Times New Roman" w:hAnsi="Times New Roman" w:cs="Times New Roman"/>
            <w:kern w:val="0"/>
            <w:u w:val="single"/>
            <w:lang w:val="en" w:eastAsia="en-IN"/>
            <w14:ligatures w14:val="none"/>
          </w:rPr>
          <w:t>https://agupubs.onlinelibrary.wiley.com/doi/pdfdirect/10.1029/2020rg000704</w:t>
        </w:r>
      </w:hyperlink>
    </w:p>
    <w:p w14:paraId="658495F6"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Parashar, A., Parashar, A., Ding, W., </w:t>
      </w:r>
      <w:proofErr w:type="spellStart"/>
      <w:r w:rsidRPr="001F632F">
        <w:rPr>
          <w:rFonts w:ascii="Times New Roman" w:eastAsia="Times New Roman" w:hAnsi="Times New Roman" w:cs="Times New Roman"/>
          <w:kern w:val="0"/>
          <w:lang w:val="en" w:eastAsia="en-IN"/>
          <w14:ligatures w14:val="none"/>
        </w:rPr>
        <w:t>Shabaz</w:t>
      </w:r>
      <w:proofErr w:type="spellEnd"/>
      <w:r w:rsidRPr="001F632F">
        <w:rPr>
          <w:rFonts w:ascii="Times New Roman" w:eastAsia="Times New Roman" w:hAnsi="Times New Roman" w:cs="Times New Roman"/>
          <w:kern w:val="0"/>
          <w:lang w:val="en" w:eastAsia="en-IN"/>
          <w14:ligatures w14:val="none"/>
        </w:rPr>
        <w:t xml:space="preserve">, M. and Rida, I., 2023. Data preprocessing and feature selection techniques in gait recognition: A comparative study of machine learning and deep learning approaches. </w:t>
      </w:r>
      <w:r w:rsidRPr="001F632F">
        <w:rPr>
          <w:rFonts w:ascii="Times New Roman" w:eastAsia="Times New Roman" w:hAnsi="Times New Roman" w:cs="Times New Roman"/>
          <w:i/>
          <w:kern w:val="0"/>
          <w:lang w:val="en" w:eastAsia="en-IN"/>
          <w14:ligatures w14:val="none"/>
        </w:rPr>
        <w:t>Pattern Recognition Letters</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172</w:t>
      </w:r>
      <w:r w:rsidRPr="001F632F">
        <w:rPr>
          <w:rFonts w:ascii="Times New Roman" w:eastAsia="Times New Roman" w:hAnsi="Times New Roman" w:cs="Times New Roman"/>
          <w:kern w:val="0"/>
          <w:lang w:val="en" w:eastAsia="en-IN"/>
          <w14:ligatures w14:val="none"/>
        </w:rPr>
        <w:t>, pp.65-73.</w:t>
      </w:r>
      <w:hyperlink r:id="rId64">
        <w:r w:rsidRPr="001F632F">
          <w:rPr>
            <w:rFonts w:ascii="Times New Roman" w:eastAsia="Times New Roman" w:hAnsi="Times New Roman" w:cs="Times New Roman"/>
            <w:kern w:val="0"/>
            <w:u w:val="single"/>
            <w:lang w:val="en" w:eastAsia="en-IN"/>
            <w14:ligatures w14:val="none"/>
          </w:rPr>
          <w:t>https://www.researchgate.net/profile/Imad-Rida/publication/371113483_Data_Preprocessing_and_Feature_Selection_Techniques_in_Gait_Recognition_A_Comparative_Study_of_Machine_Learning_and_Deep_Learning_Approaches/links/6477558ed702370600c50608/Data-Preprocessing-and-Feature-Selection-Techniques-in-Gait-Recognition-A-Comparative-Study-of-Machine-Learning-and-Deep-Learning-Approaches.pdf?origin=journalDetail&amp;_tp=eyJwYWdlIjoiam91cm5hbERldGFpbCJ9</w:t>
        </w:r>
      </w:hyperlink>
    </w:p>
    <w:p w14:paraId="2A79DB21"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Petzold</w:t>
      </w:r>
      <w:proofErr w:type="spellEnd"/>
      <w:r w:rsidRPr="001F632F">
        <w:rPr>
          <w:rFonts w:ascii="Times New Roman" w:eastAsia="Times New Roman" w:hAnsi="Times New Roman" w:cs="Times New Roman"/>
          <w:kern w:val="0"/>
          <w:lang w:val="en" w:eastAsia="en-IN"/>
          <w14:ligatures w14:val="none"/>
        </w:rPr>
        <w:t xml:space="preserve">, J., Andrews, N., Ford, J.D., Hedemann, C. and </w:t>
      </w:r>
      <w:proofErr w:type="spellStart"/>
      <w:r w:rsidRPr="001F632F">
        <w:rPr>
          <w:rFonts w:ascii="Times New Roman" w:eastAsia="Times New Roman" w:hAnsi="Times New Roman" w:cs="Times New Roman"/>
          <w:kern w:val="0"/>
          <w:lang w:val="en" w:eastAsia="en-IN"/>
          <w14:ligatures w14:val="none"/>
        </w:rPr>
        <w:t>Postigo</w:t>
      </w:r>
      <w:proofErr w:type="spellEnd"/>
      <w:r w:rsidRPr="001F632F">
        <w:rPr>
          <w:rFonts w:ascii="Times New Roman" w:eastAsia="Times New Roman" w:hAnsi="Times New Roman" w:cs="Times New Roman"/>
          <w:kern w:val="0"/>
          <w:lang w:val="en" w:eastAsia="en-IN"/>
          <w14:ligatures w14:val="none"/>
        </w:rPr>
        <w:t xml:space="preserve">, J.C., 2020. Indigenous knowledge on climate change adaptation: </w:t>
      </w:r>
      <w:proofErr w:type="gramStart"/>
      <w:r w:rsidRPr="001F632F">
        <w:rPr>
          <w:rFonts w:ascii="Times New Roman" w:eastAsia="Times New Roman" w:hAnsi="Times New Roman" w:cs="Times New Roman"/>
          <w:kern w:val="0"/>
          <w:lang w:val="en" w:eastAsia="en-IN"/>
          <w14:ligatures w14:val="none"/>
        </w:rPr>
        <w:t>A global evidence</w:t>
      </w:r>
      <w:proofErr w:type="gramEnd"/>
      <w:r w:rsidRPr="001F632F">
        <w:rPr>
          <w:rFonts w:ascii="Times New Roman" w:eastAsia="Times New Roman" w:hAnsi="Times New Roman" w:cs="Times New Roman"/>
          <w:kern w:val="0"/>
          <w:lang w:val="en" w:eastAsia="en-IN"/>
          <w14:ligatures w14:val="none"/>
        </w:rPr>
        <w:t xml:space="preserve"> map of academic literature. </w:t>
      </w:r>
      <w:r w:rsidRPr="001F632F">
        <w:rPr>
          <w:rFonts w:ascii="Times New Roman" w:eastAsia="Times New Roman" w:hAnsi="Times New Roman" w:cs="Times New Roman"/>
          <w:i/>
          <w:kern w:val="0"/>
          <w:lang w:val="en" w:eastAsia="en-IN"/>
          <w14:ligatures w14:val="none"/>
        </w:rPr>
        <w:t>Environmental Research Letters</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15</w:t>
      </w:r>
      <w:r w:rsidRPr="001F632F">
        <w:rPr>
          <w:rFonts w:ascii="Times New Roman" w:eastAsia="Times New Roman" w:hAnsi="Times New Roman" w:cs="Times New Roman"/>
          <w:kern w:val="0"/>
          <w:lang w:val="en" w:eastAsia="en-IN"/>
          <w14:ligatures w14:val="none"/>
        </w:rPr>
        <w:t>(11), p.113007.</w:t>
      </w:r>
      <w:hyperlink r:id="rId65">
        <w:r w:rsidRPr="001F632F">
          <w:rPr>
            <w:rFonts w:ascii="Times New Roman" w:eastAsia="Times New Roman" w:hAnsi="Times New Roman" w:cs="Times New Roman"/>
            <w:kern w:val="0"/>
            <w:u w:val="single"/>
            <w:lang w:val="en" w:eastAsia="en-IN"/>
            <w14:ligatures w14:val="none"/>
          </w:rPr>
          <w:t>https://iopscience.iop.org/article/10.1088/1748-9326/abb330&amp;title=iopscience.iop.org</w:t>
        </w:r>
      </w:hyperlink>
    </w:p>
    <w:p w14:paraId="1FD855E2"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Rasp, S., </w:t>
      </w:r>
      <w:proofErr w:type="spellStart"/>
      <w:r w:rsidRPr="001F632F">
        <w:rPr>
          <w:rFonts w:ascii="Times New Roman" w:eastAsia="Times New Roman" w:hAnsi="Times New Roman" w:cs="Times New Roman"/>
          <w:kern w:val="0"/>
          <w:lang w:val="en" w:eastAsia="en-IN"/>
          <w14:ligatures w14:val="none"/>
        </w:rPr>
        <w:t>Dueben</w:t>
      </w:r>
      <w:proofErr w:type="spellEnd"/>
      <w:r w:rsidRPr="001F632F">
        <w:rPr>
          <w:rFonts w:ascii="Times New Roman" w:eastAsia="Times New Roman" w:hAnsi="Times New Roman" w:cs="Times New Roman"/>
          <w:kern w:val="0"/>
          <w:lang w:val="en" w:eastAsia="en-IN"/>
          <w14:ligatures w14:val="none"/>
        </w:rPr>
        <w:t xml:space="preserve">, P.D., </w:t>
      </w:r>
      <w:proofErr w:type="spellStart"/>
      <w:r w:rsidRPr="001F632F">
        <w:rPr>
          <w:rFonts w:ascii="Times New Roman" w:eastAsia="Times New Roman" w:hAnsi="Times New Roman" w:cs="Times New Roman"/>
          <w:kern w:val="0"/>
          <w:lang w:val="en" w:eastAsia="en-IN"/>
          <w14:ligatures w14:val="none"/>
        </w:rPr>
        <w:t>Scher</w:t>
      </w:r>
      <w:proofErr w:type="spellEnd"/>
      <w:r w:rsidRPr="001F632F">
        <w:rPr>
          <w:rFonts w:ascii="Times New Roman" w:eastAsia="Times New Roman" w:hAnsi="Times New Roman" w:cs="Times New Roman"/>
          <w:kern w:val="0"/>
          <w:lang w:val="en" w:eastAsia="en-IN"/>
          <w14:ligatures w14:val="none"/>
        </w:rPr>
        <w:t xml:space="preserve">, S., </w:t>
      </w:r>
      <w:proofErr w:type="spellStart"/>
      <w:r w:rsidRPr="001F632F">
        <w:rPr>
          <w:rFonts w:ascii="Times New Roman" w:eastAsia="Times New Roman" w:hAnsi="Times New Roman" w:cs="Times New Roman"/>
          <w:kern w:val="0"/>
          <w:lang w:val="en" w:eastAsia="en-IN"/>
          <w14:ligatures w14:val="none"/>
        </w:rPr>
        <w:t>Weyn</w:t>
      </w:r>
      <w:proofErr w:type="spellEnd"/>
      <w:r w:rsidRPr="001F632F">
        <w:rPr>
          <w:rFonts w:ascii="Times New Roman" w:eastAsia="Times New Roman" w:hAnsi="Times New Roman" w:cs="Times New Roman"/>
          <w:kern w:val="0"/>
          <w:lang w:val="en" w:eastAsia="en-IN"/>
          <w14:ligatures w14:val="none"/>
        </w:rPr>
        <w:t xml:space="preserve">, J.A., </w:t>
      </w:r>
      <w:proofErr w:type="spellStart"/>
      <w:r w:rsidRPr="001F632F">
        <w:rPr>
          <w:rFonts w:ascii="Times New Roman" w:eastAsia="Times New Roman" w:hAnsi="Times New Roman" w:cs="Times New Roman"/>
          <w:kern w:val="0"/>
          <w:lang w:val="en" w:eastAsia="en-IN"/>
          <w14:ligatures w14:val="none"/>
        </w:rPr>
        <w:t>Mouatadid</w:t>
      </w:r>
      <w:proofErr w:type="spellEnd"/>
      <w:r w:rsidRPr="001F632F">
        <w:rPr>
          <w:rFonts w:ascii="Times New Roman" w:eastAsia="Times New Roman" w:hAnsi="Times New Roman" w:cs="Times New Roman"/>
          <w:kern w:val="0"/>
          <w:lang w:val="en" w:eastAsia="en-IN"/>
          <w14:ligatures w14:val="none"/>
        </w:rPr>
        <w:t xml:space="preserve">, S. and </w:t>
      </w:r>
      <w:proofErr w:type="spellStart"/>
      <w:r w:rsidRPr="001F632F">
        <w:rPr>
          <w:rFonts w:ascii="Times New Roman" w:eastAsia="Times New Roman" w:hAnsi="Times New Roman" w:cs="Times New Roman"/>
          <w:kern w:val="0"/>
          <w:lang w:val="en" w:eastAsia="en-IN"/>
          <w14:ligatures w14:val="none"/>
        </w:rPr>
        <w:t>Thuerey</w:t>
      </w:r>
      <w:proofErr w:type="spellEnd"/>
      <w:r w:rsidRPr="001F632F">
        <w:rPr>
          <w:rFonts w:ascii="Times New Roman" w:eastAsia="Times New Roman" w:hAnsi="Times New Roman" w:cs="Times New Roman"/>
          <w:kern w:val="0"/>
          <w:lang w:val="en" w:eastAsia="en-IN"/>
          <w14:ligatures w14:val="none"/>
        </w:rPr>
        <w:t xml:space="preserve">, N., 2020. </w:t>
      </w:r>
      <w:proofErr w:type="spellStart"/>
      <w:r w:rsidRPr="001F632F">
        <w:rPr>
          <w:rFonts w:ascii="Times New Roman" w:eastAsia="Times New Roman" w:hAnsi="Times New Roman" w:cs="Times New Roman"/>
          <w:kern w:val="0"/>
          <w:lang w:val="en" w:eastAsia="en-IN"/>
          <w14:ligatures w14:val="none"/>
        </w:rPr>
        <w:t>WeatherBench</w:t>
      </w:r>
      <w:proofErr w:type="spellEnd"/>
      <w:r w:rsidRPr="001F632F">
        <w:rPr>
          <w:rFonts w:ascii="Times New Roman" w:eastAsia="Times New Roman" w:hAnsi="Times New Roman" w:cs="Times New Roman"/>
          <w:kern w:val="0"/>
          <w:lang w:val="en" w:eastAsia="en-IN"/>
          <w14:ligatures w14:val="none"/>
        </w:rPr>
        <w:t>: a benchmark data set for data‐driven weather forecasting. Journal of Advances in Modeling Earth Systems, 12(11), p.e2020MS002203.</w:t>
      </w:r>
      <w:hyperlink r:id="rId66">
        <w:r w:rsidRPr="001F632F">
          <w:rPr>
            <w:rFonts w:ascii="Times New Roman" w:eastAsia="Times New Roman" w:hAnsi="Times New Roman" w:cs="Times New Roman"/>
            <w:kern w:val="0"/>
            <w:u w:val="single"/>
            <w:lang w:val="en" w:eastAsia="en-IN"/>
            <w14:ligatures w14:val="none"/>
          </w:rPr>
          <w:t xml:space="preserve">https://agupubs.onlinelibrary.wiley.com/doi/pdf/10.1029/2020ms002203 </w:t>
        </w:r>
      </w:hyperlink>
      <w:r w:rsidRPr="001F632F">
        <w:rPr>
          <w:rFonts w:ascii="Times New Roman" w:eastAsia="Times New Roman" w:hAnsi="Times New Roman" w:cs="Times New Roman"/>
          <w:kern w:val="0"/>
          <w:lang w:val="en" w:eastAsia="en-IN"/>
          <w14:ligatures w14:val="none"/>
        </w:rPr>
        <w:t xml:space="preserve"> </w:t>
      </w:r>
    </w:p>
    <w:p w14:paraId="49639139"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lastRenderedPageBreak/>
        <w:t xml:space="preserve">Shouman, E.R.M., 2024. Solar power prediction with artificial intelligence. In Advances in Solar Photovoltaic Energy Systems. </w:t>
      </w:r>
      <w:proofErr w:type="spellStart"/>
      <w:r w:rsidRPr="001F632F">
        <w:rPr>
          <w:rFonts w:ascii="Times New Roman" w:eastAsia="Times New Roman" w:hAnsi="Times New Roman" w:cs="Times New Roman"/>
          <w:kern w:val="0"/>
          <w:lang w:val="en" w:eastAsia="en-IN"/>
          <w14:ligatures w14:val="none"/>
        </w:rPr>
        <w:t>IntechOpen</w:t>
      </w:r>
      <w:proofErr w:type="spellEnd"/>
      <w:r w:rsidRPr="001F632F">
        <w:rPr>
          <w:rFonts w:ascii="Times New Roman" w:eastAsia="Times New Roman" w:hAnsi="Times New Roman" w:cs="Times New Roman"/>
          <w:kern w:val="0"/>
          <w:lang w:val="en" w:eastAsia="en-IN"/>
          <w14:ligatures w14:val="none"/>
        </w:rPr>
        <w:t xml:space="preserve">. </w:t>
      </w:r>
      <w:hyperlink r:id="rId67">
        <w:r w:rsidRPr="001F632F">
          <w:rPr>
            <w:rFonts w:ascii="Times New Roman" w:eastAsia="Times New Roman" w:hAnsi="Times New Roman" w:cs="Times New Roman"/>
            <w:kern w:val="0"/>
            <w:u w:val="single"/>
            <w:lang w:val="en" w:eastAsia="en-IN"/>
            <w14:ligatures w14:val="none"/>
          </w:rPr>
          <w:t>https://www.intechopen.com/chapters/1152404</w:t>
        </w:r>
      </w:hyperlink>
    </w:p>
    <w:p w14:paraId="0BC7148C"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Singh, N., Chaturvedi, S. and Akhter, S., 2019, March. Weather forecasting using machine learning algorithm. In 2019 International Conference on Signal Processing and Communication (ICSC) (pp. 171-174). IEEE. </w:t>
      </w:r>
      <w:hyperlink r:id="rId68">
        <w:r w:rsidRPr="001F632F">
          <w:rPr>
            <w:rFonts w:ascii="Times New Roman" w:eastAsia="Times New Roman" w:hAnsi="Times New Roman" w:cs="Times New Roman"/>
            <w:kern w:val="0"/>
            <w:u w:val="single"/>
            <w:lang w:val="en" w:eastAsia="en-IN"/>
            <w14:ligatures w14:val="none"/>
          </w:rPr>
          <w:t xml:space="preserve">https://dcs.datapro.in/wp-content/uploads/2023/11/36-Weather-Forecasting-Using-Machine-Learning.pdf </w:t>
        </w:r>
      </w:hyperlink>
      <w:r w:rsidRPr="001F632F">
        <w:rPr>
          <w:rFonts w:ascii="Times New Roman" w:eastAsia="Times New Roman" w:hAnsi="Times New Roman" w:cs="Times New Roman"/>
          <w:kern w:val="0"/>
          <w:lang w:val="en" w:eastAsia="en-IN"/>
          <w14:ligatures w14:val="none"/>
        </w:rPr>
        <w:t xml:space="preserve"> </w:t>
      </w:r>
    </w:p>
    <w:p w14:paraId="6F6BF45B"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Singh, U., Rizwan, M., </w:t>
      </w:r>
      <w:proofErr w:type="spellStart"/>
      <w:r w:rsidRPr="001F632F">
        <w:rPr>
          <w:rFonts w:ascii="Times New Roman" w:eastAsia="Times New Roman" w:hAnsi="Times New Roman" w:cs="Times New Roman"/>
          <w:kern w:val="0"/>
          <w:lang w:val="en" w:eastAsia="en-IN"/>
          <w14:ligatures w14:val="none"/>
        </w:rPr>
        <w:t>Alaraj</w:t>
      </w:r>
      <w:proofErr w:type="spellEnd"/>
      <w:r w:rsidRPr="001F632F">
        <w:rPr>
          <w:rFonts w:ascii="Times New Roman" w:eastAsia="Times New Roman" w:hAnsi="Times New Roman" w:cs="Times New Roman"/>
          <w:kern w:val="0"/>
          <w:lang w:val="en" w:eastAsia="en-IN"/>
          <w14:ligatures w14:val="none"/>
        </w:rPr>
        <w:t xml:space="preserve">, M. and </w:t>
      </w:r>
      <w:proofErr w:type="spellStart"/>
      <w:r w:rsidRPr="001F632F">
        <w:rPr>
          <w:rFonts w:ascii="Times New Roman" w:eastAsia="Times New Roman" w:hAnsi="Times New Roman" w:cs="Times New Roman"/>
          <w:kern w:val="0"/>
          <w:lang w:val="en" w:eastAsia="en-IN"/>
          <w14:ligatures w14:val="none"/>
        </w:rPr>
        <w:t>Alsaidan</w:t>
      </w:r>
      <w:proofErr w:type="spellEnd"/>
      <w:r w:rsidRPr="001F632F">
        <w:rPr>
          <w:rFonts w:ascii="Times New Roman" w:eastAsia="Times New Roman" w:hAnsi="Times New Roman" w:cs="Times New Roman"/>
          <w:kern w:val="0"/>
          <w:lang w:val="en" w:eastAsia="en-IN"/>
          <w14:ligatures w14:val="none"/>
        </w:rPr>
        <w:t xml:space="preserve">, I., 2021. A machine learning-based gradient boosting regression approach for wind power production forecasting: A step towards smart grid environments. </w:t>
      </w:r>
      <w:r w:rsidRPr="001F632F">
        <w:rPr>
          <w:rFonts w:ascii="Times New Roman" w:eastAsia="Times New Roman" w:hAnsi="Times New Roman" w:cs="Times New Roman"/>
          <w:i/>
          <w:kern w:val="0"/>
          <w:lang w:val="en" w:eastAsia="en-IN"/>
          <w14:ligatures w14:val="none"/>
        </w:rPr>
        <w:t>Energies</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14</w:t>
      </w:r>
      <w:r w:rsidRPr="001F632F">
        <w:rPr>
          <w:rFonts w:ascii="Times New Roman" w:eastAsia="Times New Roman" w:hAnsi="Times New Roman" w:cs="Times New Roman"/>
          <w:kern w:val="0"/>
          <w:lang w:val="en" w:eastAsia="en-IN"/>
          <w14:ligatures w14:val="none"/>
        </w:rPr>
        <w:t>(16), p.5196.</w:t>
      </w:r>
      <w:hyperlink r:id="rId69">
        <w:r w:rsidRPr="001F632F">
          <w:rPr>
            <w:rFonts w:ascii="Times New Roman" w:eastAsia="Times New Roman" w:hAnsi="Times New Roman" w:cs="Times New Roman"/>
            <w:kern w:val="0"/>
            <w:u w:val="single"/>
            <w:lang w:val="en" w:eastAsia="en-IN"/>
            <w14:ligatures w14:val="none"/>
          </w:rPr>
          <w:t>https://www.mdpi.com/1996-1073/14/16/5196</w:t>
        </w:r>
      </w:hyperlink>
    </w:p>
    <w:p w14:paraId="1B8A3B6D"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 xml:space="preserve">Wang, B., Lu, J., Yan, Z., Luo, H., Li, T., Zheng, Y. and Zhang, G., 2019, July. Deep uncertainty quantification: A machine learning approach for weather forecasting. In Proceedings of the 25th ACM SIGKDD international conference on knowledge discovery &amp; data mining (pp. 2087-2095). </w:t>
      </w:r>
      <w:hyperlink r:id="rId70">
        <w:r w:rsidRPr="001F632F">
          <w:rPr>
            <w:rFonts w:ascii="Times New Roman" w:eastAsia="Times New Roman" w:hAnsi="Times New Roman" w:cs="Times New Roman"/>
            <w:kern w:val="0"/>
            <w:u w:val="single"/>
            <w:lang w:val="en" w:eastAsia="en-IN"/>
            <w14:ligatures w14:val="none"/>
          </w:rPr>
          <w:t>https://arxiv.org/pdf/1812.09467</w:t>
        </w:r>
      </w:hyperlink>
      <w:r w:rsidRPr="001F632F">
        <w:rPr>
          <w:rFonts w:ascii="Times New Roman" w:eastAsia="Times New Roman" w:hAnsi="Times New Roman" w:cs="Times New Roman"/>
          <w:kern w:val="0"/>
          <w:lang w:val="en" w:eastAsia="en-IN"/>
          <w14:ligatures w14:val="none"/>
        </w:rPr>
        <w:t xml:space="preserve"> </w:t>
      </w:r>
    </w:p>
    <w:p w14:paraId="21167B86"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Weyn</w:t>
      </w:r>
      <w:proofErr w:type="spellEnd"/>
      <w:r w:rsidRPr="001F632F">
        <w:rPr>
          <w:rFonts w:ascii="Times New Roman" w:eastAsia="Times New Roman" w:hAnsi="Times New Roman" w:cs="Times New Roman"/>
          <w:kern w:val="0"/>
          <w:lang w:val="en" w:eastAsia="en-IN"/>
          <w14:ligatures w14:val="none"/>
        </w:rPr>
        <w:t xml:space="preserve">, J.A., </w:t>
      </w:r>
      <w:proofErr w:type="spellStart"/>
      <w:r w:rsidRPr="001F632F">
        <w:rPr>
          <w:rFonts w:ascii="Times New Roman" w:eastAsia="Times New Roman" w:hAnsi="Times New Roman" w:cs="Times New Roman"/>
          <w:kern w:val="0"/>
          <w:lang w:val="en" w:eastAsia="en-IN"/>
          <w14:ligatures w14:val="none"/>
        </w:rPr>
        <w:t>Durran</w:t>
      </w:r>
      <w:proofErr w:type="spellEnd"/>
      <w:r w:rsidRPr="001F632F">
        <w:rPr>
          <w:rFonts w:ascii="Times New Roman" w:eastAsia="Times New Roman" w:hAnsi="Times New Roman" w:cs="Times New Roman"/>
          <w:kern w:val="0"/>
          <w:lang w:val="en" w:eastAsia="en-IN"/>
          <w14:ligatures w14:val="none"/>
        </w:rPr>
        <w:t xml:space="preserve">, D.R., Caruana, R. and Cresswell‐Clay, N., 2021. Sub‐seasonal forecasting with a large ensemble of deep‐learning weather prediction models. Journal of Advances in Modeling Earth Systems, 13(7), </w:t>
      </w:r>
      <w:proofErr w:type="gramStart"/>
      <w:r w:rsidRPr="001F632F">
        <w:rPr>
          <w:rFonts w:ascii="Times New Roman" w:eastAsia="Times New Roman" w:hAnsi="Times New Roman" w:cs="Times New Roman"/>
          <w:kern w:val="0"/>
          <w:lang w:val="en" w:eastAsia="en-IN"/>
          <w14:ligatures w14:val="none"/>
        </w:rPr>
        <w:t>p.e</w:t>
      </w:r>
      <w:proofErr w:type="gramEnd"/>
      <w:r w:rsidRPr="001F632F">
        <w:rPr>
          <w:rFonts w:ascii="Times New Roman" w:eastAsia="Times New Roman" w:hAnsi="Times New Roman" w:cs="Times New Roman"/>
          <w:kern w:val="0"/>
          <w:lang w:val="en" w:eastAsia="en-IN"/>
          <w14:ligatures w14:val="none"/>
        </w:rPr>
        <w:t xml:space="preserve">2021MS002502. </w:t>
      </w:r>
      <w:hyperlink r:id="rId71">
        <w:r w:rsidRPr="001F632F">
          <w:rPr>
            <w:rFonts w:ascii="Times New Roman" w:eastAsia="Times New Roman" w:hAnsi="Times New Roman" w:cs="Times New Roman"/>
            <w:kern w:val="0"/>
            <w:u w:val="single"/>
            <w:lang w:val="en" w:eastAsia="en-IN"/>
            <w14:ligatures w14:val="none"/>
          </w:rPr>
          <w:t>https://agupubs.onlinelibrary.wiley.com/doi/full/10.1029/2021MS002502</w:t>
        </w:r>
      </w:hyperlink>
      <w:r w:rsidRPr="001F632F">
        <w:rPr>
          <w:rFonts w:ascii="Times New Roman" w:eastAsia="Times New Roman" w:hAnsi="Times New Roman" w:cs="Times New Roman"/>
          <w:kern w:val="0"/>
          <w:lang w:val="en" w:eastAsia="en-IN"/>
          <w14:ligatures w14:val="none"/>
        </w:rPr>
        <w:t xml:space="preserve"> </w:t>
      </w:r>
    </w:p>
    <w:p w14:paraId="768D7C9F"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t>Yazdani-</w:t>
      </w:r>
      <w:proofErr w:type="spellStart"/>
      <w:r w:rsidRPr="001F632F">
        <w:rPr>
          <w:rFonts w:ascii="Times New Roman" w:eastAsia="Times New Roman" w:hAnsi="Times New Roman" w:cs="Times New Roman"/>
          <w:kern w:val="0"/>
          <w:lang w:val="en" w:eastAsia="en-IN"/>
          <w14:ligatures w14:val="none"/>
        </w:rPr>
        <w:t>Asrami</w:t>
      </w:r>
      <w:proofErr w:type="spellEnd"/>
      <w:r w:rsidRPr="001F632F">
        <w:rPr>
          <w:rFonts w:ascii="Times New Roman" w:eastAsia="Times New Roman" w:hAnsi="Times New Roman" w:cs="Times New Roman"/>
          <w:kern w:val="0"/>
          <w:lang w:val="en" w:eastAsia="en-IN"/>
          <w14:ligatures w14:val="none"/>
        </w:rPr>
        <w:t xml:space="preserve">, M., Sadeghi, A., Song, W., </w:t>
      </w:r>
      <w:proofErr w:type="spellStart"/>
      <w:r w:rsidRPr="001F632F">
        <w:rPr>
          <w:rFonts w:ascii="Times New Roman" w:eastAsia="Times New Roman" w:hAnsi="Times New Roman" w:cs="Times New Roman"/>
          <w:kern w:val="0"/>
          <w:lang w:val="en" w:eastAsia="en-IN"/>
          <w14:ligatures w14:val="none"/>
        </w:rPr>
        <w:t>Madureira</w:t>
      </w:r>
      <w:proofErr w:type="spellEnd"/>
      <w:r w:rsidRPr="001F632F">
        <w:rPr>
          <w:rFonts w:ascii="Times New Roman" w:eastAsia="Times New Roman" w:hAnsi="Times New Roman" w:cs="Times New Roman"/>
          <w:kern w:val="0"/>
          <w:lang w:val="en" w:eastAsia="en-IN"/>
          <w14:ligatures w14:val="none"/>
        </w:rPr>
        <w:t xml:space="preserve">, A., </w:t>
      </w:r>
      <w:proofErr w:type="spellStart"/>
      <w:r w:rsidRPr="001F632F">
        <w:rPr>
          <w:rFonts w:ascii="Times New Roman" w:eastAsia="Times New Roman" w:hAnsi="Times New Roman" w:cs="Times New Roman"/>
          <w:kern w:val="0"/>
          <w:lang w:val="en" w:eastAsia="en-IN"/>
          <w14:ligatures w14:val="none"/>
        </w:rPr>
        <w:t>Murta</w:t>
      </w:r>
      <w:proofErr w:type="spellEnd"/>
      <w:r w:rsidRPr="001F632F">
        <w:rPr>
          <w:rFonts w:ascii="Times New Roman" w:eastAsia="Times New Roman" w:hAnsi="Times New Roman" w:cs="Times New Roman"/>
          <w:kern w:val="0"/>
          <w:lang w:val="en" w:eastAsia="en-IN"/>
          <w14:ligatures w14:val="none"/>
        </w:rPr>
        <w:t xml:space="preserve">-Pina, J., </w:t>
      </w:r>
      <w:proofErr w:type="spellStart"/>
      <w:r w:rsidRPr="001F632F">
        <w:rPr>
          <w:rFonts w:ascii="Times New Roman" w:eastAsia="Times New Roman" w:hAnsi="Times New Roman" w:cs="Times New Roman"/>
          <w:kern w:val="0"/>
          <w:lang w:val="en" w:eastAsia="en-IN"/>
          <w14:ligatures w14:val="none"/>
        </w:rPr>
        <w:t>Morandi</w:t>
      </w:r>
      <w:proofErr w:type="spellEnd"/>
      <w:r w:rsidRPr="001F632F">
        <w:rPr>
          <w:rFonts w:ascii="Times New Roman" w:eastAsia="Times New Roman" w:hAnsi="Times New Roman" w:cs="Times New Roman"/>
          <w:kern w:val="0"/>
          <w:lang w:val="en" w:eastAsia="en-IN"/>
          <w14:ligatures w14:val="none"/>
        </w:rPr>
        <w:t xml:space="preserve">, A. and </w:t>
      </w:r>
      <w:proofErr w:type="spellStart"/>
      <w:r w:rsidRPr="001F632F">
        <w:rPr>
          <w:rFonts w:ascii="Times New Roman" w:eastAsia="Times New Roman" w:hAnsi="Times New Roman" w:cs="Times New Roman"/>
          <w:kern w:val="0"/>
          <w:lang w:val="en" w:eastAsia="en-IN"/>
          <w14:ligatures w14:val="none"/>
        </w:rPr>
        <w:t>Parizh</w:t>
      </w:r>
      <w:proofErr w:type="spellEnd"/>
      <w:r w:rsidRPr="001F632F">
        <w:rPr>
          <w:rFonts w:ascii="Times New Roman" w:eastAsia="Times New Roman" w:hAnsi="Times New Roman" w:cs="Times New Roman"/>
          <w:kern w:val="0"/>
          <w:lang w:val="en" w:eastAsia="en-IN"/>
          <w14:ligatures w14:val="none"/>
        </w:rPr>
        <w:t xml:space="preserve">, M., 2022. Artificial intelligence methods for applied superconductivity: material, design, manufacturing, testing, operation, and condition monitoring. </w:t>
      </w:r>
      <w:r w:rsidRPr="001F632F">
        <w:rPr>
          <w:rFonts w:ascii="Times New Roman" w:eastAsia="Times New Roman" w:hAnsi="Times New Roman" w:cs="Times New Roman"/>
          <w:i/>
          <w:kern w:val="0"/>
          <w:lang w:val="en" w:eastAsia="en-IN"/>
          <w14:ligatures w14:val="none"/>
        </w:rPr>
        <w:t>Superconductor Science and Technology</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35</w:t>
      </w:r>
      <w:r w:rsidRPr="001F632F">
        <w:rPr>
          <w:rFonts w:ascii="Times New Roman" w:eastAsia="Times New Roman" w:hAnsi="Times New Roman" w:cs="Times New Roman"/>
          <w:kern w:val="0"/>
          <w:lang w:val="en" w:eastAsia="en-IN"/>
          <w14:ligatures w14:val="none"/>
        </w:rPr>
        <w:t>(12), p.123001.</w:t>
      </w:r>
      <w:hyperlink r:id="rId72">
        <w:r w:rsidRPr="001F632F">
          <w:rPr>
            <w:rFonts w:ascii="Times New Roman" w:eastAsia="Times New Roman" w:hAnsi="Times New Roman" w:cs="Times New Roman"/>
            <w:kern w:val="0"/>
            <w:u w:val="single"/>
            <w:lang w:val="en" w:eastAsia="en-IN"/>
            <w14:ligatures w14:val="none"/>
          </w:rPr>
          <w:t>https://iopscience.iop.org/article/10.1088/1361-6668/ac80d8/meta</w:t>
        </w:r>
      </w:hyperlink>
    </w:p>
    <w:p w14:paraId="2CF2E1C4"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proofErr w:type="spellStart"/>
      <w:r w:rsidRPr="001F632F">
        <w:rPr>
          <w:rFonts w:ascii="Times New Roman" w:eastAsia="Times New Roman" w:hAnsi="Times New Roman" w:cs="Times New Roman"/>
          <w:kern w:val="0"/>
          <w:lang w:val="en" w:eastAsia="en-IN"/>
          <w14:ligatures w14:val="none"/>
        </w:rPr>
        <w:t>Zaineldeen</w:t>
      </w:r>
      <w:proofErr w:type="spellEnd"/>
      <w:r w:rsidRPr="001F632F">
        <w:rPr>
          <w:rFonts w:ascii="Times New Roman" w:eastAsia="Times New Roman" w:hAnsi="Times New Roman" w:cs="Times New Roman"/>
          <w:kern w:val="0"/>
          <w:lang w:val="en" w:eastAsia="en-IN"/>
          <w14:ligatures w14:val="none"/>
        </w:rPr>
        <w:t xml:space="preserve">, S., </w:t>
      </w:r>
      <w:proofErr w:type="spellStart"/>
      <w:r w:rsidRPr="001F632F">
        <w:rPr>
          <w:rFonts w:ascii="Times New Roman" w:eastAsia="Times New Roman" w:hAnsi="Times New Roman" w:cs="Times New Roman"/>
          <w:kern w:val="0"/>
          <w:lang w:val="en" w:eastAsia="en-IN"/>
          <w14:ligatures w14:val="none"/>
        </w:rPr>
        <w:t>Hongbo</w:t>
      </w:r>
      <w:proofErr w:type="spellEnd"/>
      <w:r w:rsidRPr="001F632F">
        <w:rPr>
          <w:rFonts w:ascii="Times New Roman" w:eastAsia="Times New Roman" w:hAnsi="Times New Roman" w:cs="Times New Roman"/>
          <w:kern w:val="0"/>
          <w:lang w:val="en" w:eastAsia="en-IN"/>
          <w14:ligatures w14:val="none"/>
        </w:rPr>
        <w:t xml:space="preserve">, L., </w:t>
      </w:r>
      <w:proofErr w:type="spellStart"/>
      <w:r w:rsidRPr="001F632F">
        <w:rPr>
          <w:rFonts w:ascii="Times New Roman" w:eastAsia="Times New Roman" w:hAnsi="Times New Roman" w:cs="Times New Roman"/>
          <w:kern w:val="0"/>
          <w:lang w:val="en" w:eastAsia="en-IN"/>
          <w14:ligatures w14:val="none"/>
        </w:rPr>
        <w:t>Koffi</w:t>
      </w:r>
      <w:proofErr w:type="spellEnd"/>
      <w:r w:rsidRPr="001F632F">
        <w:rPr>
          <w:rFonts w:ascii="Times New Roman" w:eastAsia="Times New Roman" w:hAnsi="Times New Roman" w:cs="Times New Roman"/>
          <w:kern w:val="0"/>
          <w:lang w:val="en" w:eastAsia="en-IN"/>
          <w14:ligatures w14:val="none"/>
        </w:rPr>
        <w:t xml:space="preserve">, A.L. and Hassan, B.M.A., 2020. Technology acceptance </w:t>
      </w:r>
      <w:proofErr w:type="spellStart"/>
      <w:r w:rsidRPr="001F632F">
        <w:rPr>
          <w:rFonts w:ascii="Times New Roman" w:eastAsia="Times New Roman" w:hAnsi="Times New Roman" w:cs="Times New Roman"/>
          <w:kern w:val="0"/>
          <w:lang w:val="en" w:eastAsia="en-IN"/>
          <w14:ligatures w14:val="none"/>
        </w:rPr>
        <w:t>model’concepts</w:t>
      </w:r>
      <w:proofErr w:type="spellEnd"/>
      <w:r w:rsidRPr="001F632F">
        <w:rPr>
          <w:rFonts w:ascii="Times New Roman" w:eastAsia="Times New Roman" w:hAnsi="Times New Roman" w:cs="Times New Roman"/>
          <w:kern w:val="0"/>
          <w:lang w:val="en" w:eastAsia="en-IN"/>
          <w14:ligatures w14:val="none"/>
        </w:rPr>
        <w:t xml:space="preserve">, contribution, limitation, and adoption in education. Universal Journal of Educational Research, 8(11), pp.5061-5071. </w:t>
      </w:r>
      <w:hyperlink r:id="rId73">
        <w:r w:rsidRPr="001F632F">
          <w:rPr>
            <w:rFonts w:ascii="Times New Roman" w:eastAsia="Times New Roman" w:hAnsi="Times New Roman" w:cs="Times New Roman"/>
            <w:kern w:val="0"/>
            <w:u w:val="single"/>
            <w:lang w:val="en" w:eastAsia="en-IN"/>
            <w14:ligatures w14:val="none"/>
          </w:rPr>
          <w:t>https://www.researchgate.net/profile/Samar-Zaineldeen/publication/345004753_Technology_Acceptance_Model'_Concepts_Contribution_Limitation_and_Adoption_in_Education/links/5f9c0445299bf1b53e514fa8/Technology-Acceptance-Model-Concepts-Contribution-Limitation-and-Adoption-in-Education.pdf</w:t>
        </w:r>
      </w:hyperlink>
      <w:r w:rsidRPr="001F632F">
        <w:rPr>
          <w:rFonts w:ascii="Times New Roman" w:eastAsia="Times New Roman" w:hAnsi="Times New Roman" w:cs="Times New Roman"/>
          <w:kern w:val="0"/>
          <w:lang w:val="en" w:eastAsia="en-IN"/>
          <w14:ligatures w14:val="none"/>
        </w:rPr>
        <w:t xml:space="preserve"> </w:t>
      </w:r>
    </w:p>
    <w:p w14:paraId="7CCBD55F" w14:textId="77777777" w:rsidR="001F632F" w:rsidRPr="001F632F" w:rsidRDefault="001F632F" w:rsidP="001F632F">
      <w:pPr>
        <w:spacing w:after="200" w:line="360" w:lineRule="auto"/>
        <w:jc w:val="both"/>
        <w:rPr>
          <w:rFonts w:ascii="Times New Roman" w:eastAsia="Times New Roman" w:hAnsi="Times New Roman" w:cs="Times New Roman"/>
          <w:kern w:val="0"/>
          <w:lang w:val="en" w:eastAsia="en-IN"/>
          <w14:ligatures w14:val="none"/>
        </w:rPr>
      </w:pPr>
      <w:r w:rsidRPr="001F632F">
        <w:rPr>
          <w:rFonts w:ascii="Times New Roman" w:eastAsia="Times New Roman" w:hAnsi="Times New Roman" w:cs="Times New Roman"/>
          <w:kern w:val="0"/>
          <w:lang w:val="en" w:eastAsia="en-IN"/>
          <w14:ligatures w14:val="none"/>
        </w:rPr>
        <w:lastRenderedPageBreak/>
        <w:t xml:space="preserve">Zhang, L., Wen, J., Li, Y., Chen, J., Ye, Y., Fu, Y. and </w:t>
      </w:r>
      <w:proofErr w:type="spellStart"/>
      <w:r w:rsidRPr="001F632F">
        <w:rPr>
          <w:rFonts w:ascii="Times New Roman" w:eastAsia="Times New Roman" w:hAnsi="Times New Roman" w:cs="Times New Roman"/>
          <w:kern w:val="0"/>
          <w:lang w:val="en" w:eastAsia="en-IN"/>
          <w14:ligatures w14:val="none"/>
        </w:rPr>
        <w:t>Livingood</w:t>
      </w:r>
      <w:proofErr w:type="spellEnd"/>
      <w:r w:rsidRPr="001F632F">
        <w:rPr>
          <w:rFonts w:ascii="Times New Roman" w:eastAsia="Times New Roman" w:hAnsi="Times New Roman" w:cs="Times New Roman"/>
          <w:kern w:val="0"/>
          <w:lang w:val="en" w:eastAsia="en-IN"/>
          <w14:ligatures w14:val="none"/>
        </w:rPr>
        <w:t xml:space="preserve">, W., 2021. A review of machine learning in building load prediction. </w:t>
      </w:r>
      <w:r w:rsidRPr="001F632F">
        <w:rPr>
          <w:rFonts w:ascii="Times New Roman" w:eastAsia="Times New Roman" w:hAnsi="Times New Roman" w:cs="Times New Roman"/>
          <w:i/>
          <w:kern w:val="0"/>
          <w:lang w:val="en" w:eastAsia="en-IN"/>
          <w14:ligatures w14:val="none"/>
        </w:rPr>
        <w:t>Applied Energy</w:t>
      </w:r>
      <w:r w:rsidRPr="001F632F">
        <w:rPr>
          <w:rFonts w:ascii="Times New Roman" w:eastAsia="Times New Roman" w:hAnsi="Times New Roman" w:cs="Times New Roman"/>
          <w:kern w:val="0"/>
          <w:lang w:val="en" w:eastAsia="en-IN"/>
          <w14:ligatures w14:val="none"/>
        </w:rPr>
        <w:t xml:space="preserve">, </w:t>
      </w:r>
      <w:r w:rsidRPr="001F632F">
        <w:rPr>
          <w:rFonts w:ascii="Times New Roman" w:eastAsia="Times New Roman" w:hAnsi="Times New Roman" w:cs="Times New Roman"/>
          <w:i/>
          <w:kern w:val="0"/>
          <w:lang w:val="en" w:eastAsia="en-IN"/>
          <w14:ligatures w14:val="none"/>
        </w:rPr>
        <w:t>285</w:t>
      </w:r>
      <w:r w:rsidRPr="001F632F">
        <w:rPr>
          <w:rFonts w:ascii="Times New Roman" w:eastAsia="Times New Roman" w:hAnsi="Times New Roman" w:cs="Times New Roman"/>
          <w:kern w:val="0"/>
          <w:lang w:val="en" w:eastAsia="en-IN"/>
          <w14:ligatures w14:val="none"/>
        </w:rPr>
        <w:t>, p.116452.</w:t>
      </w:r>
      <w:hyperlink r:id="rId74">
        <w:r w:rsidRPr="001F632F">
          <w:rPr>
            <w:rFonts w:ascii="Times New Roman" w:eastAsia="Times New Roman" w:hAnsi="Times New Roman" w:cs="Times New Roman"/>
            <w:kern w:val="0"/>
            <w:u w:val="single"/>
            <w:lang w:val="en" w:eastAsia="en-IN"/>
            <w14:ligatures w14:val="none"/>
          </w:rPr>
          <w:t>https://www.sciencedirect.com/science/article/am/pii/S0306261921000209</w:t>
        </w:r>
      </w:hyperlink>
    </w:p>
    <w:p w14:paraId="32C58E0E" w14:textId="77777777" w:rsidR="001F632F" w:rsidRPr="001F632F" w:rsidRDefault="001F632F" w:rsidP="001F632F">
      <w:pPr>
        <w:spacing w:after="0" w:line="360" w:lineRule="auto"/>
        <w:jc w:val="both"/>
        <w:rPr>
          <w:rFonts w:ascii="Times New Roman" w:eastAsia="Times New Roman" w:hAnsi="Times New Roman" w:cs="Times New Roman"/>
          <w:kern w:val="0"/>
          <w:lang w:val="en" w:eastAsia="en-IN"/>
          <w14:ligatures w14:val="none"/>
        </w:rPr>
      </w:pPr>
    </w:p>
    <w:p w14:paraId="5FE78254" w14:textId="77777777" w:rsidR="001F632F" w:rsidRPr="001F632F" w:rsidRDefault="001F632F" w:rsidP="001F632F">
      <w:pPr>
        <w:suppressAutoHyphens/>
        <w:spacing w:after="0" w:line="240" w:lineRule="auto"/>
        <w:rPr>
          <w:rFonts w:ascii="Calibri" w:eastAsia="Roboto" w:hAnsi="Calibri" w:cs="Calibri"/>
          <w:lang w:eastAsia="zh-CN" w:bidi="hi-IN"/>
          <w14:ligatures w14:val="none"/>
        </w:rPr>
      </w:pPr>
    </w:p>
    <w:p w14:paraId="569A2CA3" w14:textId="77777777" w:rsidR="001F632F" w:rsidRDefault="001F632F"/>
    <w:sectPr w:rsidR="001F632F" w:rsidSect="001F632F">
      <w:pgSz w:w="11906" w:h="16838"/>
      <w:pgMar w:top="1440" w:right="1440" w:bottom="1440" w:left="1440"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iberation Sans">
    <w:altName w:val="Arial"/>
    <w:panose1 w:val="020B0604020202020204"/>
    <w:charset w:val="01"/>
    <w:family w:val="roman"/>
    <w:pitch w:val="variable"/>
  </w:font>
  <w:font w:name="Roboto">
    <w:panose1 w:val="02000000000000000000"/>
    <w:charset w:val="00"/>
    <w:family w:val="auto"/>
    <w:pitch w:val="variable"/>
    <w:sig w:usb0="E0000AFF" w:usb1="5000217F" w:usb2="00000021" w:usb3="00000000" w:csb0="0000019F" w:csb1="00000000"/>
  </w:font>
  <w:font w:name="Droid Sans Devanagari">
    <w:altName w:val="Segoe UI"/>
    <w:panose1 w:val="020B0604020202020204"/>
    <w:charset w:val="00"/>
    <w:family w:val="roman"/>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µ¬'3">
    <w:altName w:val="Calibri"/>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CE06B5"/>
    <w:multiLevelType w:val="multilevel"/>
    <w:tmpl w:val="17F8D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1B27795"/>
    <w:multiLevelType w:val="multilevel"/>
    <w:tmpl w:val="C1BCF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E3456E3"/>
    <w:multiLevelType w:val="multilevel"/>
    <w:tmpl w:val="F9A4A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48228349">
    <w:abstractNumId w:val="0"/>
  </w:num>
  <w:num w:numId="2" w16cid:durableId="1936664823">
    <w:abstractNumId w:val="2"/>
  </w:num>
  <w:num w:numId="3" w16cid:durableId="1351374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32F"/>
    <w:rsid w:val="001F632F"/>
    <w:rsid w:val="00637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94AF8B5"/>
  <w15:chartTrackingRefBased/>
  <w15:docId w15:val="{C9D144EF-D556-A54B-B17A-A490D6870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F6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1F6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1F6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1F6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1F6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1F63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63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63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63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6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6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1F6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632F"/>
    <w:rPr>
      <w:rFonts w:eastAsiaTheme="majorEastAsia" w:cstheme="majorBidi"/>
      <w:color w:val="0F4761" w:themeColor="accent1" w:themeShade="BF"/>
    </w:rPr>
  </w:style>
  <w:style w:type="character" w:customStyle="1" w:styleId="Heading6Char">
    <w:name w:val="Heading 6 Char"/>
    <w:basedOn w:val="DefaultParagraphFont"/>
    <w:link w:val="Heading6"/>
    <w:rsid w:val="001F6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6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6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632F"/>
    <w:rPr>
      <w:rFonts w:eastAsiaTheme="majorEastAsia" w:cstheme="majorBidi"/>
      <w:color w:val="272727" w:themeColor="text1" w:themeTint="D8"/>
    </w:rPr>
  </w:style>
  <w:style w:type="paragraph" w:styleId="Title">
    <w:name w:val="Title"/>
    <w:basedOn w:val="Normal"/>
    <w:next w:val="Normal"/>
    <w:link w:val="TitleChar"/>
    <w:qFormat/>
    <w:rsid w:val="001F63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F63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1F6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632F"/>
    <w:pPr>
      <w:spacing w:before="160"/>
      <w:jc w:val="center"/>
    </w:pPr>
    <w:rPr>
      <w:i/>
      <w:iCs/>
      <w:color w:val="404040" w:themeColor="text1" w:themeTint="BF"/>
    </w:rPr>
  </w:style>
  <w:style w:type="character" w:customStyle="1" w:styleId="QuoteChar">
    <w:name w:val="Quote Char"/>
    <w:basedOn w:val="DefaultParagraphFont"/>
    <w:link w:val="Quote"/>
    <w:uiPriority w:val="29"/>
    <w:rsid w:val="001F632F"/>
    <w:rPr>
      <w:i/>
      <w:iCs/>
      <w:color w:val="404040" w:themeColor="text1" w:themeTint="BF"/>
    </w:rPr>
  </w:style>
  <w:style w:type="paragraph" w:styleId="ListParagraph">
    <w:name w:val="List Paragraph"/>
    <w:basedOn w:val="Normal"/>
    <w:uiPriority w:val="34"/>
    <w:qFormat/>
    <w:rsid w:val="001F632F"/>
    <w:pPr>
      <w:ind w:left="720"/>
      <w:contextualSpacing/>
    </w:pPr>
  </w:style>
  <w:style w:type="character" w:styleId="IntenseEmphasis">
    <w:name w:val="Intense Emphasis"/>
    <w:basedOn w:val="DefaultParagraphFont"/>
    <w:uiPriority w:val="21"/>
    <w:qFormat/>
    <w:rsid w:val="001F632F"/>
    <w:rPr>
      <w:i/>
      <w:iCs/>
      <w:color w:val="0F4761" w:themeColor="accent1" w:themeShade="BF"/>
    </w:rPr>
  </w:style>
  <w:style w:type="paragraph" w:styleId="IntenseQuote">
    <w:name w:val="Intense Quote"/>
    <w:basedOn w:val="Normal"/>
    <w:next w:val="Normal"/>
    <w:link w:val="IntenseQuoteChar"/>
    <w:uiPriority w:val="30"/>
    <w:qFormat/>
    <w:rsid w:val="001F6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632F"/>
    <w:rPr>
      <w:i/>
      <w:iCs/>
      <w:color w:val="0F4761" w:themeColor="accent1" w:themeShade="BF"/>
    </w:rPr>
  </w:style>
  <w:style w:type="character" w:styleId="IntenseReference">
    <w:name w:val="Intense Reference"/>
    <w:basedOn w:val="DefaultParagraphFont"/>
    <w:uiPriority w:val="32"/>
    <w:qFormat/>
    <w:rsid w:val="001F632F"/>
    <w:rPr>
      <w:b/>
      <w:bCs/>
      <w:smallCaps/>
      <w:color w:val="0F4761" w:themeColor="accent1" w:themeShade="BF"/>
      <w:spacing w:val="5"/>
    </w:rPr>
  </w:style>
  <w:style w:type="numbering" w:customStyle="1" w:styleId="NoList1">
    <w:name w:val="No List1"/>
    <w:next w:val="NoList"/>
    <w:uiPriority w:val="99"/>
    <w:semiHidden/>
    <w:unhideWhenUsed/>
    <w:rsid w:val="001F632F"/>
  </w:style>
  <w:style w:type="paragraph" w:customStyle="1" w:styleId="Heading">
    <w:name w:val="Heading"/>
    <w:basedOn w:val="Normal"/>
    <w:next w:val="BodyText"/>
    <w:qFormat/>
    <w:rsid w:val="001F632F"/>
    <w:pPr>
      <w:keepNext/>
      <w:suppressAutoHyphens/>
      <w:spacing w:before="240" w:after="120" w:line="240" w:lineRule="auto"/>
    </w:pPr>
    <w:rPr>
      <w:rFonts w:ascii="Liberation Sans" w:eastAsia="Roboto" w:hAnsi="Liberation Sans" w:cs="Droid Sans Devanagari"/>
      <w:sz w:val="28"/>
      <w:szCs w:val="28"/>
      <w:lang w:eastAsia="zh-CN" w:bidi="hi-IN"/>
      <w14:ligatures w14:val="none"/>
    </w:rPr>
  </w:style>
  <w:style w:type="paragraph" w:styleId="BodyText">
    <w:name w:val="Body Text"/>
    <w:basedOn w:val="Normal"/>
    <w:link w:val="BodyTextChar"/>
    <w:rsid w:val="001F632F"/>
    <w:pPr>
      <w:suppressAutoHyphens/>
      <w:spacing w:after="140" w:line="276" w:lineRule="auto"/>
    </w:pPr>
    <w:rPr>
      <w:rFonts w:ascii="Liberation Serif" w:eastAsia="Roboto" w:hAnsi="Liberation Serif" w:cs="Droid Sans Devanagari"/>
      <w:lang w:eastAsia="zh-CN" w:bidi="hi-IN"/>
      <w14:ligatures w14:val="none"/>
    </w:rPr>
  </w:style>
  <w:style w:type="character" w:customStyle="1" w:styleId="BodyTextChar">
    <w:name w:val="Body Text Char"/>
    <w:basedOn w:val="DefaultParagraphFont"/>
    <w:link w:val="BodyText"/>
    <w:rsid w:val="001F632F"/>
    <w:rPr>
      <w:rFonts w:ascii="Liberation Serif" w:eastAsia="Roboto" w:hAnsi="Liberation Serif" w:cs="Droid Sans Devanagari"/>
      <w:lang w:eastAsia="zh-CN" w:bidi="hi-IN"/>
      <w14:ligatures w14:val="none"/>
    </w:rPr>
  </w:style>
  <w:style w:type="paragraph" w:styleId="List">
    <w:name w:val="List"/>
    <w:basedOn w:val="BodyText"/>
    <w:rsid w:val="001F632F"/>
  </w:style>
  <w:style w:type="paragraph" w:styleId="Caption">
    <w:name w:val="caption"/>
    <w:basedOn w:val="Normal"/>
    <w:qFormat/>
    <w:rsid w:val="001F632F"/>
    <w:pPr>
      <w:suppressLineNumbers/>
      <w:suppressAutoHyphens/>
      <w:spacing w:before="120" w:after="120" w:line="240" w:lineRule="auto"/>
    </w:pPr>
    <w:rPr>
      <w:rFonts w:ascii="Liberation Serif" w:eastAsia="Roboto" w:hAnsi="Liberation Serif" w:cs="Droid Sans Devanagari"/>
      <w:i/>
      <w:iCs/>
      <w:lang w:eastAsia="zh-CN" w:bidi="hi-IN"/>
      <w14:ligatures w14:val="none"/>
    </w:rPr>
  </w:style>
  <w:style w:type="paragraph" w:customStyle="1" w:styleId="Index">
    <w:name w:val="Index"/>
    <w:basedOn w:val="Normal"/>
    <w:qFormat/>
    <w:rsid w:val="001F632F"/>
    <w:pPr>
      <w:suppressLineNumbers/>
      <w:suppressAutoHyphens/>
      <w:spacing w:after="0" w:line="240" w:lineRule="auto"/>
    </w:pPr>
    <w:rPr>
      <w:rFonts w:ascii="Liberation Serif" w:eastAsia="Roboto" w:hAnsi="Liberation Serif" w:cs="Droid Sans Devanagari"/>
      <w:lang w:eastAsia="zh-CN" w:bidi="hi-IN"/>
      <w14:ligatures w14:val="none"/>
    </w:rPr>
  </w:style>
  <w:style w:type="paragraph" w:styleId="CommentText">
    <w:name w:val="annotation text"/>
    <w:basedOn w:val="Normal"/>
    <w:link w:val="CommentTextChar"/>
    <w:uiPriority w:val="99"/>
    <w:semiHidden/>
    <w:unhideWhenUsed/>
    <w:rsid w:val="001F632F"/>
    <w:pPr>
      <w:suppressAutoHyphens/>
      <w:spacing w:after="0" w:line="240" w:lineRule="auto"/>
    </w:pPr>
    <w:rPr>
      <w:rFonts w:ascii="Liberation Serif" w:eastAsia="Roboto" w:hAnsi="Liberation Serif" w:cs="Mangal"/>
      <w:sz w:val="20"/>
      <w:szCs w:val="18"/>
      <w:lang w:eastAsia="zh-CN" w:bidi="hi-IN"/>
      <w14:ligatures w14:val="none"/>
    </w:rPr>
  </w:style>
  <w:style w:type="character" w:customStyle="1" w:styleId="CommentTextChar">
    <w:name w:val="Comment Text Char"/>
    <w:basedOn w:val="DefaultParagraphFont"/>
    <w:link w:val="CommentText"/>
    <w:uiPriority w:val="99"/>
    <w:semiHidden/>
    <w:rsid w:val="001F632F"/>
    <w:rPr>
      <w:rFonts w:ascii="Liberation Serif" w:eastAsia="Roboto" w:hAnsi="Liberation Serif" w:cs="Mangal"/>
      <w:sz w:val="20"/>
      <w:szCs w:val="18"/>
      <w:lang w:eastAsia="zh-CN" w:bidi="hi-IN"/>
      <w14:ligatures w14:val="none"/>
    </w:rPr>
  </w:style>
  <w:style w:type="character" w:styleId="CommentReference">
    <w:name w:val="annotation reference"/>
    <w:basedOn w:val="DefaultParagraphFont"/>
    <w:uiPriority w:val="99"/>
    <w:semiHidden/>
    <w:unhideWhenUsed/>
    <w:rsid w:val="001F632F"/>
    <w:rPr>
      <w:sz w:val="16"/>
      <w:szCs w:val="16"/>
    </w:rPr>
  </w:style>
  <w:style w:type="character" w:styleId="Hyperlink">
    <w:name w:val="Hyperlink"/>
    <w:uiPriority w:val="99"/>
    <w:rsid w:val="001F632F"/>
    <w:rPr>
      <w:color w:val="0000FF"/>
      <w:u w:val="single"/>
    </w:rPr>
  </w:style>
  <w:style w:type="paragraph" w:customStyle="1" w:styleId="Default">
    <w:name w:val="Default"/>
    <w:rsid w:val="001F632F"/>
    <w:pPr>
      <w:autoSpaceDE w:val="0"/>
      <w:autoSpaceDN w:val="0"/>
      <w:adjustRightInd w:val="0"/>
      <w:spacing w:after="0" w:line="240" w:lineRule="auto"/>
    </w:pPr>
    <w:rPr>
      <w:rFonts w:ascii="Calibri" w:eastAsia="Times New Roman" w:hAnsi="Calibri" w:cs="Calibri"/>
      <w:color w:val="000000"/>
      <w:kern w:val="0"/>
      <w:lang w:eastAsia="en-GB"/>
      <w14:ligatures w14:val="none"/>
    </w:rPr>
  </w:style>
  <w:style w:type="character" w:customStyle="1" w:styleId="FollowedHyperlink1">
    <w:name w:val="FollowedHyperlink1"/>
    <w:basedOn w:val="DefaultParagraphFont"/>
    <w:uiPriority w:val="99"/>
    <w:semiHidden/>
    <w:unhideWhenUsed/>
    <w:rsid w:val="001F632F"/>
    <w:rPr>
      <w:color w:val="954F72"/>
      <w:u w:val="single"/>
    </w:rPr>
  </w:style>
  <w:style w:type="paragraph" w:customStyle="1" w:styleId="Normal1">
    <w:name w:val="Normal1"/>
    <w:rsid w:val="001F632F"/>
    <w:pPr>
      <w:spacing w:after="0" w:line="360" w:lineRule="auto"/>
      <w:jc w:val="both"/>
    </w:pPr>
    <w:rPr>
      <w:rFonts w:ascii="Times New Roman" w:eastAsia="Times New Roman" w:hAnsi="Times New Roman" w:cs="Times New Roman"/>
      <w:kern w:val="0"/>
      <w:lang w:val="en" w:eastAsia="en-IN"/>
      <w14:ligatures w14:val="none"/>
    </w:rPr>
  </w:style>
  <w:style w:type="table" w:customStyle="1" w:styleId="TableNormal1">
    <w:name w:val="Table Normal1"/>
    <w:rsid w:val="001F632F"/>
    <w:pPr>
      <w:spacing w:after="0" w:line="360" w:lineRule="auto"/>
      <w:jc w:val="both"/>
    </w:pPr>
    <w:rPr>
      <w:rFonts w:ascii="Times New Roman" w:eastAsia="Times New Roman" w:hAnsi="Times New Roman" w:cs="Times New Roman"/>
      <w:kern w:val="0"/>
      <w:lang w:val="en" w:eastAsia="en-IN"/>
      <w14:ligatures w14:val="none"/>
    </w:rPr>
    <w:tblPr>
      <w:tblCellMar>
        <w:top w:w="0" w:type="dxa"/>
        <w:left w:w="0" w:type="dxa"/>
        <w:bottom w:w="0" w:type="dxa"/>
        <w:right w:w="0" w:type="dxa"/>
      </w:tblCellMar>
    </w:tblPr>
  </w:style>
  <w:style w:type="paragraph" w:customStyle="1" w:styleId="normal0">
    <w:name w:val="normal_0"/>
    <w:rsid w:val="001F632F"/>
    <w:pPr>
      <w:spacing w:after="0" w:line="360" w:lineRule="auto"/>
      <w:jc w:val="both"/>
    </w:pPr>
    <w:rPr>
      <w:rFonts w:ascii="Times New Roman" w:eastAsia="Times New Roman" w:hAnsi="Times New Roman" w:cs="Times New Roman"/>
      <w:kern w:val="0"/>
      <w:lang w:val="en" w:eastAsia="en-IN"/>
      <w14:ligatures w14:val="none"/>
    </w:rPr>
  </w:style>
  <w:style w:type="table" w:customStyle="1" w:styleId="TableNormal0">
    <w:name w:val="Table Normal_0"/>
    <w:rsid w:val="001F632F"/>
    <w:pPr>
      <w:spacing w:after="0" w:line="360" w:lineRule="auto"/>
      <w:jc w:val="both"/>
    </w:pPr>
    <w:rPr>
      <w:rFonts w:ascii="Times New Roman" w:eastAsia="Times New Roman" w:hAnsi="Times New Roman" w:cs="Times New Roman"/>
      <w:kern w:val="0"/>
      <w:lang w:val="en" w:eastAsia="en-IN"/>
      <w14:ligatures w14:val="none"/>
    </w:rPr>
    <w:tblPr>
      <w:tblCellMar>
        <w:top w:w="0" w:type="dxa"/>
        <w:left w:w="0" w:type="dxa"/>
        <w:bottom w:w="0" w:type="dxa"/>
        <w:right w:w="0" w:type="dxa"/>
      </w:tblCellMar>
    </w:tblPr>
  </w:style>
  <w:style w:type="paragraph" w:customStyle="1" w:styleId="normal10">
    <w:name w:val="normal_1"/>
    <w:rsid w:val="001F632F"/>
    <w:pPr>
      <w:spacing w:after="0" w:line="360" w:lineRule="auto"/>
      <w:jc w:val="both"/>
    </w:pPr>
    <w:rPr>
      <w:rFonts w:ascii="Times New Roman" w:eastAsia="Times New Roman" w:hAnsi="Times New Roman" w:cs="Times New Roman"/>
      <w:kern w:val="0"/>
      <w:lang w:val="en" w:eastAsia="en-IN"/>
      <w14:ligatures w14:val="none"/>
    </w:rPr>
  </w:style>
  <w:style w:type="table" w:customStyle="1" w:styleId="TableNormal10">
    <w:name w:val="Table Normal_1"/>
    <w:rsid w:val="001F632F"/>
    <w:pPr>
      <w:spacing w:after="0" w:line="360" w:lineRule="auto"/>
      <w:jc w:val="both"/>
    </w:pPr>
    <w:rPr>
      <w:rFonts w:ascii="Times New Roman" w:eastAsia="Times New Roman" w:hAnsi="Times New Roman" w:cs="Times New Roman"/>
      <w:kern w:val="0"/>
      <w:lang w:val="en" w:eastAsia="en-IN"/>
      <w14:ligatures w14:val="none"/>
    </w:rPr>
    <w:tblPr>
      <w:tblCellMar>
        <w:top w:w="0" w:type="dxa"/>
        <w:left w:w="0" w:type="dxa"/>
        <w:bottom w:w="0" w:type="dxa"/>
        <w:right w:w="0" w:type="dxa"/>
      </w:tblCellMar>
    </w:tblPr>
  </w:style>
  <w:style w:type="paragraph" w:styleId="TOC1">
    <w:name w:val="toc 1"/>
    <w:basedOn w:val="Normal"/>
    <w:next w:val="Normal"/>
    <w:autoRedefine/>
    <w:uiPriority w:val="39"/>
    <w:unhideWhenUsed/>
    <w:rsid w:val="001F632F"/>
    <w:pPr>
      <w:spacing w:after="100" w:line="360" w:lineRule="auto"/>
      <w:jc w:val="both"/>
    </w:pPr>
    <w:rPr>
      <w:rFonts w:ascii="Times New Roman" w:eastAsia="Times New Roman" w:hAnsi="Times New Roman" w:cs="Times New Roman"/>
      <w:kern w:val="0"/>
      <w:lang w:val="en" w:eastAsia="en-IN"/>
      <w14:ligatures w14:val="none"/>
    </w:rPr>
  </w:style>
  <w:style w:type="paragraph" w:styleId="TOC2">
    <w:name w:val="toc 2"/>
    <w:basedOn w:val="Normal"/>
    <w:next w:val="Normal"/>
    <w:autoRedefine/>
    <w:uiPriority w:val="39"/>
    <w:unhideWhenUsed/>
    <w:rsid w:val="001F632F"/>
    <w:pPr>
      <w:spacing w:after="100" w:line="360" w:lineRule="auto"/>
      <w:ind w:left="240"/>
      <w:jc w:val="both"/>
    </w:pPr>
    <w:rPr>
      <w:rFonts w:ascii="Times New Roman" w:eastAsia="Times New Roman" w:hAnsi="Times New Roman" w:cs="Times New Roman"/>
      <w:kern w:val="0"/>
      <w:lang w:val="en" w:eastAsia="en-IN"/>
      <w14:ligatures w14:val="none"/>
    </w:rPr>
  </w:style>
  <w:style w:type="paragraph" w:styleId="TOC3">
    <w:name w:val="toc 3"/>
    <w:basedOn w:val="Normal"/>
    <w:next w:val="Normal"/>
    <w:autoRedefine/>
    <w:uiPriority w:val="39"/>
    <w:unhideWhenUsed/>
    <w:rsid w:val="001F632F"/>
    <w:pPr>
      <w:spacing w:after="100" w:line="360" w:lineRule="auto"/>
      <w:ind w:left="480"/>
      <w:jc w:val="both"/>
    </w:pPr>
    <w:rPr>
      <w:rFonts w:ascii="Times New Roman" w:eastAsia="Times New Roman" w:hAnsi="Times New Roman" w:cs="Times New Roman"/>
      <w:kern w:val="0"/>
      <w:lang w:val="en" w:eastAsia="en-IN"/>
      <w14:ligatures w14:val="none"/>
    </w:rPr>
  </w:style>
  <w:style w:type="paragraph" w:styleId="Header">
    <w:name w:val="header"/>
    <w:basedOn w:val="Normal"/>
    <w:link w:val="HeaderChar"/>
    <w:uiPriority w:val="99"/>
    <w:unhideWhenUsed/>
    <w:rsid w:val="001F632F"/>
    <w:pPr>
      <w:tabs>
        <w:tab w:val="center" w:pos="4513"/>
        <w:tab w:val="right" w:pos="9026"/>
      </w:tabs>
      <w:suppressAutoHyphens/>
      <w:spacing w:after="0" w:line="240" w:lineRule="auto"/>
    </w:pPr>
    <w:rPr>
      <w:rFonts w:ascii="Liberation Serif" w:eastAsia="Roboto" w:hAnsi="Liberation Serif" w:cs="Mangal"/>
      <w:szCs w:val="21"/>
      <w:lang w:eastAsia="zh-CN" w:bidi="hi-IN"/>
      <w14:ligatures w14:val="none"/>
    </w:rPr>
  </w:style>
  <w:style w:type="character" w:customStyle="1" w:styleId="HeaderChar">
    <w:name w:val="Header Char"/>
    <w:basedOn w:val="DefaultParagraphFont"/>
    <w:link w:val="Header"/>
    <w:uiPriority w:val="99"/>
    <w:rsid w:val="001F632F"/>
    <w:rPr>
      <w:rFonts w:ascii="Liberation Serif" w:eastAsia="Roboto" w:hAnsi="Liberation Serif" w:cs="Mangal"/>
      <w:szCs w:val="21"/>
      <w:lang w:eastAsia="zh-CN" w:bidi="hi-IN"/>
      <w14:ligatures w14:val="none"/>
    </w:rPr>
  </w:style>
  <w:style w:type="paragraph" w:styleId="Footer">
    <w:name w:val="footer"/>
    <w:basedOn w:val="Normal"/>
    <w:link w:val="FooterChar"/>
    <w:uiPriority w:val="99"/>
    <w:unhideWhenUsed/>
    <w:rsid w:val="001F632F"/>
    <w:pPr>
      <w:tabs>
        <w:tab w:val="center" w:pos="4513"/>
        <w:tab w:val="right" w:pos="9026"/>
      </w:tabs>
      <w:suppressAutoHyphens/>
      <w:spacing w:after="0" w:line="240" w:lineRule="auto"/>
    </w:pPr>
    <w:rPr>
      <w:rFonts w:ascii="Liberation Serif" w:eastAsia="Roboto" w:hAnsi="Liberation Serif" w:cs="Mangal"/>
      <w:szCs w:val="21"/>
      <w:lang w:eastAsia="zh-CN" w:bidi="hi-IN"/>
      <w14:ligatures w14:val="none"/>
    </w:rPr>
  </w:style>
  <w:style w:type="character" w:customStyle="1" w:styleId="FooterChar">
    <w:name w:val="Footer Char"/>
    <w:basedOn w:val="DefaultParagraphFont"/>
    <w:link w:val="Footer"/>
    <w:uiPriority w:val="99"/>
    <w:rsid w:val="001F632F"/>
    <w:rPr>
      <w:rFonts w:ascii="Liberation Serif" w:eastAsia="Roboto" w:hAnsi="Liberation Serif" w:cs="Mangal"/>
      <w:szCs w:val="21"/>
      <w:lang w:eastAsia="zh-CN" w:bidi="hi-IN"/>
      <w14:ligatures w14:val="none"/>
    </w:rPr>
  </w:style>
  <w:style w:type="numbering" w:customStyle="1" w:styleId="NoList11">
    <w:name w:val="No List11"/>
    <w:next w:val="NoList"/>
    <w:uiPriority w:val="99"/>
    <w:semiHidden/>
    <w:unhideWhenUsed/>
    <w:rsid w:val="001F632F"/>
  </w:style>
  <w:style w:type="paragraph" w:styleId="Revision">
    <w:name w:val="Revision"/>
    <w:hidden/>
    <w:uiPriority w:val="99"/>
    <w:semiHidden/>
    <w:rsid w:val="001F632F"/>
    <w:pPr>
      <w:spacing w:after="0" w:line="240" w:lineRule="auto"/>
    </w:pPr>
    <w:rPr>
      <w:rFonts w:ascii="Liberation Serif" w:eastAsia="Roboto" w:hAnsi="Liberation Serif" w:cs="Mangal"/>
      <w:szCs w:val="21"/>
      <w:lang w:eastAsia="zh-CN" w:bidi="hi-IN"/>
      <w14:ligatures w14:val="none"/>
    </w:rPr>
  </w:style>
  <w:style w:type="character" w:styleId="FollowedHyperlink">
    <w:name w:val="FollowedHyperlink"/>
    <w:basedOn w:val="DefaultParagraphFont"/>
    <w:uiPriority w:val="99"/>
    <w:semiHidden/>
    <w:unhideWhenUsed/>
    <w:rsid w:val="001F63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agupubs.onlinelibrary.wiley.com/doi/pdfdirect/10.1029/2019MS001958%20" TargetMode="External"/><Relationship Id="rId47" Type="http://schemas.openxmlformats.org/officeDocument/2006/relationships/hyperlink" Target="https://www.sciencedirect.com/science/article/pii/S2212420924002504" TargetMode="External"/><Relationship Id="rId63" Type="http://schemas.openxmlformats.org/officeDocument/2006/relationships/hyperlink" Target="https://agupubs.onlinelibrary.wiley.com/doi/pdfdirect/10.1029/2020rg000704" TargetMode="External"/><Relationship Id="rId68" Type="http://schemas.openxmlformats.org/officeDocument/2006/relationships/hyperlink" Target="https://dcs.datapro.in/wp-content/uploads/2023/11/36-Weather-Forecasting-Using-Machine-Learning.pdf%20%20"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mdpi.com/2073-4433/13/2/180%20" TargetMode="External"/><Relationship Id="rId45" Type="http://schemas.openxmlformats.org/officeDocument/2006/relationships/hyperlink" Target="https://www.cl.cam.ac.uk/weather/%20" TargetMode="External"/><Relationship Id="rId53" Type="http://schemas.openxmlformats.org/officeDocument/2006/relationships/hyperlink" Target="https://link.springer.com/content/pdf/10.1007/s10044-020-00898-1.pdf%20" TargetMode="External"/><Relationship Id="rId58" Type="http://schemas.openxmlformats.org/officeDocument/2006/relationships/hyperlink" Target="https://www.kaggle.com/datasets/thedevastator/weather-prediction/data?select=weather_prediction_dataset.csv" TargetMode="External"/><Relationship Id="rId66" Type="http://schemas.openxmlformats.org/officeDocument/2006/relationships/hyperlink" Target="https://agupubs.onlinelibrary.wiley.com/doi/pdf/10.1029/2020ms002203%20%20" TargetMode="External"/><Relationship Id="rId74" Type="http://schemas.openxmlformats.org/officeDocument/2006/relationships/hyperlink" Target="https://www.sciencedirect.com/science/article/am/pii/S0306261921000209" TargetMode="External"/><Relationship Id="rId5" Type="http://schemas.openxmlformats.org/officeDocument/2006/relationships/image" Target="media/image1.png"/><Relationship Id="rId61" Type="http://schemas.openxmlformats.org/officeDocument/2006/relationships/hyperlink" Target="https://arxiv.org/pdf/2212.12794%20" TargetMode="External"/><Relationship Id="rId19" Type="http://schemas.openxmlformats.org/officeDocument/2006/relationships/hyperlink" Target="https://www.cl.cam.ac.uk/weather/"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mdpi.com/2076-3417/13/21/12019/pdf" TargetMode="External"/><Relationship Id="rId48" Type="http://schemas.openxmlformats.org/officeDocument/2006/relationships/hyperlink" Target="https://www.sciencedirect.com/science/article/pii/S0040162523002640" TargetMode="External"/><Relationship Id="rId56" Type="http://schemas.openxmlformats.org/officeDocument/2006/relationships/hyperlink" Target="https://arxiv.org/pdf/2008.10789%20" TargetMode="External"/><Relationship Id="rId64" Type="http://schemas.openxmlformats.org/officeDocument/2006/relationships/hyperlink" Target="https://www.researchgate.net/profile/Imad-Rida/publication/371113483_Data_Preprocessing_and_Feature_Selection_Techniques_in_Gait_Recognition_A_Comparative_Study_of_Machine_Learning_and_Deep_Learning_Approaches/links/6477558ed702370600c50608/Data-Preprocessing-and-Feature-Selection-Techniques-in-Gait-Recognition-A-Comparative-Study-of-Machine-Learning-and-Deep-Learning-Approaches.pdf?origin=journalDetail&amp;_tp=eyJwYWdlIjoiam91cm5hbERldGFpbCJ9" TargetMode="External"/><Relationship Id="rId69" Type="http://schemas.openxmlformats.org/officeDocument/2006/relationships/hyperlink" Target="https://www.mdpi.com/1996-1073/14/16/5196" TargetMode="External"/><Relationship Id="rId8" Type="http://schemas.openxmlformats.org/officeDocument/2006/relationships/diagramData" Target="diagrams/data1.xml"/><Relationship Id="rId51" Type="http://schemas.openxmlformats.org/officeDocument/2006/relationships/hyperlink" Target="https://royalsocietypublishing.org/doi/full/10.1098/rsta.2020.0092%20" TargetMode="External"/><Relationship Id="rId72" Type="http://schemas.openxmlformats.org/officeDocument/2006/relationships/hyperlink" Target="https://iopscience.iop.org/article/10.1088/1361-6668/ac80d8/meta" TargetMode="External"/><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l.acm.org/doi/pdf/10.1145/3691625" TargetMode="External"/><Relationship Id="rId46" Type="http://schemas.openxmlformats.org/officeDocument/2006/relationships/hyperlink" Target="https://proceedings.neurips.cc/paper_files/paper/2020/file/8396b14c5dff55d13eea57487bf8ed26-Paper.pdf" TargetMode="External"/><Relationship Id="rId59" Type="http://schemas.openxmlformats.org/officeDocument/2006/relationships/hyperlink" Target="https://www.nature.com/articles/s41586-024-07744-y" TargetMode="External"/><Relationship Id="rId67" Type="http://schemas.openxmlformats.org/officeDocument/2006/relationships/hyperlink" Target="https://www.intechopen.com/chapters/1152404" TargetMode="External"/><Relationship Id="rId20" Type="http://schemas.openxmlformats.org/officeDocument/2006/relationships/image" Target="media/image8.png"/><Relationship Id="rId41" Type="http://schemas.openxmlformats.org/officeDocument/2006/relationships/hyperlink" Target="https://agupubs.onlinelibrary.wiley.com/doi/full/10.1029/2021MS002477%20" TargetMode="External"/><Relationship Id="rId54" Type="http://schemas.openxmlformats.org/officeDocument/2006/relationships/hyperlink" Target="https://ira.lib.polyu.edu.hk/bitstream/10397/90654/1/Huang_Systematic_Review_Prediction.pdf" TargetMode="External"/><Relationship Id="rId62" Type="http://schemas.openxmlformats.org/officeDocument/2006/relationships/hyperlink" Target="https://www.marketsandmarkets.com/Market-Reports/meteorological-weather-forecasting-systems-market-29645152.html" TargetMode="External"/><Relationship Id="rId70" Type="http://schemas.openxmlformats.org/officeDocument/2006/relationships/hyperlink" Target="https://arxiv.org/pdf/1812.09467%20"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herts.ac.uk/__data/assets/pdf_file/0007/237625/AS14-Apx3-Academic-Misconduct-v17.0.pdf"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sciencedirect.com/science/article/pii/S0048969723011968" TargetMode="External"/><Relationship Id="rId57" Type="http://schemas.openxmlformats.org/officeDocument/2006/relationships/hyperlink" Target="https://www.sciencedirect.com/science/article/pii/S1319157820304729" TargetMode="External"/><Relationship Id="rId10" Type="http://schemas.openxmlformats.org/officeDocument/2006/relationships/diagramQuickStyle" Target="diagrams/quickStyle1.xml"/><Relationship Id="rId31" Type="http://schemas.openxmlformats.org/officeDocument/2006/relationships/image" Target="media/image19.png"/><Relationship Id="rId44" Type="http://schemas.openxmlformats.org/officeDocument/2006/relationships/hyperlink" Target="https://agupubs.onlinelibrary.wiley.com/doi/full/10.1029/2019EA000740%20" TargetMode="External"/><Relationship Id="rId52" Type="http://schemas.openxmlformats.org/officeDocument/2006/relationships/hyperlink" Target="https://www.researchgate.net/profile/Guoji-Xu-2/publication/358632567_A_short-term_wind_speed_prediction_method_utilizing_novel_hybrid_deep_learning_algorithms_to_correct_numerical_weather_forecasting/links/620c6bf2afa8884cabe7a14b/A-short-term-wind-speed-prediction-method-utilizing-novel-hybrid-deep-learning-algorithms-to-correct-numerical-weather-forecasting.pdf" TargetMode="External"/><Relationship Id="rId60" Type="http://schemas.openxmlformats.org/officeDocument/2006/relationships/hyperlink" Target="https://link.springer.com/article/10.1007/s12210-022-01060-1" TargetMode="External"/><Relationship Id="rId65" Type="http://schemas.openxmlformats.org/officeDocument/2006/relationships/hyperlink" Target="https://iopscience.iop.org/article/10.1088/1748-9326/abb330&amp;title=iopscience.iop.org" TargetMode="External"/><Relationship Id="rId73" Type="http://schemas.openxmlformats.org/officeDocument/2006/relationships/hyperlink" Target="https://www.researchgate.net/profile/Samar-Zaineldeen/publication/345004753_Technology_Acceptance_Model'_Concepts_Contribution_Limitation_and_Adoption_in_Education/links/5f9c0445299bf1b53e514fa8/Technology-Acceptance-Model-Concepts-Contribution-Limitation-and-Adoption-in-Education.pdf" TargetMode="External"/><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hyperlink" Target="https://www.kaggle.com/datasets/thedevastator/weather-prediction/data?select=weather_prediction_dataset.csv" TargetMode="External"/><Relationship Id="rId39" Type="http://schemas.openxmlformats.org/officeDocument/2006/relationships/hyperlink" Target="https://researchonline.ljmu.ac.uk/id/eprint/17010/3/The%20role%20of%20big%20data%20and%20predictive%20analytics%20in%20developing%20a%20resilient%20supply%20chain%20network.pdf" TargetMode="External"/><Relationship Id="rId34" Type="http://schemas.openxmlformats.org/officeDocument/2006/relationships/image" Target="media/image22.png"/><Relationship Id="rId50" Type="http://schemas.openxmlformats.org/officeDocument/2006/relationships/hyperlink" Target="https://e-tarjome.com/storage/panel/fileuploads/2022-01-15/1642249339_E15948.pdf" TargetMode="External"/><Relationship Id="rId55" Type="http://schemas.openxmlformats.org/officeDocument/2006/relationships/hyperlink" Target="https://link.springer.com/content/pdf/10.1007/s13347-020-00404-9.pdf"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agupubs.onlinelibrary.wiley.com/doi/full/10.1029/2021MS002502%20" TargetMode="Externa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7DF0FA-4362-9F40-8DB8-4AC32B1C0D42}" type="doc">
      <dgm:prSet loTypeId="urn:microsoft.com/office/officeart/2005/8/layout/list1" loCatId="" qsTypeId="urn:microsoft.com/office/officeart/2005/8/quickstyle/simple1" qsCatId="simple" csTypeId="urn:microsoft.com/office/officeart/2005/8/colors/accent1_4" csCatId="accent1" phldr="1"/>
      <dgm:spPr/>
      <dgm:t>
        <a:bodyPr/>
        <a:lstStyle/>
        <a:p>
          <a:endParaRPr lang="en-GB"/>
        </a:p>
      </dgm:t>
    </dgm:pt>
    <dgm:pt modelId="{02EE7669-44D8-8B4D-A51E-9AFAF3615573}">
      <dgm:prSet phldrT="[Text]"/>
      <dgm:spPr>
        <a:xfrm>
          <a:off x="178256" y="68978"/>
          <a:ext cx="2495592" cy="354240"/>
        </a:xfrm>
        <a:prstGeom prst="roundRect">
          <a:avLst/>
        </a:prstGeom>
        <a:solidFill>
          <a:srgbClr val="4472C4">
            <a:shade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b="1">
              <a:solidFill>
                <a:sysClr val="window" lastClr="FFFFFF"/>
              </a:solidFill>
              <a:latin typeface="Calibri" panose="020F0502020204030204" pitchFamily="34" charset="0"/>
              <a:ea typeface="+mn-ea"/>
              <a:cs typeface="Calibri" panose="020F0502020204030204" pitchFamily="34" charset="0"/>
            </a:rPr>
            <a:t>1. Introduction</a:t>
          </a:r>
        </a:p>
      </dgm:t>
    </dgm:pt>
    <dgm:pt modelId="{727B043A-B16F-9D4D-8514-FCD8DA80236D}" type="parTrans" cxnId="{AADED1E1-8073-9246-B498-60E29C8516AE}">
      <dgm:prSet/>
      <dgm:spPr/>
      <dgm:t>
        <a:bodyPr/>
        <a:lstStyle/>
        <a:p>
          <a:endParaRPr lang="en-GB"/>
        </a:p>
      </dgm:t>
    </dgm:pt>
    <dgm:pt modelId="{52D9B011-3F7C-4D46-81D0-4D8CB79C9785}" type="sibTrans" cxnId="{AADED1E1-8073-9246-B498-60E29C8516AE}">
      <dgm:prSet/>
      <dgm:spPr/>
      <dgm:t>
        <a:bodyPr/>
        <a:lstStyle/>
        <a:p>
          <a:endParaRPr lang="en-GB"/>
        </a:p>
      </dgm:t>
    </dgm:pt>
    <dgm:pt modelId="{CF17A302-6FE9-B844-80A8-DE1F8F7C98F6}">
      <dgm:prSet phldrT="[Text]"/>
      <dgm:spPr>
        <a:xfrm>
          <a:off x="178256" y="2246257"/>
          <a:ext cx="2495592" cy="354240"/>
        </a:xfrm>
        <a:prstGeom prst="roundRect">
          <a:avLst/>
        </a:prstGeom>
        <a:solidFill>
          <a:srgbClr val="4472C4">
            <a:shade val="50000"/>
            <a:hueOff val="344994"/>
            <a:satOff val="-8402"/>
            <a:lumOff val="36768"/>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b="1">
              <a:solidFill>
                <a:sysClr val="window" lastClr="FFFFFF"/>
              </a:solidFill>
              <a:latin typeface="Calibri" panose="020F0502020204030204" pitchFamily="34" charset="0"/>
              <a:ea typeface="+mn-ea"/>
              <a:cs typeface="Calibri" panose="020F0502020204030204" pitchFamily="34" charset="0"/>
            </a:rPr>
            <a:t>5. Results</a:t>
          </a:r>
        </a:p>
      </dgm:t>
    </dgm:pt>
    <dgm:pt modelId="{B359AA47-241D-3046-A25E-2D0AA7D48FCB}" type="parTrans" cxnId="{392978EE-66BC-C248-AAF1-EE810B23DD09}">
      <dgm:prSet/>
      <dgm:spPr/>
      <dgm:t>
        <a:bodyPr/>
        <a:lstStyle/>
        <a:p>
          <a:endParaRPr lang="en-GB"/>
        </a:p>
      </dgm:t>
    </dgm:pt>
    <dgm:pt modelId="{145FE9BB-5FEB-8740-BB88-2FD694932F0F}" type="sibTrans" cxnId="{392978EE-66BC-C248-AAF1-EE810B23DD09}">
      <dgm:prSet/>
      <dgm:spPr/>
      <dgm:t>
        <a:bodyPr/>
        <a:lstStyle/>
        <a:p>
          <a:endParaRPr lang="en-GB"/>
        </a:p>
      </dgm:t>
    </dgm:pt>
    <dgm:pt modelId="{56321C88-8ACD-3343-9525-D80C5C963523}">
      <dgm:prSet/>
      <dgm:spPr>
        <a:xfrm>
          <a:off x="178256" y="613298"/>
          <a:ext cx="2495592" cy="354240"/>
        </a:xfrm>
        <a:prstGeom prst="roundRect">
          <a:avLst/>
        </a:prstGeom>
        <a:solidFill>
          <a:srgbClr val="4472C4">
            <a:shade val="50000"/>
            <a:hueOff val="114998"/>
            <a:satOff val="-2801"/>
            <a:lumOff val="12256"/>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b="1">
              <a:solidFill>
                <a:sysClr val="window" lastClr="FFFFFF"/>
              </a:solidFill>
              <a:latin typeface="Calibri" panose="020F0502020204030204" pitchFamily="34" charset="0"/>
              <a:ea typeface="+mn-ea"/>
              <a:cs typeface="Calibri" panose="020F0502020204030204" pitchFamily="34" charset="0"/>
            </a:rPr>
            <a:t>2. Background/Literarture Review</a:t>
          </a:r>
        </a:p>
      </dgm:t>
    </dgm:pt>
    <dgm:pt modelId="{20307944-DCAA-8345-B731-905D31E8B4D2}" type="parTrans" cxnId="{822ABF65-81FB-D947-A710-7D3D60BA64D0}">
      <dgm:prSet/>
      <dgm:spPr/>
      <dgm:t>
        <a:bodyPr/>
        <a:lstStyle/>
        <a:p>
          <a:endParaRPr lang="en-GB"/>
        </a:p>
      </dgm:t>
    </dgm:pt>
    <dgm:pt modelId="{CA530BA4-4447-B349-B4B4-39BD0C70325A}" type="sibTrans" cxnId="{822ABF65-81FB-D947-A710-7D3D60BA64D0}">
      <dgm:prSet/>
      <dgm:spPr/>
      <dgm:t>
        <a:bodyPr/>
        <a:lstStyle/>
        <a:p>
          <a:endParaRPr lang="en-GB"/>
        </a:p>
      </dgm:t>
    </dgm:pt>
    <dgm:pt modelId="{5BE09507-E41E-A74E-8D08-5EC87719D148}">
      <dgm:prSet/>
      <dgm:spPr>
        <a:xfrm>
          <a:off x="178256" y="1157618"/>
          <a:ext cx="2495592" cy="354240"/>
        </a:xfrm>
        <a:prstGeom prst="roundRect">
          <a:avLst/>
        </a:prstGeom>
        <a:solidFill>
          <a:srgbClr val="4472C4">
            <a:shade val="50000"/>
            <a:hueOff val="229996"/>
            <a:satOff val="-5601"/>
            <a:lumOff val="24512"/>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b="1">
              <a:solidFill>
                <a:sysClr val="window" lastClr="FFFFFF"/>
              </a:solidFill>
              <a:latin typeface="Calibri" panose="020F0502020204030204" pitchFamily="34" charset="0"/>
              <a:ea typeface="+mn-ea"/>
              <a:cs typeface="Calibri" panose="020F0502020204030204" pitchFamily="34" charset="0"/>
            </a:rPr>
            <a:t>3. Methodology</a:t>
          </a:r>
        </a:p>
      </dgm:t>
    </dgm:pt>
    <dgm:pt modelId="{17069D5C-9863-624B-AB37-E27C424F7AA6}" type="parTrans" cxnId="{48F468A8-A308-CB40-A672-F845D6DC618C}">
      <dgm:prSet/>
      <dgm:spPr/>
      <dgm:t>
        <a:bodyPr/>
        <a:lstStyle/>
        <a:p>
          <a:endParaRPr lang="en-GB"/>
        </a:p>
      </dgm:t>
    </dgm:pt>
    <dgm:pt modelId="{17C97D92-207C-D941-82C1-FA19D7DDC1D4}" type="sibTrans" cxnId="{48F468A8-A308-CB40-A672-F845D6DC618C}">
      <dgm:prSet/>
      <dgm:spPr/>
      <dgm:t>
        <a:bodyPr/>
        <a:lstStyle/>
        <a:p>
          <a:endParaRPr lang="en-GB"/>
        </a:p>
      </dgm:t>
    </dgm:pt>
    <dgm:pt modelId="{305298AD-8C50-9944-8156-22BEE111E278}">
      <dgm:prSet/>
      <dgm:spPr>
        <a:xfrm>
          <a:off x="178256" y="2790577"/>
          <a:ext cx="2495592" cy="354240"/>
        </a:xfrm>
        <a:prstGeom prst="roundRect">
          <a:avLst/>
        </a:prstGeom>
        <a:solidFill>
          <a:srgbClr val="4472C4">
            <a:shade val="50000"/>
            <a:hueOff val="229996"/>
            <a:satOff val="-5601"/>
            <a:lumOff val="24512"/>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b="1">
              <a:solidFill>
                <a:sysClr val="window" lastClr="FFFFFF"/>
              </a:solidFill>
              <a:latin typeface="Calibri" panose="020F0502020204030204" pitchFamily="34" charset="0"/>
              <a:ea typeface="+mn-ea"/>
              <a:cs typeface="Calibri" panose="020F0502020204030204" pitchFamily="34" charset="0"/>
            </a:rPr>
            <a:t>6. Analysis and Discussion</a:t>
          </a:r>
        </a:p>
      </dgm:t>
    </dgm:pt>
    <dgm:pt modelId="{43CD253A-DA69-E647-9CD0-CA46EA19289B}" type="parTrans" cxnId="{7EAC8573-BC7E-3049-8F68-539137D47D0A}">
      <dgm:prSet/>
      <dgm:spPr/>
      <dgm:t>
        <a:bodyPr/>
        <a:lstStyle/>
        <a:p>
          <a:endParaRPr lang="en-GB"/>
        </a:p>
      </dgm:t>
    </dgm:pt>
    <dgm:pt modelId="{C6CDB97B-27C7-9341-B43A-444D0545C00D}" type="sibTrans" cxnId="{7EAC8573-BC7E-3049-8F68-539137D47D0A}">
      <dgm:prSet/>
      <dgm:spPr/>
      <dgm:t>
        <a:bodyPr/>
        <a:lstStyle/>
        <a:p>
          <a:endParaRPr lang="en-GB"/>
        </a:p>
      </dgm:t>
    </dgm:pt>
    <dgm:pt modelId="{138B31A2-6195-5045-96DC-3BAB244E4D81}">
      <dgm:prSet/>
      <dgm:spPr>
        <a:xfrm>
          <a:off x="178256" y="3334897"/>
          <a:ext cx="2495592" cy="354240"/>
        </a:xfrm>
        <a:prstGeom prst="roundRect">
          <a:avLst/>
        </a:prstGeom>
        <a:solidFill>
          <a:srgbClr val="4472C4">
            <a:shade val="50000"/>
            <a:hueOff val="114998"/>
            <a:satOff val="-2801"/>
            <a:lumOff val="12256"/>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b="1">
              <a:solidFill>
                <a:sysClr val="window" lastClr="FFFFFF"/>
              </a:solidFill>
              <a:latin typeface="Calibri" panose="020F0502020204030204" pitchFamily="34" charset="0"/>
              <a:ea typeface="+mn-ea"/>
              <a:cs typeface="Calibri" panose="020F0502020204030204" pitchFamily="34" charset="0"/>
            </a:rPr>
            <a:t>7. Conclusion</a:t>
          </a:r>
        </a:p>
      </dgm:t>
    </dgm:pt>
    <dgm:pt modelId="{B6D8CCC7-7F40-884A-85A2-564FBE7EEE54}" type="parTrans" cxnId="{A6372C51-14A8-5E4C-AFEB-E0C43006AFB8}">
      <dgm:prSet/>
      <dgm:spPr/>
      <dgm:t>
        <a:bodyPr/>
        <a:lstStyle/>
        <a:p>
          <a:endParaRPr lang="en-GB"/>
        </a:p>
      </dgm:t>
    </dgm:pt>
    <dgm:pt modelId="{92634DA8-9118-4943-A47A-C9FF0823AA19}" type="sibTrans" cxnId="{A6372C51-14A8-5E4C-AFEB-E0C43006AFB8}">
      <dgm:prSet/>
      <dgm:spPr/>
      <dgm:t>
        <a:bodyPr/>
        <a:lstStyle/>
        <a:p>
          <a:endParaRPr lang="en-GB"/>
        </a:p>
      </dgm:t>
    </dgm:pt>
    <dgm:pt modelId="{D0F72E77-2F0C-5641-8661-FA96DAA46477}">
      <dgm:prSet phldrT="[Text]"/>
      <dgm:spPr>
        <a:xfrm>
          <a:off x="178256" y="1701938"/>
          <a:ext cx="2495592" cy="354240"/>
        </a:xfrm>
        <a:prstGeom prst="roundRect">
          <a:avLst/>
        </a:prstGeom>
        <a:solidFill>
          <a:srgbClr val="4472C4">
            <a:shade val="50000"/>
            <a:hueOff val="344994"/>
            <a:satOff val="-8402"/>
            <a:lumOff val="36768"/>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b="1">
              <a:solidFill>
                <a:sysClr val="window" lastClr="FFFFFF"/>
              </a:solidFill>
              <a:latin typeface="Calibri" panose="020F0502020204030204" pitchFamily="34" charset="0"/>
              <a:ea typeface="+mn-ea"/>
              <a:cs typeface="Calibri" panose="020F0502020204030204" pitchFamily="34" charset="0"/>
            </a:rPr>
            <a:t>4.</a:t>
          </a:r>
          <a:r>
            <a:rPr lang="en-GB" b="1" baseline="0">
              <a:solidFill>
                <a:sysClr val="window" lastClr="FFFFFF"/>
              </a:solidFill>
              <a:latin typeface="Calibri" panose="020F0502020204030204" pitchFamily="34" charset="0"/>
              <a:ea typeface="+mn-ea"/>
              <a:cs typeface="Calibri" panose="020F0502020204030204" pitchFamily="34" charset="0"/>
            </a:rPr>
            <a:t> Ethical Issues</a:t>
          </a:r>
          <a:endParaRPr lang="en-GB" b="1">
            <a:solidFill>
              <a:sysClr val="window" lastClr="FFFFFF"/>
            </a:solidFill>
            <a:latin typeface="Calibri" panose="020F0502020204030204" pitchFamily="34" charset="0"/>
            <a:ea typeface="+mn-ea"/>
            <a:cs typeface="Calibri" panose="020F0502020204030204" pitchFamily="34" charset="0"/>
          </a:endParaRPr>
        </a:p>
      </dgm:t>
    </dgm:pt>
    <dgm:pt modelId="{683720F2-CE29-994F-A182-73170406EB11}" type="sibTrans" cxnId="{85579CCE-D1C6-4546-8020-FA9D8001A93D}">
      <dgm:prSet/>
      <dgm:spPr/>
      <dgm:t>
        <a:bodyPr/>
        <a:lstStyle/>
        <a:p>
          <a:endParaRPr lang="en-GB"/>
        </a:p>
      </dgm:t>
    </dgm:pt>
    <dgm:pt modelId="{193CCC3E-28C6-184C-B6B6-F1F4397C2204}" type="parTrans" cxnId="{85579CCE-D1C6-4546-8020-FA9D8001A93D}">
      <dgm:prSet/>
      <dgm:spPr/>
      <dgm:t>
        <a:bodyPr/>
        <a:lstStyle/>
        <a:p>
          <a:endParaRPr lang="en-GB"/>
        </a:p>
      </dgm:t>
    </dgm:pt>
    <dgm:pt modelId="{EBC52134-FCCE-2044-8A96-2460F29D145F}" type="pres">
      <dgm:prSet presAssocID="{AF7DF0FA-4362-9F40-8DB8-4AC32B1C0D42}" presName="linear" presStyleCnt="0">
        <dgm:presLayoutVars>
          <dgm:dir/>
          <dgm:animLvl val="lvl"/>
          <dgm:resizeHandles val="exact"/>
        </dgm:presLayoutVars>
      </dgm:prSet>
      <dgm:spPr/>
    </dgm:pt>
    <dgm:pt modelId="{30ABF65E-496C-7946-8A72-1EE744E41A4C}" type="pres">
      <dgm:prSet presAssocID="{02EE7669-44D8-8B4D-A51E-9AFAF3615573}" presName="parentLin" presStyleCnt="0"/>
      <dgm:spPr/>
    </dgm:pt>
    <dgm:pt modelId="{CE639DD7-0E4F-A541-B3D4-5BCD1878EB24}" type="pres">
      <dgm:prSet presAssocID="{02EE7669-44D8-8B4D-A51E-9AFAF3615573}" presName="parentLeftMargin" presStyleLbl="node1" presStyleIdx="0" presStyleCnt="7"/>
      <dgm:spPr/>
    </dgm:pt>
    <dgm:pt modelId="{87924787-9F2C-8F48-BE4C-BCB1592A0A72}" type="pres">
      <dgm:prSet presAssocID="{02EE7669-44D8-8B4D-A51E-9AFAF3615573}" presName="parentText" presStyleLbl="node1" presStyleIdx="0" presStyleCnt="7">
        <dgm:presLayoutVars>
          <dgm:chMax val="0"/>
          <dgm:bulletEnabled val="1"/>
        </dgm:presLayoutVars>
      </dgm:prSet>
      <dgm:spPr/>
    </dgm:pt>
    <dgm:pt modelId="{5A9E944B-3070-2B4A-8228-B9D0751EDC11}" type="pres">
      <dgm:prSet presAssocID="{02EE7669-44D8-8B4D-A51E-9AFAF3615573}" presName="negativeSpace" presStyleCnt="0"/>
      <dgm:spPr/>
    </dgm:pt>
    <dgm:pt modelId="{A96D2854-F691-A645-81B3-A83036ADB387}" type="pres">
      <dgm:prSet presAssocID="{02EE7669-44D8-8B4D-A51E-9AFAF3615573}" presName="childText" presStyleLbl="conFgAcc1" presStyleIdx="0" presStyleCnt="7">
        <dgm:presLayoutVars>
          <dgm:bulletEnabled val="1"/>
        </dgm:presLayoutVars>
      </dgm:prSet>
      <dgm:spPr>
        <a:xfrm>
          <a:off x="0" y="246098"/>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0"/>
              <a:satOff val="0"/>
              <a:lumOff val="0"/>
              <a:alphaOff val="0"/>
            </a:srgbClr>
          </a:solidFill>
          <a:prstDash val="solid"/>
          <a:miter lim="800000"/>
        </a:ln>
        <a:effectLst/>
      </dgm:spPr>
    </dgm:pt>
    <dgm:pt modelId="{AF71B076-7460-EB46-8BFF-70584FB875A8}" type="pres">
      <dgm:prSet presAssocID="{52D9B011-3F7C-4D46-81D0-4D8CB79C9785}" presName="spaceBetweenRectangles" presStyleCnt="0"/>
      <dgm:spPr/>
    </dgm:pt>
    <dgm:pt modelId="{673E6759-7909-D14B-86AD-EC18178544FE}" type="pres">
      <dgm:prSet presAssocID="{56321C88-8ACD-3343-9525-D80C5C963523}" presName="parentLin" presStyleCnt="0"/>
      <dgm:spPr/>
    </dgm:pt>
    <dgm:pt modelId="{48E8DBA2-20AE-5144-A4EB-4323D4E086FC}" type="pres">
      <dgm:prSet presAssocID="{56321C88-8ACD-3343-9525-D80C5C963523}" presName="parentLeftMargin" presStyleLbl="node1" presStyleIdx="0" presStyleCnt="7"/>
      <dgm:spPr/>
    </dgm:pt>
    <dgm:pt modelId="{E5A13876-53BD-AE4A-8B28-EC46A0D13535}" type="pres">
      <dgm:prSet presAssocID="{56321C88-8ACD-3343-9525-D80C5C963523}" presName="parentText" presStyleLbl="node1" presStyleIdx="1" presStyleCnt="7">
        <dgm:presLayoutVars>
          <dgm:chMax val="0"/>
          <dgm:bulletEnabled val="1"/>
        </dgm:presLayoutVars>
      </dgm:prSet>
      <dgm:spPr/>
    </dgm:pt>
    <dgm:pt modelId="{CE0E1F49-64B6-D14C-AAFF-7D71C1648435}" type="pres">
      <dgm:prSet presAssocID="{56321C88-8ACD-3343-9525-D80C5C963523}" presName="negativeSpace" presStyleCnt="0"/>
      <dgm:spPr/>
    </dgm:pt>
    <dgm:pt modelId="{0A4D68E5-E536-EA4D-AFA1-6769734C2653}" type="pres">
      <dgm:prSet presAssocID="{56321C88-8ACD-3343-9525-D80C5C963523}" presName="childText" presStyleLbl="conFgAcc1" presStyleIdx="1" presStyleCnt="7">
        <dgm:presLayoutVars>
          <dgm:bulletEnabled val="1"/>
        </dgm:presLayoutVars>
      </dgm:prSet>
      <dgm:spPr>
        <a:xfrm>
          <a:off x="0" y="790418"/>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114998"/>
              <a:satOff val="-2801"/>
              <a:lumOff val="12256"/>
              <a:alphaOff val="0"/>
            </a:srgbClr>
          </a:solidFill>
          <a:prstDash val="solid"/>
          <a:miter lim="800000"/>
        </a:ln>
        <a:effectLst/>
      </dgm:spPr>
    </dgm:pt>
    <dgm:pt modelId="{77E30EA4-20DF-A34F-9271-075C1DB461ED}" type="pres">
      <dgm:prSet presAssocID="{CA530BA4-4447-B349-B4B4-39BD0C70325A}" presName="spaceBetweenRectangles" presStyleCnt="0"/>
      <dgm:spPr/>
    </dgm:pt>
    <dgm:pt modelId="{BBA97372-85C8-3347-9C39-0C38667F1A65}" type="pres">
      <dgm:prSet presAssocID="{5BE09507-E41E-A74E-8D08-5EC87719D148}" presName="parentLin" presStyleCnt="0"/>
      <dgm:spPr/>
    </dgm:pt>
    <dgm:pt modelId="{8E052EE0-2522-3E46-AAEE-306C4E5CC967}" type="pres">
      <dgm:prSet presAssocID="{5BE09507-E41E-A74E-8D08-5EC87719D148}" presName="parentLeftMargin" presStyleLbl="node1" presStyleIdx="1" presStyleCnt="7"/>
      <dgm:spPr/>
    </dgm:pt>
    <dgm:pt modelId="{22831778-648E-6143-8623-E3C6375AC01D}" type="pres">
      <dgm:prSet presAssocID="{5BE09507-E41E-A74E-8D08-5EC87719D148}" presName="parentText" presStyleLbl="node1" presStyleIdx="2" presStyleCnt="7">
        <dgm:presLayoutVars>
          <dgm:chMax val="0"/>
          <dgm:bulletEnabled val="1"/>
        </dgm:presLayoutVars>
      </dgm:prSet>
      <dgm:spPr/>
    </dgm:pt>
    <dgm:pt modelId="{0E0B5E2C-BD39-2248-84CF-12EC7D178418}" type="pres">
      <dgm:prSet presAssocID="{5BE09507-E41E-A74E-8D08-5EC87719D148}" presName="negativeSpace" presStyleCnt="0"/>
      <dgm:spPr/>
    </dgm:pt>
    <dgm:pt modelId="{3422FD8C-B078-3648-B6A8-CA7F2CA4E660}" type="pres">
      <dgm:prSet presAssocID="{5BE09507-E41E-A74E-8D08-5EC87719D148}" presName="childText" presStyleLbl="conFgAcc1" presStyleIdx="2" presStyleCnt="7">
        <dgm:presLayoutVars>
          <dgm:bulletEnabled val="1"/>
        </dgm:presLayoutVars>
      </dgm:prSet>
      <dgm:spPr>
        <a:xfrm>
          <a:off x="0" y="1334738"/>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229996"/>
              <a:satOff val="-5601"/>
              <a:lumOff val="24512"/>
              <a:alphaOff val="0"/>
            </a:srgbClr>
          </a:solidFill>
          <a:prstDash val="solid"/>
          <a:miter lim="800000"/>
        </a:ln>
        <a:effectLst/>
      </dgm:spPr>
    </dgm:pt>
    <dgm:pt modelId="{E137DC5B-DC9B-A146-AB02-70D9C19C65A6}" type="pres">
      <dgm:prSet presAssocID="{17C97D92-207C-D941-82C1-FA19D7DDC1D4}" presName="spaceBetweenRectangles" presStyleCnt="0"/>
      <dgm:spPr/>
    </dgm:pt>
    <dgm:pt modelId="{8FC58BCD-178E-9A46-A6F0-9F651C57829F}" type="pres">
      <dgm:prSet presAssocID="{D0F72E77-2F0C-5641-8661-FA96DAA46477}" presName="parentLin" presStyleCnt="0"/>
      <dgm:spPr/>
    </dgm:pt>
    <dgm:pt modelId="{FD9CF42D-69B8-0044-94A6-F97D28D9F5C4}" type="pres">
      <dgm:prSet presAssocID="{D0F72E77-2F0C-5641-8661-FA96DAA46477}" presName="parentLeftMargin" presStyleLbl="node1" presStyleIdx="2" presStyleCnt="7"/>
      <dgm:spPr/>
    </dgm:pt>
    <dgm:pt modelId="{12473F2C-1637-E44C-8A8A-80DF826160C7}" type="pres">
      <dgm:prSet presAssocID="{D0F72E77-2F0C-5641-8661-FA96DAA46477}" presName="parentText" presStyleLbl="node1" presStyleIdx="3" presStyleCnt="7">
        <dgm:presLayoutVars>
          <dgm:chMax val="0"/>
          <dgm:bulletEnabled val="1"/>
        </dgm:presLayoutVars>
      </dgm:prSet>
      <dgm:spPr/>
    </dgm:pt>
    <dgm:pt modelId="{58363A5A-1C0C-1745-A71F-0C4ACF694E27}" type="pres">
      <dgm:prSet presAssocID="{D0F72E77-2F0C-5641-8661-FA96DAA46477}" presName="negativeSpace" presStyleCnt="0"/>
      <dgm:spPr/>
    </dgm:pt>
    <dgm:pt modelId="{1655B80E-4E7C-2B40-8CCF-011DAE752EFC}" type="pres">
      <dgm:prSet presAssocID="{D0F72E77-2F0C-5641-8661-FA96DAA46477}" presName="childText" presStyleLbl="conFgAcc1" presStyleIdx="3" presStyleCnt="7">
        <dgm:presLayoutVars>
          <dgm:bulletEnabled val="1"/>
        </dgm:presLayoutVars>
      </dgm:prSet>
      <dgm:spPr>
        <a:xfrm>
          <a:off x="0" y="1879057"/>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344994"/>
              <a:satOff val="-8402"/>
              <a:lumOff val="36768"/>
              <a:alphaOff val="0"/>
            </a:srgbClr>
          </a:solidFill>
          <a:prstDash val="solid"/>
          <a:miter lim="800000"/>
        </a:ln>
        <a:effectLst/>
      </dgm:spPr>
    </dgm:pt>
    <dgm:pt modelId="{70329728-49F4-1947-8928-60395A9467ED}" type="pres">
      <dgm:prSet presAssocID="{683720F2-CE29-994F-A182-73170406EB11}" presName="spaceBetweenRectangles" presStyleCnt="0"/>
      <dgm:spPr/>
    </dgm:pt>
    <dgm:pt modelId="{812BDEB8-5F27-3A4C-B47C-9576CFE7F38E}" type="pres">
      <dgm:prSet presAssocID="{CF17A302-6FE9-B844-80A8-DE1F8F7C98F6}" presName="parentLin" presStyleCnt="0"/>
      <dgm:spPr/>
    </dgm:pt>
    <dgm:pt modelId="{7DDC65F5-83B2-BF4B-B9FF-BEB4E14750D0}" type="pres">
      <dgm:prSet presAssocID="{CF17A302-6FE9-B844-80A8-DE1F8F7C98F6}" presName="parentLeftMargin" presStyleLbl="node1" presStyleIdx="3" presStyleCnt="7"/>
      <dgm:spPr/>
    </dgm:pt>
    <dgm:pt modelId="{54906619-AB5B-5E4D-9B59-B5F8E13FDC06}" type="pres">
      <dgm:prSet presAssocID="{CF17A302-6FE9-B844-80A8-DE1F8F7C98F6}" presName="parentText" presStyleLbl="node1" presStyleIdx="4" presStyleCnt="7">
        <dgm:presLayoutVars>
          <dgm:chMax val="0"/>
          <dgm:bulletEnabled val="1"/>
        </dgm:presLayoutVars>
      </dgm:prSet>
      <dgm:spPr/>
    </dgm:pt>
    <dgm:pt modelId="{AD6EB164-9D6A-ED46-B06A-75FCFB7809CE}" type="pres">
      <dgm:prSet presAssocID="{CF17A302-6FE9-B844-80A8-DE1F8F7C98F6}" presName="negativeSpace" presStyleCnt="0"/>
      <dgm:spPr/>
    </dgm:pt>
    <dgm:pt modelId="{68EF97AB-9632-6A49-BACA-B2F96AC826E0}" type="pres">
      <dgm:prSet presAssocID="{CF17A302-6FE9-B844-80A8-DE1F8F7C98F6}" presName="childText" presStyleLbl="conFgAcc1" presStyleIdx="4" presStyleCnt="7">
        <dgm:presLayoutVars>
          <dgm:bulletEnabled val="1"/>
        </dgm:presLayoutVars>
      </dgm:prSet>
      <dgm:spPr>
        <a:xfrm>
          <a:off x="0" y="2423377"/>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344994"/>
              <a:satOff val="-8402"/>
              <a:lumOff val="36768"/>
              <a:alphaOff val="0"/>
            </a:srgbClr>
          </a:solidFill>
          <a:prstDash val="solid"/>
          <a:miter lim="800000"/>
        </a:ln>
        <a:effectLst/>
      </dgm:spPr>
    </dgm:pt>
    <dgm:pt modelId="{B9AC5657-2710-264E-9791-C36AD1A37386}" type="pres">
      <dgm:prSet presAssocID="{145FE9BB-5FEB-8740-BB88-2FD694932F0F}" presName="spaceBetweenRectangles" presStyleCnt="0"/>
      <dgm:spPr/>
    </dgm:pt>
    <dgm:pt modelId="{D1A26499-EECF-8044-BFC8-237365039E6E}" type="pres">
      <dgm:prSet presAssocID="{305298AD-8C50-9944-8156-22BEE111E278}" presName="parentLin" presStyleCnt="0"/>
      <dgm:spPr/>
    </dgm:pt>
    <dgm:pt modelId="{62F8AC53-8BF0-F14D-BF10-C248A7432D08}" type="pres">
      <dgm:prSet presAssocID="{305298AD-8C50-9944-8156-22BEE111E278}" presName="parentLeftMargin" presStyleLbl="node1" presStyleIdx="4" presStyleCnt="7"/>
      <dgm:spPr/>
    </dgm:pt>
    <dgm:pt modelId="{851F0D5E-B55E-8F42-8F7B-2345142FDA5A}" type="pres">
      <dgm:prSet presAssocID="{305298AD-8C50-9944-8156-22BEE111E278}" presName="parentText" presStyleLbl="node1" presStyleIdx="5" presStyleCnt="7">
        <dgm:presLayoutVars>
          <dgm:chMax val="0"/>
          <dgm:bulletEnabled val="1"/>
        </dgm:presLayoutVars>
      </dgm:prSet>
      <dgm:spPr/>
    </dgm:pt>
    <dgm:pt modelId="{7A0E4506-512C-F548-B2A3-9EE159A3C805}" type="pres">
      <dgm:prSet presAssocID="{305298AD-8C50-9944-8156-22BEE111E278}" presName="negativeSpace" presStyleCnt="0"/>
      <dgm:spPr/>
    </dgm:pt>
    <dgm:pt modelId="{BF4EA422-3910-6E46-9EB2-F0DE1DA3BF80}" type="pres">
      <dgm:prSet presAssocID="{305298AD-8C50-9944-8156-22BEE111E278}" presName="childText" presStyleLbl="conFgAcc1" presStyleIdx="5" presStyleCnt="7">
        <dgm:presLayoutVars>
          <dgm:bulletEnabled val="1"/>
        </dgm:presLayoutVars>
      </dgm:prSet>
      <dgm:spPr>
        <a:xfrm>
          <a:off x="0" y="2967697"/>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229996"/>
              <a:satOff val="-5601"/>
              <a:lumOff val="24512"/>
              <a:alphaOff val="0"/>
            </a:srgbClr>
          </a:solidFill>
          <a:prstDash val="solid"/>
          <a:miter lim="800000"/>
        </a:ln>
        <a:effectLst/>
      </dgm:spPr>
    </dgm:pt>
    <dgm:pt modelId="{82524ADD-3E4B-2F4E-80EF-923175653719}" type="pres">
      <dgm:prSet presAssocID="{C6CDB97B-27C7-9341-B43A-444D0545C00D}" presName="spaceBetweenRectangles" presStyleCnt="0"/>
      <dgm:spPr/>
    </dgm:pt>
    <dgm:pt modelId="{5647CA2C-4FCF-754F-ACD6-5607700379D4}" type="pres">
      <dgm:prSet presAssocID="{138B31A2-6195-5045-96DC-3BAB244E4D81}" presName="parentLin" presStyleCnt="0"/>
      <dgm:spPr/>
    </dgm:pt>
    <dgm:pt modelId="{E271D898-2EDA-BA4F-AB46-F22FCF40BD1C}" type="pres">
      <dgm:prSet presAssocID="{138B31A2-6195-5045-96DC-3BAB244E4D81}" presName="parentLeftMargin" presStyleLbl="node1" presStyleIdx="5" presStyleCnt="7"/>
      <dgm:spPr/>
    </dgm:pt>
    <dgm:pt modelId="{509F192D-C1B0-8541-B1E8-9D22BCDEFB7E}" type="pres">
      <dgm:prSet presAssocID="{138B31A2-6195-5045-96DC-3BAB244E4D81}" presName="parentText" presStyleLbl="node1" presStyleIdx="6" presStyleCnt="7">
        <dgm:presLayoutVars>
          <dgm:chMax val="0"/>
          <dgm:bulletEnabled val="1"/>
        </dgm:presLayoutVars>
      </dgm:prSet>
      <dgm:spPr/>
    </dgm:pt>
    <dgm:pt modelId="{69447710-A0BF-8B4B-81EF-6342D45A2BE4}" type="pres">
      <dgm:prSet presAssocID="{138B31A2-6195-5045-96DC-3BAB244E4D81}" presName="negativeSpace" presStyleCnt="0"/>
      <dgm:spPr/>
    </dgm:pt>
    <dgm:pt modelId="{A8DA2034-D4CA-964C-AB7F-0BDA9EBC15B5}" type="pres">
      <dgm:prSet presAssocID="{138B31A2-6195-5045-96DC-3BAB244E4D81}" presName="childText" presStyleLbl="conFgAcc1" presStyleIdx="6" presStyleCnt="7">
        <dgm:presLayoutVars>
          <dgm:bulletEnabled val="1"/>
        </dgm:presLayoutVars>
      </dgm:prSet>
      <dgm:spPr>
        <a:xfrm>
          <a:off x="0" y="3512018"/>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114998"/>
              <a:satOff val="-2801"/>
              <a:lumOff val="12256"/>
              <a:alphaOff val="0"/>
            </a:srgbClr>
          </a:solidFill>
          <a:prstDash val="solid"/>
          <a:miter lim="800000"/>
        </a:ln>
        <a:effectLst/>
      </dgm:spPr>
    </dgm:pt>
  </dgm:ptLst>
  <dgm:cxnLst>
    <dgm:cxn modelId="{6D42E70B-B070-F746-BC0E-405082844B73}" type="presOf" srcId="{AF7DF0FA-4362-9F40-8DB8-4AC32B1C0D42}" destId="{EBC52134-FCCE-2044-8A96-2460F29D145F}" srcOrd="0" destOrd="0" presId="urn:microsoft.com/office/officeart/2005/8/layout/list1"/>
    <dgm:cxn modelId="{7596AB1B-CFAF-2146-85B5-B89A0398A961}" type="presOf" srcId="{305298AD-8C50-9944-8156-22BEE111E278}" destId="{851F0D5E-B55E-8F42-8F7B-2345142FDA5A}" srcOrd="1" destOrd="0" presId="urn:microsoft.com/office/officeart/2005/8/layout/list1"/>
    <dgm:cxn modelId="{A625741D-8961-474B-865A-C35A754F470C}" type="presOf" srcId="{5BE09507-E41E-A74E-8D08-5EC87719D148}" destId="{22831778-648E-6143-8623-E3C6375AC01D}" srcOrd="1" destOrd="0" presId="urn:microsoft.com/office/officeart/2005/8/layout/list1"/>
    <dgm:cxn modelId="{52906038-450E-8649-9F35-A56B616B3DFC}" type="presOf" srcId="{02EE7669-44D8-8B4D-A51E-9AFAF3615573}" destId="{87924787-9F2C-8F48-BE4C-BCB1592A0A72}" srcOrd="1" destOrd="0" presId="urn:microsoft.com/office/officeart/2005/8/layout/list1"/>
    <dgm:cxn modelId="{DD09D83C-3A62-C24F-AD08-CEFB187C653E}" type="presOf" srcId="{138B31A2-6195-5045-96DC-3BAB244E4D81}" destId="{E271D898-2EDA-BA4F-AB46-F22FCF40BD1C}" srcOrd="0" destOrd="0" presId="urn:microsoft.com/office/officeart/2005/8/layout/list1"/>
    <dgm:cxn modelId="{73198142-8E5F-5745-A49E-8BF9F4CB76B3}" type="presOf" srcId="{CF17A302-6FE9-B844-80A8-DE1F8F7C98F6}" destId="{54906619-AB5B-5E4D-9B59-B5F8E13FDC06}" srcOrd="1" destOrd="0" presId="urn:microsoft.com/office/officeart/2005/8/layout/list1"/>
    <dgm:cxn modelId="{A6372C51-14A8-5E4C-AFEB-E0C43006AFB8}" srcId="{AF7DF0FA-4362-9F40-8DB8-4AC32B1C0D42}" destId="{138B31A2-6195-5045-96DC-3BAB244E4D81}" srcOrd="6" destOrd="0" parTransId="{B6D8CCC7-7F40-884A-85A2-564FBE7EEE54}" sibTransId="{92634DA8-9118-4943-A47A-C9FF0823AA19}"/>
    <dgm:cxn modelId="{32C2F354-EEFF-6D41-BC15-84766DA71A41}" type="presOf" srcId="{56321C88-8ACD-3343-9525-D80C5C963523}" destId="{E5A13876-53BD-AE4A-8B28-EC46A0D13535}" srcOrd="1" destOrd="0" presId="urn:microsoft.com/office/officeart/2005/8/layout/list1"/>
    <dgm:cxn modelId="{822ABF65-81FB-D947-A710-7D3D60BA64D0}" srcId="{AF7DF0FA-4362-9F40-8DB8-4AC32B1C0D42}" destId="{56321C88-8ACD-3343-9525-D80C5C963523}" srcOrd="1" destOrd="0" parTransId="{20307944-DCAA-8345-B731-905D31E8B4D2}" sibTransId="{CA530BA4-4447-B349-B4B4-39BD0C70325A}"/>
    <dgm:cxn modelId="{685B9666-E6AE-B340-B316-646E09F4C078}" type="presOf" srcId="{305298AD-8C50-9944-8156-22BEE111E278}" destId="{62F8AC53-8BF0-F14D-BF10-C248A7432D08}" srcOrd="0" destOrd="0" presId="urn:microsoft.com/office/officeart/2005/8/layout/list1"/>
    <dgm:cxn modelId="{D751AB70-1A27-9A44-B43C-010EA7A49BA4}" type="presOf" srcId="{D0F72E77-2F0C-5641-8661-FA96DAA46477}" destId="{FD9CF42D-69B8-0044-94A6-F97D28D9F5C4}" srcOrd="0" destOrd="0" presId="urn:microsoft.com/office/officeart/2005/8/layout/list1"/>
    <dgm:cxn modelId="{7EAC8573-BC7E-3049-8F68-539137D47D0A}" srcId="{AF7DF0FA-4362-9F40-8DB8-4AC32B1C0D42}" destId="{305298AD-8C50-9944-8156-22BEE111E278}" srcOrd="5" destOrd="0" parTransId="{43CD253A-DA69-E647-9CD0-CA46EA19289B}" sibTransId="{C6CDB97B-27C7-9341-B43A-444D0545C00D}"/>
    <dgm:cxn modelId="{89BE687A-3631-5C45-B380-9AA1534CE8F6}" type="presOf" srcId="{138B31A2-6195-5045-96DC-3BAB244E4D81}" destId="{509F192D-C1B0-8541-B1E8-9D22BCDEFB7E}" srcOrd="1" destOrd="0" presId="urn:microsoft.com/office/officeart/2005/8/layout/list1"/>
    <dgm:cxn modelId="{C48B4781-BCF1-CC47-BFFC-83DFE456020C}" type="presOf" srcId="{CF17A302-6FE9-B844-80A8-DE1F8F7C98F6}" destId="{7DDC65F5-83B2-BF4B-B9FF-BEB4E14750D0}" srcOrd="0" destOrd="0" presId="urn:microsoft.com/office/officeart/2005/8/layout/list1"/>
    <dgm:cxn modelId="{95702893-1567-F942-8930-1A5453FB9167}" type="presOf" srcId="{D0F72E77-2F0C-5641-8661-FA96DAA46477}" destId="{12473F2C-1637-E44C-8A8A-80DF826160C7}" srcOrd="1" destOrd="0" presId="urn:microsoft.com/office/officeart/2005/8/layout/list1"/>
    <dgm:cxn modelId="{48F468A8-A308-CB40-A672-F845D6DC618C}" srcId="{AF7DF0FA-4362-9F40-8DB8-4AC32B1C0D42}" destId="{5BE09507-E41E-A74E-8D08-5EC87719D148}" srcOrd="2" destOrd="0" parTransId="{17069D5C-9863-624B-AB37-E27C424F7AA6}" sibTransId="{17C97D92-207C-D941-82C1-FA19D7DDC1D4}"/>
    <dgm:cxn modelId="{C89660C1-F592-1D44-8457-DE3F95A386BD}" type="presOf" srcId="{56321C88-8ACD-3343-9525-D80C5C963523}" destId="{48E8DBA2-20AE-5144-A4EB-4323D4E086FC}" srcOrd="0" destOrd="0" presId="urn:microsoft.com/office/officeart/2005/8/layout/list1"/>
    <dgm:cxn modelId="{85579CCE-D1C6-4546-8020-FA9D8001A93D}" srcId="{AF7DF0FA-4362-9F40-8DB8-4AC32B1C0D42}" destId="{D0F72E77-2F0C-5641-8661-FA96DAA46477}" srcOrd="3" destOrd="0" parTransId="{193CCC3E-28C6-184C-B6B6-F1F4397C2204}" sibTransId="{683720F2-CE29-994F-A182-73170406EB11}"/>
    <dgm:cxn modelId="{AADED1E1-8073-9246-B498-60E29C8516AE}" srcId="{AF7DF0FA-4362-9F40-8DB8-4AC32B1C0D42}" destId="{02EE7669-44D8-8B4D-A51E-9AFAF3615573}" srcOrd="0" destOrd="0" parTransId="{727B043A-B16F-9D4D-8514-FCD8DA80236D}" sibTransId="{52D9B011-3F7C-4D46-81D0-4D8CB79C9785}"/>
    <dgm:cxn modelId="{90DB23ED-6780-2849-92C1-C3D6F090F9FC}" type="presOf" srcId="{5BE09507-E41E-A74E-8D08-5EC87719D148}" destId="{8E052EE0-2522-3E46-AAEE-306C4E5CC967}" srcOrd="0" destOrd="0" presId="urn:microsoft.com/office/officeart/2005/8/layout/list1"/>
    <dgm:cxn modelId="{392978EE-66BC-C248-AAF1-EE810B23DD09}" srcId="{AF7DF0FA-4362-9F40-8DB8-4AC32B1C0D42}" destId="{CF17A302-6FE9-B844-80A8-DE1F8F7C98F6}" srcOrd="4" destOrd="0" parTransId="{B359AA47-241D-3046-A25E-2D0AA7D48FCB}" sibTransId="{145FE9BB-5FEB-8740-BB88-2FD694932F0F}"/>
    <dgm:cxn modelId="{CAC5A3F8-5933-C840-8DD5-A0A1C5598B90}" type="presOf" srcId="{02EE7669-44D8-8B4D-A51E-9AFAF3615573}" destId="{CE639DD7-0E4F-A541-B3D4-5BCD1878EB24}" srcOrd="0" destOrd="0" presId="urn:microsoft.com/office/officeart/2005/8/layout/list1"/>
    <dgm:cxn modelId="{E39E7FE1-FCC3-314A-9EAA-9357041EB49F}" type="presParOf" srcId="{EBC52134-FCCE-2044-8A96-2460F29D145F}" destId="{30ABF65E-496C-7946-8A72-1EE744E41A4C}" srcOrd="0" destOrd="0" presId="urn:microsoft.com/office/officeart/2005/8/layout/list1"/>
    <dgm:cxn modelId="{06CAAC10-457B-3448-830B-66B22FBC6816}" type="presParOf" srcId="{30ABF65E-496C-7946-8A72-1EE744E41A4C}" destId="{CE639DD7-0E4F-A541-B3D4-5BCD1878EB24}" srcOrd="0" destOrd="0" presId="urn:microsoft.com/office/officeart/2005/8/layout/list1"/>
    <dgm:cxn modelId="{F65AEAE3-D4D0-F441-AD99-09BDA2277C20}" type="presParOf" srcId="{30ABF65E-496C-7946-8A72-1EE744E41A4C}" destId="{87924787-9F2C-8F48-BE4C-BCB1592A0A72}" srcOrd="1" destOrd="0" presId="urn:microsoft.com/office/officeart/2005/8/layout/list1"/>
    <dgm:cxn modelId="{7B1EA13B-6ACB-934A-AC52-AE875FFFC7AF}" type="presParOf" srcId="{EBC52134-FCCE-2044-8A96-2460F29D145F}" destId="{5A9E944B-3070-2B4A-8228-B9D0751EDC11}" srcOrd="1" destOrd="0" presId="urn:microsoft.com/office/officeart/2005/8/layout/list1"/>
    <dgm:cxn modelId="{6E815B94-77E8-6049-A44A-3A333BFA2E0C}" type="presParOf" srcId="{EBC52134-FCCE-2044-8A96-2460F29D145F}" destId="{A96D2854-F691-A645-81B3-A83036ADB387}" srcOrd="2" destOrd="0" presId="urn:microsoft.com/office/officeart/2005/8/layout/list1"/>
    <dgm:cxn modelId="{264765BC-1F4A-B74F-BE2A-E80B96555E8E}" type="presParOf" srcId="{EBC52134-FCCE-2044-8A96-2460F29D145F}" destId="{AF71B076-7460-EB46-8BFF-70584FB875A8}" srcOrd="3" destOrd="0" presId="urn:microsoft.com/office/officeart/2005/8/layout/list1"/>
    <dgm:cxn modelId="{466C38C5-D47A-9E49-BEF2-ABE421F83E9A}" type="presParOf" srcId="{EBC52134-FCCE-2044-8A96-2460F29D145F}" destId="{673E6759-7909-D14B-86AD-EC18178544FE}" srcOrd="4" destOrd="0" presId="urn:microsoft.com/office/officeart/2005/8/layout/list1"/>
    <dgm:cxn modelId="{F79BE7F9-2034-A146-823B-FE53CFD9D482}" type="presParOf" srcId="{673E6759-7909-D14B-86AD-EC18178544FE}" destId="{48E8DBA2-20AE-5144-A4EB-4323D4E086FC}" srcOrd="0" destOrd="0" presId="urn:microsoft.com/office/officeart/2005/8/layout/list1"/>
    <dgm:cxn modelId="{9EE0A660-538B-694C-B084-FD2C3D621103}" type="presParOf" srcId="{673E6759-7909-D14B-86AD-EC18178544FE}" destId="{E5A13876-53BD-AE4A-8B28-EC46A0D13535}" srcOrd="1" destOrd="0" presId="urn:microsoft.com/office/officeart/2005/8/layout/list1"/>
    <dgm:cxn modelId="{4387B140-811F-F141-A8EC-227107C2DD93}" type="presParOf" srcId="{EBC52134-FCCE-2044-8A96-2460F29D145F}" destId="{CE0E1F49-64B6-D14C-AAFF-7D71C1648435}" srcOrd="5" destOrd="0" presId="urn:microsoft.com/office/officeart/2005/8/layout/list1"/>
    <dgm:cxn modelId="{9D919666-63EC-FD4F-94A7-FBD7432E28C5}" type="presParOf" srcId="{EBC52134-FCCE-2044-8A96-2460F29D145F}" destId="{0A4D68E5-E536-EA4D-AFA1-6769734C2653}" srcOrd="6" destOrd="0" presId="urn:microsoft.com/office/officeart/2005/8/layout/list1"/>
    <dgm:cxn modelId="{1CC87943-C06F-A746-BF34-1543581BC6E1}" type="presParOf" srcId="{EBC52134-FCCE-2044-8A96-2460F29D145F}" destId="{77E30EA4-20DF-A34F-9271-075C1DB461ED}" srcOrd="7" destOrd="0" presId="urn:microsoft.com/office/officeart/2005/8/layout/list1"/>
    <dgm:cxn modelId="{07AE5312-16F7-DC49-A181-7FD5A2A46CB9}" type="presParOf" srcId="{EBC52134-FCCE-2044-8A96-2460F29D145F}" destId="{BBA97372-85C8-3347-9C39-0C38667F1A65}" srcOrd="8" destOrd="0" presId="urn:microsoft.com/office/officeart/2005/8/layout/list1"/>
    <dgm:cxn modelId="{00F0BE8F-B46F-1646-B483-04FDA9609B23}" type="presParOf" srcId="{BBA97372-85C8-3347-9C39-0C38667F1A65}" destId="{8E052EE0-2522-3E46-AAEE-306C4E5CC967}" srcOrd="0" destOrd="0" presId="urn:microsoft.com/office/officeart/2005/8/layout/list1"/>
    <dgm:cxn modelId="{27F28486-76EE-804E-A090-E40D64C3949B}" type="presParOf" srcId="{BBA97372-85C8-3347-9C39-0C38667F1A65}" destId="{22831778-648E-6143-8623-E3C6375AC01D}" srcOrd="1" destOrd="0" presId="urn:microsoft.com/office/officeart/2005/8/layout/list1"/>
    <dgm:cxn modelId="{79CB2D2A-F480-1640-8645-DB3BDF2C51A1}" type="presParOf" srcId="{EBC52134-FCCE-2044-8A96-2460F29D145F}" destId="{0E0B5E2C-BD39-2248-84CF-12EC7D178418}" srcOrd="9" destOrd="0" presId="urn:microsoft.com/office/officeart/2005/8/layout/list1"/>
    <dgm:cxn modelId="{D6033C94-1DE8-644D-A1C9-A99460D0D85E}" type="presParOf" srcId="{EBC52134-FCCE-2044-8A96-2460F29D145F}" destId="{3422FD8C-B078-3648-B6A8-CA7F2CA4E660}" srcOrd="10" destOrd="0" presId="urn:microsoft.com/office/officeart/2005/8/layout/list1"/>
    <dgm:cxn modelId="{1AD768FF-1AC9-844E-9386-ABDDDF11071F}" type="presParOf" srcId="{EBC52134-FCCE-2044-8A96-2460F29D145F}" destId="{E137DC5B-DC9B-A146-AB02-70D9C19C65A6}" srcOrd="11" destOrd="0" presId="urn:microsoft.com/office/officeart/2005/8/layout/list1"/>
    <dgm:cxn modelId="{F51DADB2-C174-E84A-9541-A9673B8E5418}" type="presParOf" srcId="{EBC52134-FCCE-2044-8A96-2460F29D145F}" destId="{8FC58BCD-178E-9A46-A6F0-9F651C57829F}" srcOrd="12" destOrd="0" presId="urn:microsoft.com/office/officeart/2005/8/layout/list1"/>
    <dgm:cxn modelId="{AE04B967-9854-564D-AF49-AE1BC1B47A1D}" type="presParOf" srcId="{8FC58BCD-178E-9A46-A6F0-9F651C57829F}" destId="{FD9CF42D-69B8-0044-94A6-F97D28D9F5C4}" srcOrd="0" destOrd="0" presId="urn:microsoft.com/office/officeart/2005/8/layout/list1"/>
    <dgm:cxn modelId="{B8D16C9C-7985-F64B-ACFB-F9F80C5C8149}" type="presParOf" srcId="{8FC58BCD-178E-9A46-A6F0-9F651C57829F}" destId="{12473F2C-1637-E44C-8A8A-80DF826160C7}" srcOrd="1" destOrd="0" presId="urn:microsoft.com/office/officeart/2005/8/layout/list1"/>
    <dgm:cxn modelId="{E7A992DC-A0CB-9945-B40F-0F4F7ADB366E}" type="presParOf" srcId="{EBC52134-FCCE-2044-8A96-2460F29D145F}" destId="{58363A5A-1C0C-1745-A71F-0C4ACF694E27}" srcOrd="13" destOrd="0" presId="urn:microsoft.com/office/officeart/2005/8/layout/list1"/>
    <dgm:cxn modelId="{24B49168-77ED-274A-AD98-6F1E5633D00C}" type="presParOf" srcId="{EBC52134-FCCE-2044-8A96-2460F29D145F}" destId="{1655B80E-4E7C-2B40-8CCF-011DAE752EFC}" srcOrd="14" destOrd="0" presId="urn:microsoft.com/office/officeart/2005/8/layout/list1"/>
    <dgm:cxn modelId="{040D3A6F-1ABA-534C-8AB0-54BBDBB3ACFE}" type="presParOf" srcId="{EBC52134-FCCE-2044-8A96-2460F29D145F}" destId="{70329728-49F4-1947-8928-60395A9467ED}" srcOrd="15" destOrd="0" presId="urn:microsoft.com/office/officeart/2005/8/layout/list1"/>
    <dgm:cxn modelId="{921CB2A2-D5F9-A64A-BCA9-0C6BED4B8041}" type="presParOf" srcId="{EBC52134-FCCE-2044-8A96-2460F29D145F}" destId="{812BDEB8-5F27-3A4C-B47C-9576CFE7F38E}" srcOrd="16" destOrd="0" presId="urn:microsoft.com/office/officeart/2005/8/layout/list1"/>
    <dgm:cxn modelId="{AAE32DAF-0B22-CE40-9140-C25E059CAE01}" type="presParOf" srcId="{812BDEB8-5F27-3A4C-B47C-9576CFE7F38E}" destId="{7DDC65F5-83B2-BF4B-B9FF-BEB4E14750D0}" srcOrd="0" destOrd="0" presId="urn:microsoft.com/office/officeart/2005/8/layout/list1"/>
    <dgm:cxn modelId="{4693F5B6-B08F-8F4D-8D3D-14D2AE2570C4}" type="presParOf" srcId="{812BDEB8-5F27-3A4C-B47C-9576CFE7F38E}" destId="{54906619-AB5B-5E4D-9B59-B5F8E13FDC06}" srcOrd="1" destOrd="0" presId="urn:microsoft.com/office/officeart/2005/8/layout/list1"/>
    <dgm:cxn modelId="{A052DC7F-EF8E-BF49-9B87-40E62D5493D4}" type="presParOf" srcId="{EBC52134-FCCE-2044-8A96-2460F29D145F}" destId="{AD6EB164-9D6A-ED46-B06A-75FCFB7809CE}" srcOrd="17" destOrd="0" presId="urn:microsoft.com/office/officeart/2005/8/layout/list1"/>
    <dgm:cxn modelId="{397AFCAE-CD96-464F-9B58-73712AF52AAA}" type="presParOf" srcId="{EBC52134-FCCE-2044-8A96-2460F29D145F}" destId="{68EF97AB-9632-6A49-BACA-B2F96AC826E0}" srcOrd="18" destOrd="0" presId="urn:microsoft.com/office/officeart/2005/8/layout/list1"/>
    <dgm:cxn modelId="{78D02D32-6B52-B140-B944-D31126B9C404}" type="presParOf" srcId="{EBC52134-FCCE-2044-8A96-2460F29D145F}" destId="{B9AC5657-2710-264E-9791-C36AD1A37386}" srcOrd="19" destOrd="0" presId="urn:microsoft.com/office/officeart/2005/8/layout/list1"/>
    <dgm:cxn modelId="{48D1FC5A-E8DA-6445-B124-084CD4048DF2}" type="presParOf" srcId="{EBC52134-FCCE-2044-8A96-2460F29D145F}" destId="{D1A26499-EECF-8044-BFC8-237365039E6E}" srcOrd="20" destOrd="0" presId="urn:microsoft.com/office/officeart/2005/8/layout/list1"/>
    <dgm:cxn modelId="{0223ED19-FDB9-2F40-9055-1BBC4904A5DD}" type="presParOf" srcId="{D1A26499-EECF-8044-BFC8-237365039E6E}" destId="{62F8AC53-8BF0-F14D-BF10-C248A7432D08}" srcOrd="0" destOrd="0" presId="urn:microsoft.com/office/officeart/2005/8/layout/list1"/>
    <dgm:cxn modelId="{FABF3538-F551-C444-B98E-2357036B3535}" type="presParOf" srcId="{D1A26499-EECF-8044-BFC8-237365039E6E}" destId="{851F0D5E-B55E-8F42-8F7B-2345142FDA5A}" srcOrd="1" destOrd="0" presId="urn:microsoft.com/office/officeart/2005/8/layout/list1"/>
    <dgm:cxn modelId="{78F25EC3-A3AD-5A44-B753-BA29FAAC59A6}" type="presParOf" srcId="{EBC52134-FCCE-2044-8A96-2460F29D145F}" destId="{7A0E4506-512C-F548-B2A3-9EE159A3C805}" srcOrd="21" destOrd="0" presId="urn:microsoft.com/office/officeart/2005/8/layout/list1"/>
    <dgm:cxn modelId="{D2B953C9-899D-544A-A66E-9C9D5AD66F73}" type="presParOf" srcId="{EBC52134-FCCE-2044-8A96-2460F29D145F}" destId="{BF4EA422-3910-6E46-9EB2-F0DE1DA3BF80}" srcOrd="22" destOrd="0" presId="urn:microsoft.com/office/officeart/2005/8/layout/list1"/>
    <dgm:cxn modelId="{D9741F95-6EAA-5749-A373-6243B15A0BC1}" type="presParOf" srcId="{EBC52134-FCCE-2044-8A96-2460F29D145F}" destId="{82524ADD-3E4B-2F4E-80EF-923175653719}" srcOrd="23" destOrd="0" presId="urn:microsoft.com/office/officeart/2005/8/layout/list1"/>
    <dgm:cxn modelId="{59E1303E-612F-304D-BC7F-C44E7453F6C1}" type="presParOf" srcId="{EBC52134-FCCE-2044-8A96-2460F29D145F}" destId="{5647CA2C-4FCF-754F-ACD6-5607700379D4}" srcOrd="24" destOrd="0" presId="urn:microsoft.com/office/officeart/2005/8/layout/list1"/>
    <dgm:cxn modelId="{76BDE51B-9F30-7D4E-BCB1-A3F0187BB141}" type="presParOf" srcId="{5647CA2C-4FCF-754F-ACD6-5607700379D4}" destId="{E271D898-2EDA-BA4F-AB46-F22FCF40BD1C}" srcOrd="0" destOrd="0" presId="urn:microsoft.com/office/officeart/2005/8/layout/list1"/>
    <dgm:cxn modelId="{E03B5E67-C23E-8041-9FAA-B43F6F0A3F9C}" type="presParOf" srcId="{5647CA2C-4FCF-754F-ACD6-5607700379D4}" destId="{509F192D-C1B0-8541-B1E8-9D22BCDEFB7E}" srcOrd="1" destOrd="0" presId="urn:microsoft.com/office/officeart/2005/8/layout/list1"/>
    <dgm:cxn modelId="{8E2DA7CE-8166-F142-8B8D-9942E241788C}" type="presParOf" srcId="{EBC52134-FCCE-2044-8A96-2460F29D145F}" destId="{69447710-A0BF-8B4B-81EF-6342D45A2BE4}" srcOrd="25" destOrd="0" presId="urn:microsoft.com/office/officeart/2005/8/layout/list1"/>
    <dgm:cxn modelId="{EFE7519A-ADF8-2447-8F41-BE114CFD51CF}" type="presParOf" srcId="{EBC52134-FCCE-2044-8A96-2460F29D145F}" destId="{A8DA2034-D4CA-964C-AB7F-0BDA9EBC15B5}" srcOrd="26" destOrd="0" presId="urn:microsoft.com/office/officeart/2005/8/layout/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6D2854-F691-A645-81B3-A83036ADB387}">
      <dsp:nvSpPr>
        <dsp:cNvPr id="0" name=""/>
        <dsp:cNvSpPr/>
      </dsp:nvSpPr>
      <dsp:spPr>
        <a:xfrm>
          <a:off x="0" y="246098"/>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87924787-9F2C-8F48-BE4C-BCB1592A0A72}">
      <dsp:nvSpPr>
        <dsp:cNvPr id="0" name=""/>
        <dsp:cNvSpPr/>
      </dsp:nvSpPr>
      <dsp:spPr>
        <a:xfrm>
          <a:off x="178256" y="68978"/>
          <a:ext cx="2495592" cy="354240"/>
        </a:xfrm>
        <a:prstGeom prst="roundRect">
          <a:avLst/>
        </a:prstGeom>
        <a:solidFill>
          <a:srgbClr val="4472C4">
            <a:shade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4327" tIns="0" rIns="94327" bIns="0" numCol="1" spcCol="1270" anchor="ctr" anchorCtr="0">
          <a:noAutofit/>
        </a:bodyPr>
        <a:lstStyle/>
        <a:p>
          <a:pPr marL="0" lvl="0" indent="0" algn="l" defTabSz="533400">
            <a:lnSpc>
              <a:spcPct val="90000"/>
            </a:lnSpc>
            <a:spcBef>
              <a:spcPct val="0"/>
            </a:spcBef>
            <a:spcAft>
              <a:spcPct val="35000"/>
            </a:spcAft>
            <a:buNone/>
          </a:pPr>
          <a:r>
            <a:rPr lang="en-GB" sz="1200" b="1" kern="1200">
              <a:solidFill>
                <a:sysClr val="window" lastClr="FFFFFF"/>
              </a:solidFill>
              <a:latin typeface="Calibri" panose="020F0502020204030204" pitchFamily="34" charset="0"/>
              <a:ea typeface="+mn-ea"/>
              <a:cs typeface="Calibri" panose="020F0502020204030204" pitchFamily="34" charset="0"/>
            </a:rPr>
            <a:t>1. Introduction</a:t>
          </a:r>
        </a:p>
      </dsp:txBody>
      <dsp:txXfrm>
        <a:off x="195549" y="86271"/>
        <a:ext cx="2461006" cy="319654"/>
      </dsp:txXfrm>
    </dsp:sp>
    <dsp:sp modelId="{0A4D68E5-E536-EA4D-AFA1-6769734C2653}">
      <dsp:nvSpPr>
        <dsp:cNvPr id="0" name=""/>
        <dsp:cNvSpPr/>
      </dsp:nvSpPr>
      <dsp:spPr>
        <a:xfrm>
          <a:off x="0" y="790418"/>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114998"/>
              <a:satOff val="-2801"/>
              <a:lumOff val="12256"/>
              <a:alphaOff val="0"/>
            </a:srgbClr>
          </a:solidFill>
          <a:prstDash val="solid"/>
          <a:miter lim="800000"/>
        </a:ln>
        <a:effectLst/>
      </dsp:spPr>
      <dsp:style>
        <a:lnRef idx="2">
          <a:scrgbClr r="0" g="0" b="0"/>
        </a:lnRef>
        <a:fillRef idx="1">
          <a:scrgbClr r="0" g="0" b="0"/>
        </a:fillRef>
        <a:effectRef idx="0">
          <a:scrgbClr r="0" g="0" b="0"/>
        </a:effectRef>
        <a:fontRef idx="minor"/>
      </dsp:style>
    </dsp:sp>
    <dsp:sp modelId="{E5A13876-53BD-AE4A-8B28-EC46A0D13535}">
      <dsp:nvSpPr>
        <dsp:cNvPr id="0" name=""/>
        <dsp:cNvSpPr/>
      </dsp:nvSpPr>
      <dsp:spPr>
        <a:xfrm>
          <a:off x="178256" y="613298"/>
          <a:ext cx="2495592" cy="354240"/>
        </a:xfrm>
        <a:prstGeom prst="roundRect">
          <a:avLst/>
        </a:prstGeom>
        <a:solidFill>
          <a:srgbClr val="4472C4">
            <a:shade val="50000"/>
            <a:hueOff val="114998"/>
            <a:satOff val="-2801"/>
            <a:lumOff val="12256"/>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4327" tIns="0" rIns="94327" bIns="0" numCol="1" spcCol="1270" anchor="ctr" anchorCtr="0">
          <a:noAutofit/>
        </a:bodyPr>
        <a:lstStyle/>
        <a:p>
          <a:pPr marL="0" lvl="0" indent="0" algn="l" defTabSz="533400">
            <a:lnSpc>
              <a:spcPct val="90000"/>
            </a:lnSpc>
            <a:spcBef>
              <a:spcPct val="0"/>
            </a:spcBef>
            <a:spcAft>
              <a:spcPct val="35000"/>
            </a:spcAft>
            <a:buNone/>
          </a:pPr>
          <a:r>
            <a:rPr lang="en-GB" sz="1200" b="1" kern="1200">
              <a:solidFill>
                <a:sysClr val="window" lastClr="FFFFFF"/>
              </a:solidFill>
              <a:latin typeface="Calibri" panose="020F0502020204030204" pitchFamily="34" charset="0"/>
              <a:ea typeface="+mn-ea"/>
              <a:cs typeface="Calibri" panose="020F0502020204030204" pitchFamily="34" charset="0"/>
            </a:rPr>
            <a:t>2. Background/Literarture Review</a:t>
          </a:r>
        </a:p>
      </dsp:txBody>
      <dsp:txXfrm>
        <a:off x="195549" y="630591"/>
        <a:ext cx="2461006" cy="319654"/>
      </dsp:txXfrm>
    </dsp:sp>
    <dsp:sp modelId="{3422FD8C-B078-3648-B6A8-CA7F2CA4E660}">
      <dsp:nvSpPr>
        <dsp:cNvPr id="0" name=""/>
        <dsp:cNvSpPr/>
      </dsp:nvSpPr>
      <dsp:spPr>
        <a:xfrm>
          <a:off x="0" y="1334738"/>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229996"/>
              <a:satOff val="-5601"/>
              <a:lumOff val="24512"/>
              <a:alphaOff val="0"/>
            </a:srgbClr>
          </a:solidFill>
          <a:prstDash val="solid"/>
          <a:miter lim="800000"/>
        </a:ln>
        <a:effectLst/>
      </dsp:spPr>
      <dsp:style>
        <a:lnRef idx="2">
          <a:scrgbClr r="0" g="0" b="0"/>
        </a:lnRef>
        <a:fillRef idx="1">
          <a:scrgbClr r="0" g="0" b="0"/>
        </a:fillRef>
        <a:effectRef idx="0">
          <a:scrgbClr r="0" g="0" b="0"/>
        </a:effectRef>
        <a:fontRef idx="minor"/>
      </dsp:style>
    </dsp:sp>
    <dsp:sp modelId="{22831778-648E-6143-8623-E3C6375AC01D}">
      <dsp:nvSpPr>
        <dsp:cNvPr id="0" name=""/>
        <dsp:cNvSpPr/>
      </dsp:nvSpPr>
      <dsp:spPr>
        <a:xfrm>
          <a:off x="178256" y="1157618"/>
          <a:ext cx="2495592" cy="354240"/>
        </a:xfrm>
        <a:prstGeom prst="roundRect">
          <a:avLst/>
        </a:prstGeom>
        <a:solidFill>
          <a:srgbClr val="4472C4">
            <a:shade val="50000"/>
            <a:hueOff val="229996"/>
            <a:satOff val="-5601"/>
            <a:lumOff val="24512"/>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4327" tIns="0" rIns="94327" bIns="0" numCol="1" spcCol="1270" anchor="ctr" anchorCtr="0">
          <a:noAutofit/>
        </a:bodyPr>
        <a:lstStyle/>
        <a:p>
          <a:pPr marL="0" lvl="0" indent="0" algn="l" defTabSz="533400">
            <a:lnSpc>
              <a:spcPct val="90000"/>
            </a:lnSpc>
            <a:spcBef>
              <a:spcPct val="0"/>
            </a:spcBef>
            <a:spcAft>
              <a:spcPct val="35000"/>
            </a:spcAft>
            <a:buNone/>
          </a:pPr>
          <a:r>
            <a:rPr lang="en-GB" sz="1200" b="1" kern="1200">
              <a:solidFill>
                <a:sysClr val="window" lastClr="FFFFFF"/>
              </a:solidFill>
              <a:latin typeface="Calibri" panose="020F0502020204030204" pitchFamily="34" charset="0"/>
              <a:ea typeface="+mn-ea"/>
              <a:cs typeface="Calibri" panose="020F0502020204030204" pitchFamily="34" charset="0"/>
            </a:rPr>
            <a:t>3. Methodology</a:t>
          </a:r>
        </a:p>
      </dsp:txBody>
      <dsp:txXfrm>
        <a:off x="195549" y="1174911"/>
        <a:ext cx="2461006" cy="319654"/>
      </dsp:txXfrm>
    </dsp:sp>
    <dsp:sp modelId="{1655B80E-4E7C-2B40-8CCF-011DAE752EFC}">
      <dsp:nvSpPr>
        <dsp:cNvPr id="0" name=""/>
        <dsp:cNvSpPr/>
      </dsp:nvSpPr>
      <dsp:spPr>
        <a:xfrm>
          <a:off x="0" y="1879057"/>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344994"/>
              <a:satOff val="-8402"/>
              <a:lumOff val="36768"/>
              <a:alphaOff val="0"/>
            </a:srgbClr>
          </a:solidFill>
          <a:prstDash val="solid"/>
          <a:miter lim="800000"/>
        </a:ln>
        <a:effectLst/>
      </dsp:spPr>
      <dsp:style>
        <a:lnRef idx="2">
          <a:scrgbClr r="0" g="0" b="0"/>
        </a:lnRef>
        <a:fillRef idx="1">
          <a:scrgbClr r="0" g="0" b="0"/>
        </a:fillRef>
        <a:effectRef idx="0">
          <a:scrgbClr r="0" g="0" b="0"/>
        </a:effectRef>
        <a:fontRef idx="minor"/>
      </dsp:style>
    </dsp:sp>
    <dsp:sp modelId="{12473F2C-1637-E44C-8A8A-80DF826160C7}">
      <dsp:nvSpPr>
        <dsp:cNvPr id="0" name=""/>
        <dsp:cNvSpPr/>
      </dsp:nvSpPr>
      <dsp:spPr>
        <a:xfrm>
          <a:off x="178256" y="1701938"/>
          <a:ext cx="2495592" cy="354240"/>
        </a:xfrm>
        <a:prstGeom prst="roundRect">
          <a:avLst/>
        </a:prstGeom>
        <a:solidFill>
          <a:srgbClr val="4472C4">
            <a:shade val="50000"/>
            <a:hueOff val="344994"/>
            <a:satOff val="-8402"/>
            <a:lumOff val="36768"/>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4327" tIns="0" rIns="94327" bIns="0" numCol="1" spcCol="1270" anchor="ctr" anchorCtr="0">
          <a:noAutofit/>
        </a:bodyPr>
        <a:lstStyle/>
        <a:p>
          <a:pPr marL="0" lvl="0" indent="0" algn="l" defTabSz="533400">
            <a:lnSpc>
              <a:spcPct val="90000"/>
            </a:lnSpc>
            <a:spcBef>
              <a:spcPct val="0"/>
            </a:spcBef>
            <a:spcAft>
              <a:spcPct val="35000"/>
            </a:spcAft>
            <a:buNone/>
          </a:pPr>
          <a:r>
            <a:rPr lang="en-GB" sz="1200" b="1" kern="1200">
              <a:solidFill>
                <a:sysClr val="window" lastClr="FFFFFF"/>
              </a:solidFill>
              <a:latin typeface="Calibri" panose="020F0502020204030204" pitchFamily="34" charset="0"/>
              <a:ea typeface="+mn-ea"/>
              <a:cs typeface="Calibri" panose="020F0502020204030204" pitchFamily="34" charset="0"/>
            </a:rPr>
            <a:t>4.</a:t>
          </a:r>
          <a:r>
            <a:rPr lang="en-GB" sz="1200" b="1" kern="1200" baseline="0">
              <a:solidFill>
                <a:sysClr val="window" lastClr="FFFFFF"/>
              </a:solidFill>
              <a:latin typeface="Calibri" panose="020F0502020204030204" pitchFamily="34" charset="0"/>
              <a:ea typeface="+mn-ea"/>
              <a:cs typeface="Calibri" panose="020F0502020204030204" pitchFamily="34" charset="0"/>
            </a:rPr>
            <a:t> Ethical Issues</a:t>
          </a:r>
          <a:endParaRPr lang="en-GB" sz="1200" b="1" kern="1200">
            <a:solidFill>
              <a:sysClr val="window" lastClr="FFFFFF"/>
            </a:solidFill>
            <a:latin typeface="Calibri" panose="020F0502020204030204" pitchFamily="34" charset="0"/>
            <a:ea typeface="+mn-ea"/>
            <a:cs typeface="Calibri" panose="020F0502020204030204" pitchFamily="34" charset="0"/>
          </a:endParaRPr>
        </a:p>
      </dsp:txBody>
      <dsp:txXfrm>
        <a:off x="195549" y="1719231"/>
        <a:ext cx="2461006" cy="319654"/>
      </dsp:txXfrm>
    </dsp:sp>
    <dsp:sp modelId="{68EF97AB-9632-6A49-BACA-B2F96AC826E0}">
      <dsp:nvSpPr>
        <dsp:cNvPr id="0" name=""/>
        <dsp:cNvSpPr/>
      </dsp:nvSpPr>
      <dsp:spPr>
        <a:xfrm>
          <a:off x="0" y="2423377"/>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344994"/>
              <a:satOff val="-8402"/>
              <a:lumOff val="36768"/>
              <a:alphaOff val="0"/>
            </a:srgbClr>
          </a:solidFill>
          <a:prstDash val="solid"/>
          <a:miter lim="800000"/>
        </a:ln>
        <a:effectLst/>
      </dsp:spPr>
      <dsp:style>
        <a:lnRef idx="2">
          <a:scrgbClr r="0" g="0" b="0"/>
        </a:lnRef>
        <a:fillRef idx="1">
          <a:scrgbClr r="0" g="0" b="0"/>
        </a:fillRef>
        <a:effectRef idx="0">
          <a:scrgbClr r="0" g="0" b="0"/>
        </a:effectRef>
        <a:fontRef idx="minor"/>
      </dsp:style>
    </dsp:sp>
    <dsp:sp modelId="{54906619-AB5B-5E4D-9B59-B5F8E13FDC06}">
      <dsp:nvSpPr>
        <dsp:cNvPr id="0" name=""/>
        <dsp:cNvSpPr/>
      </dsp:nvSpPr>
      <dsp:spPr>
        <a:xfrm>
          <a:off x="178256" y="2246257"/>
          <a:ext cx="2495592" cy="354240"/>
        </a:xfrm>
        <a:prstGeom prst="roundRect">
          <a:avLst/>
        </a:prstGeom>
        <a:solidFill>
          <a:srgbClr val="4472C4">
            <a:shade val="50000"/>
            <a:hueOff val="344994"/>
            <a:satOff val="-8402"/>
            <a:lumOff val="36768"/>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4327" tIns="0" rIns="94327" bIns="0" numCol="1" spcCol="1270" anchor="ctr" anchorCtr="0">
          <a:noAutofit/>
        </a:bodyPr>
        <a:lstStyle/>
        <a:p>
          <a:pPr marL="0" lvl="0" indent="0" algn="l" defTabSz="533400">
            <a:lnSpc>
              <a:spcPct val="90000"/>
            </a:lnSpc>
            <a:spcBef>
              <a:spcPct val="0"/>
            </a:spcBef>
            <a:spcAft>
              <a:spcPct val="35000"/>
            </a:spcAft>
            <a:buNone/>
          </a:pPr>
          <a:r>
            <a:rPr lang="en-GB" sz="1200" b="1" kern="1200">
              <a:solidFill>
                <a:sysClr val="window" lastClr="FFFFFF"/>
              </a:solidFill>
              <a:latin typeface="Calibri" panose="020F0502020204030204" pitchFamily="34" charset="0"/>
              <a:ea typeface="+mn-ea"/>
              <a:cs typeface="Calibri" panose="020F0502020204030204" pitchFamily="34" charset="0"/>
            </a:rPr>
            <a:t>5. Results</a:t>
          </a:r>
        </a:p>
      </dsp:txBody>
      <dsp:txXfrm>
        <a:off x="195549" y="2263550"/>
        <a:ext cx="2461006" cy="319654"/>
      </dsp:txXfrm>
    </dsp:sp>
    <dsp:sp modelId="{BF4EA422-3910-6E46-9EB2-F0DE1DA3BF80}">
      <dsp:nvSpPr>
        <dsp:cNvPr id="0" name=""/>
        <dsp:cNvSpPr/>
      </dsp:nvSpPr>
      <dsp:spPr>
        <a:xfrm>
          <a:off x="0" y="2967697"/>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229996"/>
              <a:satOff val="-5601"/>
              <a:lumOff val="24512"/>
              <a:alphaOff val="0"/>
            </a:srgbClr>
          </a:solidFill>
          <a:prstDash val="solid"/>
          <a:miter lim="800000"/>
        </a:ln>
        <a:effectLst/>
      </dsp:spPr>
      <dsp:style>
        <a:lnRef idx="2">
          <a:scrgbClr r="0" g="0" b="0"/>
        </a:lnRef>
        <a:fillRef idx="1">
          <a:scrgbClr r="0" g="0" b="0"/>
        </a:fillRef>
        <a:effectRef idx="0">
          <a:scrgbClr r="0" g="0" b="0"/>
        </a:effectRef>
        <a:fontRef idx="minor"/>
      </dsp:style>
    </dsp:sp>
    <dsp:sp modelId="{851F0D5E-B55E-8F42-8F7B-2345142FDA5A}">
      <dsp:nvSpPr>
        <dsp:cNvPr id="0" name=""/>
        <dsp:cNvSpPr/>
      </dsp:nvSpPr>
      <dsp:spPr>
        <a:xfrm>
          <a:off x="178256" y="2790577"/>
          <a:ext cx="2495592" cy="354240"/>
        </a:xfrm>
        <a:prstGeom prst="roundRect">
          <a:avLst/>
        </a:prstGeom>
        <a:solidFill>
          <a:srgbClr val="4472C4">
            <a:shade val="50000"/>
            <a:hueOff val="229996"/>
            <a:satOff val="-5601"/>
            <a:lumOff val="24512"/>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4327" tIns="0" rIns="94327" bIns="0" numCol="1" spcCol="1270" anchor="ctr" anchorCtr="0">
          <a:noAutofit/>
        </a:bodyPr>
        <a:lstStyle/>
        <a:p>
          <a:pPr marL="0" lvl="0" indent="0" algn="l" defTabSz="533400">
            <a:lnSpc>
              <a:spcPct val="90000"/>
            </a:lnSpc>
            <a:spcBef>
              <a:spcPct val="0"/>
            </a:spcBef>
            <a:spcAft>
              <a:spcPct val="35000"/>
            </a:spcAft>
            <a:buNone/>
          </a:pPr>
          <a:r>
            <a:rPr lang="en-GB" sz="1200" b="1" kern="1200">
              <a:solidFill>
                <a:sysClr val="window" lastClr="FFFFFF"/>
              </a:solidFill>
              <a:latin typeface="Calibri" panose="020F0502020204030204" pitchFamily="34" charset="0"/>
              <a:ea typeface="+mn-ea"/>
              <a:cs typeface="Calibri" panose="020F0502020204030204" pitchFamily="34" charset="0"/>
            </a:rPr>
            <a:t>6. Analysis and Discussion</a:t>
          </a:r>
        </a:p>
      </dsp:txBody>
      <dsp:txXfrm>
        <a:off x="195549" y="2807870"/>
        <a:ext cx="2461006" cy="319654"/>
      </dsp:txXfrm>
    </dsp:sp>
    <dsp:sp modelId="{A8DA2034-D4CA-964C-AB7F-0BDA9EBC15B5}">
      <dsp:nvSpPr>
        <dsp:cNvPr id="0" name=""/>
        <dsp:cNvSpPr/>
      </dsp:nvSpPr>
      <dsp:spPr>
        <a:xfrm>
          <a:off x="0" y="3512018"/>
          <a:ext cx="3565132" cy="302399"/>
        </a:xfrm>
        <a:prstGeom prst="rect">
          <a:avLst/>
        </a:prstGeom>
        <a:solidFill>
          <a:sysClr val="window" lastClr="FFFFFF">
            <a:alpha val="90000"/>
            <a:hueOff val="0"/>
            <a:satOff val="0"/>
            <a:lumOff val="0"/>
            <a:alphaOff val="0"/>
          </a:sysClr>
        </a:solidFill>
        <a:ln w="12700" cap="flat" cmpd="sng" algn="ctr">
          <a:solidFill>
            <a:srgbClr val="4472C4">
              <a:shade val="50000"/>
              <a:hueOff val="114998"/>
              <a:satOff val="-2801"/>
              <a:lumOff val="12256"/>
              <a:alphaOff val="0"/>
            </a:srgbClr>
          </a:solidFill>
          <a:prstDash val="solid"/>
          <a:miter lim="800000"/>
        </a:ln>
        <a:effectLst/>
      </dsp:spPr>
      <dsp:style>
        <a:lnRef idx="2">
          <a:scrgbClr r="0" g="0" b="0"/>
        </a:lnRef>
        <a:fillRef idx="1">
          <a:scrgbClr r="0" g="0" b="0"/>
        </a:fillRef>
        <a:effectRef idx="0">
          <a:scrgbClr r="0" g="0" b="0"/>
        </a:effectRef>
        <a:fontRef idx="minor"/>
      </dsp:style>
    </dsp:sp>
    <dsp:sp modelId="{509F192D-C1B0-8541-B1E8-9D22BCDEFB7E}">
      <dsp:nvSpPr>
        <dsp:cNvPr id="0" name=""/>
        <dsp:cNvSpPr/>
      </dsp:nvSpPr>
      <dsp:spPr>
        <a:xfrm>
          <a:off x="178256" y="3334897"/>
          <a:ext cx="2495592" cy="354240"/>
        </a:xfrm>
        <a:prstGeom prst="roundRect">
          <a:avLst/>
        </a:prstGeom>
        <a:solidFill>
          <a:srgbClr val="4472C4">
            <a:shade val="50000"/>
            <a:hueOff val="114998"/>
            <a:satOff val="-2801"/>
            <a:lumOff val="12256"/>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4327" tIns="0" rIns="94327" bIns="0" numCol="1" spcCol="1270" anchor="ctr" anchorCtr="0">
          <a:noAutofit/>
        </a:bodyPr>
        <a:lstStyle/>
        <a:p>
          <a:pPr marL="0" lvl="0" indent="0" algn="l" defTabSz="533400">
            <a:lnSpc>
              <a:spcPct val="90000"/>
            </a:lnSpc>
            <a:spcBef>
              <a:spcPct val="0"/>
            </a:spcBef>
            <a:spcAft>
              <a:spcPct val="35000"/>
            </a:spcAft>
            <a:buNone/>
          </a:pPr>
          <a:r>
            <a:rPr lang="en-GB" sz="1200" b="1" kern="1200">
              <a:solidFill>
                <a:sysClr val="window" lastClr="FFFFFF"/>
              </a:solidFill>
              <a:latin typeface="Calibri" panose="020F0502020204030204" pitchFamily="34" charset="0"/>
              <a:ea typeface="+mn-ea"/>
              <a:cs typeface="Calibri" panose="020F0502020204030204" pitchFamily="34" charset="0"/>
            </a:rPr>
            <a:t>7. Conclusion</a:t>
          </a:r>
        </a:p>
      </dsp:txBody>
      <dsp:txXfrm>
        <a:off x="195549" y="3352190"/>
        <a:ext cx="2461006" cy="31965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46</Pages>
  <Words>11085</Words>
  <Characters>63186</Characters>
  <Application>Microsoft Office Word</Application>
  <DocSecurity>0</DocSecurity>
  <Lines>526</Lines>
  <Paragraphs>148</Paragraphs>
  <ScaleCrop>false</ScaleCrop>
  <Company/>
  <LinksUpToDate>false</LinksUpToDate>
  <CharactersWithSpaces>74123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Bijivemula [Student-PECS]</dc:creator>
  <cp:keywords/>
  <dc:description/>
  <cp:lastModifiedBy>Keerthi Bijivemula [Student-PECS]</cp:lastModifiedBy>
  <cp:revision>1</cp:revision>
  <dcterms:created xsi:type="dcterms:W3CDTF">2025-01-05T17:02:00Z</dcterms:created>
  <dcterms:modified xsi:type="dcterms:W3CDTF">2025-01-05T17:11:00Z</dcterms:modified>
</cp:coreProperties>
</file>