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Third party libraries information</w:t>
      </w:r>
    </w:p>
    <w:p>
      <w:pPr>
        <w:pStyle w:val="Normal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</w:r>
    </w:p>
    <w:p>
      <w:pPr>
        <w:pStyle w:val="Normal"/>
        <w:rPr>
          <w:rFonts w:ascii="DejaVu Sans" w:hAnsi="DejaVu Sans"/>
          <w:b/>
          <w:b/>
          <w:bCs/>
          <w:sz w:val="40"/>
          <w:szCs w:val="40"/>
        </w:rPr>
      </w:pPr>
      <w:r>
        <w:rPr>
          <w:rFonts w:ascii="DejaVu Sans" w:hAnsi="DejaVu Sans"/>
          <w:b/>
          <w:bCs/>
          <w:sz w:val="40"/>
          <w:szCs w:val="40"/>
        </w:rPr>
        <w:t>CV2</w:t>
      </w:r>
    </w:p>
    <w:p>
      <w:pPr>
        <w:pStyle w:val="Normal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</w:r>
    </w:p>
    <w:p>
      <w:pPr>
        <w:pStyle w:val="Normal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Object detection using sift/surf:</w:t>
      </w:r>
    </w:p>
    <w:p>
      <w:pPr>
        <w:pStyle w:val="Normal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</w:r>
    </w:p>
    <w:p>
      <w:pPr>
        <w:pStyle w:val="Normal"/>
        <w:rPr>
          <w:rFonts w:ascii="DejaVu Sans" w:hAnsi="DejaVu Sans"/>
          <w:b/>
          <w:b/>
          <w:bCs/>
          <w:sz w:val="26"/>
          <w:szCs w:val="26"/>
        </w:rPr>
      </w:pPr>
      <w:r>
        <w:rPr>
          <w:rFonts w:ascii="DejaVu Sans" w:hAnsi="DejaVu Sans"/>
          <w:b/>
          <w:bCs/>
          <w:sz w:val="26"/>
          <w:szCs w:val="26"/>
        </w:rPr>
        <w:t>* General</w:t>
      </w:r>
    </w:p>
    <w:p>
      <w:pPr>
        <w:pStyle w:val="Normal"/>
        <w:rPr>
          <w:b/>
          <w:sz w:val="30"/>
        </w:rPr>
      </w:pPr>
      <w:r>
        <w:rPr>
          <w:rFonts w:ascii="DejaVu Sans" w:hAnsi="DejaVu Sans"/>
          <w:b/>
          <w:bCs/>
          <w:sz w:val="24"/>
          <w:szCs w:val="24"/>
        </w:rPr>
        <w:tab/>
        <w:t xml:space="preserve">1. 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Introduction to SURF (Speeded-Up Robust Features)</w:t>
      </w:r>
      <w:r>
        <w:rPr>
          <w:rFonts w:ascii="DejaVu Sans" w:hAnsi="DejaVu Sans"/>
          <w:b/>
          <w:bCs/>
          <w:sz w:val="24"/>
          <w:szCs w:val="24"/>
        </w:rPr>
        <w:br/>
        <w:tab/>
      </w:r>
      <w:r>
        <w:rPr>
          <w:rFonts w:ascii="DejaVu Sans" w:hAnsi="DejaVu Sans"/>
          <w:b w:val="false"/>
          <w:bCs w:val="false"/>
          <w:sz w:val="24"/>
          <w:szCs w:val="24"/>
        </w:rPr>
        <w:tab/>
      </w:r>
      <w:hyperlink r:id="rId2">
        <w:r>
          <w:rPr>
            <w:rStyle w:val="InternetLink"/>
            <w:rFonts w:ascii="DejaVu Sans" w:hAnsi="DejaVu Sans"/>
            <w:b w:val="false"/>
            <w:bCs w:val="false"/>
            <w:color w:val="336633"/>
            <w:sz w:val="24"/>
            <w:szCs w:val="24"/>
          </w:rPr>
          <w:t>http://docs.opencv.org/trunk/df/dd2/tutorial_py_surf_intro.html</w:t>
        </w:r>
      </w:hyperlink>
    </w:p>
    <w:p>
      <w:pPr>
        <w:pStyle w:val="Normal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</w:r>
    </w:p>
    <w:p>
      <w:pPr>
        <w:pStyle w:val="Normal"/>
        <w:rPr>
          <w:rFonts w:ascii="DejaVu Sans" w:hAnsi="DejaVu Sans"/>
          <w:b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ab/>
        <w:t xml:space="preserve">2. 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Introduction to SIFT (Scale-Invariant Feature Transform)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rFonts w:ascii="DejaVu Sans" w:hAnsi="DejaVu Sans"/>
          <w:b/>
          <w:bCs/>
          <w:color w:val="6666FF"/>
          <w:sz w:val="24"/>
          <w:szCs w:val="24"/>
        </w:rPr>
        <w:tab/>
        <w:tab/>
      </w:r>
      <w:hyperlink r:id="rId3">
        <w:r>
          <w:rPr>
            <w:rStyle w:val="InternetLink"/>
            <w:rFonts w:ascii="DejaVu Sans" w:hAnsi="DejaVu Sans"/>
            <w:b w:val="false"/>
            <w:bCs w:val="false"/>
            <w:color w:val="336633"/>
            <w:sz w:val="24"/>
            <w:szCs w:val="24"/>
          </w:rPr>
          <w:t>http://docs.opencv.org/trunk/da/df5/tutorial_py_sift_intro.html</w:t>
        </w:r>
      </w:hyperlink>
    </w:p>
    <w:p>
      <w:pPr>
        <w:pStyle w:val="Normal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</w:r>
    </w:p>
    <w:p>
      <w:pPr>
        <w:pStyle w:val="Normal"/>
        <w:rPr>
          <w:rFonts w:ascii="DejaVu Sans" w:hAnsi="DejaVu Sans"/>
          <w:b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ab/>
        <w:t xml:space="preserve">3. </w:t>
      </w:r>
      <w:r>
        <w:rPr>
          <w:rFonts w:ascii="DejaVu Sans" w:hAnsi="DejaVu Sans"/>
          <w:b w:val="false"/>
          <w:bCs w:val="false"/>
          <w:sz w:val="24"/>
          <w:szCs w:val="24"/>
        </w:rPr>
        <w:t xml:space="preserve">Various 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Feature Matching 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techniques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rFonts w:ascii="DejaVu Sans" w:hAnsi="DejaVu Sans"/>
          <w:b w:val="false"/>
          <w:bCs w:val="false"/>
          <w:color w:val="6666FF"/>
          <w:sz w:val="24"/>
          <w:szCs w:val="24"/>
        </w:rPr>
        <w:tab/>
        <w:tab/>
      </w:r>
      <w:hyperlink r:id="rId4">
        <w:r>
          <w:rPr>
            <w:rStyle w:val="InternetLink"/>
            <w:b/>
            <w:bCs/>
            <w:sz w:val="30"/>
            <w:szCs w:val="30"/>
          </w:rPr>
          <w:t>http://docs.opencv.org/3.0-</w:t>
        </w:r>
      </w:hyperlink>
      <w:r>
        <w:rPr>
          <w:rFonts w:ascii="DejaVu Sans" w:hAnsi="DejaVu Sans"/>
          <w:b w:val="false"/>
          <w:bCs w:val="false"/>
          <w:color w:val="336633"/>
          <w:sz w:val="24"/>
          <w:szCs w:val="24"/>
          <w:u w:val="none"/>
        </w:rPr>
        <w:t xml:space="preserve">     </w:t>
        <w:tab/>
        <w:tab/>
        <w:tab/>
      </w:r>
      <w:hyperlink r:id="rId5">
        <w:r>
          <w:rPr>
            <w:rStyle w:val="InternetLink"/>
            <w:b/>
            <w:bCs/>
            <w:sz w:val="30"/>
            <w:szCs w:val="30"/>
          </w:rPr>
          <w:t>beta/doc/py_tutorials/py_feature2d/py_matcher/py_matcher.html</w:t>
        </w:r>
      </w:hyperlink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ab/>
      </w:r>
    </w:p>
    <w:p>
      <w:pPr>
        <w:pStyle w:val="Normal"/>
        <w:rPr>
          <w:rFonts w:ascii="DejaVu Sans" w:hAnsi="DejaVu Sans"/>
          <w:b/>
          <w:b/>
          <w:bCs/>
          <w:color w:val="6666FF"/>
          <w:sz w:val="24"/>
          <w:szCs w:val="24"/>
        </w:rPr>
      </w:pPr>
      <w:r>
        <w:rPr>
          <w:rFonts w:ascii="DejaVu Sans" w:hAnsi="DejaVu Sans"/>
          <w:b/>
          <w:bCs/>
          <w:color w:val="6666FF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6"/>
          <w:szCs w:val="26"/>
        </w:rPr>
      </w:pPr>
      <w:r>
        <w:rPr>
          <w:rFonts w:ascii="DejaVu Sans" w:hAnsi="DejaVu Sans"/>
          <w:b/>
          <w:bCs/>
          <w:color w:val="000000"/>
          <w:sz w:val="26"/>
          <w:szCs w:val="26"/>
        </w:rPr>
        <w:t xml:space="preserve">* </w:t>
      </w:r>
      <w:r>
        <w:rPr>
          <w:rFonts w:ascii="DejaVu Sans" w:hAnsi="DejaVu Sans"/>
          <w:b/>
          <w:bCs/>
          <w:color w:val="000000"/>
          <w:sz w:val="26"/>
          <w:szCs w:val="26"/>
        </w:rPr>
        <w:t>Specific</w:t>
      </w:r>
    </w:p>
    <w:p>
      <w:pPr>
        <w:pStyle w:val="Normal"/>
        <w:rPr/>
      </w:pPr>
      <w:r>
        <w:rPr>
          <w:rFonts w:ascii="Abyssinica SIL" w:hAnsi="Abyssinica SIL"/>
          <w:b/>
          <w:bCs/>
          <w:color w:val="000000"/>
          <w:sz w:val="24"/>
          <w:szCs w:val="24"/>
        </w:rPr>
        <w:tab/>
      </w:r>
      <w:r>
        <w:rPr>
          <w:rFonts w:ascii="Abyssinica SIL" w:hAnsi="Abyssinica SIL"/>
          <w:b/>
          <w:bCs/>
          <w:color w:val="000000"/>
          <w:sz w:val="26"/>
          <w:szCs w:val="26"/>
        </w:rPr>
        <w:t xml:space="preserve">4. </w:t>
      </w:r>
      <w:r>
        <w:rPr>
          <w:rStyle w:val="SourceText"/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cv2.getPerspectiveTransform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(src, dst) → retval</w:t>
      </w:r>
    </w:p>
    <w:p>
      <w:pPr>
        <w:pStyle w:val="Normal"/>
        <w:rPr>
          <w:rFonts w:ascii="Abyssinica SIL" w:hAnsi="Abyssinica SIL"/>
          <w:b w:val="false"/>
          <w:b/>
          <w:bCs/>
          <w:i w:val="false"/>
          <w:caps w:val="false"/>
          <w:smallCaps w:val="false"/>
          <w:color w:val="003048"/>
          <w:spacing w:val="0"/>
          <w:sz w:val="24"/>
          <w:szCs w:val="24"/>
        </w:rPr>
      </w:pPr>
      <w:r>
        <w:rPr>
          <w:rFonts w:ascii="Abyssinica SIL" w:hAnsi="Abyssinica SIL"/>
          <w:b w:val="false"/>
          <w:bCs/>
          <w:i w:val="false"/>
          <w:caps w:val="false"/>
          <w:smallCaps w:val="false"/>
          <w:color w:val="003048"/>
          <w:spacing w:val="0"/>
          <w:sz w:val="24"/>
          <w:szCs w:val="24"/>
        </w:rPr>
        <w:tab/>
        <w:tab/>
        <w:t xml:space="preserve">Calculates a perspective transform from four pairs of the corresponding </w:t>
        <w:tab/>
        <w:tab/>
        <w:t>points.</w:t>
      </w:r>
    </w:p>
    <w:p>
      <w:pPr>
        <w:pStyle w:val="Normal"/>
        <w:rPr>
          <w:rFonts w:ascii="Abyssinica SIL" w:hAnsi="Abyssinica SIL"/>
          <w:b w:val="false"/>
          <w:b/>
          <w:bCs/>
          <w:i w:val="false"/>
          <w:caps w:val="false"/>
          <w:smallCaps w:val="false"/>
          <w:color w:val="003048"/>
          <w:spacing w:val="0"/>
          <w:sz w:val="24"/>
          <w:szCs w:val="24"/>
        </w:rPr>
      </w:pPr>
      <w:r>
        <w:rPr>
          <w:rFonts w:ascii="Abyssinica SIL" w:hAnsi="Abyssinica SIL"/>
          <w:b w:val="false"/>
          <w:bCs/>
          <w:i w:val="false"/>
          <w:caps w:val="false"/>
          <w:smallCaps w:val="false"/>
          <w:color w:val="003048"/>
          <w:spacing w:val="0"/>
          <w:sz w:val="24"/>
          <w:szCs w:val="24"/>
        </w:rPr>
      </w:r>
    </w:p>
    <w:tbl>
      <w:tblPr>
        <w:tblW w:w="960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379"/>
        <w:gridCol w:w="8225"/>
      </w:tblGrid>
      <w:tr>
        <w:trPr/>
        <w:tc>
          <w:tcPr>
            <w:tcW w:w="1379" w:type="dxa"/>
            <w:tcBorders/>
            <w:shd w:fill="auto" w:val="clear"/>
          </w:tcPr>
          <w:p>
            <w:pPr>
              <w:pStyle w:val="TableHeading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Parameters:</w:t>
            </w:r>
          </w:p>
        </w:tc>
        <w:tc>
          <w:tcPr>
            <w:tcW w:w="8225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tabs>
                <w:tab w:val="left" w:pos="0" w:leader="none"/>
              </w:tabs>
              <w:spacing w:lineRule="atLeast" w:line="300" w:before="0" w:after="0"/>
              <w:ind w:left="0" w:right="0" w:hanging="283"/>
              <w:jc w:val="both"/>
              <w:rPr/>
            </w:pPr>
            <w:r>
              <w:rPr>
                <w:rStyle w:val="StrongEmphasis"/>
                <w:rFonts w:ascii="Abyssinica SIL" w:hAnsi="Abyssinica SIL"/>
                <w:sz w:val="24"/>
                <w:szCs w:val="24"/>
              </w:rPr>
              <w:t xml:space="preserve">Src </w:t>
            </w:r>
            <w:r>
              <w:rPr>
                <w:rFonts w:ascii="Abyssinica SIL" w:hAnsi="Abyssinica SIL"/>
                <w:sz w:val="24"/>
                <w:szCs w:val="24"/>
              </w:rPr>
              <w:t>– Coordinates of quadrangle vertices in the source image.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left" w:pos="0" w:leader="none"/>
              </w:tabs>
              <w:spacing w:lineRule="atLeast" w:line="300" w:before="0" w:after="0"/>
              <w:ind w:left="0" w:right="0" w:hanging="283"/>
              <w:jc w:val="both"/>
              <w:rPr/>
            </w:pPr>
            <w:r>
              <w:rPr>
                <w:rStyle w:val="StrongEmphasis"/>
                <w:rFonts w:ascii="Abyssinica SIL" w:hAnsi="Abyssinica SIL"/>
                <w:sz w:val="24"/>
                <w:szCs w:val="24"/>
              </w:rPr>
              <w:t xml:space="preserve">Dst </w:t>
            </w:r>
            <w:r>
              <w:rPr>
                <w:rFonts w:ascii="Abyssinica SIL" w:hAnsi="Abyssinica SIL"/>
                <w:sz w:val="24"/>
                <w:szCs w:val="24"/>
              </w:rPr>
              <w:t>– Coordinates of the corresponding quadrangle vertices in the destination image.</w:t>
            </w:r>
          </w:p>
        </w:tc>
      </w:tr>
    </w:tbl>
    <w:p>
      <w:pPr>
        <w:pStyle w:val="Normal"/>
        <w:rPr>
          <w:rFonts w:ascii="Abyssinica SIL" w:hAnsi="Abyssinica SIL"/>
          <w:b w:val="false"/>
          <w:b/>
          <w:bCs/>
          <w:i w:val="false"/>
          <w:caps w:val="false"/>
          <w:smallCaps w:val="false"/>
          <w:color w:val="003048"/>
          <w:spacing w:val="0"/>
          <w:sz w:val="24"/>
          <w:szCs w:val="24"/>
        </w:rPr>
      </w:pPr>
      <w:r>
        <w:rPr>
          <w:rFonts w:ascii="Abyssinica SIL" w:hAnsi="Abyssinica SIL"/>
          <w:b w:val="false"/>
          <w:bCs/>
          <w:i w:val="false"/>
          <w:caps w:val="false"/>
          <w:smallCaps w:val="false"/>
          <w:color w:val="003048"/>
          <w:spacing w:val="0"/>
          <w:sz w:val="24"/>
          <w:szCs w:val="24"/>
        </w:rPr>
      </w:r>
    </w:p>
    <w:p>
      <w:pPr>
        <w:pStyle w:val="Normal"/>
        <w:rPr>
          <w:rFonts w:ascii="Abyssinica SIL" w:hAnsi="Abyssinica SIL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byssinica SIL" w:hAnsi="Abyssinica SIL"/>
          <w:b w:val="false"/>
          <w:bCs/>
          <w:i w:val="false"/>
          <w:caps w:val="false"/>
          <w:smallCaps w:val="false"/>
          <w:color w:val="003048"/>
          <w:spacing w:val="0"/>
          <w:sz w:val="24"/>
          <w:szCs w:val="24"/>
        </w:rPr>
        <w:tab/>
        <w:tab/>
      </w:r>
      <w:r>
        <w:rPr>
          <w:rFonts w:ascii="Abyssinica SIL" w:hAnsi="Abyssinica SIL"/>
          <w:b w:val="false"/>
          <w:bCs/>
          <w:i w:val="false"/>
          <w:caps w:val="false"/>
          <w:smallCaps w:val="false"/>
          <w:color w:val="003048"/>
          <w:spacing w:val="0"/>
          <w:sz w:val="24"/>
          <w:szCs w:val="24"/>
        </w:rPr>
        <w:t xml:space="preserve">Link:  </w:t>
        <w:tab/>
      </w:r>
      <w:hyperlink r:id="rId6">
        <w:r>
          <w:rPr>
            <w:rStyle w:val="InternetLink"/>
            <w:rFonts w:ascii="Abyssinica SIL" w:hAnsi="Abyssinica SIL"/>
            <w:b w:val="false"/>
            <w:bCs/>
            <w:i w:val="false"/>
            <w:caps w:val="false"/>
            <w:smallCaps w:val="false"/>
            <w:color w:val="336633"/>
            <w:spacing w:val="0"/>
            <w:sz w:val="24"/>
            <w:szCs w:val="24"/>
          </w:rPr>
          <w:t>http://docs.opencv.org/2.4/modules/imgproc/doc/geometric_transformations.html</w:t>
        </w:r>
      </w:hyperlink>
    </w:p>
    <w:p>
      <w:pPr>
        <w:pStyle w:val="Normal"/>
        <w:rPr>
          <w:rFonts w:ascii="Abyssinica SIL" w:hAnsi="Abyssinica SIL"/>
          <w:b w:val="false"/>
          <w:b/>
          <w:bCs/>
          <w:i w:val="false"/>
          <w:caps w:val="false"/>
          <w:smallCaps w:val="false"/>
          <w:color w:val="003048"/>
          <w:spacing w:val="0"/>
          <w:sz w:val="24"/>
          <w:szCs w:val="24"/>
        </w:rPr>
      </w:pPr>
      <w:r>
        <w:rPr>
          <w:rFonts w:ascii="Abyssinica SIL" w:hAnsi="Abyssinica SIL"/>
          <w:b w:val="false"/>
          <w:bCs/>
          <w:i w:val="false"/>
          <w:caps w:val="false"/>
          <w:smallCaps w:val="false"/>
          <w:color w:val="003048"/>
          <w:spacing w:val="0"/>
          <w:sz w:val="24"/>
          <w:szCs w:val="24"/>
        </w:rPr>
      </w:r>
    </w:p>
    <w:p>
      <w:pPr>
        <w:pStyle w:val="Normal"/>
        <w:rPr>
          <w:rFonts w:ascii="Abyssinica SIL" w:hAnsi="Abyssinica SIL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byssinica SIL" w:hAnsi="Abyssinica SIL"/>
          <w:b w:val="false"/>
          <w:bCs/>
          <w:i w:val="false"/>
          <w:caps w:val="false"/>
          <w:smallCaps w:val="false"/>
          <w:color w:val="003048"/>
          <w:spacing w:val="0"/>
          <w:sz w:val="24"/>
          <w:szCs w:val="24"/>
        </w:rPr>
        <w:tab/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3048"/>
          <w:spacing w:val="0"/>
          <w:sz w:val="26"/>
          <w:szCs w:val="26"/>
        </w:rPr>
        <w:t>5. cv2.warpPerspective</w:t>
      </w:r>
    </w:p>
    <w:p>
      <w:pPr>
        <w:pStyle w:val="Normal"/>
        <w:rPr>
          <w:rFonts w:ascii="sans-serif" w:hAnsi="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byssinica SIL" w:hAnsi="Abyssinica SI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 </w:t>
      </w:r>
      <w:r>
        <w:rPr>
          <w:rStyle w:val="SourceText"/>
          <w:rFonts w:ascii="Abyssinica SIL" w:hAnsi="Abyssinica SI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ab/>
        <w:tab/>
        <w:t>cv2.</w:t>
      </w:r>
      <w:r>
        <w:rPr>
          <w:rStyle w:val="SourceText"/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warpPerspective</w:t>
      </w:r>
      <w:r>
        <w:rPr>
          <w:rFonts w:ascii="Abyssinica SIL" w:hAnsi="Abyssinica SI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(src, M, dsize[, dst[, flags[, borderMode[, </w:t>
        <w:tab/>
        <w:tab/>
        <w:tab/>
        <w:tab/>
        <w:t>borderValue]]]]) → dst</w:t>
      </w:r>
    </w:p>
    <w:p>
      <w:pPr>
        <w:pStyle w:val="Normal"/>
        <w:rPr>
          <w:rFonts w:ascii="DejaVu Sans" w:hAnsi="DejaVu Sans"/>
          <w:b w:val="false"/>
          <w:b/>
          <w:bCs/>
          <w:i w:val="false"/>
          <w:caps w:val="false"/>
          <w:smallCaps w:val="false"/>
          <w:color w:val="003048"/>
          <w:spacing w:val="0"/>
          <w:sz w:val="38"/>
          <w:szCs w:val="24"/>
        </w:rPr>
      </w:pPr>
      <w:r>
        <w:rPr>
          <w:rFonts w:ascii="DejaVu Sans" w:hAnsi="DejaVu Sans"/>
          <w:b w:val="false"/>
          <w:bCs/>
          <w:i w:val="false"/>
          <w:caps w:val="false"/>
          <w:smallCaps w:val="false"/>
          <w:color w:val="003048"/>
          <w:spacing w:val="0"/>
          <w:sz w:val="38"/>
          <w:szCs w:val="24"/>
        </w:rPr>
      </w:r>
    </w:p>
    <w:p>
      <w:pPr>
        <w:pStyle w:val="Normal"/>
        <w:rPr>
          <w:rFonts w:ascii="DejaVu Sans" w:hAnsi="DejaVu Sans"/>
          <w:b w:val="false"/>
          <w:b/>
          <w:bCs/>
          <w:i w:val="false"/>
          <w:caps w:val="false"/>
          <w:smallCaps w:val="false"/>
          <w:color w:val="003048"/>
          <w:spacing w:val="0"/>
          <w:sz w:val="38"/>
          <w:szCs w:val="24"/>
        </w:rPr>
      </w:pPr>
      <w:r>
        <w:rPr>
          <w:rFonts w:ascii="DejaVu Sans" w:hAnsi="DejaVu Sans"/>
          <w:b w:val="false"/>
          <w:bCs/>
          <w:i w:val="false"/>
          <w:caps w:val="false"/>
          <w:smallCaps w:val="false"/>
          <w:color w:val="003048"/>
          <w:spacing w:val="0"/>
          <w:sz w:val="38"/>
          <w:szCs w:val="24"/>
        </w:rPr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330"/>
        <w:gridCol w:w="8308"/>
      </w:tblGrid>
      <w:tr>
        <w:trPr/>
        <w:tc>
          <w:tcPr>
            <w:tcW w:w="1330" w:type="dxa"/>
            <w:tcBorders/>
            <w:shd w:fill="auto" w:val="clear"/>
          </w:tcPr>
          <w:p>
            <w:pPr>
              <w:pStyle w:val="TableHeading"/>
              <w:jc w:val="left"/>
              <w:rPr/>
            </w:pPr>
            <w:r>
              <w:rPr/>
              <w:t>Parameters:</w:t>
            </w:r>
          </w:p>
        </w:tc>
        <w:tc>
          <w:tcPr>
            <w:tcW w:w="8308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spacing w:lineRule="atLeast" w:line="300" w:before="0" w:after="0"/>
              <w:ind w:left="0" w:right="0" w:hanging="283"/>
              <w:jc w:val="both"/>
              <w:rPr/>
            </w:pPr>
            <w:r>
              <w:rPr>
                <w:rStyle w:val="StrongEmphasis"/>
                <w:rFonts w:ascii="Abyssinica SIL" w:hAnsi="Abyssinica SIL"/>
                <w:sz w:val="24"/>
                <w:szCs w:val="24"/>
              </w:rPr>
              <w:t xml:space="preserve">Src </w:t>
            </w:r>
            <w:r>
              <w:rPr>
                <w:rFonts w:ascii="Abyssinica SIL" w:hAnsi="Abyssinica SIL"/>
                <w:sz w:val="24"/>
                <w:szCs w:val="24"/>
              </w:rPr>
              <w:t>– input image.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spacing w:lineRule="atLeast" w:line="300" w:before="0" w:after="0"/>
              <w:ind w:left="0" w:right="0" w:hanging="283"/>
              <w:jc w:val="both"/>
              <w:rPr/>
            </w:pPr>
            <w:r>
              <w:rPr>
                <w:rStyle w:val="StrongEmphasis"/>
                <w:rFonts w:ascii="Abyssinica SIL" w:hAnsi="Abyssinica SIL"/>
                <w:sz w:val="24"/>
                <w:szCs w:val="24"/>
              </w:rPr>
              <w:t xml:space="preserve">Dst </w:t>
            </w:r>
            <w:r>
              <w:rPr>
                <w:rFonts w:ascii="Abyssinica SIL" w:hAnsi="Abyssinica SIL"/>
                <w:sz w:val="24"/>
                <w:szCs w:val="24"/>
              </w:rPr>
              <w:t xml:space="preserve">– output image that has the size </w:t>
            </w:r>
            <w:r>
              <w:rPr>
                <w:rStyle w:val="SourceText"/>
                <w:rFonts w:ascii="Abyssinica SIL" w:hAnsi="Abyssinica SIL"/>
                <w:sz w:val="24"/>
                <w:szCs w:val="24"/>
              </w:rPr>
              <w:t xml:space="preserve">dsize </w:t>
            </w:r>
            <w:r>
              <w:rPr>
                <w:rFonts w:ascii="Abyssinica SIL" w:hAnsi="Abyssinica SIL"/>
                <w:sz w:val="24"/>
                <w:szCs w:val="24"/>
              </w:rPr>
              <w:t xml:space="preserve">and the same type as </w:t>
            </w:r>
            <w:r>
              <w:rPr>
                <w:rStyle w:val="SourceText"/>
                <w:rFonts w:ascii="Abyssinica SIL" w:hAnsi="Abyssinica SIL"/>
                <w:sz w:val="24"/>
                <w:szCs w:val="24"/>
              </w:rPr>
              <w:t>src</w:t>
            </w:r>
            <w:r>
              <w:rPr>
                <w:rFonts w:ascii="Abyssinica SIL" w:hAnsi="Abyssinica SIL"/>
                <w:sz w:val="24"/>
                <w:szCs w:val="24"/>
              </w:rPr>
              <w:t>.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spacing w:lineRule="atLeast" w:line="300" w:before="0" w:after="0"/>
              <w:ind w:left="0" w:right="0" w:hanging="283"/>
              <w:jc w:val="both"/>
              <w:rPr/>
            </w:pPr>
            <w:r>
              <w:rPr>
                <w:rStyle w:val="StrongEmphasis"/>
                <w:rFonts w:ascii="Abyssinica SIL" w:hAnsi="Abyssinica SIL"/>
                <w:sz w:val="24"/>
                <w:szCs w:val="24"/>
              </w:rPr>
              <w:t xml:space="preserve">M </w:t>
            </w:r>
            <w:r>
              <w:rPr>
                <w:rFonts w:ascii="Abyssinica SIL" w:hAnsi="Abyssinica SIL"/>
                <w:sz w:val="24"/>
                <w:szCs w:val="24"/>
              </w:rPr>
              <w:t xml:space="preserve">– </w:t>
            </w:r>
            <w:r>
              <w:rPr>
                <w:rFonts w:ascii="Abyssinica SIL" w:hAnsi="Abyssinica SIL"/>
                <w:sz w:val="24"/>
                <w:szCs w:val="24"/>
              </w:rPr>
              <w:drawing>
                <wp:inline distT="0" distB="0" distL="0" distR="0">
                  <wp:extent cx="390525" cy="12382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byssinica SIL" w:hAnsi="Abyssinica SIL"/>
                <w:sz w:val="24"/>
                <w:szCs w:val="24"/>
              </w:rPr>
              <w:t xml:space="preserve"> transformation matrix.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spacing w:lineRule="atLeast" w:line="300" w:before="0" w:after="0"/>
              <w:ind w:left="0" w:right="0" w:hanging="283"/>
              <w:jc w:val="both"/>
              <w:rPr/>
            </w:pPr>
            <w:r>
              <w:rPr>
                <w:rStyle w:val="StrongEmphasis"/>
                <w:rFonts w:ascii="Abyssinica SIL" w:hAnsi="Abyssinica SIL"/>
                <w:sz w:val="24"/>
                <w:szCs w:val="24"/>
              </w:rPr>
              <w:t xml:space="preserve">Dsize </w:t>
            </w:r>
            <w:r>
              <w:rPr>
                <w:rFonts w:ascii="Abyssinica SIL" w:hAnsi="Abyssinica SIL"/>
                <w:sz w:val="24"/>
                <w:szCs w:val="24"/>
              </w:rPr>
              <w:t>– size of the output image.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spacing w:lineRule="atLeast" w:line="300" w:before="0" w:after="0"/>
              <w:ind w:left="0" w:right="0" w:hanging="283"/>
              <w:jc w:val="both"/>
              <w:rPr/>
            </w:pPr>
            <w:r>
              <w:rPr>
                <w:rStyle w:val="StrongEmphasis"/>
                <w:rFonts w:ascii="Abyssinica SIL" w:hAnsi="Abyssinica SIL"/>
                <w:sz w:val="24"/>
                <w:szCs w:val="24"/>
              </w:rPr>
              <w:t xml:space="preserve">Flags </w:t>
            </w:r>
            <w:r>
              <w:rPr>
                <w:rFonts w:ascii="Abyssinica SIL" w:hAnsi="Abyssinica SIL"/>
                <w:sz w:val="24"/>
                <w:szCs w:val="24"/>
              </w:rPr>
              <w:t>– combination of interpolation methods (</w:t>
            </w:r>
            <w:r>
              <w:rPr>
                <w:rStyle w:val="SourceText"/>
                <w:rFonts w:ascii="Abyssinica SIL" w:hAnsi="Abyssinica SIL"/>
                <w:sz w:val="24"/>
                <w:szCs w:val="24"/>
              </w:rPr>
              <w:t xml:space="preserve">INTER_LINEAR </w:t>
            </w:r>
            <w:r>
              <w:rPr>
                <w:rFonts w:ascii="Abyssinica SIL" w:hAnsi="Abyssinica SIL"/>
                <w:sz w:val="24"/>
                <w:szCs w:val="24"/>
              </w:rPr>
              <w:t xml:space="preserve">or </w:t>
            </w:r>
            <w:r>
              <w:rPr>
                <w:rStyle w:val="SourceText"/>
                <w:rFonts w:ascii="Abyssinica SIL" w:hAnsi="Abyssinica SIL"/>
                <w:sz w:val="24"/>
                <w:szCs w:val="24"/>
              </w:rPr>
              <w:t>INTER_NEAREST</w:t>
            </w:r>
            <w:r>
              <w:rPr>
                <w:rFonts w:ascii="Abyssinica SIL" w:hAnsi="Abyssinica SIL"/>
                <w:sz w:val="24"/>
                <w:szCs w:val="24"/>
              </w:rPr>
              <w:t xml:space="preserve">) and the optional flag </w:t>
            </w:r>
            <w:r>
              <w:rPr>
                <w:rStyle w:val="SourceText"/>
                <w:rFonts w:ascii="Abyssinica SIL" w:hAnsi="Abyssinica SIL"/>
                <w:sz w:val="24"/>
                <w:szCs w:val="24"/>
              </w:rPr>
              <w:t>WARP_INVERSE_MAP</w:t>
            </w:r>
            <w:r>
              <w:rPr>
                <w:rFonts w:ascii="Abyssinica SIL" w:hAnsi="Abyssinica SIL"/>
                <w:sz w:val="24"/>
                <w:szCs w:val="24"/>
              </w:rPr>
              <w:t xml:space="preserve">, that sets </w:t>
            </w:r>
            <w:r>
              <w:rPr>
                <w:rStyle w:val="SourceText"/>
                <w:rFonts w:ascii="Abyssinica SIL" w:hAnsi="Abyssinica SIL"/>
                <w:sz w:val="24"/>
                <w:szCs w:val="24"/>
              </w:rPr>
              <w:t xml:space="preserve">M </w:t>
            </w:r>
            <w:r>
              <w:rPr>
                <w:rFonts w:ascii="Abyssinica SIL" w:hAnsi="Abyssinica SIL"/>
                <w:sz w:val="24"/>
                <w:szCs w:val="24"/>
              </w:rPr>
              <w:t xml:space="preserve">as the inverse transformation ( </w:t>
            </w:r>
            <w:r>
              <w:rPr>
                <w:rFonts w:ascii="Abyssinica SIL" w:hAnsi="Abyssinica SIL"/>
                <w:sz w:val="24"/>
                <w:szCs w:val="24"/>
              </w:rPr>
              <w:drawing>
                <wp:inline distT="0" distB="0" distL="0" distR="0">
                  <wp:extent cx="800100" cy="10477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byssinica SIL" w:hAnsi="Abyssinica SIL"/>
                <w:sz w:val="24"/>
                <w:szCs w:val="24"/>
              </w:rPr>
              <w:t xml:space="preserve"> ).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spacing w:lineRule="atLeast" w:line="300" w:before="0" w:after="0"/>
              <w:ind w:left="0" w:right="0" w:hanging="283"/>
              <w:jc w:val="both"/>
              <w:rPr/>
            </w:pPr>
            <w:r>
              <w:rPr>
                <w:rStyle w:val="StrongEmphasis"/>
                <w:rFonts w:ascii="Abyssinica SIL" w:hAnsi="Abyssinica SIL"/>
                <w:sz w:val="24"/>
                <w:szCs w:val="24"/>
              </w:rPr>
              <w:t>borderMode</w:t>
            </w:r>
            <w:r>
              <w:rPr>
                <w:rFonts w:ascii="Abyssinica SIL" w:hAnsi="Abyssinica SIL"/>
                <w:sz w:val="24"/>
                <w:szCs w:val="24"/>
              </w:rPr>
              <w:t>–pixel extrapolation method (</w:t>
            </w:r>
            <w:r>
              <w:rPr>
                <w:rStyle w:val="SourceText"/>
                <w:rFonts w:ascii="Abyssinica SIL" w:hAnsi="Abyssinica SIL"/>
                <w:sz w:val="24"/>
                <w:szCs w:val="24"/>
              </w:rPr>
              <w:t xml:space="preserve">BORDER_CONSTANT </w:t>
            </w:r>
            <w:r>
              <w:rPr>
                <w:rFonts w:ascii="Abyssinica SIL" w:hAnsi="Abyssinica SIL"/>
                <w:sz w:val="24"/>
                <w:szCs w:val="24"/>
              </w:rPr>
              <w:t xml:space="preserve">or </w:t>
            </w:r>
            <w:r>
              <w:rPr>
                <w:rStyle w:val="SourceText"/>
                <w:rFonts w:ascii="Abyssinica SIL" w:hAnsi="Abyssinica SIL"/>
                <w:sz w:val="24"/>
                <w:szCs w:val="24"/>
              </w:rPr>
              <w:t>BORDER_REPLICATE</w:t>
            </w:r>
            <w:r>
              <w:rPr>
                <w:rFonts w:ascii="Abyssinica SIL" w:hAnsi="Abyssinica SIL"/>
                <w:sz w:val="24"/>
                <w:szCs w:val="24"/>
              </w:rPr>
              <w:t>).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spacing w:lineRule="atLeast" w:line="300" w:before="0" w:after="0"/>
              <w:ind w:left="0" w:right="0" w:hanging="283"/>
              <w:jc w:val="both"/>
              <w:rPr/>
            </w:pPr>
            <w:r>
              <w:rPr>
                <w:rStyle w:val="StrongEmphasis"/>
                <w:rFonts w:ascii="Abyssinica SIL" w:hAnsi="Abyssinica SIL"/>
                <w:sz w:val="24"/>
                <w:szCs w:val="24"/>
              </w:rPr>
              <w:t xml:space="preserve">BorderValue </w:t>
            </w:r>
            <w:r>
              <w:rPr>
                <w:rFonts w:ascii="Abyssinica SIL" w:hAnsi="Abyssinica SIL"/>
                <w:sz w:val="24"/>
                <w:szCs w:val="24"/>
              </w:rPr>
              <w:t>– value used in case of a constant border; by default, it equals 0.</w:t>
            </w:r>
          </w:p>
        </w:tc>
      </w:tr>
    </w:tbl>
    <w:p>
      <w:pPr>
        <w:pStyle w:val="Normal"/>
        <w:rPr>
          <w:rFonts w:ascii="DejaVu Sans" w:hAnsi="DejaVu Sans"/>
          <w:b w:val="false"/>
          <w:b/>
          <w:bCs/>
          <w:i w:val="false"/>
          <w:caps w:val="false"/>
          <w:smallCaps w:val="false"/>
          <w:color w:val="003048"/>
          <w:spacing w:val="0"/>
          <w:sz w:val="24"/>
          <w:szCs w:val="24"/>
        </w:rPr>
      </w:pPr>
      <w:r>
        <w:rPr>
          <w:rFonts w:ascii="DejaVu Sans" w:hAnsi="DejaVu Sans"/>
          <w:b w:val="false"/>
          <w:bCs/>
          <w:i w:val="false"/>
          <w:caps w:val="false"/>
          <w:smallCaps w:val="false"/>
          <w:color w:val="003048"/>
          <w:spacing w:val="0"/>
          <w:sz w:val="24"/>
          <w:szCs w:val="24"/>
        </w:rPr>
      </w:r>
    </w:p>
    <w:p>
      <w:pPr>
        <w:pStyle w:val="Normal"/>
        <w:rPr>
          <w:rFonts w:ascii="DejaVu Sans" w:hAnsi="DejaVu Sans"/>
          <w:b w:val="false"/>
          <w:b/>
          <w:bCs/>
          <w:i w:val="false"/>
          <w:caps w:val="false"/>
          <w:smallCaps w:val="false"/>
          <w:color w:val="336633"/>
          <w:spacing w:val="0"/>
          <w:sz w:val="24"/>
          <w:szCs w:val="24"/>
        </w:rPr>
      </w:pPr>
      <w:r>
        <w:rPr>
          <w:rFonts w:ascii="DejaVu Sans" w:hAnsi="DejaVu Sans"/>
          <w:b w:val="false"/>
          <w:bCs/>
          <w:i w:val="false"/>
          <w:caps w:val="false"/>
          <w:smallCaps w:val="false"/>
          <w:color w:val="336633"/>
          <w:spacing w:val="0"/>
          <w:sz w:val="24"/>
          <w:szCs w:val="24"/>
        </w:rPr>
        <w:t>Link:</w:t>
      </w:r>
    </w:p>
    <w:p>
      <w:pPr>
        <w:pStyle w:val="Normal"/>
        <w:rPr>
          <w:rFonts w:ascii="DejaVu Sans" w:hAnsi="DejaVu Sans"/>
          <w:b w:val="false"/>
          <w:b/>
          <w:bCs/>
          <w:i w:val="false"/>
          <w:caps w:val="false"/>
          <w:smallCaps w:val="false"/>
          <w:color w:val="336633"/>
          <w:spacing w:val="0"/>
          <w:sz w:val="24"/>
          <w:szCs w:val="24"/>
          <w:u w:val="single"/>
        </w:rPr>
      </w:pPr>
      <w:r>
        <w:rPr>
          <w:rFonts w:ascii="DejaVu Sans" w:hAnsi="DejaVu Sans"/>
          <w:b w:val="false"/>
          <w:bCs/>
          <w:i w:val="false"/>
          <w:caps w:val="false"/>
          <w:smallCaps w:val="false"/>
          <w:color w:val="336633"/>
          <w:spacing w:val="0"/>
          <w:sz w:val="24"/>
          <w:szCs w:val="24"/>
          <w:u w:val="single"/>
        </w:rPr>
        <w:t>http://docs.opencv.org/2.4/modules/imgproc/doc/geometric_transformations.html</w:t>
      </w:r>
    </w:p>
    <w:p>
      <w:pPr>
        <w:pStyle w:val="Normal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</w:r>
    </w:p>
    <w:p>
      <w:pPr>
        <w:pStyle w:val="Normal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-----------------------------------------------------------------------------------------------</w:t>
      </w:r>
    </w:p>
    <w:p>
      <w:pPr>
        <w:pStyle w:val="Normal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</w:r>
    </w:p>
    <w:p>
      <w:pPr>
        <w:pStyle w:val="Normal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four_point_transform </w:t>
      </w:r>
      <w:r>
        <w:rPr>
          <w:rFonts w:ascii="DejaVu Sans" w:hAnsi="DejaVu Sans"/>
          <w:b w:val="false"/>
          <w:bCs w:val="false"/>
          <w:sz w:val="32"/>
          <w:szCs w:val="32"/>
        </w:rPr>
        <w:t xml:space="preserve">and </w:t>
      </w:r>
      <w:r>
        <w:rPr>
          <w:rFonts w:ascii="DejaVu Sans" w:hAnsi="DejaVu Sans"/>
          <w:b/>
          <w:bCs/>
          <w:sz w:val="32"/>
          <w:szCs w:val="32"/>
        </w:rPr>
        <w:t>order points:</w:t>
      </w:r>
    </w:p>
    <w:p>
      <w:pPr>
        <w:pStyle w:val="Normal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ab/>
      </w:r>
      <w:hyperlink r:id="rId9">
        <w:r>
          <w:rPr>
            <w:rStyle w:val="InternetLink"/>
            <w:b/>
            <w:bCs/>
            <w:sz w:val="30"/>
            <w:szCs w:val="30"/>
          </w:rPr>
          <w:t>http://www.pyimagesearch.com/2014/08/25/4-point-opencv-</w:t>
        </w:r>
      </w:hyperlink>
      <w:r>
        <w:rPr>
          <w:rFonts w:ascii="DejaVu Sans" w:hAnsi="DejaVu Sans"/>
          <w:b w:val="false"/>
          <w:bCs w:val="false"/>
          <w:color w:val="336633"/>
          <w:sz w:val="24"/>
          <w:szCs w:val="24"/>
        </w:rPr>
        <w:tab/>
      </w:r>
      <w:hyperlink r:id="rId10">
        <w:r>
          <w:rPr>
            <w:rStyle w:val="InternetLink"/>
            <w:b/>
            <w:bCs/>
            <w:sz w:val="30"/>
            <w:szCs w:val="30"/>
          </w:rPr>
          <w:t>getperspective-transform-example/</w:t>
        </w:r>
      </w:hyperlink>
    </w:p>
    <w:p>
      <w:pPr>
        <w:pStyle w:val="Normal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</w:r>
    </w:p>
    <w:p>
      <w:pPr>
        <w:pStyle w:val="Normal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-----------------------------------------------------------------------------------------------</w:t>
      </w:r>
    </w:p>
    <w:p>
      <w:pPr>
        <w:pStyle w:val="Normal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</w:r>
    </w:p>
    <w:p>
      <w:pPr>
        <w:pStyle w:val="Normal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KeyPoint object </w:t>
      </w:r>
      <w:r>
        <w:rPr>
          <w:rFonts w:ascii="DejaVu Sans" w:hAnsi="DejaVu Sans"/>
          <w:b/>
          <w:bCs/>
          <w:sz w:val="32"/>
          <w:szCs w:val="32"/>
        </w:rPr>
        <w:t>class</w:t>
      </w:r>
      <w:r>
        <w:rPr>
          <w:rFonts w:ascii="DejaVu Sans" w:hAnsi="DejaVu Sans"/>
          <w:b/>
          <w:bCs/>
          <w:sz w:val="32"/>
          <w:szCs w:val="32"/>
        </w:rPr>
        <w:t xml:space="preserve"> (</w:t>
      </w:r>
      <w:r>
        <w:rPr>
          <w:rFonts w:ascii="DejaVu Sans" w:hAnsi="DejaVu Sans"/>
          <w:b w:val="false"/>
          <w:bCs w:val="false"/>
          <w:sz w:val="32"/>
          <w:szCs w:val="32"/>
        </w:rPr>
        <w:t>Kp1):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ab/>
      </w:r>
      <w:hyperlink r:id="rId11">
        <w:r>
          <w:rPr>
            <w:rStyle w:val="InternetLink"/>
            <w:rFonts w:ascii="DejaVu Sans" w:hAnsi="DejaVu Sans"/>
            <w:b w:val="false"/>
            <w:bCs w:val="false"/>
            <w:color w:val="336633"/>
            <w:sz w:val="24"/>
            <w:szCs w:val="24"/>
          </w:rPr>
          <w:t>http://docs.opencv.org/trunk/d2/d29/classcv_1_1KeyPoint.html</w:t>
        </w:r>
      </w:hyperlink>
    </w:p>
    <w:p>
      <w:pPr>
        <w:pStyle w:val="Normal"/>
        <w:pBdr>
          <w:bottom w:val="single" w:sz="2" w:space="2" w:color="000000"/>
        </w:pBdr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rPr>
          <w:rFonts w:ascii="DejaVu Sans" w:hAnsi="DejaVu Sans"/>
          <w:b/>
          <w:b/>
          <w:bCs/>
          <w:sz w:val="24"/>
          <w:szCs w:val="24"/>
        </w:rPr>
      </w:pPr>
      <w:r>
        <w:rPr>
          <w:rStyle w:val="SourceText"/>
          <w:rFonts w:ascii="Monaco;Menlo;Consolas;Courier New;monospace" w:hAnsi="Monaco;Menlo;Consolas;Courier New;monospace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bdr w:val="single" w:sz="2" w:space="1" w:color="E1E1E8"/>
        </w:rPr>
        <w:t xml:space="preserve">gaussian_gradient_magnitude </w:t>
      </w:r>
      <w:r>
        <w:rPr>
          <w:rStyle w:val="SourceText"/>
          <w:rFonts w:ascii="Monaco;Menlo;Consolas;Courier New;monospace" w:hAnsi="Monaco;Menlo;Consolas;Courier New;monospace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bdr w:val="single" w:sz="2" w:space="1" w:color="E1E1E8"/>
        </w:rPr>
        <w:t>(Scipy)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rPr>
          <w:rFonts w:ascii="DejaVu Sans" w:hAnsi="DejaVu Sans"/>
          <w:b/>
          <w:b/>
          <w:bCs/>
          <w:sz w:val="24"/>
          <w:szCs w:val="24"/>
        </w:rPr>
      </w:pPr>
      <w:r>
        <w:rPr>
          <w:rStyle w:val="SourceText"/>
          <w:rFonts w:ascii="Monaco;Menlo;Consolas;Courier New;monospace" w:hAnsi="Monaco;Menlo;Consolas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bdr w:val="single" w:sz="2" w:space="1" w:color="E1E1E8"/>
        </w:rPr>
        <w:tab/>
      </w:r>
      <w:r>
        <w:rPr>
          <w:rStyle w:val="SourceText"/>
          <w:rFonts w:ascii="Monaco;Menlo;Consolas;Courier New;monospace" w:hAnsi="Monaco;Menlo;Consolas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bdr w:val="single" w:sz="2" w:space="1" w:color="E1E1E8"/>
        </w:rPr>
        <w:t>scipy.ndimage.gaussian_gradient_magnitude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Style w:val="Emphasis"/>
          <w:rFonts w:ascii="Open Sans;sans-serif" w:hAnsi="Open Sans;sans-serif"/>
          <w:b w:val="false"/>
          <w:bCs w:val="false"/>
          <w:i/>
          <w:color w:val="000000"/>
          <w:spacing w:val="0"/>
          <w:sz w:val="24"/>
          <w:szCs w:val="24"/>
        </w:rPr>
        <w:t>input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Style w:val="Emphasis"/>
          <w:rFonts w:ascii="Open Sans;sans-serif" w:hAnsi="Open Sans;sans-serif"/>
          <w:b w:val="false"/>
          <w:bCs w:val="false"/>
          <w:i/>
          <w:color w:val="000000"/>
          <w:spacing w:val="0"/>
          <w:sz w:val="24"/>
          <w:szCs w:val="24"/>
        </w:rPr>
        <w:t>sigma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  <w:tab/>
        <w:tab/>
        <w:tab/>
      </w:r>
      <w:r>
        <w:rPr>
          <w:rStyle w:val="Emphasis"/>
          <w:rFonts w:ascii="Open Sans;sans-serif" w:hAnsi="Open Sans;sans-serif"/>
          <w:b w:val="false"/>
          <w:bCs w:val="false"/>
          <w:i/>
          <w:color w:val="000000"/>
          <w:spacing w:val="0"/>
          <w:sz w:val="24"/>
          <w:szCs w:val="24"/>
        </w:rPr>
        <w:t>output=None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Style w:val="Emphasis"/>
          <w:rFonts w:ascii="Open Sans;sans-serif" w:hAnsi="Open Sans;sans-serif"/>
          <w:b w:val="false"/>
          <w:bCs w:val="false"/>
          <w:i/>
          <w:color w:val="000000"/>
          <w:spacing w:val="0"/>
          <w:sz w:val="24"/>
          <w:szCs w:val="24"/>
        </w:rPr>
        <w:t>mode='reflect'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Style w:val="Emphasis"/>
          <w:rFonts w:ascii="Open Sans;sans-serif" w:hAnsi="Open Sans;sans-serif"/>
          <w:b w:val="false"/>
          <w:bCs w:val="false"/>
          <w:i/>
          <w:color w:val="000000"/>
          <w:spacing w:val="0"/>
          <w:sz w:val="24"/>
          <w:szCs w:val="24"/>
        </w:rPr>
        <w:t>cval=0.0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Style w:val="Emphasis"/>
          <w:rFonts w:ascii="Open Sans;sans-serif" w:hAnsi="Open Sans;sans-serif"/>
          <w:b w:val="false"/>
          <w:bCs w:val="false"/>
          <w:i/>
          <w:color w:val="000000"/>
          <w:spacing w:val="0"/>
          <w:sz w:val="24"/>
          <w:szCs w:val="24"/>
        </w:rPr>
        <w:t>**kwargs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ab/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314"/>
        <w:gridCol w:w="8324"/>
      </w:tblGrid>
      <w:tr>
        <w:trPr/>
        <w:tc>
          <w:tcPr>
            <w:tcW w:w="1314" w:type="dxa"/>
            <w:tcBorders/>
            <w:shd w:fill="EEEEEE" w:val="clear"/>
          </w:tcPr>
          <w:p>
            <w:pPr>
              <w:pStyle w:val="TableHeading"/>
              <w:jc w:val="left"/>
              <w:rPr/>
            </w:pPr>
            <w:r>
              <w:rPr/>
              <w:t>Parameters:</w:t>
            </w:r>
          </w:p>
        </w:tc>
        <w:tc>
          <w:tcPr>
            <w:tcW w:w="8324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  <w:i w:val="false"/>
                <w:caps w:val="false"/>
                <w:smallCaps w:val="false"/>
              </w:rPr>
              <w:t xml:space="preserve">Input </w:t>
            </w:r>
            <w:r>
              <w:rPr>
                <w:i/>
              </w:rPr>
              <w:t>: array_like</w:t>
            </w:r>
          </w:p>
          <w:p>
            <w:pPr>
              <w:pStyle w:val="Quotations"/>
              <w:pBdr/>
              <w:spacing w:before="0" w:after="0"/>
              <w:ind w:left="567" w:right="567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Input array to filter.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  <w:i w:val="false"/>
                <w:caps w:val="false"/>
                <w:smallCaps w:val="false"/>
              </w:rPr>
              <w:t xml:space="preserve">Sigma </w:t>
            </w:r>
            <w:r>
              <w:rPr>
                <w:i/>
              </w:rPr>
              <w:t>: scalar or sequence of scalars</w:t>
            </w:r>
          </w:p>
          <w:p>
            <w:pPr>
              <w:pStyle w:val="Quotations"/>
              <w:pBdr/>
              <w:spacing w:before="0" w:after="0"/>
              <w:ind w:left="567" w:right="567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The standard deviations of the Gaussian filter are given for each axis as a sequence, or as a single number, in which case it is equal for all axes..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  <w:i w:val="false"/>
                <w:caps w:val="false"/>
                <w:smallCaps w:val="false"/>
              </w:rPr>
              <w:t xml:space="preserve">output </w:t>
            </w:r>
            <w:r>
              <w:rPr>
                <w:i/>
              </w:rPr>
              <w:t>: array, optional</w:t>
            </w:r>
          </w:p>
          <w:p>
            <w:pPr>
              <w:pStyle w:val="Quotations"/>
              <w:pBdr/>
              <w:spacing w:before="0" w:after="0"/>
              <w:ind w:left="567" w:right="567" w:hanging="0"/>
              <w:jc w:val="left"/>
              <w:rPr/>
            </w:pPr>
            <w:r>
              <w:rPr>
                <w:rFonts w:ascii="inherit" w:hAnsi="inherit"/>
              </w:rPr>
              <w:t xml:space="preserve">The </w:t>
            </w:r>
            <w:r>
              <w:rPr>
                <w:rStyle w:val="Emphasis"/>
                <w:rFonts w:ascii="inherit" w:hAnsi="inherit"/>
                <w:i/>
              </w:rPr>
              <w:t xml:space="preserve">output </w:t>
            </w:r>
            <w:r>
              <w:rPr>
                <w:rFonts w:ascii="inherit" w:hAnsi="inherit"/>
              </w:rPr>
              <w:t>parameter passes an array in which to store the filter output. Output array should have different name as compared to input array to avoid aliasing errors.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  <w:i w:val="false"/>
                <w:caps w:val="false"/>
                <w:smallCaps w:val="false"/>
              </w:rPr>
              <w:t xml:space="preserve">Mode </w:t>
            </w:r>
            <w:r>
              <w:rPr>
                <w:i/>
              </w:rPr>
              <w:t>: str or sequence, optional</w:t>
            </w:r>
          </w:p>
          <w:p>
            <w:pPr>
              <w:pStyle w:val="Quotations"/>
              <w:pBdr/>
              <w:spacing w:before="0" w:after="0"/>
              <w:ind w:left="567" w:right="567" w:hanging="0"/>
              <w:jc w:val="left"/>
              <w:rPr/>
            </w:pPr>
            <w:r>
              <w:rPr>
                <w:rFonts w:ascii="inherit" w:hAnsi="inherit"/>
              </w:rPr>
              <w:t xml:space="preserve">The </w:t>
            </w:r>
            <w:r>
              <w:rPr>
                <w:rStyle w:val="Emphasis"/>
                <w:rFonts w:ascii="inherit" w:hAnsi="inherit"/>
                <w:i/>
              </w:rPr>
              <w:t xml:space="preserve">mode </w:t>
            </w:r>
            <w:r>
              <w:rPr>
                <w:rFonts w:ascii="inherit" w:hAnsi="inherit"/>
              </w:rPr>
              <w:t xml:space="preserve">parameter determines how the array borders are handled. Valid modes are {‘reflect’, ‘constant’, ‘nearest’, ‘mirror’, ‘wrap’}. </w:t>
            </w:r>
            <w:r>
              <w:rPr>
                <w:rStyle w:val="Emphasis"/>
                <w:rFonts w:ascii="inherit" w:hAnsi="inherit"/>
                <w:i/>
              </w:rPr>
              <w:t xml:space="preserve">Cval </w:t>
            </w:r>
            <w:r>
              <w:rPr>
                <w:rFonts w:ascii="inherit" w:hAnsi="inherit"/>
              </w:rPr>
              <w:t>is the value used when mode is equal to ‘constant’. A list of modes with length equal to the number of axes can be provided to specify different modes for different axes. Default is ‘reflect’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  <w:i w:val="false"/>
                <w:caps w:val="false"/>
                <w:smallCaps w:val="false"/>
              </w:rPr>
              <w:t xml:space="preserve">cval </w:t>
            </w:r>
            <w:r>
              <w:rPr>
                <w:i/>
              </w:rPr>
              <w:t>: scalar, optional</w:t>
            </w:r>
          </w:p>
          <w:p>
            <w:pPr>
              <w:pStyle w:val="Quotations"/>
              <w:pBdr/>
              <w:spacing w:before="0" w:after="0"/>
              <w:ind w:left="567" w:right="567" w:hanging="0"/>
              <w:jc w:val="left"/>
              <w:rPr/>
            </w:pPr>
            <w:r>
              <w:rPr>
                <w:rFonts w:ascii="inherit" w:hAnsi="inherit"/>
              </w:rPr>
              <w:t xml:space="preserve">Value to fill past edges of input if </w:t>
            </w:r>
            <w:r>
              <w:rPr>
                <w:rStyle w:val="Emphasis"/>
                <w:rFonts w:ascii="inherit" w:hAnsi="inherit"/>
                <w:i/>
              </w:rPr>
              <w:t xml:space="preserve">mode </w:t>
            </w:r>
            <w:r>
              <w:rPr>
                <w:rFonts w:ascii="inherit" w:hAnsi="inherit"/>
              </w:rPr>
              <w:t>is ‘constant’. Default is 0.0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  <w:i w:val="false"/>
                <w:caps w:val="false"/>
                <w:smallCaps w:val="false"/>
              </w:rPr>
              <w:t>Extra keyword arguments will be passed to gaussian_filter().</w:t>
            </w:r>
          </w:p>
        </w:tc>
      </w:tr>
      <w:tr>
        <w:trPr/>
        <w:tc>
          <w:tcPr>
            <w:tcW w:w="1314" w:type="dxa"/>
            <w:tcBorders/>
            <w:shd w:fill="EEEEEE" w:val="clear"/>
          </w:tcPr>
          <w:p>
            <w:pPr>
              <w:pStyle w:val="TableHeading"/>
              <w:jc w:val="left"/>
              <w:rPr/>
            </w:pPr>
            <w:r>
              <w:rPr/>
              <w:t>Returns:</w:t>
            </w:r>
          </w:p>
        </w:tc>
        <w:tc>
          <w:tcPr>
            <w:tcW w:w="8324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  <w:i w:val="false"/>
                <w:caps w:val="false"/>
                <w:smallCaps w:val="false"/>
              </w:rPr>
              <w:t xml:space="preserve">gaussian_gradient_magnitude </w:t>
            </w:r>
            <w:r>
              <w:rPr>
                <w:i/>
              </w:rPr>
              <w:t>: ndarray</w:t>
            </w:r>
          </w:p>
          <w:p>
            <w:pPr>
              <w:pStyle w:val="Quotations"/>
              <w:pBdr/>
              <w:spacing w:before="0" w:after="0"/>
              <w:ind w:left="567" w:right="567" w:hanging="0"/>
              <w:jc w:val="left"/>
              <w:rPr/>
            </w:pPr>
            <w:r>
              <w:rPr>
                <w:rFonts w:ascii="inherit" w:hAnsi="inherit"/>
              </w:rPr>
              <w:t xml:space="preserve">Filtered array. Has the same shape as </w:t>
            </w:r>
            <w:r>
              <w:rPr>
                <w:rStyle w:val="Emphasis"/>
                <w:rFonts w:ascii="inherit" w:hAnsi="inherit"/>
                <w:i/>
              </w:rPr>
              <w:t>input</w:t>
            </w:r>
            <w:r>
              <w:rPr>
                <w:rFonts w:ascii="inherit" w:hAnsi="inherit"/>
              </w:rPr>
              <w:t>.</w:t>
            </w:r>
          </w:p>
        </w:tc>
      </w:tr>
    </w:tbl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 xml:space="preserve">Link : </w:t>
      </w:r>
      <w:r>
        <w:rPr>
          <w:rFonts w:ascii="DejaVu Sans" w:hAnsi="DejaVu Sans"/>
          <w:b w:val="false"/>
          <w:bCs w:val="false"/>
          <w:color w:val="336633"/>
          <w:sz w:val="24"/>
          <w:szCs w:val="24"/>
        </w:rPr>
        <w:t>https://docs.scipy.org/doc/scipy/reference/generated/scipy.ndimage.gaussian_gradient_magnitude.html</w:t>
      </w:r>
    </w:p>
    <w:p>
      <w:pPr>
        <w:pStyle w:val="Normal"/>
        <w:pBdr>
          <w:bottom w:val="single" w:sz="2" w:space="2" w:color="000000"/>
        </w:pBdr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Heading1"/>
        <w:rPr>
          <w:rFonts w:ascii="Trebuchet MS;sans-serif" w:hAnsi="Trebuchet MS;sans-serif"/>
          <w:b/>
          <w:b/>
          <w:bCs/>
          <w:i w:val="false"/>
          <w:caps w:val="false"/>
          <w:smallCaps w:val="false"/>
          <w:color w:val="555555"/>
          <w:spacing w:val="0"/>
          <w:sz w:val="28"/>
          <w:szCs w:val="28"/>
        </w:rPr>
      </w:pPr>
      <w:r>
        <w:rPr>
          <w:rFonts w:ascii="Trebuchet MS;sans-serif" w:hAnsi="Trebuchet MS;sans-serif"/>
          <w:b/>
          <w:bCs/>
          <w:i w:val="false"/>
          <w:caps w:val="false"/>
          <w:smallCaps w:val="false"/>
          <w:color w:val="555555"/>
          <w:spacing w:val="0"/>
          <w:sz w:val="28"/>
          <w:szCs w:val="28"/>
        </w:rPr>
        <w:t>scipy.ndimage.label</w:t>
      </w:r>
    </w:p>
    <w:p>
      <w:pPr>
        <w:pStyle w:val="TextBody"/>
        <w:rPr>
          <w:rFonts w:ascii="Trebuchet MS;sans-serif" w:hAnsi="Trebuchet MS;sans-serif"/>
          <w:b/>
          <w:b/>
          <w:bCs/>
          <w:i w:val="false"/>
          <w:caps w:val="false"/>
          <w:smallCaps w:val="false"/>
          <w:color w:val="555555"/>
          <w:spacing w:val="0"/>
          <w:sz w:val="28"/>
          <w:szCs w:val="28"/>
        </w:rPr>
      </w:pPr>
      <w:r>
        <w:rPr>
          <w:rStyle w:val="Teletype"/>
          <w:rFonts w:ascii="inherit" w:hAnsi="inherit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8"/>
          <w:highlight w:val="white"/>
        </w:rPr>
        <w:t>scipy.ndimage.</w:t>
      </w:r>
      <w:r>
        <w:rPr>
          <w:rStyle w:val="Teletype"/>
          <w:rFonts w:ascii="inherit" w:hAnsi="inherit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highlight w:val="white"/>
        </w:rPr>
        <w:t>label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(</w:t>
      </w:r>
      <w:r>
        <w:rPr>
          <w:rStyle w:val="Emphasis"/>
          <w:rFonts w:ascii="Open Sans;sans-serif" w:hAnsi="Open Sans;sans-serif"/>
          <w:b w:val="false"/>
          <w:bCs w:val="false"/>
          <w:i/>
          <w:caps w:val="false"/>
          <w:smallCaps w:val="false"/>
          <w:color w:val="333333"/>
          <w:spacing w:val="0"/>
          <w:sz w:val="20"/>
          <w:szCs w:val="28"/>
        </w:rPr>
        <w:t>input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8"/>
        </w:rPr>
        <w:t>,</w:t>
      </w:r>
      <w:r>
        <w:rPr>
          <w:rStyle w:val="Emphasis"/>
          <w:rFonts w:ascii="Open Sans;sans-serif" w:hAnsi="Open Sans;sans-serif"/>
          <w:b w:val="false"/>
          <w:bCs w:val="false"/>
          <w:i/>
          <w:caps w:val="false"/>
          <w:smallCaps w:val="false"/>
          <w:color w:val="333333"/>
          <w:spacing w:val="0"/>
          <w:sz w:val="20"/>
          <w:szCs w:val="28"/>
        </w:rPr>
        <w:t>structure=None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8"/>
        </w:rPr>
        <w:t>,</w:t>
      </w:r>
      <w:r>
        <w:rPr>
          <w:rStyle w:val="Emphasis"/>
          <w:rFonts w:ascii="Open Sans;sans-serif" w:hAnsi="Open Sans;sans-serif"/>
          <w:b w:val="false"/>
          <w:bCs w:val="false"/>
          <w:i/>
          <w:caps w:val="false"/>
          <w:smallCaps w:val="false"/>
          <w:color w:val="333333"/>
          <w:spacing w:val="0"/>
          <w:sz w:val="20"/>
          <w:szCs w:val="28"/>
        </w:rPr>
        <w:t>output=None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</w:t>
      </w:r>
    </w:p>
    <w:p>
      <w:pPr>
        <w:pStyle w:val="TextBody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4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Label features in an array.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312"/>
        <w:gridCol w:w="8326"/>
      </w:tblGrid>
      <w:tr>
        <w:trPr/>
        <w:tc>
          <w:tcPr>
            <w:tcW w:w="1312" w:type="dxa"/>
            <w:tcBorders/>
            <w:shd w:fill="EEEEEE" w:val="clear"/>
          </w:tcPr>
          <w:p>
            <w:pPr>
              <w:pStyle w:val="TableHeading"/>
              <w:jc w:val="left"/>
              <w:rPr/>
            </w:pPr>
            <w:r>
              <w:rPr/>
              <w:t>Parameters:</w:t>
            </w:r>
          </w:p>
        </w:tc>
        <w:tc>
          <w:tcPr>
            <w:tcW w:w="8326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  <w:i w:val="false"/>
                <w:caps w:val="false"/>
                <w:smallCaps w:val="false"/>
              </w:rPr>
              <w:t xml:space="preserve">Input </w:t>
            </w:r>
            <w:r>
              <w:rPr>
                <w:i/>
              </w:rPr>
              <w:t>: array_like</w:t>
            </w:r>
          </w:p>
          <w:p>
            <w:pPr>
              <w:pStyle w:val="Quotations"/>
              <w:pBdr/>
              <w:spacing w:before="0" w:after="0"/>
              <w:ind w:left="567" w:right="567" w:hanging="0"/>
              <w:jc w:val="left"/>
              <w:rPr/>
            </w:pPr>
            <w:r>
              <w:rPr>
                <w:rFonts w:ascii="inherit" w:hAnsi="inherit"/>
              </w:rPr>
              <w:t xml:space="preserve">An array-like object to be labeled. Any non-zero values in </w:t>
            </w:r>
            <w:r>
              <w:rPr>
                <w:rStyle w:val="Emphasis"/>
                <w:rFonts w:ascii="inherit" w:hAnsi="inherit"/>
                <w:i/>
              </w:rPr>
              <w:t xml:space="preserve">input </w:t>
            </w:r>
            <w:r>
              <w:rPr>
                <w:rFonts w:ascii="inherit" w:hAnsi="inherit"/>
              </w:rPr>
              <w:t>are counted as features and zero values are considered the background.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  <w:i w:val="false"/>
                <w:caps w:val="false"/>
                <w:smallCaps w:val="false"/>
              </w:rPr>
              <w:t xml:space="preserve">Structure </w:t>
            </w:r>
            <w:r>
              <w:rPr>
                <w:i/>
              </w:rPr>
              <w:t>: array_like, optional</w:t>
            </w:r>
          </w:p>
          <w:p>
            <w:pPr>
              <w:pStyle w:val="Quotations"/>
              <w:pBdr/>
              <w:spacing w:before="0" w:after="0"/>
              <w:ind w:left="567" w:right="567" w:hanging="0"/>
              <w:jc w:val="left"/>
              <w:rPr/>
            </w:pPr>
            <w:r>
              <w:rPr>
                <w:rFonts w:ascii="inherit" w:hAnsi="inherit"/>
              </w:rPr>
              <w:t xml:space="preserve">A structuring element that defines feature connections. </w:t>
            </w:r>
            <w:r>
              <w:rPr>
                <w:rStyle w:val="Emphasis"/>
                <w:rFonts w:ascii="inherit" w:hAnsi="inherit"/>
                <w:i/>
              </w:rPr>
              <w:t xml:space="preserve">Structure </w:t>
            </w:r>
            <w:r>
              <w:rPr>
                <w:rFonts w:ascii="inherit" w:hAnsi="inherit"/>
              </w:rPr>
              <w:t xml:space="preserve">must be symmetric. If no structuring element is provided, one is automatically generated with a squared connectivity equal to one. That is, for a 2-D </w:t>
            </w:r>
            <w:r>
              <w:rPr>
                <w:rStyle w:val="Emphasis"/>
                <w:rFonts w:ascii="inherit" w:hAnsi="inherit"/>
                <w:i/>
              </w:rPr>
              <w:t xml:space="preserve">input </w:t>
            </w:r>
            <w:r>
              <w:rPr>
                <w:rFonts w:ascii="inherit" w:hAnsi="inherit"/>
              </w:rPr>
              <w:t>array, the default structuring element is:</w:t>
            </w:r>
          </w:p>
          <w:p>
            <w:pPr>
              <w:pStyle w:val="PreformattedText"/>
              <w:pBdr/>
              <w:spacing w:lineRule="atLeast" w:line="285" w:before="0" w:after="135"/>
              <w:ind w:left="567" w:right="567" w:hanging="0"/>
              <w:jc w:val="left"/>
              <w:rPr>
                <w:rFonts w:ascii="monospace" w:hAnsi="monospace"/>
                <w:color w:val="333333"/>
                <w:sz w:val="18"/>
                <w:highlight w:val="yellow"/>
              </w:rPr>
            </w:pPr>
            <w:r>
              <w:rPr>
                <w:rFonts w:ascii="monospace" w:hAnsi="monospace"/>
                <w:color w:val="333333"/>
                <w:sz w:val="18"/>
                <w:highlight w:val="yellow"/>
              </w:rPr>
              <w:t>[[</w:t>
            </w:r>
            <w:r>
              <w:rPr>
                <w:rFonts w:ascii="monospace" w:hAnsi="monospace"/>
                <w:color w:val="208050"/>
                <w:sz w:val="18"/>
                <w:highlight w:val="yellow"/>
              </w:rPr>
              <w:t>0</w:t>
            </w:r>
            <w:r>
              <w:rPr>
                <w:rFonts w:ascii="monospace" w:hAnsi="monospace"/>
                <w:color w:val="333333"/>
                <w:sz w:val="18"/>
                <w:highlight w:val="yellow"/>
              </w:rPr>
              <w:t>,</w:t>
            </w:r>
            <w:r>
              <w:rPr>
                <w:rFonts w:ascii="monospace" w:hAnsi="monospace"/>
                <w:color w:val="208050"/>
                <w:sz w:val="18"/>
                <w:highlight w:val="yellow"/>
              </w:rPr>
              <w:t>1</w:t>
            </w:r>
            <w:r>
              <w:rPr>
                <w:rFonts w:ascii="monospace" w:hAnsi="monospace"/>
                <w:color w:val="333333"/>
                <w:sz w:val="18"/>
                <w:highlight w:val="yellow"/>
              </w:rPr>
              <w:t>,</w:t>
            </w:r>
            <w:r>
              <w:rPr>
                <w:rFonts w:ascii="monospace" w:hAnsi="monospace"/>
                <w:color w:val="208050"/>
                <w:sz w:val="18"/>
                <w:highlight w:val="yellow"/>
              </w:rPr>
              <w:t>0</w:t>
            </w:r>
            <w:r>
              <w:rPr>
                <w:rFonts w:ascii="monospace" w:hAnsi="monospace"/>
                <w:color w:val="333333"/>
                <w:sz w:val="18"/>
                <w:highlight w:val="yellow"/>
              </w:rPr>
              <w:t>],</w:t>
            </w:r>
          </w:p>
          <w:p>
            <w:pPr>
              <w:pStyle w:val="PreformattedText"/>
              <w:pBdr/>
              <w:spacing w:lineRule="atLeast" w:line="285" w:before="0" w:after="135"/>
              <w:ind w:left="567" w:right="567" w:hanging="0"/>
              <w:jc w:val="left"/>
              <w:rPr>
                <w:color w:val="333333"/>
                <w:highlight w:val="yellow"/>
              </w:rPr>
            </w:pPr>
            <w:r>
              <w:rPr>
                <w:color w:val="333333"/>
                <w:highlight w:val="yellow"/>
              </w:rPr>
              <w:t xml:space="preserve"> </w:t>
            </w:r>
            <w:r>
              <w:rPr>
                <w:rFonts w:ascii="monospace" w:hAnsi="monospace"/>
                <w:color w:val="333333"/>
                <w:sz w:val="18"/>
                <w:highlight w:val="yellow"/>
              </w:rPr>
              <w:t>[</w:t>
            </w:r>
            <w:r>
              <w:rPr>
                <w:rFonts w:ascii="monospace" w:hAnsi="monospace"/>
                <w:color w:val="208050"/>
                <w:sz w:val="18"/>
                <w:highlight w:val="yellow"/>
              </w:rPr>
              <w:t>1</w:t>
            </w:r>
            <w:r>
              <w:rPr>
                <w:rFonts w:ascii="monospace" w:hAnsi="monospace"/>
                <w:color w:val="333333"/>
                <w:sz w:val="18"/>
                <w:highlight w:val="yellow"/>
              </w:rPr>
              <w:t>,</w:t>
            </w:r>
            <w:r>
              <w:rPr>
                <w:rFonts w:ascii="monospace" w:hAnsi="monospace"/>
                <w:color w:val="208050"/>
                <w:sz w:val="18"/>
                <w:highlight w:val="yellow"/>
              </w:rPr>
              <w:t>1</w:t>
            </w:r>
            <w:r>
              <w:rPr>
                <w:rFonts w:ascii="monospace" w:hAnsi="monospace"/>
                <w:color w:val="333333"/>
                <w:sz w:val="18"/>
                <w:highlight w:val="yellow"/>
              </w:rPr>
              <w:t>,</w:t>
            </w:r>
            <w:r>
              <w:rPr>
                <w:rFonts w:ascii="monospace" w:hAnsi="monospace"/>
                <w:color w:val="208050"/>
                <w:sz w:val="18"/>
                <w:highlight w:val="yellow"/>
              </w:rPr>
              <w:t>1</w:t>
            </w:r>
            <w:r>
              <w:rPr>
                <w:rFonts w:ascii="monospace" w:hAnsi="monospace"/>
                <w:color w:val="333333"/>
                <w:sz w:val="18"/>
                <w:highlight w:val="yellow"/>
              </w:rPr>
              <w:t>],</w:t>
            </w:r>
          </w:p>
          <w:p>
            <w:pPr>
              <w:pStyle w:val="PreformattedText"/>
              <w:pBdr/>
              <w:spacing w:lineRule="atLeast" w:line="285" w:before="0" w:after="135"/>
              <w:ind w:left="567" w:right="567" w:hanging="0"/>
              <w:jc w:val="left"/>
              <w:rPr>
                <w:color w:val="333333"/>
                <w:highlight w:val="yellow"/>
              </w:rPr>
            </w:pPr>
            <w:r>
              <w:rPr>
                <w:color w:val="333333"/>
                <w:highlight w:val="yellow"/>
              </w:rPr>
              <w:t xml:space="preserve"> </w:t>
            </w:r>
            <w:r>
              <w:rPr>
                <w:rFonts w:ascii="monospace" w:hAnsi="monospace"/>
                <w:color w:val="333333"/>
                <w:sz w:val="18"/>
                <w:highlight w:val="yellow"/>
              </w:rPr>
              <w:t>[</w:t>
            </w:r>
            <w:r>
              <w:rPr>
                <w:rFonts w:ascii="monospace" w:hAnsi="monospace"/>
                <w:color w:val="208050"/>
                <w:sz w:val="18"/>
                <w:highlight w:val="yellow"/>
              </w:rPr>
              <w:t>0</w:t>
            </w:r>
            <w:r>
              <w:rPr>
                <w:rFonts w:ascii="monospace" w:hAnsi="monospace"/>
                <w:color w:val="333333"/>
                <w:sz w:val="18"/>
                <w:highlight w:val="yellow"/>
              </w:rPr>
              <w:t>,</w:t>
            </w:r>
            <w:r>
              <w:rPr>
                <w:rFonts w:ascii="monospace" w:hAnsi="monospace"/>
                <w:color w:val="208050"/>
                <w:sz w:val="18"/>
                <w:highlight w:val="yellow"/>
              </w:rPr>
              <w:t>1</w:t>
            </w:r>
            <w:r>
              <w:rPr>
                <w:rFonts w:ascii="monospace" w:hAnsi="monospace"/>
                <w:color w:val="333333"/>
                <w:sz w:val="18"/>
                <w:highlight w:val="yellow"/>
              </w:rPr>
              <w:t>,</w:t>
            </w:r>
            <w:r>
              <w:rPr>
                <w:rFonts w:ascii="monospace" w:hAnsi="monospace"/>
                <w:color w:val="208050"/>
                <w:sz w:val="18"/>
                <w:highlight w:val="yellow"/>
              </w:rPr>
              <w:t>0</w:t>
            </w:r>
            <w:r>
              <w:rPr>
                <w:rFonts w:ascii="monospace" w:hAnsi="monospace"/>
                <w:color w:val="333333"/>
                <w:sz w:val="18"/>
                <w:highlight w:val="yellow"/>
              </w:rPr>
              <w:t>]]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  <w:i w:val="false"/>
                <w:caps w:val="false"/>
                <w:smallCaps w:val="false"/>
              </w:rPr>
              <w:t xml:space="preserve">output </w:t>
            </w:r>
            <w:r>
              <w:rPr>
                <w:i/>
              </w:rPr>
              <w:t>: (None, data-type, array_like), optional</w:t>
            </w:r>
          </w:p>
          <w:p>
            <w:pPr>
              <w:pStyle w:val="Quotations"/>
              <w:pBdr/>
              <w:spacing w:before="0" w:after="0"/>
              <w:ind w:left="567" w:right="567" w:hanging="0"/>
              <w:jc w:val="left"/>
              <w:rPr/>
            </w:pPr>
            <w:r>
              <w:rPr>
                <w:rFonts w:ascii="inherit" w:hAnsi="inherit"/>
              </w:rPr>
              <w:t xml:space="preserve">If </w:t>
            </w:r>
            <w:r>
              <w:rPr>
                <w:rStyle w:val="Emphasis"/>
                <w:rFonts w:ascii="inherit" w:hAnsi="inherit"/>
                <w:i/>
              </w:rPr>
              <w:t xml:space="preserve">output </w:t>
            </w:r>
            <w:r>
              <w:rPr>
                <w:rFonts w:ascii="inherit" w:hAnsi="inherit"/>
              </w:rPr>
              <w:t xml:space="preserve">is a data type, it specifies the type of the resulting labeled feature array If </w:t>
            </w:r>
            <w:r>
              <w:rPr>
                <w:rStyle w:val="Emphasis"/>
                <w:rFonts w:ascii="inherit" w:hAnsi="inherit"/>
                <w:i/>
              </w:rPr>
              <w:t xml:space="preserve">output </w:t>
            </w:r>
            <w:r>
              <w:rPr>
                <w:rFonts w:ascii="inherit" w:hAnsi="inherit"/>
              </w:rPr>
              <w:t xml:space="preserve">is an array-like object, then </w:t>
            </w:r>
            <w:r>
              <w:rPr>
                <w:rStyle w:val="Emphasis"/>
                <w:rFonts w:ascii="inherit" w:hAnsi="inherit"/>
                <w:i/>
              </w:rPr>
              <w:t xml:space="preserve">output </w:t>
            </w:r>
            <w:r>
              <w:rPr>
                <w:rFonts w:ascii="inherit" w:hAnsi="inherit"/>
              </w:rPr>
              <w:t>will be updated with the labeled features from this function. This function can operate in-place, by passing output=input. Note that the output must be able to store the largest label, or this function will raise an Exception.</w:t>
            </w:r>
          </w:p>
        </w:tc>
      </w:tr>
      <w:tr>
        <w:trPr/>
        <w:tc>
          <w:tcPr>
            <w:tcW w:w="1312" w:type="dxa"/>
            <w:tcBorders/>
            <w:shd w:fill="EEEEEE" w:val="clear"/>
          </w:tcPr>
          <w:p>
            <w:pPr>
              <w:pStyle w:val="TableHeading"/>
              <w:jc w:val="left"/>
              <w:rPr/>
            </w:pPr>
            <w:r>
              <w:rPr/>
              <w:t>Returns:</w:t>
            </w:r>
          </w:p>
        </w:tc>
        <w:tc>
          <w:tcPr>
            <w:tcW w:w="8326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  <w:i w:val="false"/>
                <w:caps w:val="false"/>
                <w:smallCaps w:val="false"/>
              </w:rPr>
              <w:t xml:space="preserve">Label </w:t>
            </w:r>
            <w:r>
              <w:rPr>
                <w:i/>
              </w:rPr>
              <w:t>: ndarray or int</w:t>
            </w:r>
          </w:p>
          <w:p>
            <w:pPr>
              <w:pStyle w:val="Quotations"/>
              <w:pBdr/>
              <w:spacing w:before="0" w:after="0"/>
              <w:ind w:left="567" w:right="567" w:hanging="0"/>
              <w:jc w:val="left"/>
              <w:rPr/>
            </w:pPr>
            <w:r>
              <w:rPr>
                <w:rFonts w:ascii="inherit" w:hAnsi="inherit"/>
              </w:rPr>
              <w:t xml:space="preserve">An integer ndarray where each unique feature in </w:t>
            </w:r>
            <w:r>
              <w:rPr>
                <w:rStyle w:val="Emphasis"/>
                <w:rFonts w:ascii="inherit" w:hAnsi="inherit"/>
                <w:i/>
              </w:rPr>
              <w:t xml:space="preserve">input </w:t>
            </w:r>
            <w:r>
              <w:rPr>
                <w:rFonts w:ascii="inherit" w:hAnsi="inherit"/>
              </w:rPr>
              <w:t>has a unique label in the returned array.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  <w:i w:val="false"/>
                <w:caps w:val="false"/>
                <w:smallCaps w:val="false"/>
              </w:rPr>
              <w:t xml:space="preserve">num_features </w:t>
            </w:r>
            <w:r>
              <w:rPr>
                <w:i/>
              </w:rPr>
              <w:t>: int</w:t>
            </w:r>
          </w:p>
          <w:p>
            <w:pPr>
              <w:pStyle w:val="Quotations"/>
              <w:pBdr/>
              <w:spacing w:before="0" w:after="0"/>
              <w:ind w:left="567" w:right="567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How many objects were found.</w:t>
            </w:r>
          </w:p>
          <w:p>
            <w:pPr>
              <w:pStyle w:val="Quotations"/>
              <w:pBdr/>
              <w:spacing w:before="0" w:after="0"/>
              <w:ind w:left="567" w:right="567" w:hanging="0"/>
              <w:jc w:val="left"/>
              <w:rPr/>
            </w:pPr>
            <w:r>
              <w:rPr>
                <w:rFonts w:ascii="inherit" w:hAnsi="inherit"/>
              </w:rPr>
              <w:t xml:space="preserve">If </w:t>
            </w:r>
            <w:r>
              <w:rPr>
                <w:rStyle w:val="Emphasis"/>
                <w:rFonts w:ascii="inherit" w:hAnsi="inherit"/>
                <w:i/>
              </w:rPr>
              <w:t xml:space="preserve">output </w:t>
            </w:r>
            <w:r>
              <w:rPr>
                <w:rFonts w:ascii="inherit" w:hAnsi="inherit"/>
              </w:rPr>
              <w:t>is None, this function returns a tuple of (</w:t>
            </w:r>
            <w:r>
              <w:rPr>
                <w:rStyle w:val="Emphasis"/>
                <w:rFonts w:ascii="inherit" w:hAnsi="inherit"/>
                <w:i/>
              </w:rPr>
              <w:t>labeled_array</w:t>
            </w:r>
            <w:r>
              <w:rPr>
                <w:rFonts w:ascii="inherit" w:hAnsi="inherit"/>
              </w:rPr>
              <w:t xml:space="preserve">, </w:t>
            </w:r>
            <w:r>
              <w:rPr>
                <w:rStyle w:val="Emphasis"/>
                <w:rFonts w:ascii="inherit" w:hAnsi="inherit"/>
                <w:i/>
              </w:rPr>
              <w:t>num_features</w:t>
            </w:r>
            <w:r>
              <w:rPr>
                <w:rFonts w:ascii="inherit" w:hAnsi="inherit"/>
              </w:rPr>
              <w:t>).</w:t>
            </w:r>
          </w:p>
          <w:p>
            <w:pPr>
              <w:pStyle w:val="Quotations"/>
              <w:pBdr/>
              <w:spacing w:before="0" w:after="0"/>
              <w:ind w:left="567" w:right="567" w:hanging="0"/>
              <w:jc w:val="left"/>
              <w:rPr/>
            </w:pPr>
            <w:r>
              <w:rPr>
                <w:rFonts w:ascii="inherit" w:hAnsi="inherit"/>
              </w:rPr>
              <w:t xml:space="preserve">If </w:t>
            </w:r>
            <w:r>
              <w:rPr>
                <w:rStyle w:val="Emphasis"/>
                <w:rFonts w:ascii="inherit" w:hAnsi="inherit"/>
                <w:i/>
              </w:rPr>
              <w:t xml:space="preserve">output </w:t>
            </w:r>
            <w:r>
              <w:rPr>
                <w:rFonts w:ascii="inherit" w:hAnsi="inherit"/>
              </w:rPr>
              <w:t xml:space="preserve">is a ndarray, then it will be updated with values in </w:t>
            </w:r>
            <w:r>
              <w:rPr>
                <w:rStyle w:val="Emphasis"/>
                <w:rFonts w:ascii="inherit" w:hAnsi="inherit"/>
                <w:i/>
              </w:rPr>
              <w:t xml:space="preserve">labeled_array </w:t>
            </w:r>
            <w:r>
              <w:rPr>
                <w:rFonts w:ascii="inherit" w:hAnsi="inherit"/>
              </w:rPr>
              <w:t xml:space="preserve">and only </w:t>
            </w:r>
            <w:r>
              <w:rPr>
                <w:rStyle w:val="Emphasis"/>
                <w:rFonts w:ascii="inherit" w:hAnsi="inherit"/>
                <w:i/>
              </w:rPr>
              <w:t xml:space="preserve">num_features </w:t>
            </w:r>
            <w:r>
              <w:rPr>
                <w:rFonts w:ascii="inherit" w:hAnsi="inherit"/>
              </w:rPr>
              <w:t>will be returned by this function.</w:t>
            </w:r>
          </w:p>
        </w:tc>
      </w:tr>
    </w:tbl>
    <w:p>
      <w:pPr>
        <w:pStyle w:val="TextBody"/>
        <w:rPr/>
      </w:pPr>
      <w:r>
        <w:rPr/>
        <w:br/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>Link :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color w:val="336633"/>
          <w:sz w:val="24"/>
          <w:szCs w:val="24"/>
        </w:rPr>
      </w:pPr>
      <w:r>
        <w:rPr>
          <w:rFonts w:ascii="DejaVu Sans" w:hAnsi="DejaVu Sans"/>
          <w:b w:val="false"/>
          <w:bCs w:val="false"/>
          <w:color w:val="336633"/>
          <w:sz w:val="24"/>
          <w:szCs w:val="24"/>
        </w:rPr>
        <w:t>https://docs.scipy.org/doc/scipy-0.19.0/reference/generated/scipy.ndimage.label.html</w:t>
      </w:r>
    </w:p>
    <w:p>
      <w:pPr>
        <w:pStyle w:val="Normal"/>
        <w:pBdr>
          <w:bottom w:val="single" w:sz="2" w:space="2" w:color="000000"/>
        </w:pBdr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Heading1"/>
        <w:rPr>
          <w:rFonts w:ascii="Trebuchet MS;sans-serif" w:hAnsi="Trebuchet MS;sans-serif"/>
          <w:b/>
          <w:b/>
          <w:bCs/>
          <w:i w:val="false"/>
          <w:caps w:val="false"/>
          <w:smallCaps w:val="false"/>
          <w:color w:val="555555"/>
          <w:spacing w:val="0"/>
          <w:sz w:val="28"/>
          <w:szCs w:val="28"/>
        </w:rPr>
      </w:pPr>
      <w:r>
        <w:rPr>
          <w:rFonts w:ascii="Trebuchet MS;sans-serif" w:hAnsi="Trebuchet MS;sans-serif"/>
          <w:b/>
          <w:bCs/>
          <w:i w:val="false"/>
          <w:caps w:val="false"/>
          <w:smallCaps w:val="false"/>
          <w:color w:val="555555"/>
          <w:spacing w:val="0"/>
          <w:sz w:val="28"/>
          <w:szCs w:val="28"/>
        </w:rPr>
        <w:t>scipy.ndimage.measurements.find_objects</w:t>
      </w:r>
    </w:p>
    <w:p>
      <w:pPr>
        <w:pStyle w:val="ListHeading"/>
        <w:rPr>
          <w:rFonts w:ascii="DejaVu Sans" w:hAnsi="DejaVu Sans"/>
          <w:b/>
          <w:b/>
          <w:bCs/>
          <w:sz w:val="24"/>
          <w:szCs w:val="24"/>
        </w:rPr>
      </w:pPr>
      <w:bookmarkStart w:id="0" w:name="scipy.ndimage.measurements.find_objects"/>
      <w:bookmarkEnd w:id="0"/>
      <w:r>
        <w:rPr>
          <w:rStyle w:val="Teletype"/>
          <w:rFonts w:ascii="inherit" w:hAnsi="inherit"/>
          <w:b w:val="false"/>
          <w:bCs w:val="false"/>
          <w:sz w:val="24"/>
          <w:szCs w:val="24"/>
        </w:rPr>
        <w:t>scipy.ndimage.measurements.find_objects</w:t>
      </w:r>
      <w:r>
        <w:rPr>
          <w:rFonts w:ascii="DejaVu Sans" w:hAnsi="DejaVu Sans"/>
          <w:b w:val="false"/>
          <w:bCs w:val="false"/>
          <w:sz w:val="28"/>
          <w:szCs w:val="24"/>
        </w:rPr>
        <w:t>(</w:t>
      </w:r>
      <w:r>
        <w:rPr>
          <w:rStyle w:val="Emphasis"/>
          <w:rFonts w:ascii="DejaVu Sans" w:hAnsi="DejaVu Sans"/>
          <w:b w:val="false"/>
          <w:bCs w:val="false"/>
          <w:i/>
          <w:sz w:val="24"/>
          <w:szCs w:val="24"/>
        </w:rPr>
        <w:t>input</w:t>
      </w:r>
      <w:r>
        <w:rPr>
          <w:rFonts w:ascii="DejaVu Sans" w:hAnsi="DejaVu Sans"/>
          <w:b w:val="false"/>
          <w:bCs w:val="false"/>
          <w:sz w:val="24"/>
          <w:szCs w:val="24"/>
        </w:rPr>
        <w:t xml:space="preserve">, </w:t>
      </w:r>
      <w:r>
        <w:rPr>
          <w:rStyle w:val="Emphasis"/>
          <w:rFonts w:ascii="DejaVu Sans" w:hAnsi="DejaVu Sans"/>
          <w:b w:val="false"/>
          <w:bCs w:val="false"/>
          <w:i/>
          <w:sz w:val="24"/>
          <w:szCs w:val="24"/>
        </w:rPr>
        <w:t>max_label=0</w:t>
      </w:r>
      <w:r>
        <w:rPr>
          <w:rFonts w:ascii="DejaVu Sans" w:hAnsi="DejaVu Sans"/>
          <w:b w:val="false"/>
          <w:bCs w:val="false"/>
          <w:sz w:val="28"/>
          <w:szCs w:val="24"/>
        </w:rPr>
        <w:t>)</w:t>
      </w:r>
    </w:p>
    <w:p>
      <w:pPr>
        <w:pStyle w:val="ListContents"/>
        <w:rPr>
          <w:rFonts w:ascii="DejaVu Sans" w:hAnsi="DejaVu Sans"/>
          <w:b/>
          <w:b w:val="false"/>
          <w:bCs w:val="false"/>
          <w:strike w:val="false"/>
          <w:dstrike w:val="false"/>
          <w:color w:val="0088CC"/>
          <w:sz w:val="28"/>
          <w:szCs w:val="24"/>
          <w:u w:val="none"/>
          <w:effect w:val="none"/>
        </w:rPr>
      </w:pPr>
      <w:r>
        <w:rPr>
          <w:rFonts w:ascii="DejaVu Sans" w:hAnsi="DejaVu Sans"/>
          <w:b/>
          <w:bCs w:val="false"/>
          <w:strike w:val="false"/>
          <w:dstrike w:val="false"/>
          <w:color w:val="0088CC"/>
          <w:sz w:val="28"/>
          <w:szCs w:val="24"/>
          <w:u w:val="none"/>
          <w:effect w:val="none"/>
        </w:rPr>
      </w:r>
    </w:p>
    <w:p>
      <w:pPr>
        <w:pStyle w:val="TextBody"/>
        <w:widowControl/>
        <w:spacing w:before="0" w:after="135"/>
        <w:ind w:left="0" w:right="0" w:hanging="0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Find objects in a labeled array.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321"/>
        <w:gridCol w:w="8317"/>
      </w:tblGrid>
      <w:tr>
        <w:trPr/>
        <w:tc>
          <w:tcPr>
            <w:tcW w:w="1321" w:type="dxa"/>
            <w:tcBorders/>
            <w:shd w:fill="EEEEEE" w:val="clear"/>
          </w:tcPr>
          <w:p>
            <w:pPr>
              <w:pStyle w:val="TableHeading"/>
              <w:jc w:val="left"/>
              <w:rPr/>
            </w:pPr>
            <w:r>
              <w:rPr/>
              <w:t>Parameters:</w:t>
            </w:r>
          </w:p>
        </w:tc>
        <w:tc>
          <w:tcPr>
            <w:tcW w:w="8317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  <w:i w:val="false"/>
                <w:caps w:val="false"/>
                <w:smallCaps w:val="false"/>
              </w:rPr>
              <w:t xml:space="preserve">Input </w:t>
            </w:r>
            <w:r>
              <w:rPr>
                <w:i/>
              </w:rPr>
              <w:t>: ndarray of ints</w:t>
            </w:r>
          </w:p>
          <w:p>
            <w:pPr>
              <w:pStyle w:val="Quotations"/>
              <w:pBdr/>
              <w:spacing w:before="0" w:after="0"/>
              <w:ind w:left="567" w:right="567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Array containing objects defined by different labels. Labels with value 0 are ignored.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  <w:i w:val="false"/>
                <w:caps w:val="false"/>
                <w:smallCaps w:val="false"/>
              </w:rPr>
              <w:t xml:space="preserve">max_label </w:t>
            </w:r>
            <w:r>
              <w:rPr>
                <w:i/>
              </w:rPr>
              <w:t>: int, optional</w:t>
            </w:r>
          </w:p>
          <w:p>
            <w:pPr>
              <w:pStyle w:val="Quotations"/>
              <w:pBdr/>
              <w:spacing w:before="0" w:after="0"/>
              <w:ind w:left="567" w:right="567" w:hanging="0"/>
              <w:jc w:val="left"/>
              <w:rPr/>
            </w:pPr>
            <w:r>
              <w:rPr>
                <w:rFonts w:ascii="inherit" w:hAnsi="inherit"/>
              </w:rPr>
              <w:t xml:space="preserve">Maximum label to be searched for in </w:t>
            </w:r>
            <w:r>
              <w:rPr>
                <w:rStyle w:val="Emphasis"/>
                <w:rFonts w:ascii="inherit" w:hAnsi="inherit"/>
                <w:i/>
              </w:rPr>
              <w:t>input</w:t>
            </w:r>
            <w:r>
              <w:rPr>
                <w:rFonts w:ascii="inherit" w:hAnsi="inherit"/>
              </w:rPr>
              <w:t>. If max_label is not given, the positions of all objects are returned.</w:t>
            </w:r>
          </w:p>
        </w:tc>
      </w:tr>
      <w:tr>
        <w:trPr/>
        <w:tc>
          <w:tcPr>
            <w:tcW w:w="1321" w:type="dxa"/>
            <w:tcBorders/>
            <w:shd w:fill="EEEEEE" w:val="clear"/>
          </w:tcPr>
          <w:p>
            <w:pPr>
              <w:pStyle w:val="TableHeading"/>
              <w:jc w:val="left"/>
              <w:rPr/>
            </w:pPr>
            <w:r>
              <w:rPr/>
              <w:t>Returns:</w:t>
            </w:r>
          </w:p>
        </w:tc>
        <w:tc>
          <w:tcPr>
            <w:tcW w:w="8317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  <w:i w:val="false"/>
                <w:caps w:val="false"/>
                <w:smallCaps w:val="false"/>
              </w:rPr>
              <w:t xml:space="preserve">object_slices </w:t>
            </w:r>
            <w:r>
              <w:rPr>
                <w:i/>
              </w:rPr>
              <w:t>: list of tuples</w:t>
            </w:r>
          </w:p>
          <w:p>
            <w:pPr>
              <w:pStyle w:val="Quotations"/>
              <w:pBdr/>
              <w:spacing w:before="0" w:after="0"/>
              <w:ind w:left="567" w:right="567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A list of tuples, with each tuple containing N slices (with N the dimension of the input array). Slices correspond to the minimal parallelepiped that contains the object. If a number is missing, None is returned instead of a slice.</w:t>
            </w:r>
          </w:p>
        </w:tc>
      </w:tr>
    </w:tbl>
    <w:p>
      <w:pPr>
        <w:pStyle w:val="TextBody"/>
        <w:rPr/>
      </w:pPr>
      <w:r>
        <w:rPr/>
        <w:br/>
      </w:r>
      <w:r>
        <w:rPr>
          <w:rFonts w:ascii="DejaVu Sans" w:hAnsi="DejaVu Sans"/>
          <w:b w:val="false"/>
          <w:bCs w:val="false"/>
          <w:sz w:val="24"/>
          <w:szCs w:val="24"/>
        </w:rPr>
        <w:t>Link:</w:t>
      </w:r>
    </w:p>
    <w:p>
      <w:pPr>
        <w:pStyle w:val="TextBody"/>
        <w:rPr/>
      </w:pPr>
      <w:hyperlink r:id="rId12">
        <w:r>
          <w:rPr>
            <w:rStyle w:val="InternetLink"/>
            <w:rFonts w:ascii="DejaVu Sans" w:hAnsi="DejaVu Sans"/>
            <w:b w:val="false"/>
            <w:bCs w:val="false"/>
            <w:color w:val="336633"/>
            <w:sz w:val="24"/>
            <w:szCs w:val="24"/>
          </w:rPr>
          <w:t>https://docs.scipy.org/doc/scipy-0.16.1/reference/generated/scipy.ndimage.measurements.find_objects.html</w:t>
        </w:r>
      </w:hyperlink>
    </w:p>
    <w:p>
      <w:pPr>
        <w:pStyle w:val="TextBody"/>
        <w:rPr>
          <w:rFonts w:ascii="DejaVu Sans" w:hAnsi="DejaVu Sans"/>
          <w:b w:val="false"/>
          <w:b w:val="false"/>
          <w:bCs w:val="false"/>
          <w:color w:val="336633"/>
          <w:sz w:val="24"/>
          <w:szCs w:val="24"/>
        </w:rPr>
      </w:pPr>
      <w:r>
        <w:rPr>
          <w:rFonts w:ascii="DejaVu Sans" w:hAnsi="DejaVu Sans"/>
          <w:b w:val="false"/>
          <w:bCs w:val="false"/>
          <w:color w:val="336633"/>
          <w:sz w:val="24"/>
          <w:szCs w:val="24"/>
        </w:rPr>
      </w:r>
    </w:p>
    <w:p>
      <w:pPr>
        <w:pStyle w:val="Normal"/>
        <w:pBdr>
          <w:bottom w:val="single" w:sz="2" w:space="2" w:color="000000"/>
        </w:pBdr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Abyssinica SIL">
    <w:charset w:val="01"/>
    <w:family w:val="auto"/>
    <w:pitch w:val="variable"/>
  </w:font>
  <w:font w:name="sans-serif">
    <w:altName w:val="Arial"/>
    <w:charset w:val="01"/>
    <w:family w:val="auto"/>
    <w:pitch w:val="default"/>
  </w:font>
  <w:font w:name="Monaco">
    <w:altName w:val="Menlo"/>
    <w:charset w:val="01"/>
    <w:family w:val="auto"/>
    <w:pitch w:val="default"/>
  </w:font>
  <w:font w:name="Open Sans">
    <w:altName w:val="sans-serif"/>
    <w:charset w:val="01"/>
    <w:family w:val="auto"/>
    <w:pitch w:val="default"/>
  </w:font>
  <w:font w:name="inherit">
    <w:charset w:val="01"/>
    <w:family w:val="auto"/>
    <w:pitch w:val="default"/>
  </w:font>
  <w:font w:name="Trebuchet MS">
    <w:altName w:val="sans-serif"/>
    <w:charset w:val="01"/>
    <w:family w:val="auto"/>
    <w:pitch w:val="default"/>
  </w:font>
  <w:font w:name="monospace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Emphasis">
    <w:name w:val="Emphasis"/>
    <w:qFormat/>
    <w:rPr>
      <w:i/>
      <w:iCs/>
    </w:rPr>
  </w:style>
  <w:style w:type="character" w:styleId="Teletype">
    <w:name w:val="Teletype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opencv.org/trunk/df/dd2/tutorial_py_surf_intro.html" TargetMode="External"/><Relationship Id="rId3" Type="http://schemas.openxmlformats.org/officeDocument/2006/relationships/hyperlink" Target="http://docs.opencv.org/trunk/da/df5/tutorial_py_sift_intro.html" TargetMode="External"/><Relationship Id="rId4" Type="http://schemas.openxmlformats.org/officeDocument/2006/relationships/hyperlink" Target="http://docs.opencv.org/3.0-" TargetMode="External"/><Relationship Id="rId5" Type="http://schemas.openxmlformats.org/officeDocument/2006/relationships/hyperlink" Target="http://docs.opencv.org/3.0-beta/doc/py_tutorials/py_feature2d/py_matcher/py_matcher.html" TargetMode="External"/><Relationship Id="rId6" Type="http://schemas.openxmlformats.org/officeDocument/2006/relationships/hyperlink" Target="http://docs.opencv.org/2.4/modules/imgproc/doc/geometric_transformations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pyimagesearch.com/2014/08/25/4-point-opencv-" TargetMode="External"/><Relationship Id="rId10" Type="http://schemas.openxmlformats.org/officeDocument/2006/relationships/hyperlink" Target="http://www.pyimagesearch.com/2014/08/25/4-point-opencv-getperspective-transform-example/" TargetMode="External"/><Relationship Id="rId11" Type="http://schemas.openxmlformats.org/officeDocument/2006/relationships/hyperlink" Target="http://docs.opencv.org/trunk/d2/d29/classcv_1_1KeyPoint.html" TargetMode="External"/><Relationship Id="rId12" Type="http://schemas.openxmlformats.org/officeDocument/2006/relationships/hyperlink" Target="https://docs.scipy.org/doc/scipy-0.16.1/reference/generated/scipy.ndimage.measurements.find_objects.html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LibreOffice/5.1.6.2$Linux_X86_64 LibreOffice_project/10m0$Build-2</Application>
  <Pages>4</Pages>
  <Words>681</Words>
  <Characters>4816</Characters>
  <CharactersWithSpaces>5456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2017-07-13T13:57:52Z</dcterms:created>
  <dc:creator/>
  <dc:description/>
  <dc:language>en-IN</dc:language>
  <cp:lastModifiedBy/>
  <dcterms:modified xsi:type="dcterms:W3CDTF">2017-07-13T15:18:11Z</dcterms:modified>
  <cp:revision>3</cp:revision>
  <dc:subject/>
  <dc:title/>
</cp:coreProperties>
</file>