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8A3" w:rsidRDefault="001568A3" w:rsidP="001568A3">
      <w:pPr>
        <w:pStyle w:val="Title"/>
      </w:pPr>
      <w:r>
        <w:t>Data Collection Responsibilities Table</w:t>
      </w:r>
    </w:p>
    <w:p w:rsidR="001568A3" w:rsidRDefault="001568A3">
      <w:pPr>
        <w:rPr>
          <w:rFonts w:ascii="Arial" w:hAnsi="Arial" w:cs="Arial"/>
          <w:b/>
        </w:rPr>
      </w:pPr>
    </w:p>
    <w:p w:rsidR="001568A3" w:rsidRDefault="001568A3">
      <w:pPr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Purpose: To assist the user in defining and assigning responsibilities for the energy management data collection process.</w:t>
      </w:r>
    </w:p>
    <w:p w:rsidR="001568A3" w:rsidRDefault="001568A3">
      <w:pPr>
        <w:rPr>
          <w:rFonts w:ascii="Arial" w:hAnsi="Arial" w:cs="Arial"/>
          <w:i/>
          <w:sz w:val="20"/>
          <w:szCs w:val="20"/>
        </w:rPr>
      </w:pPr>
    </w:p>
    <w:tbl>
      <w:tblPr>
        <w:tblW w:w="8640" w:type="dxa"/>
        <w:tblInd w:w="468" w:type="dxa"/>
        <w:tblLook w:val="04A0" w:firstRow="1" w:lastRow="0" w:firstColumn="1" w:lastColumn="0" w:noHBand="0" w:noVBand="1"/>
      </w:tblPr>
      <w:tblGrid>
        <w:gridCol w:w="1260"/>
        <w:gridCol w:w="1968"/>
        <w:gridCol w:w="2842"/>
        <w:gridCol w:w="2570"/>
      </w:tblGrid>
      <w:tr w:rsidR="00CA3B6D" w:rsidTr="00CA3B6D">
        <w:trPr>
          <w:trHeight w:val="285"/>
        </w:trPr>
        <w:tc>
          <w:tcPr>
            <w:tcW w:w="1260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A3B6D" w:rsidRDefault="00CA3B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968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A3B6D" w:rsidRDefault="00CA3B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42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A3B6D" w:rsidRDefault="00CA3B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Responsibility</w:t>
            </w:r>
            <w:bookmarkStart w:id="0" w:name="_GoBack"/>
            <w:bookmarkEnd w:id="0"/>
          </w:p>
        </w:tc>
        <w:tc>
          <w:tcPr>
            <w:tcW w:w="2570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noWrap/>
            <w:vAlign w:val="bottom"/>
            <w:hideMark/>
          </w:tcPr>
          <w:p w:rsidR="00CA3B6D" w:rsidRDefault="00CA3B6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Assigned Responsible Position</w:t>
            </w:r>
          </w:p>
        </w:tc>
      </w:tr>
      <w:tr w:rsidR="00CA3B6D" w:rsidTr="00CA3B6D">
        <w:trPr>
          <w:trHeight w:val="1020"/>
        </w:trPr>
        <w:tc>
          <w:tcPr>
            <w:tcW w:w="12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What?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Identify needed data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all data needed to meet energy management system needs.</w:t>
            </w:r>
          </w:p>
        </w:tc>
        <w:tc>
          <w:tcPr>
            <w:tcW w:w="25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A3B6D" w:rsidTr="00CA3B6D">
        <w:trPr>
          <w:trHeight w:val="1020"/>
        </w:trPr>
        <w:tc>
          <w:tcPr>
            <w:tcW w:w="12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Form?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what form the data is in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types of data are defined, find form of stored data, i.e. paper utility bill, digital file from utility for interval data, etc.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A3B6D" w:rsidTr="00CA3B6D">
        <w:trPr>
          <w:trHeight w:val="1320"/>
        </w:trPr>
        <w:tc>
          <w:tcPr>
            <w:tcW w:w="12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 and when?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location of data and frequency of collection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data source is determined, identify location of data and frequency of occurrence.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A3B6D" w:rsidTr="00CA3B6D">
        <w:trPr>
          <w:trHeight w:val="765"/>
        </w:trPr>
        <w:tc>
          <w:tcPr>
            <w:tcW w:w="12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it!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Acquire data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Obtain data from identified location.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A3B6D" w:rsidTr="00CA3B6D">
        <w:trPr>
          <w:trHeight w:val="1275"/>
        </w:trPr>
        <w:tc>
          <w:tcPr>
            <w:tcW w:w="12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it!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accuracy of data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accuracy of data by examining for correct date, proper units, etc. Make note if the data is based on estimated values.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A3B6D" w:rsidTr="00CA3B6D">
        <w:trPr>
          <w:trHeight w:val="1275"/>
        </w:trPr>
        <w:tc>
          <w:tcPr>
            <w:tcW w:w="12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 it!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needed data in appropriate location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Acquired data must be recorded and maintained in the proper place so it will be available for analysis and reference.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A3B6D" w:rsidTr="00CA3B6D">
        <w:trPr>
          <w:trHeight w:val="1275"/>
        </w:trPr>
        <w:tc>
          <w:tcPr>
            <w:tcW w:w="12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it working?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functioning of data collection process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on functioning of data collection process, data accuracy and storage of data.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A3B6D" w:rsidTr="00CA3B6D">
        <w:trPr>
          <w:trHeight w:val="1425"/>
        </w:trPr>
        <w:tc>
          <w:tcPr>
            <w:tcW w:w="126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Anything missing?</w:t>
            </w:r>
          </w:p>
        </w:tc>
        <w:tc>
          <w:tcPr>
            <w:tcW w:w="196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process to determine if something is missing</w:t>
            </w:r>
          </w:p>
        </w:tc>
        <w:tc>
          <w:tcPr>
            <w:tcW w:w="284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 data collection process to find if all needed steps are covered or if more steps need to be added to fit with current organizational needs and structure.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CA3B6D" w:rsidRDefault="00CA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CA3B6D" w:rsidRDefault="00CA3B6D" w:rsidP="00CA3B6D">
      <w:pPr>
        <w:rPr>
          <w:rFonts w:ascii="Calibri" w:eastAsia="Calibri" w:hAnsi="Calibri"/>
          <w:sz w:val="22"/>
          <w:szCs w:val="22"/>
        </w:rPr>
      </w:pPr>
    </w:p>
    <w:p w:rsidR="001568A3" w:rsidRDefault="001568A3" w:rsidP="00CA3B6D"/>
    <w:p w:rsidR="00CA3B6D" w:rsidRDefault="00CA3B6D" w:rsidP="00CA3B6D">
      <w:r>
        <w:t>Prepared by: ________________________________________Date: __________________</w:t>
      </w:r>
    </w:p>
    <w:p w:rsidR="002F5883" w:rsidRPr="00CA3B6D" w:rsidRDefault="002F5883" w:rsidP="00CA3B6D"/>
    <w:sectPr w:rsidR="002F5883" w:rsidRPr="00CA3B6D" w:rsidSect="00CA3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ABC" w:rsidRDefault="00B45ABC" w:rsidP="002F5883">
      <w:r>
        <w:separator/>
      </w:r>
    </w:p>
  </w:endnote>
  <w:endnote w:type="continuationSeparator" w:id="0">
    <w:p w:rsidR="00B45ABC" w:rsidRDefault="00B45ABC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8A3" w:rsidRDefault="001568A3" w:rsidP="00790BCF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Data Collection Responsibilities Table</w:t>
    </w:r>
  </w:p>
  <w:p w:rsidR="00790BCF" w:rsidRDefault="008012A3" w:rsidP="001568A3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1568A3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1568A3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1568A3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1568A3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ABC" w:rsidRDefault="00B45ABC" w:rsidP="002F5883">
      <w:r>
        <w:separator/>
      </w:r>
    </w:p>
  </w:footnote>
  <w:footnote w:type="continuationSeparator" w:id="0">
    <w:p w:rsidR="00B45ABC" w:rsidRDefault="00B45ABC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568A3"/>
    <w:rsid w:val="001A6A42"/>
    <w:rsid w:val="002F5883"/>
    <w:rsid w:val="003052A4"/>
    <w:rsid w:val="003B111D"/>
    <w:rsid w:val="003C73DF"/>
    <w:rsid w:val="00525763"/>
    <w:rsid w:val="00563F22"/>
    <w:rsid w:val="0059235C"/>
    <w:rsid w:val="005929FC"/>
    <w:rsid w:val="00756ABD"/>
    <w:rsid w:val="00790BCF"/>
    <w:rsid w:val="008012A3"/>
    <w:rsid w:val="008A4E28"/>
    <w:rsid w:val="00910EBD"/>
    <w:rsid w:val="00944F1D"/>
    <w:rsid w:val="00A6604A"/>
    <w:rsid w:val="00B36B33"/>
    <w:rsid w:val="00B45ABC"/>
    <w:rsid w:val="00CA3B6D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1568A3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8A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2017-01-31T16:27:00Z</dcterms:created>
  <dcterms:modified xsi:type="dcterms:W3CDTF">2017-02-07T08:04:00Z</dcterms:modified>
</cp:coreProperties>
</file>