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EA" w:rsidRPr="000147EA" w:rsidRDefault="000147EA" w:rsidP="00F81BA6">
      <w:pPr>
        <w:pStyle w:val="Title"/>
      </w:pPr>
      <w:r w:rsidRPr="000147EA">
        <w:t>Internal Audit Plan-Industrial</w:t>
      </w:r>
      <w:r w:rsidR="00F81BA6">
        <w:t xml:space="preserve"> </w:t>
      </w:r>
      <w:r w:rsidR="00F81BA6" w:rsidRPr="000147EA">
        <w:t>Example</w:t>
      </w:r>
    </w:p>
    <w:p w:rsidR="000147EA" w:rsidRPr="00E0354B" w:rsidRDefault="000147EA" w:rsidP="000147EA">
      <w:pPr>
        <w:rPr>
          <w:rFonts w:cs="Arial"/>
          <w:b/>
        </w:rPr>
      </w:pPr>
    </w:p>
    <w:p w:rsidR="000147EA" w:rsidRPr="00E0354B" w:rsidRDefault="000147EA" w:rsidP="000147EA">
      <w:pPr>
        <w:rPr>
          <w:rFonts w:cs="Arial"/>
          <w:b/>
        </w:rPr>
      </w:pPr>
      <w:r w:rsidRPr="00E0354B">
        <w:rPr>
          <w:rFonts w:cs="Arial"/>
          <w:b/>
        </w:rPr>
        <w:t xml:space="preserve">Organization:  </w:t>
      </w:r>
      <w:r w:rsidRPr="00E0354B">
        <w:rPr>
          <w:rFonts w:cs="Arial"/>
        </w:rPr>
        <w:t>ABC, Inc.</w:t>
      </w:r>
    </w:p>
    <w:p w:rsidR="000147EA" w:rsidRDefault="000147EA" w:rsidP="00F81BA6">
      <w:pPr>
        <w:spacing w:after="0"/>
        <w:rPr>
          <w:rFonts w:cs="Arial"/>
          <w:b/>
        </w:rPr>
      </w:pPr>
    </w:p>
    <w:p w:rsidR="000147EA" w:rsidRPr="00E0354B" w:rsidRDefault="000147EA" w:rsidP="000147EA">
      <w:pPr>
        <w:rPr>
          <w:rFonts w:cs="Arial"/>
        </w:rPr>
      </w:pPr>
      <w:r w:rsidRPr="00E0354B">
        <w:rPr>
          <w:rFonts w:cs="Arial"/>
          <w:b/>
        </w:rPr>
        <w:t xml:space="preserve">Audit Date:  </w:t>
      </w:r>
      <w:r w:rsidR="00F81BA6">
        <w:rPr>
          <w:rFonts w:cs="Arial"/>
        </w:rPr>
        <w:t>4/2/2016</w:t>
      </w:r>
    </w:p>
    <w:p w:rsidR="000147EA" w:rsidRDefault="000147EA" w:rsidP="00F81BA6">
      <w:pPr>
        <w:spacing w:after="0"/>
        <w:rPr>
          <w:rFonts w:cs="Arial"/>
          <w:b/>
        </w:rPr>
      </w:pPr>
    </w:p>
    <w:p w:rsidR="000147EA" w:rsidRDefault="000147EA" w:rsidP="000147EA">
      <w:pPr>
        <w:rPr>
          <w:rFonts w:cs="Arial"/>
        </w:rPr>
      </w:pPr>
      <w:r>
        <w:rPr>
          <w:rFonts w:cs="Arial"/>
          <w:b/>
        </w:rPr>
        <w:t xml:space="preserve">Audit </w:t>
      </w:r>
      <w:r w:rsidRPr="00E0354B">
        <w:rPr>
          <w:rFonts w:cs="Arial"/>
          <w:b/>
        </w:rPr>
        <w:t xml:space="preserve">Scope: </w:t>
      </w:r>
      <w:r w:rsidRPr="00E0354B">
        <w:rPr>
          <w:rFonts w:cs="Arial"/>
        </w:rPr>
        <w:t>Melting Operations</w:t>
      </w:r>
    </w:p>
    <w:p w:rsidR="000147EA" w:rsidRDefault="000147EA" w:rsidP="00F81BA6">
      <w:pPr>
        <w:spacing w:after="0"/>
        <w:rPr>
          <w:rFonts w:cs="Arial"/>
        </w:rPr>
      </w:pPr>
    </w:p>
    <w:p w:rsidR="000147EA" w:rsidRPr="00E0354B" w:rsidRDefault="000147EA" w:rsidP="000147EA">
      <w:pPr>
        <w:rPr>
          <w:rFonts w:cs="Arial"/>
          <w:b/>
        </w:rPr>
      </w:pPr>
      <w:r w:rsidRPr="00B43B68">
        <w:rPr>
          <w:rFonts w:cs="Arial"/>
          <w:b/>
        </w:rPr>
        <w:t>Audit Criteria:</w:t>
      </w:r>
      <w:r>
        <w:rPr>
          <w:rFonts w:cs="Arial"/>
        </w:rPr>
        <w:t xml:space="preserve">  ISO 50001:2011, Sections 4.4.3, 4.4.6, 4.5.2, 4.5.4, 4.5.5, 4.5.6, 4.5.7, 4.6.1, 4.7 and associated company EnMS procedures and related documentation.</w:t>
      </w:r>
    </w:p>
    <w:p w:rsidR="000147EA" w:rsidRPr="00F81BA6" w:rsidRDefault="000147EA" w:rsidP="00F81BA6">
      <w:pPr>
        <w:spacing w:after="0"/>
        <w:rPr>
          <w:rFonts w:cs="Arial"/>
        </w:rPr>
      </w:pPr>
      <w:bookmarkStart w:id="0" w:name="_GoBack"/>
      <w:bookmarkEnd w:id="0"/>
    </w:p>
    <w:p w:rsidR="000147EA" w:rsidRPr="000E4353" w:rsidRDefault="000147EA" w:rsidP="000147EA">
      <w:pPr>
        <w:rPr>
          <w:rFonts w:cs="Arial"/>
          <w:b/>
        </w:rPr>
      </w:pPr>
      <w:r>
        <w:rPr>
          <w:rFonts w:cs="Arial"/>
          <w:b/>
        </w:rPr>
        <w:t xml:space="preserve">Audit </w:t>
      </w:r>
      <w:r w:rsidRPr="00E0354B">
        <w:rPr>
          <w:rFonts w:cs="Arial"/>
          <w:b/>
        </w:rPr>
        <w:t xml:space="preserve">Objective: </w:t>
      </w:r>
      <w:r w:rsidRPr="00E0354B">
        <w:rPr>
          <w:rFonts w:cs="Arial"/>
        </w:rPr>
        <w:t>Evaluate and determine the implementation and effectiveness of management of the Significant Energy Use-Melting Operations</w:t>
      </w:r>
    </w:p>
    <w:p w:rsidR="000147EA" w:rsidRPr="00F81BA6" w:rsidRDefault="000147EA" w:rsidP="00F81BA6">
      <w:pPr>
        <w:spacing w:after="0"/>
        <w:rPr>
          <w:rFonts w:cs="Arial"/>
        </w:rPr>
      </w:pPr>
    </w:p>
    <w:p w:rsidR="000147EA" w:rsidRPr="00E0354B" w:rsidRDefault="000147EA" w:rsidP="000147EA">
      <w:pPr>
        <w:rPr>
          <w:rFonts w:cs="Arial"/>
        </w:rPr>
      </w:pPr>
      <w:r w:rsidRPr="00E0354B">
        <w:rPr>
          <w:rFonts w:cs="Arial"/>
          <w:b/>
        </w:rPr>
        <w:t xml:space="preserve">Audit Team: </w:t>
      </w:r>
      <w:r w:rsidRPr="00E0354B">
        <w:rPr>
          <w:rFonts w:cs="Arial"/>
        </w:rPr>
        <w:t>Carol Brown (Lead); Dianna Johnson</w:t>
      </w:r>
    </w:p>
    <w:p w:rsidR="000147EA" w:rsidRDefault="000147EA" w:rsidP="000147E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1801"/>
        <w:gridCol w:w="1455"/>
        <w:gridCol w:w="2087"/>
        <w:gridCol w:w="2052"/>
      </w:tblGrid>
      <w:tr w:rsidR="000147EA" w:rsidRPr="00687FA0" w:rsidTr="00F81BA6">
        <w:trPr>
          <w:cantSplit/>
          <w:tblHeader/>
        </w:trPr>
        <w:tc>
          <w:tcPr>
            <w:tcW w:w="1999" w:type="dxa"/>
            <w:vAlign w:val="center"/>
          </w:tcPr>
          <w:p w:rsidR="000147EA" w:rsidRPr="00687FA0" w:rsidRDefault="000147EA" w:rsidP="00F81BA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  <w:iCs/>
              </w:rPr>
            </w:pPr>
            <w:r w:rsidRPr="00687FA0">
              <w:rPr>
                <w:rFonts w:eastAsia="Calibri" w:cs="Arial"/>
                <w:b/>
                <w:bCs/>
                <w:iCs/>
              </w:rPr>
              <w:t>Process or Area to be Audited</w:t>
            </w:r>
          </w:p>
        </w:tc>
        <w:tc>
          <w:tcPr>
            <w:tcW w:w="1833" w:type="dxa"/>
            <w:vAlign w:val="center"/>
          </w:tcPr>
          <w:p w:rsidR="000147EA" w:rsidRPr="00687FA0" w:rsidRDefault="000147EA" w:rsidP="00F81BA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 w:rsidRPr="00687FA0">
              <w:rPr>
                <w:rFonts w:eastAsia="Calibri" w:cs="Arial"/>
                <w:b/>
                <w:bCs/>
              </w:rPr>
              <w:t>Start Time/</w:t>
            </w:r>
          </w:p>
          <w:p w:rsidR="000147EA" w:rsidRPr="00687FA0" w:rsidRDefault="000147EA" w:rsidP="00F81BA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i/>
                <w:iCs/>
              </w:rPr>
            </w:pPr>
            <w:r w:rsidRPr="00687FA0">
              <w:rPr>
                <w:rFonts w:eastAsia="Calibri" w:cs="Arial"/>
                <w:b/>
                <w:bCs/>
              </w:rPr>
              <w:t>End Time</w:t>
            </w:r>
          </w:p>
        </w:tc>
        <w:tc>
          <w:tcPr>
            <w:tcW w:w="1491" w:type="dxa"/>
            <w:vAlign w:val="center"/>
          </w:tcPr>
          <w:p w:rsidR="000147EA" w:rsidRPr="00687FA0" w:rsidRDefault="000147EA" w:rsidP="00F81BA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 w:rsidRPr="00687FA0">
              <w:rPr>
                <w:rFonts w:eastAsia="Calibri" w:cs="Arial"/>
                <w:b/>
                <w:bCs/>
              </w:rPr>
              <w:t>Auditor(s)</w:t>
            </w:r>
          </w:p>
        </w:tc>
        <w:tc>
          <w:tcPr>
            <w:tcW w:w="2154" w:type="dxa"/>
            <w:vAlign w:val="center"/>
          </w:tcPr>
          <w:p w:rsidR="000147EA" w:rsidRPr="00687FA0" w:rsidRDefault="000147EA" w:rsidP="00F81BA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 w:rsidRPr="00687FA0">
              <w:rPr>
                <w:rFonts w:eastAsia="Calibri" w:cs="Arial"/>
                <w:b/>
                <w:bCs/>
              </w:rPr>
              <w:t>Requirements (Criteria) to be Audited</w:t>
            </w:r>
          </w:p>
        </w:tc>
        <w:tc>
          <w:tcPr>
            <w:tcW w:w="2099" w:type="dxa"/>
            <w:vAlign w:val="center"/>
          </w:tcPr>
          <w:p w:rsidR="000147EA" w:rsidRPr="00687FA0" w:rsidRDefault="000147EA" w:rsidP="00F81BA6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 xml:space="preserve">Documentation </w:t>
            </w:r>
            <w:r w:rsidRPr="00687FA0">
              <w:rPr>
                <w:rFonts w:eastAsia="Calibri" w:cs="Arial"/>
                <w:b/>
                <w:bCs/>
              </w:rPr>
              <w:t>References</w:t>
            </w:r>
          </w:p>
        </w:tc>
      </w:tr>
      <w:tr w:rsidR="000147EA" w:rsidRPr="00687FA0" w:rsidTr="00F81BA6">
        <w:trPr>
          <w:cantSplit/>
          <w:trHeight w:val="5813"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  <w:r>
              <w:rPr>
                <w:rFonts w:eastAsia="Calibri" w:cs="Arial"/>
                <w:bCs/>
              </w:rPr>
              <w:t>Opening Meeting</w:t>
            </w:r>
          </w:p>
        </w:tc>
        <w:tc>
          <w:tcPr>
            <w:tcW w:w="1833" w:type="dxa"/>
          </w:tcPr>
          <w:p w:rsidR="00F81BA6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1:15 – 1:30 PM</w:t>
            </w: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0147EA" w:rsidRPr="00F81BA6" w:rsidRDefault="000147EA" w:rsidP="00F81BA6">
            <w:pPr>
              <w:rPr>
                <w:rFonts w:eastAsia="Calibri" w:cs="Arial"/>
              </w:rPr>
            </w:pP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  <w:r>
              <w:rPr>
                <w:rFonts w:eastAsia="Calibri" w:cs="Arial"/>
                <w:bCs/>
              </w:rPr>
              <w:t>Everyone Invited</w:t>
            </w:r>
          </w:p>
        </w:tc>
        <w:tc>
          <w:tcPr>
            <w:tcW w:w="4253" w:type="dxa"/>
            <w:gridSpan w:val="2"/>
            <w:shd w:val="clear" w:color="auto" w:fill="F2F2F2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</w:tr>
      <w:tr w:rsidR="000147EA" w:rsidRPr="00687FA0" w:rsidTr="00D14783">
        <w:trPr>
          <w:cantSplit/>
          <w:trHeight w:val="1620"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  <w:r w:rsidRPr="00687FA0">
              <w:rPr>
                <w:rFonts w:eastAsia="Calibri" w:cs="Arial"/>
                <w:bCs/>
              </w:rPr>
              <w:lastRenderedPageBreak/>
              <w:t>Energy Management Representative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  <w:bCs/>
              </w:rPr>
            </w:pPr>
          </w:p>
        </w:tc>
        <w:tc>
          <w:tcPr>
            <w:tcW w:w="1833" w:type="dxa"/>
          </w:tcPr>
          <w:p w:rsidR="00F81BA6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1:30 –  2:30 PM</w:t>
            </w: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F81BA6" w:rsidRPr="00F81BA6" w:rsidRDefault="00F81BA6" w:rsidP="00F81BA6">
            <w:pPr>
              <w:rPr>
                <w:rFonts w:eastAsia="Calibri" w:cs="Arial"/>
              </w:rPr>
            </w:pPr>
          </w:p>
          <w:p w:rsidR="000147EA" w:rsidRPr="00F81BA6" w:rsidRDefault="000147EA" w:rsidP="00F81BA6">
            <w:pPr>
              <w:rPr>
                <w:rFonts w:eastAsia="Calibri" w:cs="Arial"/>
              </w:rPr>
            </w:pP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  <w:bCs/>
              </w:rPr>
              <w:t>Carol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2154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 xml:space="preserve">Energy Planning – process for determining significance, 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Energy Planning – objectives, targets, and action plans</w:t>
            </w:r>
          </w:p>
        </w:tc>
        <w:tc>
          <w:tcPr>
            <w:tcW w:w="20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Energy Planning Procedure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Record of SEUs</w:t>
            </w:r>
          </w:p>
          <w:p w:rsidR="000147EA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Objectives and targets setting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Action plans</w:t>
            </w:r>
            <w:r w:rsidRPr="00687FA0">
              <w:rPr>
                <w:rFonts w:eastAsia="Calibri" w:cs="Arial"/>
              </w:rPr>
              <w:br/>
            </w:r>
          </w:p>
        </w:tc>
      </w:tr>
      <w:tr w:rsidR="000147EA" w:rsidRPr="00687FA0" w:rsidTr="00D14783">
        <w:trPr>
          <w:cantSplit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Human Resources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(Training Coordinator and EHS Coordinator)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1:30 – 3:00 PM</w:t>
            </w: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Dianna</w:t>
            </w:r>
          </w:p>
        </w:tc>
        <w:tc>
          <w:tcPr>
            <w:tcW w:w="2154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Competence, awareness and training</w:t>
            </w:r>
          </w:p>
        </w:tc>
        <w:tc>
          <w:tcPr>
            <w:tcW w:w="20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Training procedure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Training records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Awareness records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Contractor training records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Sign–in sheets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Visitor and contractor video</w:t>
            </w:r>
          </w:p>
        </w:tc>
      </w:tr>
      <w:tr w:rsidR="000147EA" w:rsidRPr="00687FA0" w:rsidTr="00D14783">
        <w:trPr>
          <w:cantSplit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 xml:space="preserve">Maintenance (Technicians) 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0147EA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Melting Operations (Supervisors and Operators)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2:30 – 4:00 PM</w:t>
            </w: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Carol</w:t>
            </w:r>
          </w:p>
        </w:tc>
        <w:tc>
          <w:tcPr>
            <w:tcW w:w="2154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Operational control and maintenance</w:t>
            </w:r>
          </w:p>
        </w:tc>
        <w:tc>
          <w:tcPr>
            <w:tcW w:w="20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PM System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Melting Operations Procedures</w:t>
            </w:r>
          </w:p>
        </w:tc>
      </w:tr>
      <w:tr w:rsidR="000147EA" w:rsidRPr="00687FA0" w:rsidTr="00D14783">
        <w:trPr>
          <w:cantSplit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lastRenderedPageBreak/>
              <w:t xml:space="preserve">Construction &amp; Facilities Management 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Purchasing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3:00 – 3:45 PM</w:t>
            </w: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Dianna</w:t>
            </w:r>
          </w:p>
        </w:tc>
        <w:tc>
          <w:tcPr>
            <w:tcW w:w="2154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Design and Procurement</w:t>
            </w:r>
          </w:p>
        </w:tc>
        <w:tc>
          <w:tcPr>
            <w:tcW w:w="20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Design process – Gate  2 and 3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Purchasing specs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 xml:space="preserve">Supplier evaluation criteria </w:t>
            </w:r>
          </w:p>
        </w:tc>
      </w:tr>
      <w:tr w:rsidR="000147EA" w:rsidRPr="00687FA0" w:rsidTr="00D14783">
        <w:trPr>
          <w:cantSplit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Melting Operations Management</w:t>
            </w:r>
          </w:p>
        </w:tc>
        <w:tc>
          <w:tcPr>
            <w:tcW w:w="1833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3:45 – 4:30 PM</w:t>
            </w: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Dianna</w:t>
            </w:r>
          </w:p>
        </w:tc>
        <w:tc>
          <w:tcPr>
            <w:tcW w:w="2154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Monitoring, measurement and analysis</w:t>
            </w:r>
          </w:p>
        </w:tc>
        <w:tc>
          <w:tcPr>
            <w:tcW w:w="2099" w:type="dxa"/>
          </w:tcPr>
          <w:p w:rsidR="000147EA" w:rsidRPr="00687FA0" w:rsidRDefault="00F81BA6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Measurement plan 2014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proofErr w:type="spellStart"/>
            <w:r w:rsidRPr="00687FA0">
              <w:rPr>
                <w:rFonts w:eastAsia="Calibri" w:cs="Arial"/>
              </w:rPr>
              <w:t>Melter</w:t>
            </w:r>
            <w:proofErr w:type="spellEnd"/>
            <w:r w:rsidRPr="00687FA0">
              <w:rPr>
                <w:rFonts w:eastAsia="Calibri" w:cs="Arial"/>
              </w:rPr>
              <w:t xml:space="preserve"> VI monitoring records and analysis records</w:t>
            </w:r>
          </w:p>
        </w:tc>
      </w:tr>
      <w:tr w:rsidR="000147EA" w:rsidRPr="00687FA0" w:rsidTr="00D14783">
        <w:trPr>
          <w:cantSplit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Operations VP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Plant Manager</w:t>
            </w:r>
          </w:p>
        </w:tc>
        <w:tc>
          <w:tcPr>
            <w:tcW w:w="1833" w:type="dxa"/>
          </w:tcPr>
          <w:p w:rsidR="000147EA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4:00 – 4:30 PM</w:t>
            </w:r>
          </w:p>
          <w:p w:rsidR="000147EA" w:rsidRDefault="000147EA" w:rsidP="00D14783">
            <w:pPr>
              <w:rPr>
                <w:rFonts w:eastAsia="Calibri" w:cs="Arial"/>
              </w:rPr>
            </w:pPr>
          </w:p>
          <w:p w:rsidR="000147EA" w:rsidRPr="000E4353" w:rsidRDefault="000147EA" w:rsidP="00D14783">
            <w:pPr>
              <w:tabs>
                <w:tab w:val="left" w:pos="1305"/>
              </w:tabs>
              <w:rPr>
                <w:rFonts w:eastAsia="Calibri" w:cs="Arial"/>
              </w:rPr>
            </w:pPr>
            <w:r>
              <w:rPr>
                <w:rFonts w:eastAsia="Calibri" w:cs="Arial"/>
              </w:rPr>
              <w:tab/>
            </w: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Carol</w:t>
            </w:r>
          </w:p>
        </w:tc>
        <w:tc>
          <w:tcPr>
            <w:tcW w:w="2154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Management review</w:t>
            </w:r>
          </w:p>
        </w:tc>
        <w:tc>
          <w:tcPr>
            <w:tcW w:w="20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Management review records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 w:rsidRPr="00687FA0">
              <w:rPr>
                <w:rFonts w:eastAsia="Calibri" w:cs="Arial"/>
              </w:rPr>
              <w:t>Management review procedure</w:t>
            </w:r>
          </w:p>
        </w:tc>
      </w:tr>
      <w:tr w:rsidR="000147EA" w:rsidRPr="00687FA0" w:rsidTr="00D14783">
        <w:trPr>
          <w:cantSplit/>
        </w:trPr>
        <w:tc>
          <w:tcPr>
            <w:tcW w:w="1999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Audit Team Meeting</w:t>
            </w:r>
          </w:p>
        </w:tc>
        <w:tc>
          <w:tcPr>
            <w:tcW w:w="1833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4:30 – 4:45 PM</w:t>
            </w:r>
          </w:p>
        </w:tc>
        <w:tc>
          <w:tcPr>
            <w:tcW w:w="1491" w:type="dxa"/>
          </w:tcPr>
          <w:p w:rsidR="000147EA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Carol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Dianna</w:t>
            </w:r>
          </w:p>
        </w:tc>
        <w:tc>
          <w:tcPr>
            <w:tcW w:w="4253" w:type="dxa"/>
            <w:gridSpan w:val="2"/>
            <w:shd w:val="clear" w:color="auto" w:fill="F2F2F2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</w:tr>
      <w:tr w:rsidR="000147EA" w:rsidRPr="00687FA0" w:rsidTr="00D14783">
        <w:trPr>
          <w:cantSplit/>
        </w:trPr>
        <w:tc>
          <w:tcPr>
            <w:tcW w:w="1999" w:type="dxa"/>
          </w:tcPr>
          <w:p w:rsidR="000147EA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Closing Meeting</w:t>
            </w:r>
          </w:p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  <w:tc>
          <w:tcPr>
            <w:tcW w:w="1833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4:45 – 5:00 PM</w:t>
            </w:r>
          </w:p>
        </w:tc>
        <w:tc>
          <w:tcPr>
            <w:tcW w:w="1491" w:type="dxa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  <w:r>
              <w:rPr>
                <w:rFonts w:eastAsia="Calibri" w:cs="Arial"/>
              </w:rPr>
              <w:t>Everyone Invited</w:t>
            </w:r>
          </w:p>
        </w:tc>
        <w:tc>
          <w:tcPr>
            <w:tcW w:w="4253" w:type="dxa"/>
            <w:gridSpan w:val="2"/>
            <w:shd w:val="clear" w:color="auto" w:fill="F2F2F2"/>
          </w:tcPr>
          <w:p w:rsidR="000147EA" w:rsidRPr="00687FA0" w:rsidRDefault="000147EA" w:rsidP="00D14783">
            <w:pPr>
              <w:autoSpaceDE w:val="0"/>
              <w:autoSpaceDN w:val="0"/>
              <w:adjustRightInd w:val="0"/>
              <w:rPr>
                <w:rFonts w:eastAsia="Calibri" w:cs="Arial"/>
              </w:rPr>
            </w:pPr>
          </w:p>
        </w:tc>
      </w:tr>
    </w:tbl>
    <w:p w:rsidR="002F5883" w:rsidRPr="00EA6C8C" w:rsidRDefault="002F5883" w:rsidP="000147EA"/>
    <w:sectPr w:rsidR="002F5883" w:rsidRPr="00EA6C8C" w:rsidSect="00EA6C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73A" w:rsidRDefault="00B2573A" w:rsidP="002F5883">
      <w:pPr>
        <w:spacing w:after="0"/>
      </w:pPr>
      <w:r>
        <w:separator/>
      </w:r>
    </w:p>
  </w:endnote>
  <w:endnote w:type="continuationSeparator" w:id="0">
    <w:p w:rsidR="00B2573A" w:rsidRDefault="00B2573A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BA6" w:rsidRDefault="00F81BA6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F81BA6">
      <w:rPr>
        <w:rFonts w:cs="Calibri"/>
        <w:sz w:val="20"/>
        <w:szCs w:val="20"/>
      </w:rPr>
      <w:t xml:space="preserve">Internal Audit Plan-Industrial Example </w:t>
    </w:r>
  </w:p>
  <w:p w:rsidR="00B7349E" w:rsidRDefault="00B7349E" w:rsidP="00F81BA6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F81BA6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F81BA6">
      <w:rPr>
        <w:rFonts w:cs="Calibri"/>
        <w:sz w:val="20"/>
        <w:szCs w:val="20"/>
      </w:rPr>
      <w:t>February</w:t>
    </w:r>
    <w:r>
      <w:rPr>
        <w:rFonts w:cs="Calibri"/>
        <w:sz w:val="20"/>
        <w:szCs w:val="20"/>
      </w:rPr>
      <w:t xml:space="preserve"> 2017</w:t>
    </w:r>
  </w:p>
  <w:p w:rsidR="00B7349E" w:rsidRPr="008012A3" w:rsidRDefault="00B7349E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4A6811">
      <w:rPr>
        <w:noProof/>
        <w:sz w:val="20"/>
        <w:szCs w:val="20"/>
      </w:rPr>
      <w:t>3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4A6811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73A" w:rsidRDefault="00B2573A" w:rsidP="002F5883">
      <w:pPr>
        <w:spacing w:after="0"/>
      </w:pPr>
      <w:r>
        <w:separator/>
      </w:r>
    </w:p>
  </w:footnote>
  <w:footnote w:type="continuationSeparator" w:id="0">
    <w:p w:rsidR="00B2573A" w:rsidRDefault="00B2573A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49E" w:rsidRPr="002F5883" w:rsidRDefault="00B7349E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2C"/>
    <w:multiLevelType w:val="hybridMultilevel"/>
    <w:tmpl w:val="FDA4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A09"/>
    <w:multiLevelType w:val="hybridMultilevel"/>
    <w:tmpl w:val="771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026F"/>
    <w:multiLevelType w:val="hybridMultilevel"/>
    <w:tmpl w:val="227C3BF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E5E61"/>
    <w:multiLevelType w:val="hybridMultilevel"/>
    <w:tmpl w:val="E724F178"/>
    <w:lvl w:ilvl="0" w:tplc="292CF872">
      <w:start w:val="1"/>
      <w:numFmt w:val="bullet"/>
      <w:lvlText w:val="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806B15"/>
    <w:multiLevelType w:val="hybridMultilevel"/>
    <w:tmpl w:val="9F0E581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5E1326"/>
    <w:multiLevelType w:val="hybridMultilevel"/>
    <w:tmpl w:val="8B2C869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76E0"/>
    <w:multiLevelType w:val="hybridMultilevel"/>
    <w:tmpl w:val="5CA4698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038C9"/>
    <w:multiLevelType w:val="hybridMultilevel"/>
    <w:tmpl w:val="917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6146"/>
    <w:multiLevelType w:val="hybridMultilevel"/>
    <w:tmpl w:val="2F7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E1FF7"/>
    <w:multiLevelType w:val="hybridMultilevel"/>
    <w:tmpl w:val="E30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2C7"/>
    <w:multiLevelType w:val="hybridMultilevel"/>
    <w:tmpl w:val="EE4A4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F0F5D"/>
    <w:multiLevelType w:val="hybridMultilevel"/>
    <w:tmpl w:val="2160E1A2"/>
    <w:lvl w:ilvl="0" w:tplc="9A6A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E9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AA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4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48739C"/>
    <w:multiLevelType w:val="hybridMultilevel"/>
    <w:tmpl w:val="DD60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B04E8"/>
    <w:multiLevelType w:val="hybridMultilevel"/>
    <w:tmpl w:val="EB3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87745"/>
    <w:multiLevelType w:val="hybridMultilevel"/>
    <w:tmpl w:val="A2BC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E350C"/>
    <w:multiLevelType w:val="hybridMultilevel"/>
    <w:tmpl w:val="AA923768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83F4F"/>
    <w:multiLevelType w:val="hybridMultilevel"/>
    <w:tmpl w:val="14E4F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4423"/>
    <w:multiLevelType w:val="hybridMultilevel"/>
    <w:tmpl w:val="8F5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71A23"/>
    <w:multiLevelType w:val="hybridMultilevel"/>
    <w:tmpl w:val="B78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A740D"/>
    <w:multiLevelType w:val="hybridMultilevel"/>
    <w:tmpl w:val="DCF65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6E0FEA"/>
    <w:multiLevelType w:val="hybridMultilevel"/>
    <w:tmpl w:val="6BF07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8C60C1"/>
    <w:multiLevelType w:val="hybridMultilevel"/>
    <w:tmpl w:val="51F6C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6DEC"/>
    <w:multiLevelType w:val="hybridMultilevel"/>
    <w:tmpl w:val="917237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A96BEC"/>
    <w:multiLevelType w:val="hybridMultilevel"/>
    <w:tmpl w:val="323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93F7B"/>
    <w:multiLevelType w:val="hybridMultilevel"/>
    <w:tmpl w:val="1A0ECA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D9F4C9E"/>
    <w:multiLevelType w:val="hybridMultilevel"/>
    <w:tmpl w:val="2240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A7F6E"/>
    <w:multiLevelType w:val="hybridMultilevel"/>
    <w:tmpl w:val="D89A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F5B6B"/>
    <w:multiLevelType w:val="hybridMultilevel"/>
    <w:tmpl w:val="D472BD5A"/>
    <w:lvl w:ilvl="0" w:tplc="E03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A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5169C8"/>
    <w:multiLevelType w:val="hybridMultilevel"/>
    <w:tmpl w:val="DEAE6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26B69"/>
    <w:multiLevelType w:val="hybridMultilevel"/>
    <w:tmpl w:val="C0727B9A"/>
    <w:lvl w:ilvl="0" w:tplc="4E0E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4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38337A"/>
    <w:multiLevelType w:val="hybridMultilevel"/>
    <w:tmpl w:val="21DE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24"/>
  </w:num>
  <w:num w:numId="5">
    <w:abstractNumId w:val="19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35"/>
  </w:num>
  <w:num w:numId="11">
    <w:abstractNumId w:val="8"/>
  </w:num>
  <w:num w:numId="12">
    <w:abstractNumId w:val="12"/>
  </w:num>
  <w:num w:numId="13">
    <w:abstractNumId w:val="23"/>
  </w:num>
  <w:num w:numId="14">
    <w:abstractNumId w:val="25"/>
  </w:num>
  <w:num w:numId="15">
    <w:abstractNumId w:val="16"/>
  </w:num>
  <w:num w:numId="16">
    <w:abstractNumId w:val="37"/>
  </w:num>
  <w:num w:numId="17">
    <w:abstractNumId w:val="31"/>
  </w:num>
  <w:num w:numId="18">
    <w:abstractNumId w:val="18"/>
  </w:num>
  <w:num w:numId="19">
    <w:abstractNumId w:val="36"/>
  </w:num>
  <w:num w:numId="20">
    <w:abstractNumId w:val="0"/>
  </w:num>
  <w:num w:numId="21">
    <w:abstractNumId w:val="30"/>
  </w:num>
  <w:num w:numId="22">
    <w:abstractNumId w:val="28"/>
  </w:num>
  <w:num w:numId="23">
    <w:abstractNumId w:val="27"/>
  </w:num>
  <w:num w:numId="24">
    <w:abstractNumId w:val="22"/>
  </w:num>
  <w:num w:numId="25">
    <w:abstractNumId w:val="26"/>
  </w:num>
  <w:num w:numId="26">
    <w:abstractNumId w:val="13"/>
  </w:num>
  <w:num w:numId="27">
    <w:abstractNumId w:val="3"/>
  </w:num>
  <w:num w:numId="28">
    <w:abstractNumId w:val="33"/>
  </w:num>
  <w:num w:numId="29">
    <w:abstractNumId w:val="34"/>
  </w:num>
  <w:num w:numId="30">
    <w:abstractNumId w:val="17"/>
  </w:num>
  <w:num w:numId="31">
    <w:abstractNumId w:val="20"/>
  </w:num>
  <w:num w:numId="32">
    <w:abstractNumId w:val="1"/>
  </w:num>
  <w:num w:numId="33">
    <w:abstractNumId w:val="32"/>
  </w:num>
  <w:num w:numId="34">
    <w:abstractNumId w:val="38"/>
  </w:num>
  <w:num w:numId="35">
    <w:abstractNumId w:val="7"/>
  </w:num>
  <w:num w:numId="36">
    <w:abstractNumId w:val="4"/>
  </w:num>
  <w:num w:numId="37">
    <w:abstractNumId w:val="5"/>
  </w:num>
  <w:num w:numId="38">
    <w:abstractNumId w:val="2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47EA"/>
    <w:rsid w:val="00090644"/>
    <w:rsid w:val="000C4A8F"/>
    <w:rsid w:val="0014573A"/>
    <w:rsid w:val="00155D0D"/>
    <w:rsid w:val="001A6A42"/>
    <w:rsid w:val="001E40D7"/>
    <w:rsid w:val="00211231"/>
    <w:rsid w:val="002D1972"/>
    <w:rsid w:val="002F5883"/>
    <w:rsid w:val="003B111D"/>
    <w:rsid w:val="003C73DF"/>
    <w:rsid w:val="004A6811"/>
    <w:rsid w:val="00525763"/>
    <w:rsid w:val="00563F22"/>
    <w:rsid w:val="00607DFA"/>
    <w:rsid w:val="006238AA"/>
    <w:rsid w:val="00675CB5"/>
    <w:rsid w:val="006B4A3E"/>
    <w:rsid w:val="00756ABD"/>
    <w:rsid w:val="00770AD9"/>
    <w:rsid w:val="00790BCF"/>
    <w:rsid w:val="007A009C"/>
    <w:rsid w:val="008012A3"/>
    <w:rsid w:val="008222AA"/>
    <w:rsid w:val="008459F2"/>
    <w:rsid w:val="008B3605"/>
    <w:rsid w:val="009279C7"/>
    <w:rsid w:val="009322CE"/>
    <w:rsid w:val="00944F1D"/>
    <w:rsid w:val="009E1ECA"/>
    <w:rsid w:val="00A6604A"/>
    <w:rsid w:val="00A95DF5"/>
    <w:rsid w:val="00B2573A"/>
    <w:rsid w:val="00B36B33"/>
    <w:rsid w:val="00B64CD2"/>
    <w:rsid w:val="00B71010"/>
    <w:rsid w:val="00B7349E"/>
    <w:rsid w:val="00BA13D5"/>
    <w:rsid w:val="00C97ED0"/>
    <w:rsid w:val="00EA6C8C"/>
    <w:rsid w:val="00F457DC"/>
    <w:rsid w:val="00F81BA6"/>
    <w:rsid w:val="00F83C02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81BA6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BA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0AD9"/>
    <w:pPr>
      <w:spacing w:after="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D9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2017-02-09T17:36:00Z</cp:lastPrinted>
  <dcterms:created xsi:type="dcterms:W3CDTF">2017-02-01T20:17:00Z</dcterms:created>
  <dcterms:modified xsi:type="dcterms:W3CDTF">2017-02-09T17:36:00Z</dcterms:modified>
</cp:coreProperties>
</file>