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31" w:rsidRPr="00211231" w:rsidRDefault="00211231" w:rsidP="007962DB">
      <w:pPr>
        <w:pStyle w:val="Title"/>
      </w:pPr>
      <w:r w:rsidRPr="00211231">
        <w:t>Example Competency Requirements and Record Form</w:t>
      </w:r>
    </w:p>
    <w:p w:rsidR="00211231" w:rsidRPr="004D78BA" w:rsidRDefault="00211231" w:rsidP="00211231"/>
    <w:tbl>
      <w:tblPr>
        <w:tblW w:w="1026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587"/>
        <w:gridCol w:w="3713"/>
      </w:tblGrid>
      <w:tr w:rsidR="00211231" w:rsidRPr="004D78BA" w:rsidTr="00627A7A">
        <w:trPr>
          <w:trHeight w:val="341"/>
        </w:trPr>
        <w:tc>
          <w:tcPr>
            <w:tcW w:w="10260" w:type="dxa"/>
            <w:gridSpan w:val="3"/>
            <w:shd w:val="clear" w:color="auto" w:fill="F2F2F2"/>
          </w:tcPr>
          <w:p w:rsidR="00211231" w:rsidRPr="004D78BA" w:rsidRDefault="00211231" w:rsidP="00627A7A">
            <w:pPr>
              <w:spacing w:after="20"/>
              <w:jc w:val="center"/>
              <w:rPr>
                <w:b/>
              </w:rPr>
            </w:pPr>
            <w:r w:rsidRPr="004D78BA">
              <w:rPr>
                <w:b/>
              </w:rPr>
              <w:t>COMPETENCY REQUIREMENTS and RECORD FORM</w:t>
            </w:r>
          </w:p>
        </w:tc>
      </w:tr>
      <w:tr w:rsidR="00211231" w:rsidRPr="004D78BA" w:rsidTr="007962DB">
        <w:tc>
          <w:tcPr>
            <w:tcW w:w="3960" w:type="dxa"/>
            <w:shd w:val="clear" w:color="auto" w:fill="auto"/>
          </w:tcPr>
          <w:p w:rsidR="00211231" w:rsidRPr="004D78BA" w:rsidRDefault="00211231" w:rsidP="00627A7A">
            <w:pPr>
              <w:spacing w:after="20"/>
              <w:rPr>
                <w:b/>
              </w:rPr>
            </w:pPr>
            <w:r w:rsidRPr="004D78BA">
              <w:rPr>
                <w:b/>
              </w:rPr>
              <w:t xml:space="preserve">Position Title: </w:t>
            </w:r>
          </w:p>
          <w:p w:rsidR="00211231" w:rsidRPr="004D78BA" w:rsidRDefault="00211231" w:rsidP="00627A7A">
            <w:pPr>
              <w:spacing w:after="20"/>
              <w:rPr>
                <w:b/>
              </w:rPr>
            </w:pPr>
            <w:r w:rsidRPr="004D78BA">
              <w:t>Maintenance Electrician</w:t>
            </w:r>
          </w:p>
        </w:tc>
        <w:tc>
          <w:tcPr>
            <w:tcW w:w="6300" w:type="dxa"/>
            <w:gridSpan w:val="2"/>
          </w:tcPr>
          <w:p w:rsidR="00211231" w:rsidRPr="004D78BA" w:rsidRDefault="00211231" w:rsidP="00627A7A">
            <w:pPr>
              <w:spacing w:after="20"/>
              <w:rPr>
                <w:b/>
              </w:rPr>
            </w:pPr>
            <w:r w:rsidRPr="004D78BA">
              <w:rPr>
                <w:b/>
              </w:rPr>
              <w:t xml:space="preserve">Employee Name:  </w:t>
            </w:r>
            <w:r w:rsidRPr="004D78BA">
              <w:t>Joe Moore</w:t>
            </w:r>
          </w:p>
        </w:tc>
      </w:tr>
      <w:tr w:rsidR="00211231" w:rsidRPr="004D78BA" w:rsidTr="00627A7A">
        <w:trPr>
          <w:trHeight w:val="381"/>
        </w:trPr>
        <w:tc>
          <w:tcPr>
            <w:tcW w:w="3960" w:type="dxa"/>
            <w:vMerge w:val="restart"/>
            <w:shd w:val="clear" w:color="auto" w:fill="auto"/>
            <w:vAlign w:val="center"/>
          </w:tcPr>
          <w:p w:rsidR="00211231" w:rsidRPr="004D78BA" w:rsidRDefault="00211231" w:rsidP="00627A7A">
            <w:pPr>
              <w:spacing w:after="20"/>
              <w:jc w:val="center"/>
              <w:rPr>
                <w:b/>
              </w:rPr>
            </w:pPr>
            <w:r w:rsidRPr="004D78BA">
              <w:rPr>
                <w:b/>
              </w:rPr>
              <w:t>Competency Requirements</w:t>
            </w:r>
          </w:p>
        </w:tc>
        <w:tc>
          <w:tcPr>
            <w:tcW w:w="6300" w:type="dxa"/>
            <w:gridSpan w:val="2"/>
            <w:vAlign w:val="center"/>
          </w:tcPr>
          <w:p w:rsidR="00211231" w:rsidRPr="004D78BA" w:rsidRDefault="00211231" w:rsidP="00627A7A">
            <w:pPr>
              <w:spacing w:after="20"/>
              <w:jc w:val="center"/>
              <w:rPr>
                <w:b/>
              </w:rPr>
            </w:pPr>
            <w:r w:rsidRPr="004D78BA">
              <w:rPr>
                <w:b/>
              </w:rPr>
              <w:t>Record of Competency</w:t>
            </w:r>
          </w:p>
        </w:tc>
      </w:tr>
      <w:tr w:rsidR="00211231" w:rsidRPr="004D78BA" w:rsidTr="00627A7A">
        <w:trPr>
          <w:trHeight w:val="174"/>
        </w:trPr>
        <w:tc>
          <w:tcPr>
            <w:tcW w:w="3960" w:type="dxa"/>
            <w:vMerge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  <w:rPr>
                <w:b/>
              </w:rPr>
            </w:pPr>
          </w:p>
        </w:tc>
        <w:tc>
          <w:tcPr>
            <w:tcW w:w="2587" w:type="dxa"/>
            <w:tcBorders>
              <w:bottom w:val="single" w:sz="4" w:space="0" w:color="auto"/>
            </w:tcBorders>
            <w:vAlign w:val="center"/>
          </w:tcPr>
          <w:p w:rsidR="00211231" w:rsidRPr="004D78BA" w:rsidRDefault="00211231" w:rsidP="00627A7A">
            <w:pPr>
              <w:spacing w:after="20"/>
              <w:jc w:val="center"/>
              <w:rPr>
                <w:b/>
              </w:rPr>
            </w:pPr>
            <w:r w:rsidRPr="004D78BA">
              <w:rPr>
                <w:b/>
              </w:rPr>
              <w:t>Verification Method</w:t>
            </w: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:rsidR="007962DB" w:rsidRDefault="00211231" w:rsidP="00627A7A">
            <w:pPr>
              <w:spacing w:after="20"/>
              <w:jc w:val="center"/>
              <w:rPr>
                <w:b/>
              </w:rPr>
            </w:pPr>
            <w:r w:rsidRPr="004D78BA">
              <w:rPr>
                <w:b/>
              </w:rPr>
              <w:t xml:space="preserve">Verification Performed By </w:t>
            </w:r>
          </w:p>
          <w:p w:rsidR="00211231" w:rsidRPr="004D78BA" w:rsidRDefault="00211231" w:rsidP="00627A7A">
            <w:pPr>
              <w:spacing w:after="20"/>
              <w:jc w:val="center"/>
              <w:rPr>
                <w:b/>
              </w:rPr>
            </w:pPr>
            <w:r w:rsidRPr="004D78BA">
              <w:rPr>
                <w:b/>
              </w:rPr>
              <w:t>(Name, Title, Date)</w:t>
            </w:r>
          </w:p>
        </w:tc>
      </w:tr>
      <w:tr w:rsidR="00211231" w:rsidRPr="004D78BA" w:rsidTr="00627A7A">
        <w:trPr>
          <w:trHeight w:val="326"/>
        </w:trPr>
        <w:tc>
          <w:tcPr>
            <w:tcW w:w="10260" w:type="dxa"/>
            <w:gridSpan w:val="3"/>
            <w:shd w:val="pct10" w:color="auto" w:fill="auto"/>
            <w:vAlign w:val="center"/>
          </w:tcPr>
          <w:p w:rsidR="00211231" w:rsidRPr="004D78BA" w:rsidRDefault="00211231" w:rsidP="00627A7A">
            <w:pPr>
              <w:spacing w:after="20"/>
              <w:rPr>
                <w:b/>
              </w:rPr>
            </w:pPr>
            <w:r w:rsidRPr="004D78BA">
              <w:rPr>
                <w:b/>
              </w:rPr>
              <w:t>Education:</w:t>
            </w:r>
          </w:p>
        </w:tc>
      </w:tr>
      <w:tr w:rsidR="00211231" w:rsidRPr="004D78BA" w:rsidTr="007962DB">
        <w:trPr>
          <w:trHeight w:val="326"/>
        </w:trPr>
        <w:tc>
          <w:tcPr>
            <w:tcW w:w="3960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HS Diploma or Equivalent</w:t>
            </w:r>
          </w:p>
        </w:tc>
        <w:tc>
          <w:tcPr>
            <w:tcW w:w="2587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Degree checked</w:t>
            </w: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:rsidR="00211231" w:rsidRPr="0045618D" w:rsidRDefault="00211231" w:rsidP="00627A7A">
            <w:pPr>
              <w:spacing w:after="20"/>
              <w:rPr>
                <w:rFonts w:ascii="French Script MT" w:hAnsi="French Script MT"/>
                <w:sz w:val="28"/>
                <w:szCs w:val="28"/>
              </w:rPr>
            </w:pPr>
            <w:r w:rsidRPr="0045618D">
              <w:rPr>
                <w:rFonts w:ascii="French Script MT" w:hAnsi="French Script MT"/>
                <w:sz w:val="28"/>
                <w:szCs w:val="28"/>
              </w:rPr>
              <w:t xml:space="preserve">Pamela </w:t>
            </w:r>
            <w:proofErr w:type="spellStart"/>
            <w:r w:rsidRPr="0045618D">
              <w:rPr>
                <w:rFonts w:ascii="French Script MT" w:hAnsi="French Script MT"/>
                <w:sz w:val="28"/>
                <w:szCs w:val="28"/>
              </w:rPr>
              <w:t>Losey</w:t>
            </w:r>
            <w:proofErr w:type="spellEnd"/>
            <w:r w:rsidRPr="0045618D">
              <w:rPr>
                <w:rFonts w:ascii="French Script MT" w:hAnsi="French Script MT"/>
                <w:sz w:val="28"/>
                <w:szCs w:val="28"/>
              </w:rPr>
              <w:t xml:space="preserve">, </w:t>
            </w:r>
            <w:r w:rsidRPr="004D78BA">
              <w:rPr>
                <w:sz w:val="20"/>
                <w:szCs w:val="20"/>
              </w:rPr>
              <w:t>HR Manager  4/7/14</w:t>
            </w:r>
          </w:p>
        </w:tc>
      </w:tr>
      <w:tr w:rsidR="00211231" w:rsidRPr="00627A7A" w:rsidTr="007962DB">
        <w:trPr>
          <w:trHeight w:val="326"/>
        </w:trPr>
        <w:tc>
          <w:tcPr>
            <w:tcW w:w="10260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:rsidR="00211231" w:rsidRPr="004D78BA" w:rsidRDefault="00211231" w:rsidP="00627A7A">
            <w:pPr>
              <w:spacing w:after="20"/>
              <w:rPr>
                <w:b/>
              </w:rPr>
            </w:pPr>
            <w:r w:rsidRPr="004D78BA">
              <w:rPr>
                <w:b/>
              </w:rPr>
              <w:t>Certifications or Licenses:</w:t>
            </w:r>
          </w:p>
        </w:tc>
      </w:tr>
      <w:tr w:rsidR="00211231" w:rsidRPr="004D78BA" w:rsidTr="007962DB">
        <w:trPr>
          <w:trHeight w:val="326"/>
        </w:trPr>
        <w:tc>
          <w:tcPr>
            <w:tcW w:w="3960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Maintenance Electrician’s License</w:t>
            </w:r>
          </w:p>
        </w:tc>
        <w:tc>
          <w:tcPr>
            <w:tcW w:w="2587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Obtained copy of license</w:t>
            </w: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627A7A">
              <w:t xml:space="preserve">Pamela </w:t>
            </w:r>
            <w:proofErr w:type="spellStart"/>
            <w:r w:rsidRPr="00627A7A">
              <w:t>Losey</w:t>
            </w:r>
            <w:proofErr w:type="spellEnd"/>
            <w:r w:rsidRPr="00627A7A">
              <w:t>, HR Manager 4/7/14</w:t>
            </w:r>
          </w:p>
        </w:tc>
      </w:tr>
      <w:tr w:rsidR="00211231" w:rsidRPr="00627A7A" w:rsidTr="007962DB">
        <w:trPr>
          <w:trHeight w:val="326"/>
        </w:trPr>
        <w:tc>
          <w:tcPr>
            <w:tcW w:w="10260" w:type="dxa"/>
            <w:gridSpan w:val="3"/>
            <w:shd w:val="pct10" w:color="auto" w:fill="auto"/>
          </w:tcPr>
          <w:p w:rsidR="00211231" w:rsidRPr="004D78BA" w:rsidRDefault="00211231" w:rsidP="00627A7A">
            <w:pPr>
              <w:spacing w:after="20"/>
              <w:rPr>
                <w:b/>
              </w:rPr>
            </w:pPr>
            <w:r w:rsidRPr="004D78BA">
              <w:rPr>
                <w:b/>
              </w:rPr>
              <w:t>Experience:</w:t>
            </w:r>
          </w:p>
        </w:tc>
      </w:tr>
      <w:tr w:rsidR="00211231" w:rsidRPr="004D78BA" w:rsidTr="007962DB">
        <w:trPr>
          <w:trHeight w:val="326"/>
        </w:trPr>
        <w:tc>
          <w:tcPr>
            <w:tcW w:w="3960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Minimum 5 years relevant experience in industrial or manufacturing environment</w:t>
            </w:r>
          </w:p>
        </w:tc>
        <w:tc>
          <w:tcPr>
            <w:tcW w:w="2587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Reference check</w:t>
            </w: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5618D">
              <w:rPr>
                <w:rFonts w:ascii="French Script MT" w:hAnsi="French Script MT"/>
                <w:sz w:val="28"/>
                <w:szCs w:val="28"/>
              </w:rPr>
              <w:t xml:space="preserve">Pamela </w:t>
            </w:r>
            <w:proofErr w:type="spellStart"/>
            <w:r w:rsidRPr="0045618D">
              <w:rPr>
                <w:rFonts w:ascii="French Script MT" w:hAnsi="French Script MT"/>
                <w:sz w:val="28"/>
                <w:szCs w:val="28"/>
              </w:rPr>
              <w:t>Losey</w:t>
            </w:r>
            <w:proofErr w:type="spellEnd"/>
            <w:r w:rsidRPr="0045618D">
              <w:rPr>
                <w:rFonts w:ascii="French Script MT" w:hAnsi="French Script MT"/>
                <w:sz w:val="28"/>
                <w:szCs w:val="28"/>
              </w:rPr>
              <w:t xml:space="preserve">, </w:t>
            </w:r>
            <w:r w:rsidRPr="0045618D">
              <w:rPr>
                <w:sz w:val="20"/>
                <w:szCs w:val="20"/>
              </w:rPr>
              <w:t xml:space="preserve">HR Manager </w:t>
            </w:r>
            <w:r>
              <w:rPr>
                <w:sz w:val="20"/>
                <w:szCs w:val="20"/>
              </w:rPr>
              <w:t xml:space="preserve"> </w:t>
            </w:r>
            <w:r w:rsidRPr="004D78BA">
              <w:rPr>
                <w:sz w:val="20"/>
                <w:szCs w:val="20"/>
              </w:rPr>
              <w:t>4/7/14</w:t>
            </w:r>
          </w:p>
        </w:tc>
      </w:tr>
      <w:tr w:rsidR="00211231" w:rsidRPr="00627A7A" w:rsidTr="00627A7A">
        <w:trPr>
          <w:trHeight w:val="314"/>
        </w:trPr>
        <w:tc>
          <w:tcPr>
            <w:tcW w:w="3960" w:type="dxa"/>
            <w:shd w:val="pct10" w:color="auto" w:fill="auto"/>
          </w:tcPr>
          <w:p w:rsidR="00211231" w:rsidRPr="004D78BA" w:rsidRDefault="00211231" w:rsidP="00627A7A">
            <w:pPr>
              <w:spacing w:after="20"/>
              <w:rPr>
                <w:b/>
              </w:rPr>
            </w:pPr>
            <w:r w:rsidRPr="004D78BA">
              <w:rPr>
                <w:b/>
              </w:rPr>
              <w:t>Skills:</w:t>
            </w:r>
          </w:p>
        </w:tc>
        <w:tc>
          <w:tcPr>
            <w:tcW w:w="2587" w:type="dxa"/>
            <w:shd w:val="pct10" w:color="auto" w:fill="auto"/>
          </w:tcPr>
          <w:p w:rsidR="00211231" w:rsidRPr="00627A7A" w:rsidRDefault="00211231" w:rsidP="00627A7A">
            <w:pPr>
              <w:spacing w:after="20"/>
              <w:rPr>
                <w:b/>
              </w:rPr>
            </w:pPr>
          </w:p>
        </w:tc>
        <w:tc>
          <w:tcPr>
            <w:tcW w:w="3713" w:type="dxa"/>
            <w:shd w:val="pct10" w:color="auto" w:fill="auto"/>
          </w:tcPr>
          <w:p w:rsidR="00211231" w:rsidRPr="00627A7A" w:rsidRDefault="00211231" w:rsidP="00627A7A">
            <w:pPr>
              <w:spacing w:after="20"/>
              <w:rPr>
                <w:b/>
              </w:rPr>
            </w:pPr>
          </w:p>
        </w:tc>
      </w:tr>
      <w:tr w:rsidR="00211231" w:rsidRPr="004D78BA" w:rsidTr="007962DB">
        <w:trPr>
          <w:trHeight w:val="326"/>
        </w:trPr>
        <w:tc>
          <w:tcPr>
            <w:tcW w:w="3960" w:type="dxa"/>
          </w:tcPr>
          <w:p w:rsidR="00211231" w:rsidRPr="004D78BA" w:rsidRDefault="00211231" w:rsidP="00627A7A">
            <w:pPr>
              <w:spacing w:after="20"/>
            </w:pPr>
            <w:r w:rsidRPr="004D78BA">
              <w:t>Industrial math skills</w:t>
            </w:r>
          </w:p>
        </w:tc>
        <w:tc>
          <w:tcPr>
            <w:tcW w:w="2587" w:type="dxa"/>
          </w:tcPr>
          <w:p w:rsidR="00211231" w:rsidRPr="004D78BA" w:rsidRDefault="00211231" w:rsidP="00627A7A">
            <w:pPr>
              <w:spacing w:after="20"/>
            </w:pPr>
            <w:proofErr w:type="spellStart"/>
            <w:r w:rsidRPr="004D78BA">
              <w:t>QUICKmath</w:t>
            </w:r>
            <w:proofErr w:type="spellEnd"/>
            <w:r w:rsidRPr="004D78BA">
              <w:t xml:space="preserve"> Test</w:t>
            </w:r>
          </w:p>
        </w:tc>
        <w:tc>
          <w:tcPr>
            <w:tcW w:w="3713" w:type="dxa"/>
          </w:tcPr>
          <w:p w:rsidR="00211231" w:rsidRPr="004D78BA" w:rsidRDefault="00211231" w:rsidP="00627A7A">
            <w:pPr>
              <w:spacing w:after="20"/>
              <w:rPr>
                <w:sz w:val="28"/>
                <w:szCs w:val="28"/>
              </w:rPr>
            </w:pPr>
            <w:r w:rsidRPr="0045618D">
              <w:rPr>
                <w:rFonts w:ascii="Vladimir Script" w:hAnsi="Vladimir Script"/>
                <w:sz w:val="28"/>
                <w:szCs w:val="28"/>
              </w:rPr>
              <w:t>Harr</w:t>
            </w:r>
            <w:r>
              <w:rPr>
                <w:rFonts w:ascii="Vladimir Script" w:hAnsi="Vladimir Script"/>
                <w:sz w:val="28"/>
                <w:szCs w:val="28"/>
              </w:rPr>
              <w:t>y</w:t>
            </w:r>
            <w:r w:rsidRPr="0045618D">
              <w:rPr>
                <w:rFonts w:ascii="Vladimir Script" w:hAnsi="Vladimir Script"/>
                <w:sz w:val="28"/>
                <w:szCs w:val="28"/>
              </w:rPr>
              <w:t xml:space="preserve"> Blackman, </w:t>
            </w:r>
            <w:r w:rsidRPr="004D78BA">
              <w:rPr>
                <w:sz w:val="20"/>
                <w:szCs w:val="20"/>
              </w:rPr>
              <w:t>HR Specialist 4/7/14</w:t>
            </w:r>
          </w:p>
        </w:tc>
      </w:tr>
      <w:tr w:rsidR="00211231" w:rsidRPr="004D78BA" w:rsidTr="007962DB">
        <w:trPr>
          <w:trHeight w:val="326"/>
        </w:trPr>
        <w:tc>
          <w:tcPr>
            <w:tcW w:w="3960" w:type="dxa"/>
          </w:tcPr>
          <w:p w:rsidR="00211231" w:rsidRPr="004D78BA" w:rsidRDefault="00211231" w:rsidP="00627A7A">
            <w:pPr>
              <w:spacing w:after="20"/>
            </w:pPr>
            <w:r w:rsidRPr="004D78BA">
              <w:t>Verbal / Interpersonal Skills</w:t>
            </w:r>
          </w:p>
        </w:tc>
        <w:tc>
          <w:tcPr>
            <w:tcW w:w="2587" w:type="dxa"/>
          </w:tcPr>
          <w:p w:rsidR="00211231" w:rsidRPr="004D78BA" w:rsidRDefault="00211231" w:rsidP="00627A7A">
            <w:pPr>
              <w:spacing w:after="20"/>
            </w:pPr>
            <w:r w:rsidRPr="004D78BA">
              <w:t>Interview</w:t>
            </w:r>
          </w:p>
        </w:tc>
        <w:tc>
          <w:tcPr>
            <w:tcW w:w="3713" w:type="dxa"/>
          </w:tcPr>
          <w:p w:rsidR="00211231" w:rsidRPr="004D78BA" w:rsidRDefault="00211231" w:rsidP="00627A7A">
            <w:pPr>
              <w:spacing w:after="20"/>
            </w:pPr>
          </w:p>
        </w:tc>
      </w:tr>
      <w:tr w:rsidR="00211231" w:rsidRPr="004D78BA" w:rsidTr="007962DB">
        <w:trPr>
          <w:trHeight w:val="326"/>
        </w:trPr>
        <w:tc>
          <w:tcPr>
            <w:tcW w:w="3960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MS Excel software skills</w:t>
            </w:r>
          </w:p>
        </w:tc>
        <w:tc>
          <w:tcPr>
            <w:tcW w:w="2587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Spreadsheet and Calculations Test</w:t>
            </w: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</w:p>
        </w:tc>
      </w:tr>
      <w:tr w:rsidR="00211231" w:rsidRPr="00627A7A" w:rsidTr="007962DB">
        <w:trPr>
          <w:trHeight w:val="326"/>
        </w:trPr>
        <w:tc>
          <w:tcPr>
            <w:tcW w:w="10260" w:type="dxa"/>
            <w:gridSpan w:val="3"/>
            <w:shd w:val="pct10" w:color="auto" w:fill="auto"/>
          </w:tcPr>
          <w:p w:rsidR="00211231" w:rsidRPr="00627A7A" w:rsidRDefault="00211231" w:rsidP="00627A7A">
            <w:pPr>
              <w:spacing w:after="20"/>
              <w:rPr>
                <w:b/>
              </w:rPr>
            </w:pPr>
            <w:r w:rsidRPr="004D78BA">
              <w:rPr>
                <w:b/>
              </w:rPr>
              <w:t>Other:</w:t>
            </w:r>
          </w:p>
        </w:tc>
      </w:tr>
      <w:tr w:rsidR="00211231" w:rsidRPr="004D78BA" w:rsidTr="007962DB">
        <w:trPr>
          <w:trHeight w:val="326"/>
        </w:trPr>
        <w:tc>
          <w:tcPr>
            <w:tcW w:w="3960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Color vision</w:t>
            </w:r>
          </w:p>
        </w:tc>
        <w:tc>
          <w:tcPr>
            <w:tcW w:w="2587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Color blindness Test</w:t>
            </w: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>
              <w:rPr>
                <w:rFonts w:ascii="Vladimir Script" w:hAnsi="Vladimir Script"/>
                <w:sz w:val="28"/>
                <w:szCs w:val="28"/>
              </w:rPr>
              <w:t>Harry</w:t>
            </w:r>
            <w:r w:rsidRPr="0045618D">
              <w:rPr>
                <w:rFonts w:ascii="Vladimir Script" w:hAnsi="Vladimir Script"/>
                <w:sz w:val="28"/>
                <w:szCs w:val="28"/>
              </w:rPr>
              <w:t xml:space="preserve"> Blackman, </w:t>
            </w:r>
            <w:r w:rsidRPr="0045618D">
              <w:rPr>
                <w:sz w:val="20"/>
                <w:szCs w:val="20"/>
              </w:rPr>
              <w:t>HR Specialist</w:t>
            </w:r>
            <w:r>
              <w:rPr>
                <w:sz w:val="20"/>
                <w:szCs w:val="20"/>
              </w:rPr>
              <w:t xml:space="preserve"> 4/</w:t>
            </w:r>
            <w:r w:rsidRPr="0045618D">
              <w:rPr>
                <w:sz w:val="20"/>
                <w:szCs w:val="20"/>
              </w:rPr>
              <w:t>7/14</w:t>
            </w:r>
          </w:p>
        </w:tc>
      </w:tr>
      <w:tr w:rsidR="00211231" w:rsidRPr="004D78BA" w:rsidTr="007962DB">
        <w:trPr>
          <w:trHeight w:val="326"/>
        </w:trPr>
        <w:tc>
          <w:tcPr>
            <w:tcW w:w="3960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Knowledge of local electrical codes</w:t>
            </w:r>
          </w:p>
        </w:tc>
        <w:tc>
          <w:tcPr>
            <w:tcW w:w="2587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</w:p>
        </w:tc>
      </w:tr>
      <w:tr w:rsidR="00211231" w:rsidRPr="004D78BA" w:rsidTr="007962DB">
        <w:trPr>
          <w:trHeight w:val="326"/>
        </w:trPr>
        <w:tc>
          <w:tcPr>
            <w:tcW w:w="3960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How to develop spreadsheet macros</w:t>
            </w:r>
          </w:p>
        </w:tc>
        <w:tc>
          <w:tcPr>
            <w:tcW w:w="2587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</w:p>
        </w:tc>
      </w:tr>
      <w:tr w:rsidR="00211231" w:rsidRPr="00627A7A" w:rsidTr="007962DB">
        <w:trPr>
          <w:trHeight w:val="326"/>
        </w:trPr>
        <w:tc>
          <w:tcPr>
            <w:tcW w:w="10260" w:type="dxa"/>
            <w:gridSpan w:val="3"/>
            <w:shd w:val="pct10" w:color="auto" w:fill="auto"/>
          </w:tcPr>
          <w:p w:rsidR="00211231" w:rsidRPr="004D78BA" w:rsidRDefault="00211231" w:rsidP="00627A7A">
            <w:pPr>
              <w:spacing w:after="20"/>
              <w:rPr>
                <w:b/>
              </w:rPr>
            </w:pPr>
            <w:r w:rsidRPr="004D78BA">
              <w:rPr>
                <w:b/>
              </w:rPr>
              <w:t xml:space="preserve">Training:     </w:t>
            </w:r>
          </w:p>
        </w:tc>
      </w:tr>
      <w:tr w:rsidR="00211231" w:rsidRPr="004D78BA" w:rsidTr="007962DB">
        <w:trPr>
          <w:trHeight w:val="326"/>
        </w:trPr>
        <w:tc>
          <w:tcPr>
            <w:tcW w:w="3960" w:type="dxa"/>
          </w:tcPr>
          <w:p w:rsidR="00211231" w:rsidRPr="004D78BA" w:rsidRDefault="00211231" w:rsidP="00627A7A">
            <w:pPr>
              <w:spacing w:after="20"/>
            </w:pPr>
            <w:r w:rsidRPr="004D78BA">
              <w:t>On-the-job training</w:t>
            </w:r>
          </w:p>
        </w:tc>
        <w:tc>
          <w:tcPr>
            <w:tcW w:w="2587" w:type="dxa"/>
          </w:tcPr>
          <w:p w:rsidR="00211231" w:rsidRPr="004D78BA" w:rsidRDefault="00211231" w:rsidP="00627A7A">
            <w:pPr>
              <w:spacing w:after="20"/>
            </w:pPr>
            <w:r w:rsidRPr="004D78BA">
              <w:t>Initial Training Evaluation</w:t>
            </w:r>
          </w:p>
        </w:tc>
        <w:tc>
          <w:tcPr>
            <w:tcW w:w="3713" w:type="dxa"/>
          </w:tcPr>
          <w:p w:rsidR="00211231" w:rsidRPr="004D78BA" w:rsidRDefault="00211231" w:rsidP="00627A7A">
            <w:pPr>
              <w:spacing w:after="20"/>
            </w:pPr>
            <w:r w:rsidRPr="00710D99">
              <w:rPr>
                <w:rFonts w:ascii="Mistral" w:hAnsi="Mistral"/>
                <w:sz w:val="32"/>
                <w:szCs w:val="32"/>
              </w:rPr>
              <w:t xml:space="preserve">Neil </w:t>
            </w:r>
            <w:proofErr w:type="spellStart"/>
            <w:r w:rsidRPr="00710D99">
              <w:rPr>
                <w:rFonts w:ascii="Mistral" w:hAnsi="Mistral"/>
                <w:sz w:val="32"/>
                <w:szCs w:val="32"/>
              </w:rPr>
              <w:t>Caulder</w:t>
            </w:r>
            <w:proofErr w:type="spellEnd"/>
            <w:r w:rsidRPr="00710D99">
              <w:rPr>
                <w:rFonts w:ascii="Mistral" w:hAnsi="Mistral"/>
                <w:sz w:val="32"/>
                <w:szCs w:val="32"/>
              </w:rPr>
              <w:t>,</w:t>
            </w:r>
            <w:r>
              <w:rPr>
                <w:rFonts w:ascii="Mistral" w:hAnsi="Mistral"/>
              </w:rPr>
              <w:t xml:space="preserve"> </w:t>
            </w:r>
            <w:proofErr w:type="spellStart"/>
            <w:r w:rsidRPr="004D78BA">
              <w:t>Maint</w:t>
            </w:r>
            <w:proofErr w:type="spellEnd"/>
            <w:r w:rsidRPr="004D78BA">
              <w:t xml:space="preserve"> </w:t>
            </w:r>
            <w:proofErr w:type="spellStart"/>
            <w:r w:rsidRPr="004D78BA">
              <w:t>Supvr</w:t>
            </w:r>
            <w:proofErr w:type="spellEnd"/>
            <w:r w:rsidRPr="004D78BA">
              <w:t xml:space="preserve"> 4/8/14</w:t>
            </w:r>
          </w:p>
        </w:tc>
      </w:tr>
      <w:tr w:rsidR="00211231" w:rsidRPr="004D78BA" w:rsidTr="007962DB">
        <w:trPr>
          <w:trHeight w:val="345"/>
        </w:trPr>
        <w:tc>
          <w:tcPr>
            <w:tcW w:w="3960" w:type="dxa"/>
          </w:tcPr>
          <w:p w:rsidR="00211231" w:rsidRPr="004D78BA" w:rsidRDefault="00211231" w:rsidP="00627A7A">
            <w:pPr>
              <w:numPr>
                <w:ilvl w:val="0"/>
                <w:numId w:val="1"/>
              </w:numPr>
              <w:spacing w:after="20"/>
            </w:pPr>
            <w:r w:rsidRPr="004D78BA">
              <w:t>Process equipment</w:t>
            </w:r>
          </w:p>
        </w:tc>
        <w:tc>
          <w:tcPr>
            <w:tcW w:w="2587" w:type="dxa"/>
          </w:tcPr>
          <w:p w:rsidR="00211231" w:rsidRPr="004D78BA" w:rsidRDefault="00211231" w:rsidP="00627A7A">
            <w:pPr>
              <w:spacing w:after="20"/>
            </w:pPr>
            <w:r w:rsidRPr="004D78BA">
              <w:t>Supervisor review</w:t>
            </w:r>
          </w:p>
        </w:tc>
        <w:tc>
          <w:tcPr>
            <w:tcW w:w="3713" w:type="dxa"/>
          </w:tcPr>
          <w:p w:rsidR="00211231" w:rsidRPr="004D78BA" w:rsidRDefault="00211231" w:rsidP="00627A7A">
            <w:pPr>
              <w:spacing w:after="20"/>
              <w:rPr>
                <w:b/>
              </w:rPr>
            </w:pPr>
            <w:r w:rsidRPr="00710D99">
              <w:rPr>
                <w:rFonts w:ascii="Mistral" w:hAnsi="Mistral"/>
                <w:sz w:val="32"/>
                <w:szCs w:val="32"/>
              </w:rPr>
              <w:t xml:space="preserve">Neil </w:t>
            </w:r>
            <w:proofErr w:type="spellStart"/>
            <w:r w:rsidRPr="00710D99">
              <w:rPr>
                <w:rFonts w:ascii="Mistral" w:hAnsi="Mistral"/>
                <w:sz w:val="32"/>
                <w:szCs w:val="32"/>
              </w:rPr>
              <w:t>Caulder</w:t>
            </w:r>
            <w:proofErr w:type="spellEnd"/>
            <w:r w:rsidRPr="00710D99">
              <w:rPr>
                <w:rFonts w:ascii="Mistral" w:hAnsi="Mistral"/>
                <w:sz w:val="32"/>
                <w:szCs w:val="32"/>
              </w:rPr>
              <w:t>,</w:t>
            </w:r>
            <w:r>
              <w:rPr>
                <w:rFonts w:ascii="Mistral" w:hAnsi="Mistral"/>
              </w:rPr>
              <w:t xml:space="preserve"> </w:t>
            </w:r>
            <w:proofErr w:type="spellStart"/>
            <w:r w:rsidRPr="00710D99">
              <w:t>Maint</w:t>
            </w:r>
            <w:proofErr w:type="spellEnd"/>
            <w:r w:rsidRPr="00710D99">
              <w:t xml:space="preserve"> </w:t>
            </w:r>
            <w:proofErr w:type="spellStart"/>
            <w:r w:rsidRPr="00710D99">
              <w:t>Supvr</w:t>
            </w:r>
            <w:proofErr w:type="spellEnd"/>
            <w:r w:rsidRPr="00710D99">
              <w:t xml:space="preserve"> </w:t>
            </w:r>
            <w:r>
              <w:t>5/7</w:t>
            </w:r>
            <w:r w:rsidRPr="00710D99">
              <w:t>/14</w:t>
            </w:r>
          </w:p>
        </w:tc>
      </w:tr>
      <w:tr w:rsidR="00211231" w:rsidRPr="004D78BA" w:rsidTr="007962DB">
        <w:trPr>
          <w:trHeight w:val="326"/>
        </w:trPr>
        <w:tc>
          <w:tcPr>
            <w:tcW w:w="3960" w:type="dxa"/>
          </w:tcPr>
          <w:p w:rsidR="00211231" w:rsidRPr="004D78BA" w:rsidRDefault="00211231" w:rsidP="00627A7A">
            <w:pPr>
              <w:numPr>
                <w:ilvl w:val="0"/>
                <w:numId w:val="1"/>
              </w:numPr>
              <w:spacing w:after="20"/>
            </w:pPr>
            <w:r w:rsidRPr="004D78BA">
              <w:t>Energy systems</w:t>
            </w:r>
          </w:p>
        </w:tc>
        <w:tc>
          <w:tcPr>
            <w:tcW w:w="2587" w:type="dxa"/>
          </w:tcPr>
          <w:p w:rsidR="00211231" w:rsidRPr="004D78BA" w:rsidRDefault="00211231" w:rsidP="00627A7A">
            <w:pPr>
              <w:spacing w:after="20"/>
            </w:pPr>
            <w:r w:rsidRPr="004D78BA">
              <w:t>Supervisor review</w:t>
            </w:r>
          </w:p>
        </w:tc>
        <w:tc>
          <w:tcPr>
            <w:tcW w:w="3713" w:type="dxa"/>
          </w:tcPr>
          <w:p w:rsidR="00211231" w:rsidRPr="004D78BA" w:rsidRDefault="00211231" w:rsidP="00627A7A">
            <w:pPr>
              <w:spacing w:after="20"/>
            </w:pPr>
            <w:r w:rsidRPr="00710D99">
              <w:rPr>
                <w:rFonts w:ascii="Mistral" w:hAnsi="Mistral"/>
                <w:sz w:val="32"/>
                <w:szCs w:val="32"/>
              </w:rPr>
              <w:t xml:space="preserve">Neil </w:t>
            </w:r>
            <w:proofErr w:type="spellStart"/>
            <w:r w:rsidRPr="00710D99">
              <w:rPr>
                <w:rFonts w:ascii="Mistral" w:hAnsi="Mistral"/>
                <w:sz w:val="32"/>
                <w:szCs w:val="32"/>
              </w:rPr>
              <w:t>Caulder</w:t>
            </w:r>
            <w:proofErr w:type="spellEnd"/>
            <w:r w:rsidRPr="00710D99">
              <w:rPr>
                <w:rFonts w:ascii="Mistral" w:hAnsi="Mistral"/>
                <w:sz w:val="32"/>
                <w:szCs w:val="32"/>
              </w:rPr>
              <w:t>,</w:t>
            </w:r>
            <w:r>
              <w:rPr>
                <w:rFonts w:ascii="Mistral" w:hAnsi="Mistral"/>
              </w:rPr>
              <w:t xml:space="preserve"> </w:t>
            </w:r>
            <w:proofErr w:type="spellStart"/>
            <w:r w:rsidRPr="00710D99">
              <w:t>Maint</w:t>
            </w:r>
            <w:proofErr w:type="spellEnd"/>
            <w:r w:rsidRPr="00710D99">
              <w:t xml:space="preserve"> </w:t>
            </w:r>
            <w:proofErr w:type="spellStart"/>
            <w:r w:rsidRPr="00710D99">
              <w:t>Supvr</w:t>
            </w:r>
            <w:proofErr w:type="spellEnd"/>
            <w:r w:rsidRPr="00710D99">
              <w:t xml:space="preserve"> </w:t>
            </w:r>
            <w:r>
              <w:t>5/7</w:t>
            </w:r>
            <w:r w:rsidRPr="00710D99">
              <w:t>/14</w:t>
            </w:r>
          </w:p>
        </w:tc>
      </w:tr>
      <w:tr w:rsidR="00211231" w:rsidRPr="004D78BA" w:rsidTr="007962DB">
        <w:trPr>
          <w:trHeight w:val="391"/>
        </w:trPr>
        <w:tc>
          <w:tcPr>
            <w:tcW w:w="3960" w:type="dxa"/>
          </w:tcPr>
          <w:p w:rsidR="00211231" w:rsidRPr="004D78BA" w:rsidRDefault="00211231" w:rsidP="00627A7A">
            <w:pPr>
              <w:numPr>
                <w:ilvl w:val="0"/>
                <w:numId w:val="1"/>
              </w:numPr>
              <w:spacing w:after="20"/>
            </w:pPr>
            <w:r w:rsidRPr="004D78BA">
              <w:t>PM Software</w:t>
            </w:r>
          </w:p>
        </w:tc>
        <w:tc>
          <w:tcPr>
            <w:tcW w:w="2587" w:type="dxa"/>
          </w:tcPr>
          <w:p w:rsidR="00211231" w:rsidRPr="004D78BA" w:rsidRDefault="00211231" w:rsidP="00627A7A">
            <w:pPr>
              <w:spacing w:after="20"/>
            </w:pPr>
            <w:r w:rsidRPr="004D78BA">
              <w:t>Supervisor review</w:t>
            </w:r>
          </w:p>
        </w:tc>
        <w:tc>
          <w:tcPr>
            <w:tcW w:w="3713" w:type="dxa"/>
          </w:tcPr>
          <w:p w:rsidR="00211231" w:rsidRPr="004D78BA" w:rsidRDefault="00211231" w:rsidP="00627A7A">
            <w:pPr>
              <w:spacing w:after="20"/>
            </w:pPr>
            <w:r w:rsidRPr="00710D99">
              <w:rPr>
                <w:rFonts w:ascii="Mistral" w:hAnsi="Mistral"/>
                <w:sz w:val="32"/>
                <w:szCs w:val="32"/>
              </w:rPr>
              <w:t xml:space="preserve">Neil </w:t>
            </w:r>
            <w:proofErr w:type="spellStart"/>
            <w:r w:rsidRPr="00710D99">
              <w:rPr>
                <w:rFonts w:ascii="Mistral" w:hAnsi="Mistral"/>
                <w:sz w:val="32"/>
                <w:szCs w:val="32"/>
              </w:rPr>
              <w:t>Caulder</w:t>
            </w:r>
            <w:proofErr w:type="spellEnd"/>
            <w:r w:rsidRPr="00710D99">
              <w:rPr>
                <w:rFonts w:ascii="Mistral" w:hAnsi="Mistral"/>
                <w:sz w:val="32"/>
                <w:szCs w:val="32"/>
              </w:rPr>
              <w:t>,</w:t>
            </w:r>
            <w:r>
              <w:rPr>
                <w:rFonts w:ascii="Mistral" w:hAnsi="Mistral"/>
              </w:rPr>
              <w:t xml:space="preserve"> </w:t>
            </w:r>
            <w:proofErr w:type="spellStart"/>
            <w:r w:rsidRPr="00710D99">
              <w:t>Maint</w:t>
            </w:r>
            <w:proofErr w:type="spellEnd"/>
            <w:r w:rsidRPr="00710D99">
              <w:t xml:space="preserve"> </w:t>
            </w:r>
            <w:proofErr w:type="spellStart"/>
            <w:r w:rsidRPr="00710D99">
              <w:t>Supvr</w:t>
            </w:r>
            <w:proofErr w:type="spellEnd"/>
            <w:r w:rsidRPr="00710D99">
              <w:t xml:space="preserve"> 4/</w:t>
            </w:r>
            <w:r>
              <w:t>24/</w:t>
            </w:r>
            <w:r w:rsidRPr="00710D99">
              <w:t>14</w:t>
            </w:r>
          </w:p>
        </w:tc>
      </w:tr>
      <w:tr w:rsidR="00211231" w:rsidRPr="004D78BA" w:rsidTr="007962DB">
        <w:trPr>
          <w:trHeight w:val="391"/>
        </w:trPr>
        <w:tc>
          <w:tcPr>
            <w:tcW w:w="3960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numPr>
                <w:ilvl w:val="0"/>
                <w:numId w:val="1"/>
              </w:numPr>
              <w:spacing w:after="20"/>
            </w:pPr>
            <w:r w:rsidRPr="004D78BA">
              <w:t>Facility blueprints and wiring diagrams</w:t>
            </w:r>
          </w:p>
        </w:tc>
        <w:tc>
          <w:tcPr>
            <w:tcW w:w="2587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Supervisor review</w:t>
            </w: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710D99">
              <w:rPr>
                <w:rFonts w:ascii="Mistral" w:hAnsi="Mistral"/>
                <w:sz w:val="32"/>
                <w:szCs w:val="32"/>
              </w:rPr>
              <w:t xml:space="preserve">Neil </w:t>
            </w:r>
            <w:proofErr w:type="spellStart"/>
            <w:r w:rsidRPr="00710D99">
              <w:rPr>
                <w:rFonts w:ascii="Mistral" w:hAnsi="Mistral"/>
                <w:sz w:val="32"/>
                <w:szCs w:val="32"/>
              </w:rPr>
              <w:t>Caulder</w:t>
            </w:r>
            <w:proofErr w:type="spellEnd"/>
            <w:r w:rsidRPr="00710D99">
              <w:rPr>
                <w:rFonts w:ascii="Mistral" w:hAnsi="Mistral"/>
                <w:sz w:val="32"/>
                <w:szCs w:val="32"/>
              </w:rPr>
              <w:t>,</w:t>
            </w:r>
            <w:r>
              <w:rPr>
                <w:rFonts w:ascii="Mistral" w:hAnsi="Mistral"/>
              </w:rPr>
              <w:t xml:space="preserve"> </w:t>
            </w:r>
            <w:proofErr w:type="spellStart"/>
            <w:r w:rsidRPr="00710D99">
              <w:t>Maint</w:t>
            </w:r>
            <w:proofErr w:type="spellEnd"/>
            <w:r>
              <w:t xml:space="preserve"> </w:t>
            </w:r>
            <w:proofErr w:type="spellStart"/>
            <w:r>
              <w:t>Supvr</w:t>
            </w:r>
            <w:proofErr w:type="spellEnd"/>
            <w:r>
              <w:t xml:space="preserve"> 5</w:t>
            </w:r>
            <w:r w:rsidRPr="00710D99">
              <w:t>/</w:t>
            </w:r>
            <w:r>
              <w:t>7</w:t>
            </w:r>
            <w:r w:rsidRPr="00710D99">
              <w:t>/14</w:t>
            </w:r>
          </w:p>
        </w:tc>
      </w:tr>
      <w:tr w:rsidR="00211231" w:rsidRPr="004D78BA" w:rsidTr="007962DB">
        <w:trPr>
          <w:trHeight w:val="391"/>
        </w:trPr>
        <w:tc>
          <w:tcPr>
            <w:tcW w:w="3960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numPr>
                <w:ilvl w:val="0"/>
                <w:numId w:val="1"/>
              </w:numPr>
              <w:spacing w:after="20"/>
            </w:pPr>
            <w:r w:rsidRPr="004D78BA">
              <w:t>Company-Specific Maintenance Procedures, Work Instructions and Operational Controls</w:t>
            </w:r>
          </w:p>
        </w:tc>
        <w:tc>
          <w:tcPr>
            <w:tcW w:w="2587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4D78BA">
              <w:t>Supervisor review</w:t>
            </w:r>
          </w:p>
        </w:tc>
        <w:tc>
          <w:tcPr>
            <w:tcW w:w="3713" w:type="dxa"/>
            <w:tcBorders>
              <w:bottom w:val="single" w:sz="4" w:space="0" w:color="auto"/>
            </w:tcBorders>
          </w:tcPr>
          <w:p w:rsidR="00211231" w:rsidRPr="004D78BA" w:rsidRDefault="00211231" w:rsidP="00627A7A">
            <w:pPr>
              <w:spacing w:after="20"/>
            </w:pPr>
            <w:r w:rsidRPr="00710D99">
              <w:rPr>
                <w:rFonts w:ascii="Mistral" w:hAnsi="Mistral"/>
                <w:sz w:val="32"/>
                <w:szCs w:val="32"/>
              </w:rPr>
              <w:t xml:space="preserve">Neil </w:t>
            </w:r>
            <w:proofErr w:type="spellStart"/>
            <w:r w:rsidRPr="00710D99">
              <w:rPr>
                <w:rFonts w:ascii="Mistral" w:hAnsi="Mistral"/>
                <w:sz w:val="32"/>
                <w:szCs w:val="32"/>
              </w:rPr>
              <w:t>Caulder</w:t>
            </w:r>
            <w:proofErr w:type="spellEnd"/>
            <w:r w:rsidRPr="00710D99">
              <w:rPr>
                <w:rFonts w:ascii="Mistral" w:hAnsi="Mistral"/>
                <w:sz w:val="32"/>
                <w:szCs w:val="32"/>
              </w:rPr>
              <w:t>,</w:t>
            </w:r>
            <w:r>
              <w:rPr>
                <w:rFonts w:ascii="Mistral" w:hAnsi="Mistral"/>
              </w:rPr>
              <w:t xml:space="preserve"> </w:t>
            </w:r>
            <w:proofErr w:type="spellStart"/>
            <w:r w:rsidRPr="00710D99">
              <w:t>Maint</w:t>
            </w:r>
            <w:proofErr w:type="spellEnd"/>
            <w:r w:rsidRPr="00710D99">
              <w:t xml:space="preserve"> </w:t>
            </w:r>
            <w:proofErr w:type="spellStart"/>
            <w:r w:rsidRPr="00710D99">
              <w:t>Supvr</w:t>
            </w:r>
            <w:proofErr w:type="spellEnd"/>
            <w:r w:rsidRPr="00710D99">
              <w:t xml:space="preserve"> 4/</w:t>
            </w:r>
            <w:r>
              <w:t>15</w:t>
            </w:r>
            <w:r w:rsidRPr="00710D99">
              <w:t>/14</w:t>
            </w:r>
          </w:p>
        </w:tc>
      </w:tr>
      <w:tr w:rsidR="00211231" w:rsidRPr="004D78BA" w:rsidTr="00627A7A">
        <w:trPr>
          <w:trHeight w:val="872"/>
        </w:trPr>
        <w:tc>
          <w:tcPr>
            <w:tcW w:w="10260" w:type="dxa"/>
            <w:gridSpan w:val="3"/>
            <w:shd w:val="pct10" w:color="auto" w:fill="auto"/>
            <w:vAlign w:val="center"/>
          </w:tcPr>
          <w:p w:rsidR="00211231" w:rsidRDefault="00211231" w:rsidP="00627A7A">
            <w:pPr>
              <w:spacing w:after="20"/>
              <w:jc w:val="center"/>
            </w:pPr>
            <w:r w:rsidRPr="00DA51C5">
              <w:t xml:space="preserve">Does this employee have any gaps in required competencies?   </w:t>
            </w:r>
            <w:r w:rsidRPr="00DA51C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51C5">
              <w:instrText xml:space="preserve"> FORMCHECKBOX </w:instrText>
            </w:r>
            <w:r w:rsidR="00A735BD">
              <w:fldChar w:fldCharType="separate"/>
            </w:r>
            <w:r w:rsidRPr="00DA51C5">
              <w:fldChar w:fldCharType="end"/>
            </w:r>
            <w:r w:rsidRPr="00DA51C5">
              <w:t xml:space="preserve"> YES     </w:t>
            </w:r>
            <w:r w:rsidRPr="00DA51C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51C5">
              <w:instrText xml:space="preserve"> FORMCHECKBOX </w:instrText>
            </w:r>
            <w:r w:rsidR="00A735BD">
              <w:fldChar w:fldCharType="separate"/>
            </w:r>
            <w:r w:rsidRPr="00DA51C5">
              <w:fldChar w:fldCharType="end"/>
            </w:r>
            <w:r w:rsidRPr="00DA51C5">
              <w:t xml:space="preserve">  NO</w:t>
            </w:r>
          </w:p>
          <w:p w:rsidR="00211231" w:rsidRPr="004D78BA" w:rsidRDefault="00211231" w:rsidP="00627A7A">
            <w:pPr>
              <w:spacing w:after="20"/>
              <w:jc w:val="center"/>
              <w:rPr>
                <w:b/>
              </w:rPr>
            </w:pPr>
            <w:r w:rsidRPr="000F6EC8">
              <w:rPr>
                <w:b/>
              </w:rPr>
              <w:t>If there are competency gaps, document the additional training or other actions needed on page 2.</w:t>
            </w:r>
          </w:p>
        </w:tc>
      </w:tr>
    </w:tbl>
    <w:p w:rsidR="00211231" w:rsidRDefault="00211231" w:rsidP="00211231">
      <w:r>
        <w:br w:type="page"/>
      </w:r>
    </w:p>
    <w:tbl>
      <w:tblPr>
        <w:tblW w:w="1026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790"/>
        <w:gridCol w:w="1530"/>
        <w:gridCol w:w="360"/>
        <w:gridCol w:w="1890"/>
        <w:gridCol w:w="1350"/>
        <w:gridCol w:w="1800"/>
      </w:tblGrid>
      <w:tr w:rsidR="00211231" w:rsidRPr="004D78BA" w:rsidTr="00627A7A">
        <w:trPr>
          <w:cantSplit/>
          <w:trHeight w:val="391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11231" w:rsidRPr="004D78BA" w:rsidRDefault="00211231" w:rsidP="00D14783">
            <w:pPr>
              <w:jc w:val="center"/>
              <w:rPr>
                <w:b/>
              </w:rPr>
            </w:pPr>
            <w:r w:rsidRPr="004D78BA">
              <w:rPr>
                <w:b/>
              </w:rPr>
              <w:lastRenderedPageBreak/>
              <w:t>COMPETENCY REQUIREMENTS and RECORD FORM (Page 2)</w:t>
            </w:r>
          </w:p>
        </w:tc>
      </w:tr>
      <w:tr w:rsidR="00211231" w:rsidRPr="004D78BA" w:rsidTr="00627A7A">
        <w:trPr>
          <w:cantSplit/>
          <w:trHeight w:val="391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11231" w:rsidRPr="004D78BA" w:rsidRDefault="00211231" w:rsidP="00D14783">
            <w:pPr>
              <w:jc w:val="center"/>
              <w:rPr>
                <w:b/>
              </w:rPr>
            </w:pPr>
            <w:r w:rsidRPr="004D78BA">
              <w:rPr>
                <w:b/>
              </w:rPr>
              <w:t>TRAINING PLAN</w:t>
            </w: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5220" w:type="dxa"/>
            <w:gridSpan w:val="4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627A7A">
            <w:pPr>
              <w:tabs>
                <w:tab w:val="center" w:pos="96"/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left" w:pos="4539"/>
                <w:tab w:val="center" w:pos="4680"/>
                <w:tab w:val="right" w:pos="9000"/>
              </w:tabs>
              <w:spacing w:after="0" w:line="216" w:lineRule="auto"/>
            </w:pPr>
            <w:r w:rsidRPr="004D78BA">
              <w:tab/>
              <w:t xml:space="preserve">Position:  Maintenance Electrician </w:t>
            </w:r>
          </w:p>
        </w:tc>
        <w:tc>
          <w:tcPr>
            <w:tcW w:w="5040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211231" w:rsidRPr="004D78BA" w:rsidRDefault="00211231" w:rsidP="00627A7A">
            <w:pPr>
              <w:tabs>
                <w:tab w:val="center" w:pos="96"/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left" w:pos="4539"/>
                <w:tab w:val="center" w:pos="4680"/>
                <w:tab w:val="right" w:pos="9000"/>
              </w:tabs>
              <w:spacing w:after="0" w:line="216" w:lineRule="auto"/>
            </w:pPr>
            <w:r w:rsidRPr="004D78BA">
              <w:t>Employee:  Joe Moore</w:t>
            </w: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487"/>
        </w:trPr>
        <w:tc>
          <w:tcPr>
            <w:tcW w:w="3330" w:type="dxa"/>
            <w:gridSpan w:val="2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:rsidR="00211231" w:rsidRPr="004D78BA" w:rsidRDefault="00211231" w:rsidP="00D14783">
            <w:pPr>
              <w:jc w:val="center"/>
            </w:pPr>
            <w:r w:rsidRPr="004D78BA">
              <w:t xml:space="preserve">List Specific Training or </w:t>
            </w:r>
          </w:p>
          <w:p w:rsidR="00211231" w:rsidRPr="004D78BA" w:rsidRDefault="00211231" w:rsidP="00D14783">
            <w:pPr>
              <w:jc w:val="center"/>
            </w:pPr>
            <w:r w:rsidRPr="004D78BA">
              <w:t>Other Actions Needed: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:rsidR="00211231" w:rsidRPr="004D78BA" w:rsidRDefault="00211231" w:rsidP="00D14783">
            <w:pPr>
              <w:jc w:val="center"/>
            </w:pPr>
            <w:r w:rsidRPr="004D78BA">
              <w:t>Target Completion Date</w:t>
            </w:r>
          </w:p>
        </w:tc>
        <w:tc>
          <w:tcPr>
            <w:tcW w:w="2250" w:type="dxa"/>
            <w:gridSpan w:val="2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211231" w:rsidRPr="004D78BA" w:rsidRDefault="00211231" w:rsidP="00D14783">
            <w:pPr>
              <w:jc w:val="center"/>
            </w:pPr>
            <w:r w:rsidRPr="004D78BA">
              <w:t>Training Class/Method</w:t>
            </w:r>
          </w:p>
        </w:tc>
        <w:tc>
          <w:tcPr>
            <w:tcW w:w="1350" w:type="dxa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211231" w:rsidRPr="004D78BA" w:rsidRDefault="00211231" w:rsidP="00D14783">
            <w:pPr>
              <w:jc w:val="center"/>
            </w:pPr>
            <w:r w:rsidRPr="004D78BA">
              <w:t>Completion Date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211231" w:rsidRPr="004D78BA" w:rsidRDefault="00211231" w:rsidP="00D14783">
            <w:pPr>
              <w:jc w:val="center"/>
            </w:pPr>
            <w:r w:rsidRPr="004D78BA">
              <w:t>Verification Performed by</w:t>
            </w:r>
          </w:p>
          <w:p w:rsidR="00211231" w:rsidRPr="004D78BA" w:rsidRDefault="00211231" w:rsidP="00D14783">
            <w:pPr>
              <w:jc w:val="center"/>
            </w:pPr>
            <w:r w:rsidRPr="004D78BA">
              <w:t>(Name, Title, Date)</w:t>
            </w: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4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  <w:r w:rsidRPr="004D78BA">
              <w:t>1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  <w:r w:rsidRPr="004D78BA">
              <w:t>Knowledge of local electrical codes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jc w:val="center"/>
            </w:pPr>
            <w:r w:rsidRPr="004D78BA">
              <w:t>05/08/2014</w:t>
            </w:r>
          </w:p>
        </w:tc>
        <w:tc>
          <w:tcPr>
            <w:tcW w:w="225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  <w:r w:rsidRPr="004D78BA">
              <w:t>County electrical code overview class</w:t>
            </w: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4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  <w:r w:rsidRPr="004D78BA">
              <w:t>2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 w:line="217" w:lineRule="auto"/>
            </w:pPr>
            <w:r w:rsidRPr="004D78BA">
              <w:t>How to develop spreadsheet macros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 w:line="217" w:lineRule="auto"/>
              <w:jc w:val="center"/>
            </w:pPr>
            <w:r w:rsidRPr="004D78BA">
              <w:t>06/14/2014</w:t>
            </w:r>
          </w:p>
        </w:tc>
        <w:tc>
          <w:tcPr>
            <w:tcW w:w="225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  <w:r w:rsidRPr="004D78BA">
              <w:t>ACME Computer Training</w:t>
            </w: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4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  <w:r w:rsidRPr="004D78BA">
              <w:t>3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  <w:r w:rsidRPr="004D78BA">
              <w:t>EnMS objectives and targets for compressor system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jc w:val="center"/>
            </w:pPr>
            <w:r w:rsidRPr="004D78BA">
              <w:t>6/30/2014</w:t>
            </w:r>
          </w:p>
        </w:tc>
        <w:tc>
          <w:tcPr>
            <w:tcW w:w="225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  <w:r w:rsidRPr="004D78BA">
              <w:t>Management representative one on one</w:t>
            </w: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658"/>
        </w:trPr>
        <w:tc>
          <w:tcPr>
            <w:tcW w:w="54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  <w:r w:rsidRPr="004D78BA">
              <w:t>4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  <w:r w:rsidRPr="004D78BA">
              <w:t>ISO 50001 Internal auditor training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ind w:left="1249" w:hanging="1249"/>
              <w:jc w:val="center"/>
            </w:pPr>
            <w:r w:rsidRPr="004D78BA">
              <w:t>09/07/2014</w:t>
            </w:r>
          </w:p>
        </w:tc>
        <w:tc>
          <w:tcPr>
            <w:tcW w:w="225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  <w:r w:rsidRPr="004D78BA">
              <w:t>Company training class</w:t>
            </w: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</w:pP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4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</w:pPr>
            <w:r w:rsidRPr="004D78BA">
              <w:t>5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</w:pPr>
          </w:p>
        </w:tc>
        <w:tc>
          <w:tcPr>
            <w:tcW w:w="225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4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</w:pPr>
            <w:r w:rsidRPr="004D78BA">
              <w:t>6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</w:pPr>
          </w:p>
        </w:tc>
        <w:tc>
          <w:tcPr>
            <w:tcW w:w="225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4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</w:pPr>
            <w:r w:rsidRPr="004D78BA">
              <w:t>7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</w:pPr>
          </w:p>
        </w:tc>
        <w:tc>
          <w:tcPr>
            <w:tcW w:w="225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4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</w:pPr>
            <w:r w:rsidRPr="004D78BA">
              <w:t>8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</w:pPr>
          </w:p>
        </w:tc>
        <w:tc>
          <w:tcPr>
            <w:tcW w:w="225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4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</w:pPr>
            <w:r w:rsidRPr="004D78BA">
              <w:t>9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</w:pPr>
          </w:p>
        </w:tc>
        <w:tc>
          <w:tcPr>
            <w:tcW w:w="225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4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</w:pPr>
            <w:r w:rsidRPr="004D78BA">
              <w:t>10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211231" w:rsidRPr="004D78BA" w:rsidRDefault="00211231" w:rsidP="00D14783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</w:pPr>
          </w:p>
        </w:tc>
        <w:tc>
          <w:tcPr>
            <w:tcW w:w="225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4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pStyle w:val="Footer"/>
              <w:spacing w:before="240" w:line="163" w:lineRule="exact"/>
            </w:pPr>
            <w:r w:rsidRPr="004D78BA">
              <w:t>11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spacing w:before="240" w:line="216" w:lineRule="auto"/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11231" w:rsidRPr="004D78BA" w:rsidRDefault="00211231" w:rsidP="00D14783">
            <w:pPr>
              <w:spacing w:before="240" w:line="216" w:lineRule="auto"/>
              <w:jc w:val="center"/>
            </w:pPr>
          </w:p>
        </w:tc>
        <w:tc>
          <w:tcPr>
            <w:tcW w:w="225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double" w:sz="7" w:space="0" w:color="000000"/>
            </w:tcBorders>
          </w:tcPr>
          <w:p w:rsidR="00211231" w:rsidRPr="004D78BA" w:rsidRDefault="00211231" w:rsidP="00D14783">
            <w:pPr>
              <w:spacing w:before="240" w:line="163" w:lineRule="exact"/>
            </w:pPr>
          </w:p>
        </w:tc>
      </w:tr>
      <w:tr w:rsidR="00211231" w:rsidRPr="004D78BA" w:rsidTr="00627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7110" w:type="dxa"/>
            <w:gridSpan w:val="5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single" w:sz="8" w:space="0" w:color="000000"/>
            </w:tcBorders>
          </w:tcPr>
          <w:p w:rsidR="00211231" w:rsidRPr="004D78BA" w:rsidRDefault="00211231" w:rsidP="00D14783">
            <w:pPr>
              <w:spacing w:before="120"/>
            </w:pPr>
            <w:r w:rsidRPr="004D78BA">
              <w:t>Approval of Plan:</w:t>
            </w:r>
          </w:p>
          <w:p w:rsidR="00211231" w:rsidRPr="00627A7A" w:rsidRDefault="00211231" w:rsidP="00D14783">
            <w:pPr>
              <w:rPr>
                <w:sz w:val="6"/>
                <w:szCs w:val="6"/>
              </w:rPr>
            </w:pPr>
          </w:p>
          <w:p w:rsidR="00211231" w:rsidRPr="004D78BA" w:rsidRDefault="00211231" w:rsidP="00D14783">
            <w:pPr>
              <w:rPr>
                <w:u w:val="single"/>
              </w:rPr>
            </w:pPr>
            <w:r w:rsidRPr="004D78BA">
              <w:t xml:space="preserve">Employee:  </w:t>
            </w:r>
            <w:r w:rsidRPr="004D78BA">
              <w:rPr>
                <w:u w:val="single"/>
              </w:rPr>
              <w:tab/>
            </w:r>
            <w:r w:rsidRPr="003A58E4">
              <w:rPr>
                <w:rFonts w:ascii="Freestyle Script" w:hAnsi="Freestyle Script"/>
                <w:sz w:val="32"/>
                <w:szCs w:val="32"/>
                <w:u w:val="single"/>
              </w:rPr>
              <w:t>Joe Moore</w:t>
            </w:r>
            <w:r w:rsidRPr="004D78BA">
              <w:rPr>
                <w:sz w:val="32"/>
                <w:szCs w:val="32"/>
                <w:u w:val="single"/>
              </w:rPr>
              <w:tab/>
            </w:r>
            <w:r w:rsidRPr="004D78BA">
              <w:rPr>
                <w:u w:val="single"/>
              </w:rPr>
              <w:tab/>
            </w:r>
            <w:r w:rsidRPr="004D78BA">
              <w:rPr>
                <w:u w:val="single"/>
              </w:rPr>
              <w:tab/>
            </w:r>
            <w:r w:rsidRPr="004D78BA">
              <w:rPr>
                <w:u w:val="single"/>
              </w:rPr>
              <w:tab/>
            </w:r>
            <w:r w:rsidRPr="004D78BA">
              <w:t xml:space="preserve">   Date:</w:t>
            </w:r>
            <w:r w:rsidRPr="004D78BA">
              <w:rPr>
                <w:u w:val="single"/>
              </w:rPr>
              <w:tab/>
              <w:t>5/1/14</w:t>
            </w:r>
            <w:r w:rsidRPr="004D78BA">
              <w:rPr>
                <w:u w:val="single"/>
              </w:rPr>
              <w:tab/>
            </w:r>
          </w:p>
          <w:p w:rsidR="00211231" w:rsidRPr="00627A7A" w:rsidRDefault="00211231" w:rsidP="00D14783">
            <w:pPr>
              <w:rPr>
                <w:sz w:val="6"/>
                <w:szCs w:val="6"/>
                <w:u w:val="single"/>
              </w:rPr>
            </w:pPr>
          </w:p>
          <w:p w:rsidR="00211231" w:rsidRPr="004D78BA" w:rsidRDefault="00211231" w:rsidP="00D14783">
            <w:r w:rsidRPr="004D78BA">
              <w:t xml:space="preserve">Evaluator: </w:t>
            </w:r>
            <w:r w:rsidRPr="004D78BA">
              <w:rPr>
                <w:u w:val="single"/>
              </w:rPr>
              <w:tab/>
            </w:r>
            <w:r w:rsidRPr="003A58E4">
              <w:rPr>
                <w:rFonts w:ascii="Harlow Solid Italic" w:hAnsi="Harlow Solid Italic"/>
                <w:sz w:val="32"/>
                <w:szCs w:val="32"/>
                <w:u w:val="single"/>
              </w:rPr>
              <w:t xml:space="preserve">Pamela </w:t>
            </w:r>
            <w:proofErr w:type="spellStart"/>
            <w:r w:rsidRPr="003A58E4">
              <w:rPr>
                <w:rFonts w:ascii="Harlow Solid Italic" w:hAnsi="Harlow Solid Italic"/>
                <w:sz w:val="32"/>
                <w:szCs w:val="32"/>
                <w:u w:val="single"/>
              </w:rPr>
              <w:t>Losey</w:t>
            </w:r>
            <w:proofErr w:type="spellEnd"/>
            <w:r w:rsidRPr="003A58E4">
              <w:rPr>
                <w:rFonts w:ascii="Harlow Solid Italic" w:hAnsi="Harlow Solid Italic"/>
                <w:sz w:val="32"/>
                <w:szCs w:val="32"/>
                <w:u w:val="single"/>
              </w:rPr>
              <w:tab/>
            </w:r>
            <w:r w:rsidRPr="004D78BA">
              <w:rPr>
                <w:u w:val="single"/>
              </w:rPr>
              <w:tab/>
              <w:t xml:space="preserve">   </w:t>
            </w:r>
            <w:r w:rsidRPr="004D78BA">
              <w:rPr>
                <w:u w:val="single"/>
              </w:rPr>
              <w:tab/>
              <w:t xml:space="preserve">   </w:t>
            </w:r>
            <w:r w:rsidRPr="004D78BA">
              <w:t xml:space="preserve">Date: </w:t>
            </w:r>
            <w:r w:rsidRPr="004D78BA">
              <w:rPr>
                <w:u w:val="single"/>
              </w:rPr>
              <w:t>5/1/14</w:t>
            </w:r>
            <w:r w:rsidRPr="004D78BA">
              <w:rPr>
                <w:u w:val="single"/>
              </w:rPr>
              <w:tab/>
              <w:t>_</w:t>
            </w:r>
          </w:p>
          <w:p w:rsidR="00211231" w:rsidRPr="00627A7A" w:rsidRDefault="00211231" w:rsidP="00D14783">
            <w:pPr>
              <w:rPr>
                <w:sz w:val="4"/>
                <w:szCs w:val="4"/>
              </w:rPr>
            </w:pPr>
          </w:p>
        </w:tc>
        <w:tc>
          <w:tcPr>
            <w:tcW w:w="3150" w:type="dxa"/>
            <w:gridSpan w:val="2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:rsidR="00211231" w:rsidRPr="004D78BA" w:rsidRDefault="00211231" w:rsidP="00D14783">
            <w:pPr>
              <w:spacing w:before="240" w:line="163" w:lineRule="exact"/>
            </w:pPr>
          </w:p>
        </w:tc>
      </w:tr>
    </w:tbl>
    <w:p w:rsidR="002F5883" w:rsidRPr="00627A7A" w:rsidRDefault="002F5883" w:rsidP="00211231">
      <w:pPr>
        <w:rPr>
          <w:sz w:val="2"/>
          <w:szCs w:val="2"/>
        </w:rPr>
      </w:pPr>
      <w:bookmarkStart w:id="0" w:name="_GoBack"/>
      <w:bookmarkEnd w:id="0"/>
    </w:p>
    <w:sectPr w:rsidR="002F5883" w:rsidRPr="00627A7A" w:rsidSect="007962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5BD" w:rsidRDefault="00A735BD" w:rsidP="002F5883">
      <w:pPr>
        <w:spacing w:after="0"/>
      </w:pPr>
      <w:r>
        <w:separator/>
      </w:r>
    </w:p>
  </w:endnote>
  <w:endnote w:type="continuationSeparator" w:id="0">
    <w:p w:rsidR="00A735BD" w:rsidRDefault="00A735BD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2DB" w:rsidRDefault="007962DB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7962DB">
      <w:rPr>
        <w:rFonts w:cs="Calibri"/>
        <w:sz w:val="20"/>
        <w:szCs w:val="20"/>
      </w:rPr>
      <w:t xml:space="preserve">Example Competency Requirements and Record Form </w:t>
    </w:r>
  </w:p>
  <w:p w:rsidR="00790BCF" w:rsidRDefault="008012A3" w:rsidP="007962DB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7962DB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7962DB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715B5A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715B5A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5BD" w:rsidRDefault="00A735BD" w:rsidP="002F5883">
      <w:pPr>
        <w:spacing w:after="0"/>
      </w:pPr>
      <w:r>
        <w:separator/>
      </w:r>
    </w:p>
  </w:footnote>
  <w:footnote w:type="continuationSeparator" w:id="0">
    <w:p w:rsidR="00A735BD" w:rsidRDefault="00A735BD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1E40D7"/>
    <w:rsid w:val="00211231"/>
    <w:rsid w:val="002F5883"/>
    <w:rsid w:val="003B111D"/>
    <w:rsid w:val="003C73DF"/>
    <w:rsid w:val="00525763"/>
    <w:rsid w:val="00563F22"/>
    <w:rsid w:val="00607DFA"/>
    <w:rsid w:val="006238AA"/>
    <w:rsid w:val="00627A7A"/>
    <w:rsid w:val="00715B5A"/>
    <w:rsid w:val="00756ABD"/>
    <w:rsid w:val="00790BCF"/>
    <w:rsid w:val="007962DB"/>
    <w:rsid w:val="008012A3"/>
    <w:rsid w:val="008B3605"/>
    <w:rsid w:val="009279C7"/>
    <w:rsid w:val="00944F1D"/>
    <w:rsid w:val="00A6604A"/>
    <w:rsid w:val="00A735BD"/>
    <w:rsid w:val="00B36B33"/>
    <w:rsid w:val="00B71010"/>
    <w:rsid w:val="00BA13D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7962DB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2D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Tech Research;U.S. Department of Energy</dc:creator>
  <cp:keywords/>
  <dc:description/>
  <cp:lastModifiedBy>Ridah Sabouni</cp:lastModifiedBy>
  <cp:revision>3</cp:revision>
  <cp:lastPrinted>2017-02-05T16:04:00Z</cp:lastPrinted>
  <dcterms:created xsi:type="dcterms:W3CDTF">2017-02-05T15:52:00Z</dcterms:created>
  <dcterms:modified xsi:type="dcterms:W3CDTF">2017-02-05T16:04:00Z</dcterms:modified>
</cp:coreProperties>
</file>