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727" w:rsidRPr="00506727" w:rsidRDefault="00506727" w:rsidP="007E6AC0">
      <w:pPr>
        <w:pStyle w:val="Title"/>
      </w:pPr>
      <w:r w:rsidRPr="00506727">
        <w:t>Potential Responsible Parties for Data Collection</w:t>
      </w:r>
    </w:p>
    <w:p w:rsidR="00506727" w:rsidRPr="00506727" w:rsidRDefault="00506727" w:rsidP="00506727">
      <w:pPr>
        <w:rPr>
          <w:rFonts w:ascii="Calibri" w:hAnsi="Calibri" w:cs="Arial"/>
          <w:b/>
          <w:sz w:val="28"/>
          <w:szCs w:val="28"/>
        </w:rPr>
      </w:pPr>
    </w:p>
    <w:p w:rsidR="00506727" w:rsidRDefault="00506727" w:rsidP="007E6AC0">
      <w:pPr>
        <w:rPr>
          <w:rFonts w:ascii="Calibri" w:hAnsi="Calibri" w:cs="Arial"/>
          <w:i/>
          <w:sz w:val="22"/>
          <w:szCs w:val="22"/>
        </w:rPr>
      </w:pPr>
      <w:r>
        <w:rPr>
          <w:rFonts w:ascii="Calibri" w:hAnsi="Calibri" w:cs="Arial"/>
          <w:b/>
          <w:i/>
          <w:sz w:val="22"/>
          <w:szCs w:val="22"/>
        </w:rPr>
        <w:t>Purpose:</w:t>
      </w:r>
      <w:r>
        <w:rPr>
          <w:rFonts w:ascii="Calibri" w:hAnsi="Calibri" w:cs="Arial"/>
          <w:i/>
          <w:sz w:val="22"/>
          <w:szCs w:val="22"/>
        </w:rPr>
        <w:t xml:space="preserve"> Provide a listing of the possible positions to be assigned energy management data collection responsibilities.  Assigned responsibilities can be docu</w:t>
      </w:r>
      <w:bookmarkStart w:id="0" w:name="_GoBack"/>
      <w:bookmarkEnd w:id="0"/>
      <w:r>
        <w:rPr>
          <w:rFonts w:ascii="Calibri" w:hAnsi="Calibri" w:cs="Arial"/>
          <w:i/>
          <w:sz w:val="22"/>
          <w:szCs w:val="22"/>
        </w:rPr>
        <w:t xml:space="preserve">mented </w:t>
      </w:r>
      <w:r w:rsidR="007E6AC0">
        <w:rPr>
          <w:rFonts w:ascii="Calibri" w:hAnsi="Calibri" w:cs="Arial"/>
          <w:i/>
          <w:sz w:val="22"/>
          <w:szCs w:val="22"/>
        </w:rPr>
        <w:t>in the</w:t>
      </w:r>
      <w:r>
        <w:rPr>
          <w:rFonts w:ascii="Calibri" w:hAnsi="Calibri" w:cs="Arial"/>
          <w:i/>
          <w:sz w:val="22"/>
          <w:szCs w:val="22"/>
        </w:rPr>
        <w:t xml:space="preserve"> Data Collection Responsibilities Table.</w:t>
      </w:r>
    </w:p>
    <w:p w:rsidR="00506727" w:rsidRDefault="00506727" w:rsidP="00506727">
      <w:pPr>
        <w:rPr>
          <w:rFonts w:ascii="Arial" w:hAnsi="Arial" w:cs="Arial"/>
          <w:b/>
          <w:sz w:val="20"/>
          <w:szCs w:val="20"/>
        </w:rPr>
      </w:pPr>
    </w:p>
    <w:tbl>
      <w:tblPr>
        <w:tblW w:w="8740" w:type="dxa"/>
        <w:tblLook w:val="04A0" w:firstRow="1" w:lastRow="0" w:firstColumn="1" w:lastColumn="0" w:noHBand="0" w:noVBand="1"/>
      </w:tblPr>
      <w:tblGrid>
        <w:gridCol w:w="1845"/>
        <w:gridCol w:w="3645"/>
        <w:gridCol w:w="3250"/>
      </w:tblGrid>
      <w:tr w:rsidR="00506727" w:rsidTr="00506727">
        <w:trPr>
          <w:trHeight w:val="293"/>
        </w:trPr>
        <w:tc>
          <w:tcPr>
            <w:tcW w:w="1845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506727" w:rsidRDefault="0050672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Roles</w:t>
            </w:r>
          </w:p>
        </w:tc>
        <w:tc>
          <w:tcPr>
            <w:tcW w:w="3645" w:type="dxa"/>
            <w:tcBorders>
              <w:top w:val="double" w:sz="6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506727" w:rsidRDefault="0050672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Responsibilities</w:t>
            </w:r>
          </w:p>
        </w:tc>
        <w:tc>
          <w:tcPr>
            <w:tcW w:w="3250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noWrap/>
            <w:vAlign w:val="bottom"/>
            <w:hideMark/>
          </w:tcPr>
          <w:p w:rsidR="00506727" w:rsidRDefault="0050672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Potential Responsible Parties</w:t>
            </w:r>
          </w:p>
        </w:tc>
      </w:tr>
      <w:tr w:rsidR="00506727" w:rsidTr="00506727">
        <w:trPr>
          <w:trHeight w:val="525"/>
        </w:trPr>
        <w:tc>
          <w:tcPr>
            <w:tcW w:w="1845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6727" w:rsidRDefault="00506727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Identify needed data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06727" w:rsidRDefault="00506727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Define required data necessary to satisfy energy management system needs.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hideMark/>
          </w:tcPr>
          <w:p w:rsidR="00506727" w:rsidRDefault="00506727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Energy Management Representative, Energy Team, or Energy Manager </w:t>
            </w:r>
          </w:p>
        </w:tc>
      </w:tr>
      <w:tr w:rsidR="00506727" w:rsidTr="00506727">
        <w:trPr>
          <w:trHeight w:val="731"/>
        </w:trPr>
        <w:tc>
          <w:tcPr>
            <w:tcW w:w="1845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6727" w:rsidRDefault="00506727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Determine data source and form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06727" w:rsidRDefault="00506727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After types of data are defined, determine form data is in (paper, electronic) and reliable source for data, i.e. utility bill, production records, etc.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hideMark/>
          </w:tcPr>
          <w:p w:rsidR="00506727" w:rsidRDefault="00506727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Energy Team; Purchasing, Finance and Operations Departments</w:t>
            </w:r>
          </w:p>
        </w:tc>
      </w:tr>
      <w:tr w:rsidR="00506727" w:rsidTr="00506727">
        <w:trPr>
          <w:trHeight w:val="731"/>
        </w:trPr>
        <w:tc>
          <w:tcPr>
            <w:tcW w:w="1845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6727" w:rsidRDefault="00506727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Determine location of data and frequency of collection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06727" w:rsidRDefault="00506727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Once data source is determined, identify location of data and frequency of occurrence.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hideMark/>
          </w:tcPr>
          <w:p w:rsidR="00506727" w:rsidRDefault="00506727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Energy Management Representative, Energy Manager, or Energy Team administrative support personnel</w:t>
            </w:r>
          </w:p>
        </w:tc>
      </w:tr>
      <w:tr w:rsidR="00506727" w:rsidTr="00506727">
        <w:trPr>
          <w:trHeight w:val="360"/>
        </w:trPr>
        <w:tc>
          <w:tcPr>
            <w:tcW w:w="1845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6727" w:rsidRDefault="00506727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Acquire data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06727" w:rsidRDefault="00506727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Secure data from identified location.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hideMark/>
          </w:tcPr>
          <w:p w:rsidR="00506727" w:rsidRDefault="00506727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Energy Team administrative support personnel</w:t>
            </w:r>
          </w:p>
        </w:tc>
      </w:tr>
      <w:tr w:rsidR="00506727" w:rsidTr="00506727">
        <w:trPr>
          <w:trHeight w:val="898"/>
        </w:trPr>
        <w:tc>
          <w:tcPr>
            <w:tcW w:w="1845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6727" w:rsidRDefault="00506727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Verify accuracy of data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06727" w:rsidRDefault="00506727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Validate accuracy of data by examining for correct date, proper units, etc.  Note if data is based on estimated instead of actual values.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hideMark/>
          </w:tcPr>
          <w:p w:rsidR="00506727" w:rsidRDefault="00506727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Energy Team administrative support personnel or assigned Energy Team member(s)</w:t>
            </w:r>
          </w:p>
        </w:tc>
      </w:tr>
      <w:tr w:rsidR="00506727" w:rsidTr="00506727">
        <w:trPr>
          <w:trHeight w:val="898"/>
        </w:trPr>
        <w:tc>
          <w:tcPr>
            <w:tcW w:w="1845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6727" w:rsidRDefault="00506727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Record data in appropriate location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06727" w:rsidRDefault="00506727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Management system support personnel record energy management data in proper form.  Data storage can be paper or electronic depending on management system needs. 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hideMark/>
          </w:tcPr>
          <w:p w:rsidR="00506727" w:rsidRDefault="00506727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Management System administrative support personnel</w:t>
            </w:r>
          </w:p>
        </w:tc>
      </w:tr>
      <w:tr w:rsidR="00506727" w:rsidTr="00506727">
        <w:trPr>
          <w:trHeight w:val="898"/>
        </w:trPr>
        <w:tc>
          <w:tcPr>
            <w:tcW w:w="1845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</w:tcPr>
          <w:p w:rsidR="00506727" w:rsidRDefault="00506727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Check functioning of collection process</w:t>
            </w:r>
          </w:p>
          <w:p w:rsidR="00506727" w:rsidRDefault="00506727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06727" w:rsidRDefault="00506727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Check on function of data collection process, data accuracy and storage of data.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hideMark/>
          </w:tcPr>
          <w:p w:rsidR="00506727" w:rsidRDefault="00506727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Energy Management Representative; Appointed Energy Team member(s)</w:t>
            </w:r>
          </w:p>
        </w:tc>
      </w:tr>
      <w:tr w:rsidR="00506727" w:rsidTr="00506727">
        <w:trPr>
          <w:trHeight w:val="898"/>
        </w:trPr>
        <w:tc>
          <w:tcPr>
            <w:tcW w:w="1845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6727" w:rsidRDefault="00506727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Study process to determine if something is missing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06727" w:rsidRDefault="00506727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Study data collection process to find if all needed steps are covered or if more steps need to be added to fit with current organizational needs and structure.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hideMark/>
          </w:tcPr>
          <w:p w:rsidR="00506727" w:rsidRDefault="00506727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Energy Management Representative</w:t>
            </w:r>
          </w:p>
        </w:tc>
      </w:tr>
    </w:tbl>
    <w:p w:rsidR="00506727" w:rsidRDefault="00506727" w:rsidP="00506727">
      <w:pPr>
        <w:rPr>
          <w:rFonts w:ascii="Arial" w:hAnsi="Arial" w:cs="Arial"/>
          <w:sz w:val="20"/>
          <w:szCs w:val="20"/>
        </w:rPr>
      </w:pPr>
    </w:p>
    <w:p w:rsidR="002F5883" w:rsidRPr="00506727" w:rsidRDefault="002F5883" w:rsidP="00506727"/>
    <w:sectPr w:rsidR="002F5883" w:rsidRPr="00506727" w:rsidSect="007E6AC0">
      <w:headerReference w:type="default" r:id="rId7"/>
      <w:footerReference w:type="default" r:id="rId8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947" w:rsidRDefault="00E65947" w:rsidP="002F5883">
      <w:r>
        <w:separator/>
      </w:r>
    </w:p>
  </w:endnote>
  <w:endnote w:type="continuationSeparator" w:id="0">
    <w:p w:rsidR="00E65947" w:rsidRDefault="00E65947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6AC0" w:rsidRDefault="007E6AC0" w:rsidP="00790BCF">
    <w:pPr>
      <w:tabs>
        <w:tab w:val="right" w:pos="10260"/>
      </w:tabs>
      <w:rPr>
        <w:rFonts w:cs="Calibri"/>
        <w:sz w:val="20"/>
        <w:szCs w:val="20"/>
      </w:rPr>
    </w:pPr>
    <w:r w:rsidRPr="007E6AC0">
      <w:rPr>
        <w:rFonts w:cs="Calibri"/>
        <w:sz w:val="20"/>
        <w:szCs w:val="20"/>
      </w:rPr>
      <w:t>Potential Responsible Parties for Data Collection</w:t>
    </w:r>
    <w:r>
      <w:rPr>
        <w:rFonts w:cs="Calibri"/>
        <w:sz w:val="20"/>
        <w:szCs w:val="20"/>
      </w:rPr>
      <w:t xml:space="preserve"> </w:t>
    </w:r>
  </w:p>
  <w:p w:rsidR="00790BCF" w:rsidRDefault="008012A3" w:rsidP="007E6AC0">
    <w:pPr>
      <w:tabs>
        <w:tab w:val="right" w:pos="10260"/>
      </w:tabs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7E6AC0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7E6AC0">
      <w:rPr>
        <w:rFonts w:cs="Calibri"/>
        <w:sz w:val="20"/>
        <w:szCs w:val="20"/>
      </w:rPr>
      <w:t>February</w:t>
    </w:r>
    <w:r w:rsidR="00790BCF">
      <w:rPr>
        <w:rFonts w:cs="Calibri"/>
        <w:sz w:val="20"/>
        <w:szCs w:val="20"/>
      </w:rPr>
      <w:t xml:space="preserve"> 2017</w:t>
    </w:r>
  </w:p>
  <w:p w:rsidR="002F5883" w:rsidRPr="008012A3" w:rsidRDefault="008012A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7E6AC0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7E6AC0">
      <w:rPr>
        <w:noProof/>
        <w:sz w:val="20"/>
        <w:szCs w:val="20"/>
      </w:rPr>
      <w:t>1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947" w:rsidRDefault="00E65947" w:rsidP="002F5883">
      <w:r>
        <w:separator/>
      </w:r>
    </w:p>
  </w:footnote>
  <w:footnote w:type="continuationSeparator" w:id="0">
    <w:p w:rsidR="00E65947" w:rsidRDefault="00E65947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2" name="Picture 2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76342"/>
    <w:multiLevelType w:val="hybridMultilevel"/>
    <w:tmpl w:val="A978E130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4308F2"/>
    <w:multiLevelType w:val="hybridMultilevel"/>
    <w:tmpl w:val="D1B48570"/>
    <w:lvl w:ilvl="0" w:tplc="F56AA0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124FA6"/>
    <w:multiLevelType w:val="hybridMultilevel"/>
    <w:tmpl w:val="FB06DE8A"/>
    <w:lvl w:ilvl="0" w:tplc="0409000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1A6A42"/>
    <w:rsid w:val="002F5883"/>
    <w:rsid w:val="003052A4"/>
    <w:rsid w:val="003B111D"/>
    <w:rsid w:val="003C73DF"/>
    <w:rsid w:val="00506727"/>
    <w:rsid w:val="00525763"/>
    <w:rsid w:val="00563F22"/>
    <w:rsid w:val="0059235C"/>
    <w:rsid w:val="005929FC"/>
    <w:rsid w:val="00756ABD"/>
    <w:rsid w:val="00790BCF"/>
    <w:rsid w:val="007E6AC0"/>
    <w:rsid w:val="008012A3"/>
    <w:rsid w:val="008A4E28"/>
    <w:rsid w:val="00910EBD"/>
    <w:rsid w:val="00944F1D"/>
    <w:rsid w:val="00A6604A"/>
    <w:rsid w:val="00B36B33"/>
    <w:rsid w:val="00CA3B6D"/>
    <w:rsid w:val="00E65947"/>
    <w:rsid w:val="00F56EF5"/>
    <w:rsid w:val="00F8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052A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7E6AC0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AC0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3052A4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910EBD"/>
    <w:pPr>
      <w:spacing w:after="0" w:line="240" w:lineRule="auto"/>
    </w:pPr>
    <w:rPr>
      <w:rFonts w:ascii="Arial" w:hAnsi="Arial" w:cs="Arial"/>
      <w:b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3</cp:revision>
  <dcterms:created xsi:type="dcterms:W3CDTF">2017-01-31T16:29:00Z</dcterms:created>
  <dcterms:modified xsi:type="dcterms:W3CDTF">2017-02-09T19:52:00Z</dcterms:modified>
</cp:coreProperties>
</file>