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9A6E2" w14:textId="4ECA861F" w:rsidR="002F5883" w:rsidRPr="0088643E" w:rsidRDefault="0088643E" w:rsidP="00A76757">
      <w:pPr>
        <w:pStyle w:val="Title"/>
        <w:rPr>
          <w:lang w:val="es-MX"/>
        </w:rPr>
      </w:pPr>
      <w:r w:rsidRPr="0088643E">
        <w:rPr>
          <w:lang w:val="es-MX"/>
        </w:rPr>
        <w:t xml:space="preserve">Hoja de trabajo de </w:t>
      </w:r>
      <w:r w:rsidR="00202D96">
        <w:rPr>
          <w:lang w:val="es-MX"/>
        </w:rPr>
        <w:t xml:space="preserve">alcance y límites </w:t>
      </w:r>
      <w:r w:rsidR="00A550B4">
        <w:rPr>
          <w:lang w:val="es-MX"/>
        </w:rPr>
        <w:t>del SGEn</w:t>
      </w:r>
    </w:p>
    <w:p w14:paraId="034FA2A4" w14:textId="77777777" w:rsidR="00A76757" w:rsidRPr="0088643E" w:rsidRDefault="00A76757" w:rsidP="00A76757">
      <w:pPr>
        <w:spacing w:after="0"/>
        <w:rPr>
          <w:lang w:val="es-MX"/>
        </w:rPr>
      </w:pPr>
    </w:p>
    <w:p w14:paraId="1037CEC6" w14:textId="464A22EB" w:rsidR="50D63A18" w:rsidRPr="0088643E" w:rsidRDefault="00714687" w:rsidP="50D63A18">
      <w:pPr>
        <w:rPr>
          <w:lang w:val="es-MX"/>
        </w:rPr>
      </w:pPr>
      <w:r>
        <w:rPr>
          <w:lang w:val="es-MX"/>
        </w:rPr>
        <w:t>Entre</w:t>
      </w:r>
      <w:r w:rsidR="0088643E">
        <w:rPr>
          <w:lang w:val="es-MX"/>
        </w:rPr>
        <w:t xml:space="preserve"> las preguntas que </w:t>
      </w:r>
      <w:r w:rsidR="00D01D69">
        <w:rPr>
          <w:lang w:val="es-MX"/>
        </w:rPr>
        <w:t>conviene formular</w:t>
      </w:r>
      <w:r w:rsidR="00D01D69" w:rsidRPr="0088643E">
        <w:rPr>
          <w:lang w:val="es-MX"/>
        </w:rPr>
        <w:t xml:space="preserve"> </w:t>
      </w:r>
      <w:r w:rsidR="00D01D69">
        <w:rPr>
          <w:lang w:val="es-MX"/>
        </w:rPr>
        <w:t>cuando se</w:t>
      </w:r>
      <w:r w:rsidR="00D01D69" w:rsidRPr="0088643E">
        <w:rPr>
          <w:lang w:val="es-MX"/>
        </w:rPr>
        <w:t xml:space="preserve"> defin</w:t>
      </w:r>
      <w:r w:rsidR="00D01D69">
        <w:rPr>
          <w:lang w:val="es-MX"/>
        </w:rPr>
        <w:t>e</w:t>
      </w:r>
      <w:r w:rsidR="00540C69">
        <w:rPr>
          <w:lang w:val="es-MX"/>
        </w:rPr>
        <w:t>n</w:t>
      </w:r>
      <w:r w:rsidR="00D01D69" w:rsidRPr="0088643E">
        <w:rPr>
          <w:lang w:val="es-MX"/>
        </w:rPr>
        <w:t xml:space="preserve"> </w:t>
      </w:r>
      <w:r w:rsidR="50D63A18" w:rsidRPr="0088643E">
        <w:rPr>
          <w:lang w:val="es-MX"/>
        </w:rPr>
        <w:t xml:space="preserve">el </w:t>
      </w:r>
      <w:r w:rsidR="00540C69">
        <w:rPr>
          <w:lang w:val="es-MX"/>
        </w:rPr>
        <w:t xml:space="preserve">alcance y los límites </w:t>
      </w:r>
      <w:r w:rsidR="50D63A18" w:rsidRPr="0088643E">
        <w:rPr>
          <w:lang w:val="es-MX"/>
        </w:rPr>
        <w:t xml:space="preserve">de </w:t>
      </w:r>
      <w:r w:rsidR="00D01D69">
        <w:rPr>
          <w:lang w:val="es-MX"/>
        </w:rPr>
        <w:t>un</w:t>
      </w:r>
      <w:r w:rsidR="00D01D69" w:rsidRPr="0088643E">
        <w:rPr>
          <w:lang w:val="es-MX"/>
        </w:rPr>
        <w:t xml:space="preserve"> </w:t>
      </w:r>
      <w:r w:rsidR="50D63A18" w:rsidRPr="0088643E">
        <w:rPr>
          <w:lang w:val="es-MX"/>
        </w:rPr>
        <w:t>sistema de gestión de energía</w:t>
      </w:r>
      <w:r w:rsidR="00D01D69">
        <w:rPr>
          <w:lang w:val="es-MX"/>
        </w:rPr>
        <w:t>,</w:t>
      </w:r>
      <w:r w:rsidR="50D63A18" w:rsidRPr="0088643E">
        <w:rPr>
          <w:lang w:val="es-MX"/>
        </w:rPr>
        <w:t xml:space="preserve"> se incluyen:</w:t>
      </w:r>
    </w:p>
    <w:p w14:paraId="5A98EE37" w14:textId="39521223" w:rsidR="007F44DA" w:rsidRPr="0088643E" w:rsidRDefault="0088643E" w:rsidP="0088643E">
      <w:pPr>
        <w:numPr>
          <w:ilvl w:val="0"/>
          <w:numId w:val="1"/>
        </w:numPr>
        <w:spacing w:after="0" w:line="240" w:lineRule="auto"/>
        <w:rPr>
          <w:lang w:val="es-MX"/>
        </w:rPr>
      </w:pPr>
      <w:r>
        <w:rPr>
          <w:lang w:val="es-MX"/>
        </w:rPr>
        <w:t>¿</w:t>
      </w:r>
      <w:r w:rsidR="00540C69">
        <w:rPr>
          <w:lang w:val="es-MX"/>
        </w:rPr>
        <w:t>Hay</w:t>
      </w:r>
      <w:r>
        <w:rPr>
          <w:lang w:val="es-MX"/>
        </w:rPr>
        <w:t xml:space="preserve"> algún</w:t>
      </w:r>
      <w:r w:rsidR="50D63A18" w:rsidRPr="0088643E">
        <w:rPr>
          <w:lang w:val="es-MX"/>
        </w:rPr>
        <w:t xml:space="preserve"> edificio o </w:t>
      </w:r>
      <w:r w:rsidR="00A90A45">
        <w:rPr>
          <w:lang w:val="es-MX"/>
        </w:rPr>
        <w:t>sitio</w:t>
      </w:r>
      <w:r w:rsidR="00A90A45" w:rsidRPr="0088643E">
        <w:rPr>
          <w:lang w:val="es-MX"/>
        </w:rPr>
        <w:t xml:space="preserve"> </w:t>
      </w:r>
      <w:r w:rsidR="00540C69">
        <w:rPr>
          <w:lang w:val="es-MX"/>
        </w:rPr>
        <w:t xml:space="preserve">de su establecimiento </w:t>
      </w:r>
      <w:r w:rsidR="50D63A18" w:rsidRPr="0088643E">
        <w:rPr>
          <w:lang w:val="es-MX"/>
        </w:rPr>
        <w:t>que no esté incluyendo?</w:t>
      </w:r>
    </w:p>
    <w:p w14:paraId="0BD81E35" w14:textId="13B2E321" w:rsidR="50D63A18" w:rsidRPr="0088643E" w:rsidRDefault="50D63A18" w:rsidP="50D63A18">
      <w:pPr>
        <w:pStyle w:val="ListParagraph"/>
        <w:numPr>
          <w:ilvl w:val="3"/>
          <w:numId w:val="1"/>
        </w:numPr>
        <w:ind w:left="1440"/>
        <w:rPr>
          <w:lang w:val="es-MX"/>
        </w:rPr>
      </w:pPr>
      <w:r w:rsidRPr="0088643E">
        <w:rPr>
          <w:lang w:val="es-MX"/>
        </w:rPr>
        <w:t xml:space="preserve">¿Puede aislar el uso energético de dichas </w:t>
      </w:r>
      <w:r w:rsidR="0088643E">
        <w:rPr>
          <w:lang w:val="es-MX"/>
        </w:rPr>
        <w:t>instalaciones</w:t>
      </w:r>
      <w:r w:rsidRPr="0088643E">
        <w:rPr>
          <w:lang w:val="es-MX"/>
        </w:rPr>
        <w:t>?</w:t>
      </w:r>
    </w:p>
    <w:p w14:paraId="461741F1" w14:textId="4101204D" w:rsidR="50D63A18" w:rsidRPr="0088643E" w:rsidRDefault="0088643E" w:rsidP="50D63A18">
      <w:pPr>
        <w:numPr>
          <w:ilvl w:val="0"/>
          <w:numId w:val="1"/>
        </w:numPr>
        <w:spacing w:after="0" w:line="240" w:lineRule="auto"/>
        <w:rPr>
          <w:lang w:val="es-MX"/>
        </w:rPr>
      </w:pPr>
      <w:r>
        <w:rPr>
          <w:lang w:val="es-MX"/>
        </w:rPr>
        <w:t>¿Cuenta con algún</w:t>
      </w:r>
      <w:r w:rsidR="50D63A18" w:rsidRPr="0088643E">
        <w:rPr>
          <w:lang w:val="es-MX"/>
        </w:rPr>
        <w:t xml:space="preserve"> proceso o línea de producción que no esté incluyendo?</w:t>
      </w:r>
    </w:p>
    <w:p w14:paraId="7FD09D58" w14:textId="39385577" w:rsidR="50D63A18" w:rsidRPr="0088643E" w:rsidRDefault="50D63A18" w:rsidP="50D63A18">
      <w:pPr>
        <w:numPr>
          <w:ilvl w:val="3"/>
          <w:numId w:val="1"/>
        </w:numPr>
        <w:spacing w:after="0" w:line="240" w:lineRule="auto"/>
        <w:ind w:left="1440"/>
        <w:rPr>
          <w:lang w:val="es-MX"/>
        </w:rPr>
      </w:pPr>
      <w:r w:rsidRPr="0088643E">
        <w:rPr>
          <w:lang w:val="es-MX"/>
        </w:rPr>
        <w:t>¿Puede aislar o sustraer el uso de energía de ese proceso o línea de producción?</w:t>
      </w:r>
    </w:p>
    <w:p w14:paraId="0CE75019" w14:textId="73CC31BD" w:rsidR="007F44DA" w:rsidRPr="0088643E" w:rsidRDefault="50D63A18" w:rsidP="0088643E">
      <w:pPr>
        <w:numPr>
          <w:ilvl w:val="0"/>
          <w:numId w:val="1"/>
        </w:numPr>
        <w:spacing w:after="0" w:line="240" w:lineRule="auto"/>
        <w:rPr>
          <w:lang w:val="es-MX"/>
        </w:rPr>
      </w:pPr>
      <w:r w:rsidRPr="0088643E">
        <w:rPr>
          <w:lang w:val="es-MX"/>
        </w:rPr>
        <w:t>¿Hay algún área de la que no tenga información energética?</w:t>
      </w:r>
    </w:p>
    <w:p w14:paraId="42C7C8C9" w14:textId="5F7B21A9" w:rsidR="007F44DA" w:rsidRPr="007E6528" w:rsidRDefault="0088643E" w:rsidP="007E6528">
      <w:pPr>
        <w:numPr>
          <w:ilvl w:val="0"/>
          <w:numId w:val="1"/>
        </w:numPr>
        <w:spacing w:after="0" w:line="240" w:lineRule="auto"/>
        <w:rPr>
          <w:lang w:val="es-MX"/>
        </w:rPr>
      </w:pPr>
      <w:r>
        <w:rPr>
          <w:lang w:val="es-MX"/>
        </w:rPr>
        <w:t>¿Hay algún área donde no puede</w:t>
      </w:r>
      <w:r w:rsidR="50D63A18" w:rsidRPr="0088643E">
        <w:rPr>
          <w:lang w:val="es-MX"/>
        </w:rPr>
        <w:t xml:space="preserve"> </w:t>
      </w:r>
      <w:r>
        <w:rPr>
          <w:lang w:val="es-MX"/>
        </w:rPr>
        <w:t>lograr</w:t>
      </w:r>
      <w:r w:rsidR="50D63A18" w:rsidRPr="0088643E">
        <w:rPr>
          <w:lang w:val="es-MX"/>
        </w:rPr>
        <w:t xml:space="preserve"> </w:t>
      </w:r>
      <w:r>
        <w:rPr>
          <w:lang w:val="es-MX"/>
        </w:rPr>
        <w:t>integración</w:t>
      </w:r>
      <w:r w:rsidR="50D63A18" w:rsidRPr="0088643E">
        <w:rPr>
          <w:lang w:val="es-MX"/>
        </w:rPr>
        <w:t xml:space="preserve"> o participación de los empleados?</w:t>
      </w:r>
    </w:p>
    <w:p w14:paraId="62B3562E" w14:textId="03E005FF" w:rsidR="50D63A18" w:rsidRPr="0025083F" w:rsidRDefault="0088643E" w:rsidP="0025083F">
      <w:pPr>
        <w:numPr>
          <w:ilvl w:val="0"/>
          <w:numId w:val="1"/>
        </w:numPr>
        <w:spacing w:after="0" w:line="240" w:lineRule="auto"/>
        <w:ind w:right="-421"/>
        <w:rPr>
          <w:spacing w:val="-4"/>
          <w:lang w:val="es-MX"/>
        </w:rPr>
      </w:pPr>
      <w:r w:rsidRPr="0025083F">
        <w:rPr>
          <w:spacing w:val="-4"/>
          <w:lang w:val="es-MX"/>
        </w:rPr>
        <w:t xml:space="preserve">¿Existen áreas que </w:t>
      </w:r>
      <w:r w:rsidR="00A90A45" w:rsidRPr="0025083F">
        <w:rPr>
          <w:spacing w:val="-4"/>
          <w:lang w:val="es-MX"/>
        </w:rPr>
        <w:t xml:space="preserve">cuenten </w:t>
      </w:r>
      <w:r w:rsidR="50D63A18" w:rsidRPr="0025083F">
        <w:rPr>
          <w:spacing w:val="-4"/>
          <w:lang w:val="es-MX"/>
        </w:rPr>
        <w:t xml:space="preserve">con un equipo de gestión o </w:t>
      </w:r>
      <w:r w:rsidR="007E6528" w:rsidRPr="0025083F">
        <w:rPr>
          <w:spacing w:val="-4"/>
          <w:lang w:val="es-MX"/>
        </w:rPr>
        <w:t xml:space="preserve">una </w:t>
      </w:r>
      <w:r w:rsidR="50D63A18" w:rsidRPr="0025083F">
        <w:rPr>
          <w:spacing w:val="-4"/>
          <w:lang w:val="es-MX"/>
        </w:rPr>
        <w:t xml:space="preserve">estructura de </w:t>
      </w:r>
      <w:r w:rsidR="00A90A45" w:rsidRPr="0025083F">
        <w:rPr>
          <w:spacing w:val="-4"/>
          <w:lang w:val="es-MX"/>
        </w:rPr>
        <w:t xml:space="preserve">toma de decisiones </w:t>
      </w:r>
      <w:r w:rsidR="50D63A18" w:rsidRPr="0025083F">
        <w:rPr>
          <w:spacing w:val="-4"/>
          <w:lang w:val="es-MX"/>
        </w:rPr>
        <w:t>diferente</w:t>
      </w:r>
      <w:r w:rsidR="0025083F">
        <w:rPr>
          <w:spacing w:val="-4"/>
          <w:lang w:val="es-MX"/>
        </w:rPr>
        <w:t>s</w:t>
      </w:r>
      <w:r w:rsidR="50D63A18" w:rsidRPr="0025083F">
        <w:rPr>
          <w:spacing w:val="-4"/>
          <w:lang w:val="es-MX"/>
        </w:rPr>
        <w:t>?</w:t>
      </w:r>
    </w:p>
    <w:p w14:paraId="56B101F2" w14:textId="5F8B8ED2" w:rsidR="50D63A18" w:rsidRPr="0088643E" w:rsidRDefault="50D63A18" w:rsidP="50D63A18">
      <w:pPr>
        <w:numPr>
          <w:ilvl w:val="0"/>
          <w:numId w:val="1"/>
        </w:numPr>
        <w:spacing w:after="0" w:line="240" w:lineRule="auto"/>
        <w:rPr>
          <w:lang w:val="es-MX"/>
        </w:rPr>
      </w:pPr>
      <w:r w:rsidRPr="0088643E">
        <w:rPr>
          <w:lang w:val="es-MX"/>
        </w:rPr>
        <w:t>¿Cuáles son las limita</w:t>
      </w:r>
      <w:r w:rsidR="007E6528">
        <w:rPr>
          <w:lang w:val="es-MX"/>
        </w:rPr>
        <w:t>ntes físicas de las áreas inclui</w:t>
      </w:r>
      <w:r w:rsidRPr="0088643E">
        <w:rPr>
          <w:lang w:val="es-MX"/>
        </w:rPr>
        <w:t>das?</w:t>
      </w:r>
    </w:p>
    <w:p w14:paraId="0761513B" w14:textId="4AA0FCFF" w:rsidR="50D63A18" w:rsidRPr="0088643E" w:rsidRDefault="50D63A18" w:rsidP="50D63A18">
      <w:pPr>
        <w:numPr>
          <w:ilvl w:val="0"/>
          <w:numId w:val="1"/>
        </w:numPr>
        <w:spacing w:after="0" w:line="240" w:lineRule="auto"/>
        <w:rPr>
          <w:lang w:val="es-MX"/>
        </w:rPr>
      </w:pPr>
      <w:r w:rsidRPr="0088643E">
        <w:rPr>
          <w:lang w:val="es-MX"/>
        </w:rPr>
        <w:t xml:space="preserve">¿Cuáles son las limitantes físicas de las áreas que NO </w:t>
      </w:r>
      <w:r w:rsidR="007E6528">
        <w:rPr>
          <w:lang w:val="es-MX"/>
        </w:rPr>
        <w:t>están incluidas</w:t>
      </w:r>
      <w:r w:rsidRPr="0088643E">
        <w:rPr>
          <w:lang w:val="es-MX"/>
        </w:rPr>
        <w:t>?</w:t>
      </w:r>
    </w:p>
    <w:p w14:paraId="2ED0C3DC" w14:textId="47EFAFAC" w:rsidR="50D63A18" w:rsidRPr="0088643E" w:rsidRDefault="50D63A18" w:rsidP="50D63A18">
      <w:pPr>
        <w:numPr>
          <w:ilvl w:val="0"/>
          <w:numId w:val="1"/>
        </w:numPr>
        <w:spacing w:after="0" w:line="240" w:lineRule="auto"/>
        <w:rPr>
          <w:lang w:val="es-MX"/>
        </w:rPr>
      </w:pPr>
      <w:r w:rsidRPr="0088643E">
        <w:rPr>
          <w:lang w:val="es-MX"/>
        </w:rPr>
        <w:t>¿Cómo se comparan</w:t>
      </w:r>
      <w:r w:rsidR="007E6528">
        <w:rPr>
          <w:lang w:val="es-MX"/>
        </w:rPr>
        <w:t xml:space="preserve"> las áreas incluidas y las no </w:t>
      </w:r>
      <w:r w:rsidR="007E6528" w:rsidRPr="00A50665">
        <w:rPr>
          <w:lang w:val="es-ES_tradnl"/>
        </w:rPr>
        <w:t>inclui</w:t>
      </w:r>
      <w:r w:rsidRPr="00A50665">
        <w:rPr>
          <w:lang w:val="es-ES_tradnl"/>
        </w:rPr>
        <w:t>das</w:t>
      </w:r>
      <w:r w:rsidRPr="0088643E">
        <w:rPr>
          <w:lang w:val="es-MX"/>
        </w:rPr>
        <w:t xml:space="preserve"> con el mapa</w:t>
      </w:r>
      <w:r w:rsidR="007E6528">
        <w:rPr>
          <w:lang w:val="es-MX"/>
        </w:rPr>
        <w:t xml:space="preserve"> o plano de</w:t>
      </w:r>
      <w:r w:rsidRPr="0088643E">
        <w:rPr>
          <w:lang w:val="es-MX"/>
        </w:rPr>
        <w:t xml:space="preserve"> sitio?</w:t>
      </w:r>
    </w:p>
    <w:p w14:paraId="7FCB4A0A" w14:textId="77777777" w:rsidR="007F44DA" w:rsidRPr="0088643E" w:rsidRDefault="007F44DA" w:rsidP="00A76757">
      <w:pPr>
        <w:spacing w:after="0"/>
        <w:rPr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003"/>
        <w:gridCol w:w="3363"/>
      </w:tblGrid>
      <w:tr w:rsidR="007F44DA" w:rsidRPr="0088643E" w14:paraId="1515DA1E" w14:textId="77777777" w:rsidTr="50D63A18">
        <w:tc>
          <w:tcPr>
            <w:tcW w:w="9558" w:type="dxa"/>
            <w:gridSpan w:val="3"/>
          </w:tcPr>
          <w:p w14:paraId="1A1AFA68" w14:textId="637B336B" w:rsidR="007F44DA" w:rsidRPr="00213876" w:rsidRDefault="50D63A18" w:rsidP="0025083F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  <w:lang w:val="es-ES_tradnl"/>
              </w:rPr>
            </w:pPr>
            <w:r w:rsidRPr="00213876">
              <w:rPr>
                <w:rFonts w:ascii="Arial" w:hAnsi="Arial" w:cs="Arial"/>
                <w:b/>
                <w:bCs/>
                <w:i/>
                <w:iCs/>
                <w:u w:val="single"/>
                <w:lang w:val="es-ES_tradnl"/>
              </w:rPr>
              <w:t>H</w:t>
            </w:r>
            <w:r w:rsidR="007E6528" w:rsidRPr="00213876">
              <w:rPr>
                <w:rFonts w:ascii="Arial" w:hAnsi="Arial" w:cs="Arial"/>
                <w:b/>
                <w:bCs/>
                <w:i/>
                <w:iCs/>
                <w:u w:val="single"/>
                <w:lang w:val="es-ES_tradnl"/>
              </w:rPr>
              <w:t xml:space="preserve">oja de trabajo para definir el </w:t>
            </w:r>
            <w:r w:rsidR="0025083F">
              <w:rPr>
                <w:rFonts w:ascii="Arial" w:hAnsi="Arial" w:cs="Arial"/>
                <w:b/>
                <w:bCs/>
                <w:i/>
                <w:iCs/>
                <w:u w:val="single"/>
                <w:lang w:val="es-ES_tradnl"/>
              </w:rPr>
              <w:t>alcance</w:t>
            </w:r>
          </w:p>
        </w:tc>
      </w:tr>
      <w:tr w:rsidR="007F44DA" w:rsidRPr="0088643E" w14:paraId="30D93E49" w14:textId="77777777" w:rsidTr="50D63A18">
        <w:tc>
          <w:tcPr>
            <w:tcW w:w="3192" w:type="dxa"/>
          </w:tcPr>
          <w:p w14:paraId="47CF4F07" w14:textId="0870874F" w:rsidR="007F44DA" w:rsidRPr="00213876" w:rsidRDefault="0025083F" w:rsidP="50D63A18">
            <w:pPr>
              <w:spacing w:before="120" w:after="12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Aspecto</w:t>
            </w:r>
          </w:p>
        </w:tc>
        <w:tc>
          <w:tcPr>
            <w:tcW w:w="3003" w:type="dxa"/>
          </w:tcPr>
          <w:p w14:paraId="5B2AF31F" w14:textId="1EEC4C5B" w:rsidR="007F44DA" w:rsidRPr="00213876" w:rsidRDefault="50D63A18" w:rsidP="50D63A18">
            <w:pPr>
              <w:spacing w:before="120" w:after="12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213876">
              <w:rPr>
                <w:rFonts w:ascii="Arial" w:hAnsi="Arial" w:cs="Arial"/>
                <w:b/>
                <w:bCs/>
                <w:lang w:val="es-ES_tradnl"/>
              </w:rPr>
              <w:t>¿Qué se incluye?</w:t>
            </w:r>
          </w:p>
        </w:tc>
        <w:tc>
          <w:tcPr>
            <w:tcW w:w="3363" w:type="dxa"/>
          </w:tcPr>
          <w:p w14:paraId="07DAC16C" w14:textId="0CFDDA68" w:rsidR="007F44DA" w:rsidRPr="00213876" w:rsidRDefault="50D63A18" w:rsidP="50D63A18">
            <w:pPr>
              <w:spacing w:before="120" w:after="12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213876">
              <w:rPr>
                <w:rFonts w:ascii="Arial" w:hAnsi="Arial" w:cs="Arial"/>
                <w:b/>
                <w:bCs/>
                <w:lang w:val="es-ES_tradnl"/>
              </w:rPr>
              <w:t>¿Qué se excluye?</w:t>
            </w:r>
          </w:p>
        </w:tc>
      </w:tr>
      <w:tr w:rsidR="007F44DA" w:rsidRPr="00756001" w14:paraId="62E410D6" w14:textId="77777777" w:rsidTr="50D63A18">
        <w:trPr>
          <w:trHeight w:val="458"/>
        </w:trPr>
        <w:tc>
          <w:tcPr>
            <w:tcW w:w="3192" w:type="dxa"/>
          </w:tcPr>
          <w:p w14:paraId="3E651D53" w14:textId="64AFBC5F" w:rsidR="007F44DA" w:rsidRPr="00213876" w:rsidRDefault="00C87BB9" w:rsidP="50D63A18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Propiedad o s</w:t>
            </w:r>
            <w:r w:rsidR="50D63A18" w:rsidRPr="00213876">
              <w:rPr>
                <w:rFonts w:ascii="Arial" w:hAnsi="Arial" w:cs="Arial"/>
                <w:lang w:val="es-ES_tradnl"/>
              </w:rPr>
              <w:t>itios</w:t>
            </w:r>
          </w:p>
        </w:tc>
        <w:tc>
          <w:tcPr>
            <w:tcW w:w="3003" w:type="dxa"/>
          </w:tcPr>
          <w:p w14:paraId="410E8701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63" w:type="dxa"/>
          </w:tcPr>
          <w:p w14:paraId="1CE31F08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</w:tr>
      <w:tr w:rsidR="007F44DA" w:rsidRPr="00756001" w14:paraId="4C5A055A" w14:textId="77777777" w:rsidTr="50D63A18">
        <w:trPr>
          <w:trHeight w:val="503"/>
        </w:trPr>
        <w:tc>
          <w:tcPr>
            <w:tcW w:w="3192" w:type="dxa"/>
          </w:tcPr>
          <w:p w14:paraId="58AE3A62" w14:textId="0A7FF6E9" w:rsidR="007F44DA" w:rsidRPr="00213876" w:rsidRDefault="00C87BB9" w:rsidP="50D63A18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Instalaciones o e</w:t>
            </w:r>
            <w:r w:rsidR="50D63A18" w:rsidRPr="00213876">
              <w:rPr>
                <w:rFonts w:ascii="Arial" w:hAnsi="Arial" w:cs="Arial"/>
                <w:lang w:val="es-ES_tradnl"/>
              </w:rPr>
              <w:t>dificios</w:t>
            </w:r>
          </w:p>
        </w:tc>
        <w:tc>
          <w:tcPr>
            <w:tcW w:w="3003" w:type="dxa"/>
          </w:tcPr>
          <w:p w14:paraId="7A072076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63" w:type="dxa"/>
          </w:tcPr>
          <w:p w14:paraId="6654CDD0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</w:tr>
      <w:tr w:rsidR="007F44DA" w:rsidRPr="00756001" w14:paraId="65F45B54" w14:textId="77777777" w:rsidTr="50D63A18">
        <w:trPr>
          <w:trHeight w:val="440"/>
        </w:trPr>
        <w:tc>
          <w:tcPr>
            <w:tcW w:w="3192" w:type="dxa"/>
          </w:tcPr>
          <w:p w14:paraId="27F604FC" w14:textId="50B3C2BB" w:rsidR="007F44DA" w:rsidRPr="00213876" w:rsidRDefault="00C87BB9" w:rsidP="50D63A18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Actividades u o</w:t>
            </w:r>
            <w:r w:rsidR="50D63A18" w:rsidRPr="00213876">
              <w:rPr>
                <w:rFonts w:ascii="Arial" w:hAnsi="Arial" w:cs="Arial"/>
                <w:lang w:val="es-ES_tradnl"/>
              </w:rPr>
              <w:t>peraciones</w:t>
            </w:r>
          </w:p>
        </w:tc>
        <w:tc>
          <w:tcPr>
            <w:tcW w:w="3003" w:type="dxa"/>
          </w:tcPr>
          <w:p w14:paraId="5A9A2A96" w14:textId="77777777" w:rsidR="007F44DA" w:rsidRPr="00213876" w:rsidRDefault="007F44DA" w:rsidP="00A62242">
            <w:pPr>
              <w:spacing w:before="120" w:after="120"/>
              <w:jc w:val="right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63" w:type="dxa"/>
          </w:tcPr>
          <w:p w14:paraId="64DF0C67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</w:tr>
      <w:tr w:rsidR="007F44DA" w:rsidRPr="0088643E" w14:paraId="073441F8" w14:textId="77777777" w:rsidTr="50D63A18">
        <w:trPr>
          <w:trHeight w:val="467"/>
        </w:trPr>
        <w:tc>
          <w:tcPr>
            <w:tcW w:w="3192" w:type="dxa"/>
          </w:tcPr>
          <w:p w14:paraId="51E574DD" w14:textId="5CDC62B1" w:rsidR="007F44DA" w:rsidRPr="00213876" w:rsidRDefault="50D63A18" w:rsidP="00C87BB9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213876">
              <w:rPr>
                <w:rFonts w:ascii="Arial" w:hAnsi="Arial" w:cs="Arial"/>
                <w:lang w:val="es-ES_tradnl"/>
              </w:rPr>
              <w:t xml:space="preserve">Equipo de </w:t>
            </w:r>
            <w:r w:rsidR="00C87BB9">
              <w:rPr>
                <w:rFonts w:ascii="Arial" w:hAnsi="Arial" w:cs="Arial"/>
                <w:lang w:val="es-ES_tradnl"/>
              </w:rPr>
              <w:t>g</w:t>
            </w:r>
            <w:r w:rsidRPr="00213876">
              <w:rPr>
                <w:rFonts w:ascii="Arial" w:hAnsi="Arial" w:cs="Arial"/>
                <w:lang w:val="es-ES_tradnl"/>
              </w:rPr>
              <w:t>estión</w:t>
            </w:r>
          </w:p>
        </w:tc>
        <w:tc>
          <w:tcPr>
            <w:tcW w:w="3003" w:type="dxa"/>
          </w:tcPr>
          <w:p w14:paraId="6958BFC6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63" w:type="dxa"/>
          </w:tcPr>
          <w:p w14:paraId="0CF03363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</w:tr>
    </w:tbl>
    <w:p w14:paraId="53DD0525" w14:textId="45E13A26" w:rsidR="007F44DA" w:rsidRPr="0088643E" w:rsidRDefault="007F44DA" w:rsidP="007F44DA">
      <w:pPr>
        <w:jc w:val="center"/>
        <w:rPr>
          <w:sz w:val="14"/>
          <w:szCs w:val="14"/>
          <w:lang w:val="es-MX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410"/>
        <w:gridCol w:w="2252"/>
        <w:gridCol w:w="2709"/>
      </w:tblGrid>
      <w:tr w:rsidR="007F44DA" w:rsidRPr="0088643E" w14:paraId="6B800221" w14:textId="77777777" w:rsidTr="0025083F">
        <w:tc>
          <w:tcPr>
            <w:tcW w:w="9747" w:type="dxa"/>
            <w:gridSpan w:val="4"/>
          </w:tcPr>
          <w:p w14:paraId="6C1447E3" w14:textId="3AF5BE7B" w:rsidR="007F44DA" w:rsidRPr="0088643E" w:rsidRDefault="50D63A18" w:rsidP="0025083F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  <w:lang w:val="es-MX"/>
              </w:rPr>
            </w:pPr>
            <w:r w:rsidRPr="0088643E">
              <w:rPr>
                <w:rFonts w:ascii="Arial" w:hAnsi="Arial" w:cs="Arial"/>
                <w:b/>
                <w:bCs/>
                <w:i/>
                <w:iCs/>
                <w:u w:val="single"/>
                <w:lang w:val="es-MX"/>
              </w:rPr>
              <w:t>Hoja de trabajo par</w:t>
            </w:r>
            <w:r w:rsidR="007E6528">
              <w:rPr>
                <w:rFonts w:ascii="Arial" w:hAnsi="Arial" w:cs="Arial"/>
                <w:b/>
                <w:bCs/>
                <w:i/>
                <w:iCs/>
                <w:u w:val="single"/>
                <w:lang w:val="es-MX"/>
              </w:rPr>
              <w:t xml:space="preserve">a definir </w:t>
            </w:r>
            <w:r w:rsidR="0025083F">
              <w:rPr>
                <w:rFonts w:ascii="Arial" w:hAnsi="Arial" w:cs="Arial"/>
                <w:b/>
                <w:bCs/>
                <w:i/>
                <w:iCs/>
                <w:u w:val="single"/>
                <w:lang w:val="es-MX"/>
              </w:rPr>
              <w:t>los límites</w:t>
            </w:r>
          </w:p>
        </w:tc>
      </w:tr>
      <w:tr w:rsidR="0025083F" w:rsidRPr="0088643E" w14:paraId="485C793D" w14:textId="77777777" w:rsidTr="0025083F">
        <w:tc>
          <w:tcPr>
            <w:tcW w:w="2376" w:type="dxa"/>
          </w:tcPr>
          <w:p w14:paraId="7A919AD8" w14:textId="44DF16D3" w:rsidR="007F44DA" w:rsidRPr="00213876" w:rsidRDefault="0025083F" w:rsidP="50D63A18">
            <w:pPr>
              <w:spacing w:before="120" w:after="12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Aspecto</w:t>
            </w:r>
          </w:p>
        </w:tc>
        <w:tc>
          <w:tcPr>
            <w:tcW w:w="2410" w:type="dxa"/>
          </w:tcPr>
          <w:p w14:paraId="09FAB83E" w14:textId="3D7B822E" w:rsidR="007F44DA" w:rsidRPr="00213876" w:rsidRDefault="007E6528" w:rsidP="50D63A18">
            <w:pPr>
              <w:spacing w:before="120" w:after="120"/>
              <w:rPr>
                <w:rFonts w:ascii="Arial" w:hAnsi="Arial" w:cs="Arial"/>
                <w:b/>
                <w:bCs/>
                <w:lang w:val="es-ES_tradnl"/>
              </w:rPr>
            </w:pPr>
            <w:r w:rsidRPr="00213876">
              <w:rPr>
                <w:rFonts w:ascii="Arial" w:hAnsi="Arial" w:cs="Arial"/>
                <w:b/>
                <w:bCs/>
                <w:lang w:val="es-ES_tradnl"/>
              </w:rPr>
              <w:t>¿</w:t>
            </w:r>
            <w:r w:rsidR="50D63A18" w:rsidRPr="00213876">
              <w:rPr>
                <w:rFonts w:ascii="Arial" w:hAnsi="Arial" w:cs="Arial"/>
                <w:b/>
                <w:bCs/>
                <w:lang w:val="es-ES_tradnl"/>
              </w:rPr>
              <w:t>Qué se incluye?</w:t>
            </w:r>
          </w:p>
        </w:tc>
        <w:tc>
          <w:tcPr>
            <w:tcW w:w="2252" w:type="dxa"/>
          </w:tcPr>
          <w:p w14:paraId="1E4ED213" w14:textId="463DFD45" w:rsidR="007F44DA" w:rsidRPr="00213876" w:rsidRDefault="50D63A18" w:rsidP="50D63A18">
            <w:pPr>
              <w:spacing w:before="120" w:after="120"/>
              <w:rPr>
                <w:rFonts w:ascii="Arial" w:hAnsi="Arial" w:cs="Arial"/>
                <w:b/>
                <w:bCs/>
                <w:lang w:val="es-ES_tradnl"/>
              </w:rPr>
            </w:pPr>
            <w:r w:rsidRPr="00213876">
              <w:rPr>
                <w:rFonts w:ascii="Arial" w:hAnsi="Arial" w:cs="Arial"/>
                <w:b/>
                <w:bCs/>
                <w:lang w:val="es-ES_tradnl"/>
              </w:rPr>
              <w:t>¿Qué se excluye?</w:t>
            </w:r>
          </w:p>
        </w:tc>
        <w:tc>
          <w:tcPr>
            <w:tcW w:w="2709" w:type="dxa"/>
          </w:tcPr>
          <w:p w14:paraId="3AB6D897" w14:textId="1114A222" w:rsidR="007F44DA" w:rsidRPr="0025083F" w:rsidRDefault="50D63A18" w:rsidP="0025083F">
            <w:pPr>
              <w:spacing w:before="120" w:after="120"/>
              <w:rPr>
                <w:rFonts w:ascii="Arial" w:hAnsi="Arial" w:cs="Arial"/>
                <w:b/>
                <w:bCs/>
                <w:spacing w:val="-4"/>
                <w:lang w:val="es-ES_tradnl"/>
              </w:rPr>
            </w:pPr>
            <w:r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¿</w:t>
            </w:r>
            <w:r w:rsidR="0025083F"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D</w:t>
            </w:r>
            <w:r w:rsidR="007E6528"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ispon</w:t>
            </w:r>
            <w:r w:rsidR="0025083F"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e de</w:t>
            </w:r>
            <w:r w:rsidR="007E6528"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 xml:space="preserve"> </w:t>
            </w:r>
            <w:r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i</w:t>
            </w:r>
            <w:r w:rsidR="007E6528"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nformación energética</w:t>
            </w:r>
            <w:r w:rsidRPr="0025083F">
              <w:rPr>
                <w:rFonts w:ascii="Arial" w:hAnsi="Arial" w:cs="Arial"/>
                <w:b/>
                <w:bCs/>
                <w:spacing w:val="-4"/>
                <w:lang w:val="es-ES_tradnl"/>
              </w:rPr>
              <w:t>?</w:t>
            </w:r>
          </w:p>
        </w:tc>
      </w:tr>
      <w:tr w:rsidR="0025083F" w:rsidRPr="00756001" w14:paraId="0B50D923" w14:textId="77777777" w:rsidTr="0025083F">
        <w:trPr>
          <w:trHeight w:val="563"/>
        </w:trPr>
        <w:tc>
          <w:tcPr>
            <w:tcW w:w="2376" w:type="dxa"/>
          </w:tcPr>
          <w:p w14:paraId="0A6463CA" w14:textId="433ED2DF" w:rsidR="007F44DA" w:rsidRPr="00213876" w:rsidRDefault="50D63A18" w:rsidP="00A90A45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213876">
              <w:rPr>
                <w:rFonts w:ascii="Arial" w:hAnsi="Arial" w:cs="Arial"/>
                <w:lang w:val="es-ES_tradnl"/>
              </w:rPr>
              <w:t xml:space="preserve">Sistemas de </w:t>
            </w:r>
            <w:r w:rsidR="00A90A45">
              <w:rPr>
                <w:rFonts w:ascii="Arial" w:hAnsi="Arial" w:cs="Arial"/>
                <w:lang w:val="es-ES_tradnl"/>
              </w:rPr>
              <w:t>e</w:t>
            </w:r>
            <w:r w:rsidR="00A90A45" w:rsidRPr="00213876">
              <w:rPr>
                <w:rFonts w:ascii="Arial" w:hAnsi="Arial" w:cs="Arial"/>
                <w:lang w:val="es-ES_tradnl"/>
              </w:rPr>
              <w:t>nergía</w:t>
            </w:r>
          </w:p>
        </w:tc>
        <w:tc>
          <w:tcPr>
            <w:tcW w:w="2410" w:type="dxa"/>
          </w:tcPr>
          <w:p w14:paraId="145A64D2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52" w:type="dxa"/>
          </w:tcPr>
          <w:p w14:paraId="5B37D152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09" w:type="dxa"/>
          </w:tcPr>
          <w:p w14:paraId="2DE9363F" w14:textId="281B2F0D" w:rsidR="007E6528" w:rsidRPr="0025083F" w:rsidRDefault="0025083F" w:rsidP="0025083F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4CF4E1" wp14:editId="7F08C40F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99695</wp:posOffset>
                      </wp:positionV>
                      <wp:extent cx="445135" cy="230400"/>
                      <wp:effectExtent l="0" t="0" r="12065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5135" cy="23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D7DA5" w14:textId="06EC2809" w:rsidR="0025083F" w:rsidRPr="0025083F" w:rsidRDefault="0025083F" w:rsidP="0025083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5083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Sí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468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CF4E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.1pt;margin-top:7.85pt;width:35.0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" fillcolor="white [3212]" stroked="f">
                      <v:textbox inset="0,0,0,1.3mm">
                        <w:txbxContent>
                          <w:p w14:paraId="6C0D7DA5" w14:textId="06EC2809" w:rsidR="0025083F" w:rsidRPr="0025083F" w:rsidRDefault="0025083F" w:rsidP="0025083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083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Sí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8"/>
              </w:rPr>
              <w:drawing>
                <wp:inline distT="0" distB="0" distL="0" distR="0" wp14:anchorId="6885FCF7" wp14:editId="0F877725">
                  <wp:extent cx="546100" cy="2413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32176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9pt;height:19.4pt">
                  <v:imagedata r:id="rId8" o:title=""/>
                </v:shape>
              </w:pict>
            </w:r>
          </w:p>
        </w:tc>
      </w:tr>
      <w:tr w:rsidR="0025083F" w:rsidRPr="00756001" w14:paraId="5720826B" w14:textId="77777777" w:rsidTr="0025083F">
        <w:trPr>
          <w:trHeight w:val="563"/>
        </w:trPr>
        <w:tc>
          <w:tcPr>
            <w:tcW w:w="2376" w:type="dxa"/>
          </w:tcPr>
          <w:p w14:paraId="46304C41" w14:textId="6270F7B4" w:rsidR="007F44DA" w:rsidRPr="00213876" w:rsidRDefault="50D63A18" w:rsidP="50D63A18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213876">
              <w:rPr>
                <w:rFonts w:ascii="Arial" w:hAnsi="Arial" w:cs="Arial"/>
                <w:lang w:val="es-ES_tradnl"/>
              </w:rPr>
              <w:t>Procesos</w:t>
            </w:r>
          </w:p>
        </w:tc>
        <w:tc>
          <w:tcPr>
            <w:tcW w:w="2410" w:type="dxa"/>
          </w:tcPr>
          <w:p w14:paraId="618B27F9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52" w:type="dxa"/>
          </w:tcPr>
          <w:p w14:paraId="7338FB6A" w14:textId="77777777" w:rsidR="007F44DA" w:rsidRPr="00213876" w:rsidRDefault="007F44DA" w:rsidP="00A62242">
            <w:pPr>
              <w:spacing w:before="120" w:after="120"/>
              <w:jc w:val="right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09" w:type="dxa"/>
          </w:tcPr>
          <w:p w14:paraId="21D4898F" w14:textId="24C39265" w:rsidR="007E6528" w:rsidRPr="0025083F" w:rsidRDefault="008C5011" w:rsidP="0025083F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49CA26" wp14:editId="276D61E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137795</wp:posOffset>
                      </wp:positionV>
                      <wp:extent cx="360000" cy="2304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000" cy="23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806427" w14:textId="77777777" w:rsidR="008C5011" w:rsidRPr="0025083F" w:rsidRDefault="008C5011" w:rsidP="008C501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5083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Sí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468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9CA26" id="Text Box 8" o:spid="_x0000_s1027" type="#_x0000_t202" style="position:absolute;left:0;text-align:left;margin-left:30pt;margin-top:10.85pt;width:28.35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" fillcolor="white [3212]" stroked="f">
                      <v:textbox inset="0,0,0,1.3mm">
                        <w:txbxContent>
                          <w:p w14:paraId="13806427" w14:textId="77777777" w:rsidR="008C5011" w:rsidRPr="0025083F" w:rsidRDefault="008C5011" w:rsidP="008C50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083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Sí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083F">
              <w:rPr>
                <w:rFonts w:ascii="Arial" w:hAnsi="Arial" w:cs="Arial"/>
                <w:noProof/>
                <w:sz w:val="20"/>
                <w:szCs w:val="28"/>
              </w:rPr>
              <w:drawing>
                <wp:inline distT="0" distB="0" distL="0" distR="0" wp14:anchorId="0D8AD4CB" wp14:editId="7DD3FC30">
                  <wp:extent cx="546100" cy="2413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44DA" w:rsidRPr="00213876">
              <w:rPr>
                <w:rFonts w:ascii="Arial" w:hAnsi="Arial" w:cs="Arial"/>
                <w:szCs w:val="28"/>
                <w:lang w:val="es-ES_tradnl"/>
              </w:rPr>
              <w:t xml:space="preserve">  </w:t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3BEF7586">
                <v:shape id="_x0000_i1026" type="#_x0000_t75" style="width:34.9pt;height:19.4pt">
                  <v:imagedata r:id="rId8" o:title=""/>
                </v:shape>
              </w:pict>
            </w:r>
          </w:p>
        </w:tc>
      </w:tr>
      <w:tr w:rsidR="0025083F" w:rsidRPr="00756001" w14:paraId="457754BD" w14:textId="77777777" w:rsidTr="0025083F">
        <w:trPr>
          <w:trHeight w:val="563"/>
        </w:trPr>
        <w:tc>
          <w:tcPr>
            <w:tcW w:w="2376" w:type="dxa"/>
          </w:tcPr>
          <w:p w14:paraId="6F9E7124" w14:textId="4452A83B" w:rsidR="007F44DA" w:rsidRPr="00213876" w:rsidRDefault="50D63A18" w:rsidP="0025083F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213876">
              <w:rPr>
                <w:rFonts w:ascii="Arial" w:hAnsi="Arial" w:cs="Arial"/>
                <w:lang w:val="es-ES_tradnl"/>
              </w:rPr>
              <w:t>Equipo</w:t>
            </w:r>
          </w:p>
        </w:tc>
        <w:tc>
          <w:tcPr>
            <w:tcW w:w="2410" w:type="dxa"/>
          </w:tcPr>
          <w:p w14:paraId="6FFAB20C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52" w:type="dxa"/>
          </w:tcPr>
          <w:p w14:paraId="36F7546D" w14:textId="77777777" w:rsidR="007F44DA" w:rsidRPr="0021387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09" w:type="dxa"/>
          </w:tcPr>
          <w:p w14:paraId="7B53246D" w14:textId="762C7A6F" w:rsidR="007E6528" w:rsidRPr="0025083F" w:rsidRDefault="0025083F" w:rsidP="0025083F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D5A5D4" wp14:editId="040ED458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68580</wp:posOffset>
                      </wp:positionV>
                      <wp:extent cx="457200" cy="223200"/>
                      <wp:effectExtent l="0" t="0" r="0" b="571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234A5" w14:textId="77777777" w:rsidR="0025083F" w:rsidRPr="0025083F" w:rsidRDefault="0025083F" w:rsidP="0025083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5083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Sí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468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5A5D4" id="Text Box 4" o:spid="_x0000_s1028" type="#_x0000_t202" style="position:absolute;left:0;text-align:left;margin-left:30.1pt;margin-top:5.4pt;width:36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" fillcolor="white [3212]" stroked="f">
                      <v:textbox inset="0,0,0,1.3mm">
                        <w:txbxContent>
                          <w:p w14:paraId="4AC234A5" w14:textId="77777777" w:rsidR="0025083F" w:rsidRPr="0025083F" w:rsidRDefault="0025083F" w:rsidP="0025083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083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Sí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64F14B1C">
                <v:shape id="_x0000_i1027" type="#_x0000_t75" style="width:43.2pt;height:18.85pt">
                  <v:imagedata r:id="rId10" o:title=""/>
                </v:shape>
              </w:pict>
            </w:r>
            <w:r w:rsidR="007F44DA" w:rsidRPr="00213876">
              <w:rPr>
                <w:rFonts w:ascii="Arial" w:hAnsi="Arial" w:cs="Arial"/>
                <w:szCs w:val="28"/>
                <w:lang w:val="es-ES_tradnl"/>
              </w:rPr>
              <w:t xml:space="preserve">  </w:t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682D9E32">
                <v:shape id="_x0000_i1028" type="#_x0000_t75" style="width:34.9pt;height:19.4pt">
                  <v:imagedata r:id="rId8" o:title=""/>
                </v:shape>
              </w:pict>
            </w:r>
          </w:p>
        </w:tc>
      </w:tr>
      <w:tr w:rsidR="0025083F" w:rsidRPr="00756001" w14:paraId="65EAED9A" w14:textId="77777777" w:rsidTr="0025083F">
        <w:trPr>
          <w:trHeight w:val="563"/>
        </w:trPr>
        <w:tc>
          <w:tcPr>
            <w:tcW w:w="2376" w:type="dxa"/>
          </w:tcPr>
          <w:p w14:paraId="578BEB06" w14:textId="58CCE46F" w:rsidR="007F44DA" w:rsidRPr="00FD64A6" w:rsidRDefault="00A50665" w:rsidP="50D63A18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Personal o f</w:t>
            </w:r>
            <w:r w:rsidR="50D63A18" w:rsidRPr="00FD64A6">
              <w:rPr>
                <w:rFonts w:ascii="Arial" w:hAnsi="Arial" w:cs="Arial"/>
                <w:lang w:val="es-ES_tradnl"/>
              </w:rPr>
              <w:t>unciones</w:t>
            </w:r>
          </w:p>
        </w:tc>
        <w:tc>
          <w:tcPr>
            <w:tcW w:w="2410" w:type="dxa"/>
          </w:tcPr>
          <w:p w14:paraId="4870A9DF" w14:textId="77777777" w:rsidR="007F44DA" w:rsidRPr="00FD64A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52" w:type="dxa"/>
          </w:tcPr>
          <w:p w14:paraId="16728A44" w14:textId="098BD0C8" w:rsidR="007F44DA" w:rsidRPr="00FD64A6" w:rsidRDefault="007F44DA" w:rsidP="00A62242">
            <w:pPr>
              <w:spacing w:before="120" w:after="12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09" w:type="dxa"/>
          </w:tcPr>
          <w:p w14:paraId="0825A6BB" w14:textId="57DA587C" w:rsidR="007E6528" w:rsidRPr="0025083F" w:rsidRDefault="0025083F" w:rsidP="0025083F">
            <w:pPr>
              <w:spacing w:before="120" w:after="120"/>
              <w:jc w:val="center"/>
              <w:rPr>
                <w:rFonts w:ascii="Arial" w:hAnsi="Arial" w:cs="Arial"/>
                <w:sz w:val="20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301A11" wp14:editId="56F14270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113030</wp:posOffset>
                      </wp:positionV>
                      <wp:extent cx="342000" cy="230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" cy="23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28311" w14:textId="77777777" w:rsidR="0025083F" w:rsidRPr="0025083F" w:rsidRDefault="0025083F" w:rsidP="0025083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25083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Sí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468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01A11" id="Text Box 5" o:spid="_x0000_s1029" type="#_x0000_t202" style="position:absolute;left:0;text-align:left;margin-left:30.9pt;margin-top:8.9pt;width:26.9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" fillcolor="white [3212]" stroked="f">
                      <v:textbox inset="0,0,0,1.3mm">
                        <w:txbxContent>
                          <w:p w14:paraId="04B28311" w14:textId="77777777" w:rsidR="0025083F" w:rsidRPr="0025083F" w:rsidRDefault="0025083F" w:rsidP="0025083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5083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Sí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463DF542">
                <v:shape id="_x0000_i1029" type="#_x0000_t75" style="width:43.2pt;height:18.85pt">
                  <v:imagedata r:id="rId10" o:title=""/>
                </v:shape>
              </w:pict>
            </w:r>
            <w:r w:rsidR="007F44DA" w:rsidRPr="00FD64A6">
              <w:rPr>
                <w:rFonts w:ascii="Arial" w:hAnsi="Arial" w:cs="Arial"/>
                <w:szCs w:val="28"/>
                <w:lang w:val="es-ES_tradnl"/>
              </w:rPr>
              <w:t xml:space="preserve">  </w:t>
            </w:r>
            <w:r w:rsidR="00C52ABF">
              <w:rPr>
                <w:rFonts w:ascii="Arial" w:hAnsi="Arial" w:cs="Arial"/>
                <w:sz w:val="20"/>
                <w:szCs w:val="28"/>
                <w:lang w:val="es-ES_tradnl"/>
              </w:rPr>
              <w:pict w14:anchorId="45593C27">
                <v:shape id="_x0000_i1030" type="#_x0000_t75" style="width:34.9pt;height:19.4pt">
                  <v:imagedata r:id="rId8" o:title=""/>
                </v:shape>
              </w:pict>
            </w:r>
          </w:p>
        </w:tc>
      </w:tr>
    </w:tbl>
    <w:p w14:paraId="5BBB0723" w14:textId="3C90766E" w:rsidR="00A76757" w:rsidRDefault="00A76757" w:rsidP="00A76757">
      <w:pPr>
        <w:spacing w:after="0"/>
        <w:rPr>
          <w:rFonts w:ascii="Arial" w:hAnsi="Arial" w:cs="Arial"/>
          <w:b/>
          <w:i/>
        </w:rPr>
      </w:pPr>
    </w:p>
    <w:p w14:paraId="62FEDB88" w14:textId="54F3BB63" w:rsidR="0025083F" w:rsidRPr="0088643E" w:rsidRDefault="50D63A18" w:rsidP="50D63A18">
      <w:pPr>
        <w:rPr>
          <w:rFonts w:ascii="Arial" w:hAnsi="Arial" w:cs="Arial"/>
          <w:b/>
          <w:bCs/>
          <w:i/>
          <w:iCs/>
          <w:lang w:val="es-MX"/>
        </w:rPr>
      </w:pPr>
      <w:r w:rsidRPr="0088643E">
        <w:rPr>
          <w:rFonts w:ascii="Arial" w:hAnsi="Arial" w:cs="Arial"/>
          <w:b/>
          <w:bCs/>
          <w:i/>
          <w:iCs/>
          <w:lang w:val="es-MX"/>
        </w:rPr>
        <w:t>Con base en la informació</w:t>
      </w:r>
      <w:bookmarkStart w:id="0" w:name="_GoBack"/>
      <w:bookmarkEnd w:id="0"/>
      <w:r w:rsidRPr="0088643E">
        <w:rPr>
          <w:rFonts w:ascii="Arial" w:hAnsi="Arial" w:cs="Arial"/>
          <w:b/>
          <w:bCs/>
          <w:i/>
          <w:iCs/>
          <w:lang w:val="es-MX"/>
        </w:rPr>
        <w:t xml:space="preserve">n proporcionada anteriormente, </w:t>
      </w:r>
      <w:r w:rsidR="007E6528">
        <w:rPr>
          <w:rFonts w:ascii="Arial" w:hAnsi="Arial" w:cs="Arial"/>
          <w:b/>
          <w:bCs/>
          <w:i/>
          <w:iCs/>
          <w:lang w:val="es-MX"/>
        </w:rPr>
        <w:t>elabore</w:t>
      </w:r>
      <w:r w:rsidRPr="0088643E">
        <w:rPr>
          <w:rFonts w:ascii="Arial" w:hAnsi="Arial" w:cs="Arial"/>
          <w:b/>
          <w:bCs/>
          <w:i/>
          <w:iCs/>
          <w:lang w:val="es-MX"/>
        </w:rPr>
        <w:t xml:space="preserve"> un informe sobre el </w:t>
      </w:r>
      <w:r w:rsidR="00A90A45">
        <w:rPr>
          <w:rFonts w:ascii="Arial" w:hAnsi="Arial" w:cs="Arial"/>
          <w:b/>
          <w:bCs/>
          <w:i/>
          <w:iCs/>
          <w:lang w:val="es-MX"/>
        </w:rPr>
        <w:t>rango</w:t>
      </w:r>
      <w:r w:rsidR="00A90A45" w:rsidRPr="0088643E">
        <w:rPr>
          <w:rFonts w:ascii="Arial" w:hAnsi="Arial" w:cs="Arial"/>
          <w:b/>
          <w:bCs/>
          <w:i/>
          <w:iCs/>
          <w:lang w:val="es-MX"/>
        </w:rPr>
        <w:t xml:space="preserve"> </w:t>
      </w:r>
      <w:r w:rsidRPr="0088643E">
        <w:rPr>
          <w:rFonts w:ascii="Arial" w:hAnsi="Arial" w:cs="Arial"/>
          <w:b/>
          <w:bCs/>
          <w:i/>
          <w:iCs/>
          <w:lang w:val="es-MX"/>
        </w:rPr>
        <w:t>de acción y las restricciones.</w:t>
      </w:r>
    </w:p>
    <w:sectPr w:rsidR="0025083F" w:rsidRPr="0088643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4DF8B" w14:textId="77777777" w:rsidR="00C52ABF" w:rsidRDefault="00C52ABF" w:rsidP="002F5883">
      <w:pPr>
        <w:spacing w:after="0" w:line="240" w:lineRule="auto"/>
      </w:pPr>
      <w:r>
        <w:separator/>
      </w:r>
    </w:p>
  </w:endnote>
  <w:endnote w:type="continuationSeparator" w:id="0">
    <w:p w14:paraId="70A09318" w14:textId="77777777" w:rsidR="00C52ABF" w:rsidRDefault="00C52ABF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60869" w14:textId="0B8D895F" w:rsidR="007E6528" w:rsidRPr="0025083F" w:rsidRDefault="007E6528" w:rsidP="00A76757">
    <w:pPr>
      <w:tabs>
        <w:tab w:val="right" w:pos="10260"/>
      </w:tabs>
      <w:spacing w:after="0"/>
      <w:rPr>
        <w:rFonts w:cs="Calibri"/>
        <w:sz w:val="18"/>
        <w:szCs w:val="18"/>
        <w:lang w:val="es-MX"/>
      </w:rPr>
    </w:pPr>
    <w:r w:rsidRPr="0025083F">
      <w:rPr>
        <w:rFonts w:cs="Calibri"/>
        <w:sz w:val="18"/>
        <w:szCs w:val="18"/>
        <w:lang w:val="es-MX"/>
      </w:rPr>
      <w:t xml:space="preserve">Hoja </w:t>
    </w:r>
    <w:r w:rsidRPr="0025083F">
      <w:rPr>
        <w:rFonts w:cs="Calibri"/>
        <w:sz w:val="18"/>
        <w:szCs w:val="18"/>
        <w:lang w:val="es-MX"/>
      </w:rPr>
      <w:t xml:space="preserve">de trabajo de </w:t>
    </w:r>
    <w:r w:rsidR="004C49FA">
      <w:rPr>
        <w:rFonts w:cs="Calibri"/>
        <w:sz w:val="18"/>
        <w:szCs w:val="18"/>
        <w:lang w:val="es-MX"/>
      </w:rPr>
      <w:t>alcance y límites del SGEn</w:t>
    </w:r>
  </w:p>
  <w:p w14:paraId="0657AE6A" w14:textId="4DD4851F" w:rsidR="00790BCF" w:rsidRPr="0025083F" w:rsidRDefault="007E6528" w:rsidP="00A76757">
    <w:pPr>
      <w:tabs>
        <w:tab w:val="right" w:pos="10260"/>
      </w:tabs>
      <w:spacing w:after="0"/>
      <w:rPr>
        <w:rFonts w:cs="Calibri"/>
        <w:sz w:val="18"/>
        <w:szCs w:val="18"/>
        <w:lang w:val="es-MX"/>
      </w:rPr>
    </w:pPr>
    <w:r w:rsidRPr="0025083F">
      <w:rPr>
        <w:rFonts w:cs="Calibri"/>
        <w:sz w:val="18"/>
        <w:szCs w:val="18"/>
        <w:lang w:val="es-MX"/>
      </w:rPr>
      <w:t xml:space="preserve">Navegador </w:t>
    </w:r>
    <w:r w:rsidR="008012A3" w:rsidRPr="0025083F">
      <w:rPr>
        <w:rFonts w:cs="Calibri"/>
        <w:sz w:val="18"/>
        <w:szCs w:val="18"/>
        <w:lang w:val="es-MX"/>
      </w:rPr>
      <w:t xml:space="preserve">50001 </w:t>
    </w:r>
    <w:r w:rsidRPr="0025083F">
      <w:rPr>
        <w:rFonts w:cs="Calibri"/>
        <w:sz w:val="18"/>
        <w:szCs w:val="18"/>
        <w:lang w:val="es-MX"/>
      </w:rPr>
      <w:t>Ready</w:t>
    </w:r>
    <w:r w:rsidR="008012A3" w:rsidRPr="0025083F">
      <w:rPr>
        <w:rFonts w:cs="Calibri"/>
        <w:sz w:val="18"/>
        <w:szCs w:val="18"/>
        <w:lang w:val="es-MX"/>
      </w:rPr>
      <w:t xml:space="preserve"> (</w:t>
    </w:r>
    <w:hyperlink r:id="rId1" w:history="1">
      <w:r w:rsidR="00790BCF" w:rsidRPr="0025083F">
        <w:rPr>
          <w:rStyle w:val="Hyperlink"/>
          <w:rFonts w:cs="Calibri"/>
          <w:sz w:val="18"/>
          <w:szCs w:val="18"/>
          <w:lang w:val="es-MX"/>
        </w:rPr>
        <w:t>https://navigator.industrialenergytools.com</w:t>
      </w:r>
    </w:hyperlink>
    <w:r w:rsidR="008012A3" w:rsidRPr="0025083F">
      <w:rPr>
        <w:rFonts w:cs="Calibri"/>
        <w:sz w:val="18"/>
        <w:szCs w:val="18"/>
        <w:lang w:val="es-MX"/>
      </w:rPr>
      <w:t xml:space="preserve">) </w:t>
    </w:r>
    <w:r w:rsidR="00790BCF" w:rsidRPr="0025083F">
      <w:rPr>
        <w:rFonts w:cs="Calibri"/>
        <w:sz w:val="18"/>
        <w:szCs w:val="18"/>
        <w:lang w:val="es-MX"/>
      </w:rPr>
      <w:tab/>
    </w:r>
    <w:r w:rsidRPr="0025083F">
      <w:rPr>
        <w:rFonts w:cs="Calibri"/>
        <w:sz w:val="18"/>
        <w:szCs w:val="18"/>
        <w:lang w:val="es-MX"/>
      </w:rPr>
      <w:t>Febrero</w:t>
    </w:r>
    <w:r w:rsidR="00790BCF" w:rsidRPr="0025083F">
      <w:rPr>
        <w:rFonts w:cs="Calibri"/>
        <w:sz w:val="18"/>
        <w:szCs w:val="18"/>
        <w:lang w:val="es-MX"/>
      </w:rPr>
      <w:t xml:space="preserve"> 2017</w:t>
    </w:r>
  </w:p>
  <w:p w14:paraId="119245E5" w14:textId="6E1056D4" w:rsidR="002F5883" w:rsidRPr="0025083F" w:rsidRDefault="008012A3" w:rsidP="003C73DF">
    <w:pPr>
      <w:pStyle w:val="Footer"/>
      <w:tabs>
        <w:tab w:val="clear" w:pos="9360"/>
        <w:tab w:val="center" w:pos="720"/>
        <w:tab w:val="right" w:pos="10260"/>
      </w:tabs>
      <w:rPr>
        <w:sz w:val="18"/>
        <w:szCs w:val="18"/>
      </w:rPr>
    </w:pPr>
    <w:r w:rsidRPr="0025083F">
      <w:rPr>
        <w:rFonts w:cs="Calibri"/>
        <w:sz w:val="18"/>
        <w:szCs w:val="18"/>
      </w:rPr>
      <w:t>©</w:t>
    </w:r>
    <w:r w:rsidRPr="0025083F">
      <w:rPr>
        <w:sz w:val="18"/>
        <w:szCs w:val="18"/>
      </w:rPr>
      <w:t xml:space="preserve"> 201</w:t>
    </w:r>
    <w:r w:rsidR="003C73DF" w:rsidRPr="0025083F">
      <w:rPr>
        <w:sz w:val="18"/>
        <w:szCs w:val="18"/>
      </w:rPr>
      <w:t>7</w:t>
    </w:r>
    <w:r w:rsidRPr="0025083F">
      <w:rPr>
        <w:sz w:val="18"/>
        <w:szCs w:val="18"/>
      </w:rPr>
      <w:t xml:space="preserve"> Georgia Tech Research Corporation </w:t>
    </w:r>
    <w:r w:rsidR="0025083F" w:rsidRPr="0025083F">
      <w:rPr>
        <w:sz w:val="18"/>
        <w:szCs w:val="18"/>
      </w:rPr>
      <w:t xml:space="preserve">y </w:t>
    </w:r>
    <w:r w:rsidRPr="0025083F">
      <w:rPr>
        <w:sz w:val="18"/>
        <w:szCs w:val="18"/>
      </w:rPr>
      <w:t>U.S. Department of Energy</w:t>
    </w:r>
    <w:r w:rsidRPr="0025083F">
      <w:rPr>
        <w:sz w:val="18"/>
        <w:szCs w:val="18"/>
      </w:rPr>
      <w:tab/>
    </w:r>
    <w:r w:rsidR="007E6528" w:rsidRPr="0025083F">
      <w:rPr>
        <w:sz w:val="18"/>
        <w:szCs w:val="18"/>
      </w:rPr>
      <w:t>Página</w:t>
    </w:r>
    <w:r w:rsidRPr="0025083F">
      <w:rPr>
        <w:sz w:val="18"/>
        <w:szCs w:val="18"/>
      </w:rPr>
      <w:t xml:space="preserve"> </w:t>
    </w:r>
    <w:r w:rsidRPr="0025083F">
      <w:rPr>
        <w:sz w:val="18"/>
        <w:szCs w:val="18"/>
      </w:rPr>
      <w:fldChar w:fldCharType="begin"/>
    </w:r>
    <w:r w:rsidRPr="0025083F">
      <w:rPr>
        <w:sz w:val="18"/>
        <w:szCs w:val="18"/>
      </w:rPr>
      <w:instrText xml:space="preserve"> PAGE </w:instrText>
    </w:r>
    <w:r w:rsidRPr="0025083F">
      <w:rPr>
        <w:sz w:val="18"/>
        <w:szCs w:val="18"/>
      </w:rPr>
      <w:fldChar w:fldCharType="separate"/>
    </w:r>
    <w:r w:rsidR="004C49FA">
      <w:rPr>
        <w:noProof/>
        <w:sz w:val="18"/>
        <w:szCs w:val="18"/>
      </w:rPr>
      <w:t>1</w:t>
    </w:r>
    <w:r w:rsidRPr="0025083F">
      <w:rPr>
        <w:sz w:val="18"/>
        <w:szCs w:val="18"/>
      </w:rPr>
      <w:fldChar w:fldCharType="end"/>
    </w:r>
    <w:r w:rsidR="007E6528" w:rsidRPr="0025083F">
      <w:rPr>
        <w:sz w:val="18"/>
        <w:szCs w:val="18"/>
      </w:rPr>
      <w:t xml:space="preserve"> de</w:t>
    </w:r>
    <w:r w:rsidRPr="0025083F">
      <w:rPr>
        <w:sz w:val="18"/>
        <w:szCs w:val="18"/>
      </w:rPr>
      <w:t xml:space="preserve"> </w:t>
    </w:r>
    <w:r w:rsidRPr="0025083F">
      <w:rPr>
        <w:sz w:val="18"/>
        <w:szCs w:val="18"/>
      </w:rPr>
      <w:fldChar w:fldCharType="begin"/>
    </w:r>
    <w:r w:rsidRPr="0025083F">
      <w:rPr>
        <w:sz w:val="18"/>
        <w:szCs w:val="18"/>
      </w:rPr>
      <w:instrText xml:space="preserve"> NUMPAGES  </w:instrText>
    </w:r>
    <w:r w:rsidRPr="0025083F">
      <w:rPr>
        <w:sz w:val="18"/>
        <w:szCs w:val="18"/>
      </w:rPr>
      <w:fldChar w:fldCharType="separate"/>
    </w:r>
    <w:r w:rsidR="004C49FA">
      <w:rPr>
        <w:noProof/>
        <w:sz w:val="18"/>
        <w:szCs w:val="18"/>
      </w:rPr>
      <w:t>1</w:t>
    </w:r>
    <w:r w:rsidRPr="0025083F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D1C96" w14:textId="77777777" w:rsidR="00C52ABF" w:rsidRDefault="00C52ABF" w:rsidP="002F5883">
      <w:pPr>
        <w:spacing w:after="0" w:line="240" w:lineRule="auto"/>
      </w:pPr>
      <w:r>
        <w:separator/>
      </w:r>
    </w:p>
  </w:footnote>
  <w:footnote w:type="continuationSeparator" w:id="0">
    <w:p w14:paraId="2667669B" w14:textId="77777777" w:rsidR="00C52ABF" w:rsidRDefault="00C52ABF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F4F24" w14:textId="77777777"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6039A6E2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5087F"/>
    <w:multiLevelType w:val="hybridMultilevel"/>
    <w:tmpl w:val="288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1A6A42"/>
    <w:rsid w:val="00202D96"/>
    <w:rsid w:val="00213876"/>
    <w:rsid w:val="0025083F"/>
    <w:rsid w:val="002F5883"/>
    <w:rsid w:val="00375C42"/>
    <w:rsid w:val="003B111D"/>
    <w:rsid w:val="003C73DF"/>
    <w:rsid w:val="00424FC7"/>
    <w:rsid w:val="004C49FA"/>
    <w:rsid w:val="00525763"/>
    <w:rsid w:val="00540C69"/>
    <w:rsid w:val="00563F22"/>
    <w:rsid w:val="00714687"/>
    <w:rsid w:val="00756ABD"/>
    <w:rsid w:val="00790BCF"/>
    <w:rsid w:val="007E6528"/>
    <w:rsid w:val="007F44DA"/>
    <w:rsid w:val="008012A3"/>
    <w:rsid w:val="0088643E"/>
    <w:rsid w:val="008C5011"/>
    <w:rsid w:val="00944F1D"/>
    <w:rsid w:val="00A50665"/>
    <w:rsid w:val="00A550B4"/>
    <w:rsid w:val="00A6604A"/>
    <w:rsid w:val="00A76757"/>
    <w:rsid w:val="00A90A45"/>
    <w:rsid w:val="00B36B33"/>
    <w:rsid w:val="00C52ABF"/>
    <w:rsid w:val="00C87BB9"/>
    <w:rsid w:val="00D01D69"/>
    <w:rsid w:val="00E55FDB"/>
    <w:rsid w:val="00F83C02"/>
    <w:rsid w:val="00FD64A6"/>
    <w:rsid w:val="50D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6F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767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4DA"/>
    <w:pPr>
      <w:spacing w:after="0"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D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4</cp:revision>
  <dcterms:created xsi:type="dcterms:W3CDTF">2017-11-19T03:51:00Z</dcterms:created>
  <dcterms:modified xsi:type="dcterms:W3CDTF">2017-11-20T14:24:00Z</dcterms:modified>
</cp:coreProperties>
</file>