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/>
          <w:b/>
          <w:i w:val="0"/>
          <w:color w:val="0B2545"/>
          <w:sz w:val="44"/>
        </w:rPr>
        <w:t>Learning Management System (LMS)</w:t>
        <w:br/>
        <w:t>QA Testing Review Report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555555"/>
          <w:sz w:val="22"/>
        </w:rPr>
        <w:t>Prepared for system testing and professional QA review</w:t>
        <w:br/>
        <w:t>Generated on June 14, 2026</w:t>
      </w:r>
    </w:p>
    <w:p>
      <w:pPr>
        <w:pStyle w:val="Heading1"/>
      </w:pPr>
      <w:r>
        <w:t>Executive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Application Scope</w:t>
            </w:r>
          </w:p>
        </w:tc>
        <w:tc>
          <w:tcPr>
            <w:tcW w:type="dxa" w:w="662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Auth, dashboards, user management, courses, batches, video content, quizzes, chatbot, and doubt-session scheduling.</w:t>
            </w:r>
          </w:p>
        </w:tc>
      </w:tr>
      <w:tr>
        <w:tc>
          <w:tcPr>
            <w:tcW w:type="dxa" w:w="273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Current Test Baseline</w:t>
            </w:r>
          </w:p>
        </w:tc>
        <w:tc>
          <w:tcPr>
            <w:tcW w:type="dxa" w:w="662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Existing automated suite passes with 86 tests and 3 skipped checks.</w:t>
            </w:r>
          </w:p>
        </w:tc>
      </w:tr>
      <w:tr>
        <w:tc>
          <w:tcPr>
            <w:tcW w:type="dxa" w:w="273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Highest Risks</w:t>
            </w:r>
          </w:p>
        </w:tc>
        <w:tc>
          <w:tcPr>
            <w:tcW w:type="dxa" w:w="662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Role-based access leaks, upload abuse, quiz workflow regressions, and client-side XSS in shared chatbot/notification rendering.</w:t>
            </w:r>
          </w:p>
        </w:tc>
      </w:tr>
      <w:tr>
        <w:tc>
          <w:tcPr>
            <w:tcW w:type="dxa" w:w="273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Major Gaps</w:t>
            </w:r>
          </w:p>
        </w:tc>
        <w:tc>
          <w:tcPr>
            <w:tcW w:type="dxa" w:w="662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Assignments, certificates, full reporting, persistent progress tracking, and true in-app notifications are not evident as completed modules.</w:t>
            </w:r>
          </w:p>
        </w:tc>
      </w:tr>
      <w:tr>
        <w:tc>
          <w:tcPr>
            <w:tcW w:type="dxa" w:w="273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Recommended First Pass</w:t>
            </w:r>
          </w:p>
        </w:tc>
        <w:tc>
          <w:tcPr>
            <w:tcW w:type="dxa" w:w="662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Run role-based end-to-end flows for Admin, Trainer, Student, and Guest before deeper security and performance testing.</w:t>
            </w:r>
          </w:p>
        </w:tc>
      </w:tr>
    </w:tbl>
    <w:p>
      <w:pPr>
        <w:pStyle w:val="Heading1"/>
      </w:pPr>
      <w:r>
        <w:t>Application Scope Under Test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Implemented modules visible in the current project: authentication, admin/instructor/student dashboards, user management, courses, batch assignment, videos/study content, quizzes, chatbot, and doubt sessions.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Modules requested in a generic LMS checklist but not clearly implemented here: assignments, certificates, gradebook/grading, real reports, and robust notification management.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QA execution should distinguish between true defects and product-scope gaps.</w:t>
      </w:r>
    </w:p>
    <w:p>
      <w:pPr>
        <w:pStyle w:val="Heading1"/>
      </w:pPr>
      <w:r>
        <w:t>Functional Testing</w:t>
      </w:r>
    </w:p>
    <w:p>
      <w:pPr>
        <w:spacing w:after="120"/>
      </w:pPr>
      <w:r>
        <w:t>Validate each implemented feature against the expected LMS workflow and confirm that page actions save correct state.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guest access to login and registration, then confirm blocked access to protected pages.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role-specific redirects after login for Admin, Trainer, and Student.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Confirm admin user management: create, activate/deactivate, safe delete, and search/filter flows.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Confirm course creation, editing, trainer assignment, trainee assignment, batch creation, and batch-based enrollment.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instructor content flow: upload video, upload study material, open content detail, and quiz-generation workflow.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student content flow: browse course, access enrolled content only, take quiz once, and view results.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doubt-session request, slot proposal, slot selection, confirmation, postponement, and closure flows.</w:t>
      </w:r>
    </w:p>
    <w:p>
      <w:pPr>
        <w:pStyle w:val="Heading1"/>
      </w:pPr>
      <w:r>
        <w:t>UI / UX and Consistency Testing</w:t>
      </w:r>
    </w:p>
    <w:p>
      <w:pPr>
        <w:spacing w:after="120"/>
      </w:pPr>
      <w:r>
        <w:t>Check whether the LMS feels polished, consistent, and professional across core screens.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Review page titles, labels, alert messages, spelling, and role terminology consistency.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Check sidebar, topbar, buttons, cards, table spacing, and icon alignment across roles.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empty states, validation states, success messages, and destructive-action confirmations.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Check responsive behavior for login pages, dashboards, course tables, forms, and mobile sidebar interactions.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Validate font consistency, color hierarchy, and whether actions remain obvious without visual clutter.</w:t>
      </w:r>
    </w:p>
    <w:p>
      <w:pPr>
        <w:pStyle w:val="Heading1"/>
      </w:pPr>
      <w:r>
        <w:t>Role-Based Access Testing</w:t>
      </w:r>
    </w:p>
    <w:p>
      <w:pPr>
        <w:spacing w:after="120"/>
      </w:pPr>
      <w:r>
        <w:t>Systematically verify that each role sees only its allowed data, pages, and actions.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Guest: direct URL access to dashboards, courses, videos, quizzes, and session routes should redirect to login.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Student: confirm no access to admin user management, course editing, quiz review, or instructor session actions.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Trainer: confirm access only to assigned courses and own review/session workflows.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Admin: confirm unrestricted management access while preventing self-destructive account actions where intended.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Inactive users: confirm login and access behavior is appropriate after admin deactivation.</w:t>
      </w:r>
    </w:p>
    <w:p>
      <w:pPr>
        <w:pStyle w:val="Heading1"/>
      </w:pPr>
      <w:r>
        <w:t>Security Testing</w:t>
      </w:r>
    </w:p>
    <w:p>
      <w:pPr>
        <w:spacing w:after="120"/>
      </w:pPr>
      <w:r>
        <w:t>Use a practical web-app security pass focused on the most realistic LMS risks.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Authentication: brute-force login lockout, logout behavior, browser back-button after logout, and multiple-session behavior.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Authorization: direct URL manipulation, object-ID tampering, and cross-role POST attempts.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XSS: test chatbot input, quiz text, profile fields, course descriptions, and any rendered rich text or notifications.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CSRF: submit protected forms and AJAX endpoints without tokens and confirm rejection.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File uploads: wrong file type, renamed executable, corrupted image, oversized file, and interrupted upload attempts.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Error handling: verify no stack traces, secrets, or internal implementation details leak to users.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Sensitive data: inspect HTML, JavaScript, network responses, and logs for tokens or hidden data exposure.</w:t>
      </w:r>
    </w:p>
    <w:p>
      <w:pPr>
        <w:pStyle w:val="Heading1"/>
      </w:pPr>
      <w:r>
        <w:t>Performance Testing</w:t>
      </w:r>
    </w:p>
    <w:p>
      <w:pPr>
        <w:spacing w:after="120"/>
      </w:pPr>
      <w:r>
        <w:t>Measure the LMS under realistic usage patterns and slower network conditions.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Time first meaningful render for login, admin dashboard, student dashboard, course list, and video detail.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Measure study-material processing feedback, quiz submission speed, and chatbot response latency.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Observe course lists and dashboard performance with larger user and course datasets.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Run concurrent smoke load on login, dashboard opens, course browsing, and quiz submission endpoints.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Check whether polling or repeated requests cause unnecessary delay or browser lag.</w:t>
      </w:r>
    </w:p>
    <w:p>
      <w:pPr>
        <w:pStyle w:val="Heading1"/>
      </w:pPr>
      <w:r>
        <w:t>Compatibility Testing</w:t>
      </w:r>
    </w:p>
    <w:p>
      <w:pPr>
        <w:spacing w:after="120"/>
      </w:pPr>
      <w:r>
        <w:t>Confirm the LMS behaves consistently across common browser and device combinations.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Desktop browsers: Chrome, Edge, Firefox, and Safari when available.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Screen sizes: small mobile, tablet portrait, tablet landscape, laptop, and wide desktop.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Check touch interactions for menus, dropdowns, tables, and forms on mobile devices.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video/content pages, admin tables, and quiz forms remain usable on narrow screens.</w:t>
      </w:r>
    </w:p>
    <w:p>
      <w:pPr>
        <w:pStyle w:val="Heading1"/>
      </w:pPr>
      <w:r>
        <w:t>Form and Validation Testing</w:t>
      </w:r>
    </w:p>
    <w:p>
      <w:pPr>
        <w:spacing w:after="120"/>
      </w:pPr>
      <w:r>
        <w:t>Exercise every important input path with valid, invalid, duplicate, and boundary data.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Registration and user creation: duplicate usernames, duplicate emails, weak passwords, empty fields, and role selection.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Profile updates: invalid email, bad Meet link, invalid profile picture, and large image uploads.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Course and batch forms: empty titles, duplicate names, and invalid assignment combinations.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Quiz and doubt-session forms: incomplete answers, invalid slot values, malformed POST data, and repeated submissions.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Confirm that validation messages are accurate, readable, and attached to the correct fields.</w:t>
      </w:r>
    </w:p>
    <w:p>
      <w:pPr>
        <w:pStyle w:val="Heading1"/>
      </w:pPr>
      <w:r>
        <w:t>Course and Exam Testing</w:t>
      </w:r>
    </w:p>
    <w:p>
      <w:pPr>
        <w:spacing w:after="120"/>
      </w:pPr>
      <w:r>
        <w:t>Focus on the admin-instructor-student academic workflow end to end.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course creation, trainer assignment, trainee enrollment, and batch-driven enrollment.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Confirm student access is blocked until enrollment is active.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study material upload prerequisites for quiz generation.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Confirm draft review, approval, rejection, replacement generation, publishing, and student visibility.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quiz scoring, result display, answer integrity, and retake restriction behavior.</w:t>
      </w:r>
    </w:p>
    <w:p>
      <w:pPr>
        <w:pStyle w:val="Heading1"/>
      </w:pPr>
      <w:r>
        <w:t>Data Integrity Testing</w:t>
      </w:r>
    </w:p>
    <w:p>
      <w:pPr>
        <w:spacing w:after="120"/>
      </w:pPr>
      <w:r>
        <w:t>Confirm that the LMS stores the correct state and does not lose it unexpectedly.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Check persistence of enrollments, active/inactive user state, quiz attempts, and session states after refresh and re-login.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Verify that course assignments and batch assignments remain consistent after edits.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Confirm score calculations and saved answers remain unchanged after navigation or logout.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Check whether deactivation and safe-delete flows preserve dependent records as intended.</w:t>
      </w:r>
    </w:p>
    <w:p>
      <w:pPr>
        <w:pStyle w:val="Heading1"/>
      </w:pPr>
      <w:r>
        <w:t>Negative and Edge Case Testing</w:t>
      </w:r>
    </w:p>
    <w:p>
      <w:pPr>
        <w:spacing w:after="120"/>
      </w:pPr>
      <w:r>
        <w:t>Use failure-oriented testing to expose hidden bugs and workflow weaknesses.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Double-submit forms and quiz actions to look for duplicate writes.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Refresh or navigate back during uploads, quiz attempts, and session-selection flows.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Try expired or invalid IDs in direct URLs for courses, videos, quiz drafts, and session actions.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Open the LMS in multiple tabs and test for stale UI or conflicting state.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Test inactive users, missing related records, and partial workflows interrupted midstream.</w:t>
      </w:r>
    </w:p>
    <w:p>
      <w:pPr>
        <w:pStyle w:val="Heading1"/>
      </w:pPr>
      <w:r>
        <w:t>Known Issues Already Identified</w:t>
      </w:r>
    </w:p>
    <w:p>
      <w:pPr>
        <w:spacing w:after="120"/>
      </w:pPr>
      <w:r>
        <w:t>The following issues are already visible from the current repository review and should be included in the first QA execution cycle.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Bug Title</w:t>
            </w:r>
          </w:p>
        </w:tc>
        <w:tc>
          <w:tcPr>
            <w:tcW w:type="dxa" w:w="2448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Expected Result</w:t>
            </w:r>
          </w:p>
        </w:tc>
        <w:tc>
          <w:tcPr>
            <w:tcW w:type="dxa" w:w="2736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Actual Result</w:t>
            </w:r>
          </w:p>
        </w:tc>
        <w:tc>
          <w:tcPr>
            <w:tcW w:type="dxa" w:w="1296"/>
            <w:shd w:fill="F2F4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Severity / Priority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Chatbot / toast rendering allows unsafe HTML sinks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User and system text should render as plain safe content.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Shared layout uses innerHTML and insertAdjacentHTML in multiple places.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High / 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Assignments, certificates, grading, and reports not available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Core LMS modules should exist if listed in product scope.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Repo scan shows no complete assignment, certificate, or grading/report modules.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High / Medium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Notification bell is placeholder-only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Notifications should persist and show actual events.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Topbar menu shows a static empty message and client-side toast helper only.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Medium / Medium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Persistent lesson progress tracking unclear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Lesson/video progress should be saved and visible after refresh and re-login.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Quiz attempts exist, but lesson-completion tracking is not evident.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Medium / High</w:t>
            </w:r>
          </w:p>
        </w:tc>
      </w:tr>
    </w:tbl>
    <w:p>
      <w:pPr>
        <w:pStyle w:val="Heading1"/>
      </w:pPr>
      <w:r>
        <w:t>Bug Reporting Template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Bug title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Module and test environment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Preconditions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Steps to reproduce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Expected result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Actual result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Severity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Priority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Screenshot or video suggestion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Recommended fix</w:t>
      </w:r>
    </w:p>
    <w:p>
      <w:pPr>
        <w:pStyle w:val="Heading1"/>
      </w:pPr>
      <w:r>
        <w:t>Final QA Report Structure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Major findings by module and role.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Critical security issues and authorization risks.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UI and usability inconsistencies.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Performance observations with evidence.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Data-integrity and regression concerns.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2"/>
        </w:rPr>
        <w:t>Open product-scope gaps and enhancement recommendations.</w:t>
      </w:r>
    </w:p>
    <w:p>
      <w:pPr>
        <w:pStyle w:val="Heading2"/>
      </w:pPr>
      <w:r>
        <w:t>Recommended Execution Order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Smoke test login, logout, registration, and dashboard access for all roles.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Run the main admin-to-trainer-to-student course and quiz workflow.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Probe direct URL access and role-based authorization boundaries.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Stress file uploads, quiz submissions, and chatbot queries with invalid and edge inputs.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Execute responsive, cross-browser, and mobile checks on high-traffic screens.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Perform targeted security testing for XSS, CSRF, session handling, and upload abuse.</w:t>
      </w:r>
    </w:p>
    <w:p>
      <w:pPr>
        <w:pStyle w:val="ListNumber"/>
      </w:pPr>
      <w:r>
        <w:rPr>
          <w:rFonts w:ascii="Calibri" w:hAnsi="Calibri"/>
          <w:b w:val="0"/>
          <w:i w:val="0"/>
          <w:color w:val="0B2545"/>
          <w:sz w:val="22"/>
        </w:rPr>
        <w:t>Finish with regression confirmation after fixes.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>LMS QA Testing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