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777006301"/>
        <w:docPartObj>
          <w:docPartGallery w:val="Cover Pages"/>
          <w:docPartUnique/>
        </w:docPartObj>
      </w:sdtPr>
      <w:sdtEndPr>
        <w:rPr>
          <w:rFonts w:ascii="Times New Roman" w:eastAsiaTheme="minorHAnsi" w:hAnsi="Times New Roman"/>
          <w:color w:val="auto"/>
          <w:kern w:val="2"/>
          <w:sz w:val="28"/>
          <w:szCs w:val="20"/>
          <w:lang w:val="en-AU" w:bidi="ne-NP"/>
          <w14:ligatures w14:val="standardContextual"/>
        </w:rPr>
      </w:sdtEndPr>
      <w:sdtContent>
        <w:p w14:paraId="01899776" w14:textId="1769A5D2" w:rsidR="008E59E9" w:rsidRDefault="008E59E9">
          <w:pPr>
            <w:pStyle w:val="NoSpacing"/>
            <w:spacing w:before="1540" w:after="240"/>
            <w:jc w:val="center"/>
            <w:rPr>
              <w:color w:val="156082" w:themeColor="accent1"/>
            </w:rPr>
          </w:pPr>
          <w:r>
            <w:rPr>
              <w:noProof/>
              <w:color w:val="156082" w:themeColor="accent1"/>
            </w:rPr>
            <w:drawing>
              <wp:inline distT="0" distB="0" distL="0" distR="0" wp14:anchorId="7DF5DDA3" wp14:editId="5C44AE4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8B16ED2C4E9D4B1E943EBEEAA2041EA3"/>
            </w:placeholder>
            <w:dataBinding w:prefixMappings="xmlns:ns0='http://purl.org/dc/elements/1.1/' xmlns:ns1='http://schemas.openxmlformats.org/package/2006/metadata/core-properties' " w:xpath="/ns1:coreProperties[1]/ns0:title[1]" w:storeItemID="{6C3C8BC8-F283-45AE-878A-BAB7291924A1}"/>
            <w:text/>
          </w:sdtPr>
          <w:sdtContent>
            <w:p w14:paraId="16844464" w14:textId="683FBF40" w:rsidR="008E59E9" w:rsidRPr="00F70F9C" w:rsidRDefault="00D11DD0">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F70F9C">
                <w:rPr>
                  <w:rFonts w:ascii="Times New Roman" w:eastAsiaTheme="majorEastAsia" w:hAnsi="Times New Roman" w:cs="Times New Roman"/>
                  <w:caps/>
                  <w:color w:val="156082" w:themeColor="accent1"/>
                  <w:sz w:val="72"/>
                  <w:szCs w:val="72"/>
                </w:rPr>
                <w:t>COSC540 - COMPUTER NETWORKS AND NETWORK SECURITY</w:t>
              </w:r>
            </w:p>
          </w:sdtContent>
        </w:sdt>
        <w:sdt>
          <w:sdtPr>
            <w:rPr>
              <w:rFonts w:ascii="Times New Roman" w:hAnsi="Times New Roman" w:cs="Times New Roman"/>
              <w:color w:val="156082" w:themeColor="accent1"/>
              <w:sz w:val="28"/>
              <w:szCs w:val="28"/>
            </w:rPr>
            <w:alias w:val="Subtitle"/>
            <w:tag w:val=""/>
            <w:id w:val="328029620"/>
            <w:placeholder>
              <w:docPart w:val="912612154C4D431D85D02A87F0E790E4"/>
            </w:placeholder>
            <w:dataBinding w:prefixMappings="xmlns:ns0='http://purl.org/dc/elements/1.1/' xmlns:ns1='http://schemas.openxmlformats.org/package/2006/metadata/core-properties' " w:xpath="/ns1:coreProperties[1]/ns0:subject[1]" w:storeItemID="{6C3C8BC8-F283-45AE-878A-BAB7291924A1}"/>
            <w:text/>
          </w:sdtPr>
          <w:sdtContent>
            <w:p w14:paraId="6B405E7C" w14:textId="6BC9F6B6" w:rsidR="008E59E9" w:rsidRPr="00F70F9C" w:rsidRDefault="00A31796">
              <w:pPr>
                <w:pStyle w:val="NoSpacing"/>
                <w:jc w:val="center"/>
                <w:rPr>
                  <w:rFonts w:ascii="Times New Roman" w:hAnsi="Times New Roman" w:cs="Times New Roman"/>
                  <w:color w:val="156082" w:themeColor="accent1"/>
                  <w:sz w:val="28"/>
                  <w:szCs w:val="28"/>
                </w:rPr>
              </w:pPr>
              <w:r w:rsidRPr="00F70F9C">
                <w:rPr>
                  <w:rFonts w:ascii="Times New Roman" w:hAnsi="Times New Roman" w:cs="Times New Roman"/>
                  <w:color w:val="156082" w:themeColor="accent1"/>
                  <w:sz w:val="28"/>
                  <w:szCs w:val="28"/>
                </w:rPr>
                <w:t xml:space="preserve">Assessment – </w:t>
              </w:r>
              <w:r w:rsidRPr="00F70F9C">
                <w:rPr>
                  <w:rFonts w:ascii="Times New Roman" w:hAnsi="Times New Roman" w:cs="Times New Roman"/>
                  <w:color w:val="156082" w:themeColor="accent1"/>
                  <w:sz w:val="28"/>
                  <w:szCs w:val="28"/>
                </w:rPr>
                <w:t>4</w:t>
              </w:r>
              <w:r w:rsidRPr="00F70F9C">
                <w:rPr>
                  <w:rFonts w:ascii="Times New Roman" w:hAnsi="Times New Roman" w:cs="Times New Roman"/>
                  <w:color w:val="156082" w:themeColor="accent1"/>
                  <w:sz w:val="28"/>
                  <w:szCs w:val="28"/>
                </w:rPr>
                <w:t xml:space="preserve"> Report</w:t>
              </w:r>
            </w:p>
          </w:sdtContent>
        </w:sdt>
        <w:p w14:paraId="1F759C32" w14:textId="77777777" w:rsidR="008E59E9" w:rsidRDefault="008E59E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DDA6CA" wp14:editId="3F546F8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0C228" w14:textId="77777777" w:rsidR="0026728C" w:rsidRPr="00BF0FD0" w:rsidRDefault="0026728C" w:rsidP="006E7D7D">
                                <w:pPr>
                                  <w:jc w:val="center"/>
                                  <w:rPr>
                                    <w:rFonts w:eastAsiaTheme="minorEastAsia" w:cs="Times New Roman"/>
                                    <w:color w:val="156082" w:themeColor="accent1"/>
                                    <w:kern w:val="0"/>
                                    <w:szCs w:val="28"/>
                                    <w:lang w:val="en-US" w:bidi="ar-SA"/>
                                    <w14:ligatures w14:val="none"/>
                                  </w:rPr>
                                </w:pPr>
                                <w:r w:rsidRPr="00BF0FD0">
                                  <w:rPr>
                                    <w:rFonts w:eastAsiaTheme="minorEastAsia" w:cs="Times New Roman"/>
                                    <w:color w:val="156082" w:themeColor="accent1"/>
                                    <w:kern w:val="0"/>
                                    <w:szCs w:val="28"/>
                                    <w:lang w:val="en-US" w:bidi="ar-SA"/>
                                    <w14:ligatures w14:val="none"/>
                                  </w:rPr>
                                  <w:t>BIKASH NEUPANE</w:t>
                                </w:r>
                              </w:p>
                              <w:p w14:paraId="2D3555AB" w14:textId="77777777" w:rsidR="0026728C" w:rsidRPr="00BF0FD0" w:rsidRDefault="0026728C" w:rsidP="006E7D7D">
                                <w:pPr>
                                  <w:jc w:val="center"/>
                                  <w:rPr>
                                    <w:rFonts w:eastAsiaTheme="minorEastAsia" w:cs="Times New Roman"/>
                                    <w:color w:val="156082" w:themeColor="accent1"/>
                                    <w:kern w:val="0"/>
                                    <w:szCs w:val="28"/>
                                    <w:lang w:val="en-US" w:bidi="ar-SA"/>
                                    <w14:ligatures w14:val="none"/>
                                  </w:rPr>
                                </w:pPr>
                                <w:r w:rsidRPr="00BF0FD0">
                                  <w:rPr>
                                    <w:rFonts w:eastAsiaTheme="minorEastAsia" w:cs="Times New Roman"/>
                                    <w:color w:val="156082" w:themeColor="accent1"/>
                                    <w:kern w:val="0"/>
                                    <w:szCs w:val="28"/>
                                    <w:lang w:val="en-US" w:bidi="ar-SA"/>
                                    <w14:ligatures w14:val="none"/>
                                  </w:rPr>
                                  <w:t>220245756</w:t>
                                </w:r>
                              </w:p>
                              <w:p w14:paraId="2D49F46E" w14:textId="7224527E" w:rsidR="008E59E9" w:rsidRPr="00BF0FD0" w:rsidRDefault="0026728C" w:rsidP="006E7D7D">
                                <w:pPr>
                                  <w:jc w:val="center"/>
                                  <w:rPr>
                                    <w:rFonts w:eastAsiaTheme="minorEastAsia" w:cs="Times New Roman"/>
                                    <w:color w:val="156082" w:themeColor="accent1"/>
                                    <w:kern w:val="0"/>
                                    <w:szCs w:val="28"/>
                                    <w:lang w:val="en-US" w:bidi="ar-SA"/>
                                    <w14:ligatures w14:val="none"/>
                                  </w:rPr>
                                </w:pPr>
                                <w:r w:rsidRPr="00BF0FD0">
                                  <w:rPr>
                                    <w:rFonts w:eastAsiaTheme="minorEastAsia" w:cs="Times New Roman"/>
                                    <w:color w:val="156082" w:themeColor="accent1"/>
                                    <w:kern w:val="0"/>
                                    <w:szCs w:val="28"/>
                                    <w:lang w:val="en-US" w:bidi="ar-SA"/>
                                    <w14:ligatures w14:val="none"/>
                                  </w:rPr>
                                  <w:t>bneupan2@myune.edu.au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DDA6C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850C228" w14:textId="77777777" w:rsidR="0026728C" w:rsidRPr="00BF0FD0" w:rsidRDefault="0026728C" w:rsidP="006E7D7D">
                          <w:pPr>
                            <w:jc w:val="center"/>
                            <w:rPr>
                              <w:rFonts w:eastAsiaTheme="minorEastAsia" w:cs="Times New Roman"/>
                              <w:color w:val="156082" w:themeColor="accent1"/>
                              <w:kern w:val="0"/>
                              <w:szCs w:val="28"/>
                              <w:lang w:val="en-US" w:bidi="ar-SA"/>
                              <w14:ligatures w14:val="none"/>
                            </w:rPr>
                          </w:pPr>
                          <w:r w:rsidRPr="00BF0FD0">
                            <w:rPr>
                              <w:rFonts w:eastAsiaTheme="minorEastAsia" w:cs="Times New Roman"/>
                              <w:color w:val="156082" w:themeColor="accent1"/>
                              <w:kern w:val="0"/>
                              <w:szCs w:val="28"/>
                              <w:lang w:val="en-US" w:bidi="ar-SA"/>
                              <w14:ligatures w14:val="none"/>
                            </w:rPr>
                            <w:t>BIKASH NEUPANE</w:t>
                          </w:r>
                        </w:p>
                        <w:p w14:paraId="2D3555AB" w14:textId="77777777" w:rsidR="0026728C" w:rsidRPr="00BF0FD0" w:rsidRDefault="0026728C" w:rsidP="006E7D7D">
                          <w:pPr>
                            <w:jc w:val="center"/>
                            <w:rPr>
                              <w:rFonts w:eastAsiaTheme="minorEastAsia" w:cs="Times New Roman"/>
                              <w:color w:val="156082" w:themeColor="accent1"/>
                              <w:kern w:val="0"/>
                              <w:szCs w:val="28"/>
                              <w:lang w:val="en-US" w:bidi="ar-SA"/>
                              <w14:ligatures w14:val="none"/>
                            </w:rPr>
                          </w:pPr>
                          <w:r w:rsidRPr="00BF0FD0">
                            <w:rPr>
                              <w:rFonts w:eastAsiaTheme="minorEastAsia" w:cs="Times New Roman"/>
                              <w:color w:val="156082" w:themeColor="accent1"/>
                              <w:kern w:val="0"/>
                              <w:szCs w:val="28"/>
                              <w:lang w:val="en-US" w:bidi="ar-SA"/>
                              <w14:ligatures w14:val="none"/>
                            </w:rPr>
                            <w:t>220245756</w:t>
                          </w:r>
                        </w:p>
                        <w:p w14:paraId="2D49F46E" w14:textId="7224527E" w:rsidR="008E59E9" w:rsidRPr="00BF0FD0" w:rsidRDefault="0026728C" w:rsidP="006E7D7D">
                          <w:pPr>
                            <w:jc w:val="center"/>
                            <w:rPr>
                              <w:rFonts w:eastAsiaTheme="minorEastAsia" w:cs="Times New Roman"/>
                              <w:color w:val="156082" w:themeColor="accent1"/>
                              <w:kern w:val="0"/>
                              <w:szCs w:val="28"/>
                              <w:lang w:val="en-US" w:bidi="ar-SA"/>
                              <w14:ligatures w14:val="none"/>
                            </w:rPr>
                          </w:pPr>
                          <w:r w:rsidRPr="00BF0FD0">
                            <w:rPr>
                              <w:rFonts w:eastAsiaTheme="minorEastAsia" w:cs="Times New Roman"/>
                              <w:color w:val="156082" w:themeColor="accent1"/>
                              <w:kern w:val="0"/>
                              <w:szCs w:val="28"/>
                              <w:lang w:val="en-US" w:bidi="ar-SA"/>
                              <w14:ligatures w14:val="none"/>
                            </w:rPr>
                            <w:t>bneupan2@myune.edu.au</w:t>
                          </w:r>
                        </w:p>
                      </w:txbxContent>
                    </v:textbox>
                    <w10:wrap anchorx="margin" anchory="page"/>
                  </v:shape>
                </w:pict>
              </mc:Fallback>
            </mc:AlternateContent>
          </w:r>
          <w:r>
            <w:rPr>
              <w:noProof/>
              <w:color w:val="156082" w:themeColor="accent1"/>
            </w:rPr>
            <w:drawing>
              <wp:inline distT="0" distB="0" distL="0" distR="0" wp14:anchorId="2548115F" wp14:editId="58CF363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245ED2" w14:textId="4633BFB1" w:rsidR="008E59E9" w:rsidRDefault="008E59E9">
          <w:pPr>
            <w:spacing w:after="160" w:line="259" w:lineRule="auto"/>
            <w:jc w:val="left"/>
            <w:rPr>
              <w:rFonts w:asciiTheme="majorHAnsi" w:eastAsiaTheme="majorEastAsia" w:hAnsiTheme="majorHAnsi" w:cstheme="majorBidi"/>
              <w:color w:val="0F4761" w:themeColor="accent1" w:themeShade="BF"/>
              <w:kern w:val="0"/>
              <w:sz w:val="32"/>
              <w:szCs w:val="32"/>
              <w:lang w:val="en-US" w:bidi="ar-SA"/>
              <w14:ligatures w14:val="none"/>
            </w:rPr>
          </w:pPr>
          <w:r>
            <w:br w:type="page"/>
          </w:r>
        </w:p>
      </w:sdtContent>
    </w:sdt>
    <w:sdt>
      <w:sdtPr>
        <w:id w:val="415753265"/>
        <w:docPartObj>
          <w:docPartGallery w:val="Table of Contents"/>
          <w:docPartUnique/>
        </w:docPartObj>
      </w:sdtPr>
      <w:sdtEndPr>
        <w:rPr>
          <w:rFonts w:ascii="Times New Roman" w:eastAsiaTheme="minorHAnsi" w:hAnsi="Times New Roman" w:cstheme="minorBidi"/>
          <w:b/>
          <w:bCs/>
          <w:noProof/>
          <w:color w:val="auto"/>
          <w:kern w:val="2"/>
          <w:sz w:val="28"/>
          <w:szCs w:val="20"/>
          <w:lang w:val="en-AU" w:bidi="ne-NP"/>
          <w14:ligatures w14:val="standardContextual"/>
        </w:rPr>
      </w:sdtEndPr>
      <w:sdtContent>
        <w:p w14:paraId="554A1E1C" w14:textId="4AE3AB03" w:rsidR="006B5FEE" w:rsidRDefault="006B5FEE">
          <w:pPr>
            <w:pStyle w:val="TOCHeading"/>
          </w:pPr>
          <w:r>
            <w:t>Table of Contents</w:t>
          </w:r>
        </w:p>
        <w:p w14:paraId="63D569BD" w14:textId="072289E9" w:rsidR="005C1AF5" w:rsidRDefault="005C1AF5">
          <w:pPr>
            <w:pStyle w:val="TOC1"/>
            <w:tabs>
              <w:tab w:val="right" w:leader="dot" w:pos="9016"/>
            </w:tabs>
            <w:rPr>
              <w:rFonts w:asciiTheme="minorHAnsi" w:eastAsiaTheme="minorEastAsia" w:hAnsiTheme="minorHAnsi"/>
              <w:noProof/>
              <w:sz w:val="24"/>
              <w:szCs w:val="21"/>
              <w:lang w:eastAsia="en-AU"/>
            </w:rPr>
          </w:pPr>
          <w:r>
            <w:fldChar w:fldCharType="begin"/>
          </w:r>
          <w:r>
            <w:instrText xml:space="preserve"> TOC \o "1-2" \h \z \u </w:instrText>
          </w:r>
          <w:r>
            <w:fldChar w:fldCharType="separate"/>
          </w:r>
          <w:hyperlink w:anchor="_Toc166916713" w:history="1">
            <w:r w:rsidRPr="00B85AB4">
              <w:rPr>
                <w:rStyle w:val="Hyperlink"/>
                <w:noProof/>
              </w:rPr>
              <w:t>Introduction</w:t>
            </w:r>
            <w:r>
              <w:rPr>
                <w:noProof/>
                <w:webHidden/>
              </w:rPr>
              <w:tab/>
            </w:r>
            <w:r>
              <w:rPr>
                <w:noProof/>
                <w:webHidden/>
              </w:rPr>
              <w:fldChar w:fldCharType="begin"/>
            </w:r>
            <w:r>
              <w:rPr>
                <w:noProof/>
                <w:webHidden/>
              </w:rPr>
              <w:instrText xml:space="preserve"> PAGEREF _Toc166916713 \h </w:instrText>
            </w:r>
            <w:r>
              <w:rPr>
                <w:noProof/>
                <w:webHidden/>
              </w:rPr>
            </w:r>
            <w:r>
              <w:rPr>
                <w:noProof/>
                <w:webHidden/>
              </w:rPr>
              <w:fldChar w:fldCharType="separate"/>
            </w:r>
            <w:r w:rsidR="00B72A17">
              <w:rPr>
                <w:noProof/>
                <w:webHidden/>
              </w:rPr>
              <w:t>1</w:t>
            </w:r>
            <w:r>
              <w:rPr>
                <w:noProof/>
                <w:webHidden/>
              </w:rPr>
              <w:fldChar w:fldCharType="end"/>
            </w:r>
          </w:hyperlink>
        </w:p>
        <w:p w14:paraId="0D46661C" w14:textId="3DA46E77" w:rsidR="005C1AF5" w:rsidRDefault="005C1AF5">
          <w:pPr>
            <w:pStyle w:val="TOC1"/>
            <w:tabs>
              <w:tab w:val="right" w:leader="dot" w:pos="9016"/>
            </w:tabs>
            <w:rPr>
              <w:rFonts w:asciiTheme="minorHAnsi" w:eastAsiaTheme="minorEastAsia" w:hAnsiTheme="minorHAnsi"/>
              <w:noProof/>
              <w:sz w:val="24"/>
              <w:szCs w:val="21"/>
              <w:lang w:eastAsia="en-AU"/>
            </w:rPr>
          </w:pPr>
          <w:hyperlink w:anchor="_Toc166916714" w:history="1">
            <w:r w:rsidRPr="00B85AB4">
              <w:rPr>
                <w:rStyle w:val="Hyperlink"/>
                <w:noProof/>
              </w:rPr>
              <w:t>Identified Issues</w:t>
            </w:r>
            <w:r>
              <w:rPr>
                <w:noProof/>
                <w:webHidden/>
              </w:rPr>
              <w:tab/>
            </w:r>
            <w:r>
              <w:rPr>
                <w:noProof/>
                <w:webHidden/>
              </w:rPr>
              <w:fldChar w:fldCharType="begin"/>
            </w:r>
            <w:r>
              <w:rPr>
                <w:noProof/>
                <w:webHidden/>
              </w:rPr>
              <w:instrText xml:space="preserve"> PAGEREF _Toc166916714 \h </w:instrText>
            </w:r>
            <w:r>
              <w:rPr>
                <w:noProof/>
                <w:webHidden/>
              </w:rPr>
            </w:r>
            <w:r>
              <w:rPr>
                <w:noProof/>
                <w:webHidden/>
              </w:rPr>
              <w:fldChar w:fldCharType="separate"/>
            </w:r>
            <w:r w:rsidR="00B72A17">
              <w:rPr>
                <w:noProof/>
                <w:webHidden/>
              </w:rPr>
              <w:t>1</w:t>
            </w:r>
            <w:r>
              <w:rPr>
                <w:noProof/>
                <w:webHidden/>
              </w:rPr>
              <w:fldChar w:fldCharType="end"/>
            </w:r>
          </w:hyperlink>
        </w:p>
        <w:p w14:paraId="60C7E99B" w14:textId="6099540C" w:rsidR="005C1AF5" w:rsidRDefault="005C1AF5">
          <w:pPr>
            <w:pStyle w:val="TOC2"/>
            <w:tabs>
              <w:tab w:val="left" w:pos="960"/>
              <w:tab w:val="right" w:leader="dot" w:pos="9016"/>
            </w:tabs>
            <w:rPr>
              <w:rFonts w:asciiTheme="minorHAnsi" w:eastAsiaTheme="minorEastAsia" w:hAnsiTheme="minorHAnsi"/>
              <w:noProof/>
              <w:sz w:val="24"/>
              <w:szCs w:val="21"/>
              <w:lang w:eastAsia="en-AU"/>
            </w:rPr>
          </w:pPr>
          <w:hyperlink w:anchor="_Toc166916715" w:history="1">
            <w:r w:rsidRPr="00B85AB4">
              <w:rPr>
                <w:rStyle w:val="Hyperlink"/>
                <w:noProof/>
              </w:rPr>
              <w:t>1.</w:t>
            </w:r>
            <w:r>
              <w:rPr>
                <w:rFonts w:asciiTheme="minorHAnsi" w:eastAsiaTheme="minorEastAsia" w:hAnsiTheme="minorHAnsi"/>
                <w:noProof/>
                <w:sz w:val="24"/>
                <w:szCs w:val="21"/>
                <w:lang w:eastAsia="en-AU"/>
              </w:rPr>
              <w:tab/>
            </w:r>
            <w:r w:rsidRPr="00B85AB4">
              <w:rPr>
                <w:rStyle w:val="Hyperlink"/>
                <w:noProof/>
              </w:rPr>
              <w:t>Lack of Encryption</w:t>
            </w:r>
            <w:r>
              <w:rPr>
                <w:noProof/>
                <w:webHidden/>
              </w:rPr>
              <w:tab/>
            </w:r>
            <w:r>
              <w:rPr>
                <w:noProof/>
                <w:webHidden/>
              </w:rPr>
              <w:fldChar w:fldCharType="begin"/>
            </w:r>
            <w:r>
              <w:rPr>
                <w:noProof/>
                <w:webHidden/>
              </w:rPr>
              <w:instrText xml:space="preserve"> PAGEREF _Toc166916715 \h </w:instrText>
            </w:r>
            <w:r>
              <w:rPr>
                <w:noProof/>
                <w:webHidden/>
              </w:rPr>
            </w:r>
            <w:r>
              <w:rPr>
                <w:noProof/>
                <w:webHidden/>
              </w:rPr>
              <w:fldChar w:fldCharType="separate"/>
            </w:r>
            <w:r w:rsidR="00B72A17">
              <w:rPr>
                <w:noProof/>
                <w:webHidden/>
              </w:rPr>
              <w:t>1</w:t>
            </w:r>
            <w:r>
              <w:rPr>
                <w:noProof/>
                <w:webHidden/>
              </w:rPr>
              <w:fldChar w:fldCharType="end"/>
            </w:r>
          </w:hyperlink>
        </w:p>
        <w:p w14:paraId="7059CA4E" w14:textId="539156C7" w:rsidR="005C1AF5" w:rsidRDefault="005C1AF5">
          <w:pPr>
            <w:pStyle w:val="TOC2"/>
            <w:tabs>
              <w:tab w:val="left" w:pos="960"/>
              <w:tab w:val="right" w:leader="dot" w:pos="9016"/>
            </w:tabs>
            <w:rPr>
              <w:rFonts w:asciiTheme="minorHAnsi" w:eastAsiaTheme="minorEastAsia" w:hAnsiTheme="minorHAnsi"/>
              <w:noProof/>
              <w:sz w:val="24"/>
              <w:szCs w:val="21"/>
              <w:lang w:eastAsia="en-AU"/>
            </w:rPr>
          </w:pPr>
          <w:hyperlink w:anchor="_Toc166916716" w:history="1">
            <w:r w:rsidRPr="00B85AB4">
              <w:rPr>
                <w:rStyle w:val="Hyperlink"/>
                <w:noProof/>
              </w:rPr>
              <w:t>2.</w:t>
            </w:r>
            <w:r>
              <w:rPr>
                <w:rFonts w:asciiTheme="minorHAnsi" w:eastAsiaTheme="minorEastAsia" w:hAnsiTheme="minorHAnsi"/>
                <w:noProof/>
                <w:sz w:val="24"/>
                <w:szCs w:val="21"/>
                <w:lang w:eastAsia="en-AU"/>
              </w:rPr>
              <w:tab/>
            </w:r>
            <w:r w:rsidRPr="00B85AB4">
              <w:rPr>
                <w:rStyle w:val="Hyperlink"/>
                <w:noProof/>
              </w:rPr>
              <w:t>No User Verification</w:t>
            </w:r>
            <w:r>
              <w:rPr>
                <w:noProof/>
                <w:webHidden/>
              </w:rPr>
              <w:tab/>
            </w:r>
            <w:r>
              <w:rPr>
                <w:noProof/>
                <w:webHidden/>
              </w:rPr>
              <w:fldChar w:fldCharType="begin"/>
            </w:r>
            <w:r>
              <w:rPr>
                <w:noProof/>
                <w:webHidden/>
              </w:rPr>
              <w:instrText xml:space="preserve"> PAGEREF _Toc166916716 \h </w:instrText>
            </w:r>
            <w:r>
              <w:rPr>
                <w:noProof/>
                <w:webHidden/>
              </w:rPr>
            </w:r>
            <w:r>
              <w:rPr>
                <w:noProof/>
                <w:webHidden/>
              </w:rPr>
              <w:fldChar w:fldCharType="separate"/>
            </w:r>
            <w:r w:rsidR="00B72A17">
              <w:rPr>
                <w:noProof/>
                <w:webHidden/>
              </w:rPr>
              <w:t>1</w:t>
            </w:r>
            <w:r>
              <w:rPr>
                <w:noProof/>
                <w:webHidden/>
              </w:rPr>
              <w:fldChar w:fldCharType="end"/>
            </w:r>
          </w:hyperlink>
        </w:p>
        <w:p w14:paraId="3FB2FADC" w14:textId="619B38B2" w:rsidR="005C1AF5" w:rsidRDefault="005C1AF5">
          <w:pPr>
            <w:pStyle w:val="TOC2"/>
            <w:tabs>
              <w:tab w:val="left" w:pos="960"/>
              <w:tab w:val="right" w:leader="dot" w:pos="9016"/>
            </w:tabs>
            <w:rPr>
              <w:rFonts w:asciiTheme="minorHAnsi" w:eastAsiaTheme="minorEastAsia" w:hAnsiTheme="minorHAnsi"/>
              <w:noProof/>
              <w:sz w:val="24"/>
              <w:szCs w:val="21"/>
              <w:lang w:eastAsia="en-AU"/>
            </w:rPr>
          </w:pPr>
          <w:hyperlink w:anchor="_Toc166916717" w:history="1">
            <w:r w:rsidRPr="00B85AB4">
              <w:rPr>
                <w:rStyle w:val="Hyperlink"/>
                <w:noProof/>
              </w:rPr>
              <w:t>3.</w:t>
            </w:r>
            <w:r>
              <w:rPr>
                <w:rFonts w:asciiTheme="minorHAnsi" w:eastAsiaTheme="minorEastAsia" w:hAnsiTheme="minorHAnsi"/>
                <w:noProof/>
                <w:sz w:val="24"/>
                <w:szCs w:val="21"/>
                <w:lang w:eastAsia="en-AU"/>
              </w:rPr>
              <w:tab/>
            </w:r>
            <w:r w:rsidRPr="00B85AB4">
              <w:rPr>
                <w:rStyle w:val="Hyperlink"/>
                <w:noProof/>
              </w:rPr>
              <w:t>No Message Integrity Checks</w:t>
            </w:r>
            <w:r>
              <w:rPr>
                <w:noProof/>
                <w:webHidden/>
              </w:rPr>
              <w:tab/>
            </w:r>
            <w:r>
              <w:rPr>
                <w:noProof/>
                <w:webHidden/>
              </w:rPr>
              <w:fldChar w:fldCharType="begin"/>
            </w:r>
            <w:r>
              <w:rPr>
                <w:noProof/>
                <w:webHidden/>
              </w:rPr>
              <w:instrText xml:space="preserve"> PAGEREF _Toc166916717 \h </w:instrText>
            </w:r>
            <w:r>
              <w:rPr>
                <w:noProof/>
                <w:webHidden/>
              </w:rPr>
            </w:r>
            <w:r>
              <w:rPr>
                <w:noProof/>
                <w:webHidden/>
              </w:rPr>
              <w:fldChar w:fldCharType="separate"/>
            </w:r>
            <w:r w:rsidR="00B72A17">
              <w:rPr>
                <w:noProof/>
                <w:webHidden/>
              </w:rPr>
              <w:t>1</w:t>
            </w:r>
            <w:r>
              <w:rPr>
                <w:noProof/>
                <w:webHidden/>
              </w:rPr>
              <w:fldChar w:fldCharType="end"/>
            </w:r>
          </w:hyperlink>
        </w:p>
        <w:p w14:paraId="504EB2BF" w14:textId="5C8DAA64" w:rsidR="005C1AF5" w:rsidRDefault="005C1AF5">
          <w:pPr>
            <w:pStyle w:val="TOC2"/>
            <w:tabs>
              <w:tab w:val="left" w:pos="960"/>
              <w:tab w:val="right" w:leader="dot" w:pos="9016"/>
            </w:tabs>
            <w:rPr>
              <w:rFonts w:asciiTheme="minorHAnsi" w:eastAsiaTheme="minorEastAsia" w:hAnsiTheme="minorHAnsi"/>
              <w:noProof/>
              <w:sz w:val="24"/>
              <w:szCs w:val="21"/>
              <w:lang w:eastAsia="en-AU"/>
            </w:rPr>
          </w:pPr>
          <w:hyperlink w:anchor="_Toc166916718" w:history="1">
            <w:r w:rsidRPr="00B85AB4">
              <w:rPr>
                <w:rStyle w:val="Hyperlink"/>
                <w:noProof/>
              </w:rPr>
              <w:t>4.</w:t>
            </w:r>
            <w:r>
              <w:rPr>
                <w:rFonts w:asciiTheme="minorHAnsi" w:eastAsiaTheme="minorEastAsia" w:hAnsiTheme="minorHAnsi"/>
                <w:noProof/>
                <w:sz w:val="24"/>
                <w:szCs w:val="21"/>
                <w:lang w:eastAsia="en-AU"/>
              </w:rPr>
              <w:tab/>
            </w:r>
            <w:r w:rsidRPr="00B85AB4">
              <w:rPr>
                <w:rStyle w:val="Hyperlink"/>
                <w:noProof/>
              </w:rPr>
              <w:t>Insecure User Credentials Storage</w:t>
            </w:r>
            <w:r>
              <w:rPr>
                <w:noProof/>
                <w:webHidden/>
              </w:rPr>
              <w:tab/>
            </w:r>
            <w:r>
              <w:rPr>
                <w:noProof/>
                <w:webHidden/>
              </w:rPr>
              <w:fldChar w:fldCharType="begin"/>
            </w:r>
            <w:r>
              <w:rPr>
                <w:noProof/>
                <w:webHidden/>
              </w:rPr>
              <w:instrText xml:space="preserve"> PAGEREF _Toc166916718 \h </w:instrText>
            </w:r>
            <w:r>
              <w:rPr>
                <w:noProof/>
                <w:webHidden/>
              </w:rPr>
            </w:r>
            <w:r>
              <w:rPr>
                <w:noProof/>
                <w:webHidden/>
              </w:rPr>
              <w:fldChar w:fldCharType="separate"/>
            </w:r>
            <w:r w:rsidR="00B72A17">
              <w:rPr>
                <w:noProof/>
                <w:webHidden/>
              </w:rPr>
              <w:t>1</w:t>
            </w:r>
            <w:r>
              <w:rPr>
                <w:noProof/>
                <w:webHidden/>
              </w:rPr>
              <w:fldChar w:fldCharType="end"/>
            </w:r>
          </w:hyperlink>
        </w:p>
        <w:p w14:paraId="762C27A5" w14:textId="314E11A7" w:rsidR="005C1AF5" w:rsidRDefault="005C1AF5">
          <w:pPr>
            <w:pStyle w:val="TOC2"/>
            <w:tabs>
              <w:tab w:val="left" w:pos="960"/>
              <w:tab w:val="right" w:leader="dot" w:pos="9016"/>
            </w:tabs>
            <w:rPr>
              <w:rFonts w:asciiTheme="minorHAnsi" w:eastAsiaTheme="minorEastAsia" w:hAnsiTheme="minorHAnsi"/>
              <w:noProof/>
              <w:sz w:val="24"/>
              <w:szCs w:val="21"/>
              <w:lang w:eastAsia="en-AU"/>
            </w:rPr>
          </w:pPr>
          <w:hyperlink w:anchor="_Toc166916719" w:history="1">
            <w:r w:rsidRPr="00B85AB4">
              <w:rPr>
                <w:rStyle w:val="Hyperlink"/>
                <w:noProof/>
              </w:rPr>
              <w:t>5.</w:t>
            </w:r>
            <w:r>
              <w:rPr>
                <w:rFonts w:asciiTheme="minorHAnsi" w:eastAsiaTheme="minorEastAsia" w:hAnsiTheme="minorHAnsi"/>
                <w:noProof/>
                <w:sz w:val="24"/>
                <w:szCs w:val="21"/>
                <w:lang w:eastAsia="en-AU"/>
              </w:rPr>
              <w:tab/>
            </w:r>
            <w:r w:rsidRPr="00B85AB4">
              <w:rPr>
                <w:rStyle w:val="Hyperlink"/>
                <w:noProof/>
              </w:rPr>
              <w:t>No Confidentiality and Authenticity</w:t>
            </w:r>
            <w:r>
              <w:rPr>
                <w:noProof/>
                <w:webHidden/>
              </w:rPr>
              <w:tab/>
            </w:r>
            <w:r>
              <w:rPr>
                <w:noProof/>
                <w:webHidden/>
              </w:rPr>
              <w:fldChar w:fldCharType="begin"/>
            </w:r>
            <w:r>
              <w:rPr>
                <w:noProof/>
                <w:webHidden/>
              </w:rPr>
              <w:instrText xml:space="preserve"> PAGEREF _Toc166916719 \h </w:instrText>
            </w:r>
            <w:r>
              <w:rPr>
                <w:noProof/>
                <w:webHidden/>
              </w:rPr>
            </w:r>
            <w:r>
              <w:rPr>
                <w:noProof/>
                <w:webHidden/>
              </w:rPr>
              <w:fldChar w:fldCharType="separate"/>
            </w:r>
            <w:r w:rsidR="00B72A17">
              <w:rPr>
                <w:noProof/>
                <w:webHidden/>
              </w:rPr>
              <w:t>1</w:t>
            </w:r>
            <w:r>
              <w:rPr>
                <w:noProof/>
                <w:webHidden/>
              </w:rPr>
              <w:fldChar w:fldCharType="end"/>
            </w:r>
          </w:hyperlink>
        </w:p>
        <w:p w14:paraId="16F9D21D" w14:textId="1B85ADBC" w:rsidR="005C1AF5" w:rsidRDefault="005C1AF5">
          <w:pPr>
            <w:pStyle w:val="TOC2"/>
            <w:tabs>
              <w:tab w:val="left" w:pos="960"/>
              <w:tab w:val="right" w:leader="dot" w:pos="9016"/>
            </w:tabs>
            <w:rPr>
              <w:rFonts w:asciiTheme="minorHAnsi" w:eastAsiaTheme="minorEastAsia" w:hAnsiTheme="minorHAnsi"/>
              <w:noProof/>
              <w:sz w:val="24"/>
              <w:szCs w:val="21"/>
              <w:lang w:eastAsia="en-AU"/>
            </w:rPr>
          </w:pPr>
          <w:hyperlink w:anchor="_Toc166916720" w:history="1">
            <w:r w:rsidRPr="00B85AB4">
              <w:rPr>
                <w:rStyle w:val="Hyperlink"/>
                <w:noProof/>
              </w:rPr>
              <w:t>6.</w:t>
            </w:r>
            <w:r>
              <w:rPr>
                <w:rFonts w:asciiTheme="minorHAnsi" w:eastAsiaTheme="minorEastAsia" w:hAnsiTheme="minorHAnsi"/>
                <w:noProof/>
                <w:sz w:val="24"/>
                <w:szCs w:val="21"/>
                <w:lang w:eastAsia="en-AU"/>
              </w:rPr>
              <w:tab/>
            </w:r>
            <w:r w:rsidRPr="00B85AB4">
              <w:rPr>
                <w:rStyle w:val="Hyperlink"/>
                <w:noProof/>
              </w:rPr>
              <w:t>Lack of Read Receipts</w:t>
            </w:r>
            <w:r>
              <w:rPr>
                <w:noProof/>
                <w:webHidden/>
              </w:rPr>
              <w:tab/>
            </w:r>
            <w:r>
              <w:rPr>
                <w:noProof/>
                <w:webHidden/>
              </w:rPr>
              <w:fldChar w:fldCharType="begin"/>
            </w:r>
            <w:r>
              <w:rPr>
                <w:noProof/>
                <w:webHidden/>
              </w:rPr>
              <w:instrText xml:space="preserve"> PAGEREF _Toc166916720 \h </w:instrText>
            </w:r>
            <w:r>
              <w:rPr>
                <w:noProof/>
                <w:webHidden/>
              </w:rPr>
            </w:r>
            <w:r>
              <w:rPr>
                <w:noProof/>
                <w:webHidden/>
              </w:rPr>
              <w:fldChar w:fldCharType="separate"/>
            </w:r>
            <w:r w:rsidR="00B72A17">
              <w:rPr>
                <w:noProof/>
                <w:webHidden/>
              </w:rPr>
              <w:t>1</w:t>
            </w:r>
            <w:r>
              <w:rPr>
                <w:noProof/>
                <w:webHidden/>
              </w:rPr>
              <w:fldChar w:fldCharType="end"/>
            </w:r>
          </w:hyperlink>
        </w:p>
        <w:p w14:paraId="08FE6F0A" w14:textId="6A3890AF" w:rsidR="005C1AF5" w:rsidRDefault="005C1AF5">
          <w:pPr>
            <w:pStyle w:val="TOC2"/>
            <w:tabs>
              <w:tab w:val="left" w:pos="960"/>
              <w:tab w:val="right" w:leader="dot" w:pos="9016"/>
            </w:tabs>
            <w:rPr>
              <w:rFonts w:asciiTheme="minorHAnsi" w:eastAsiaTheme="minorEastAsia" w:hAnsiTheme="minorHAnsi"/>
              <w:noProof/>
              <w:sz w:val="24"/>
              <w:szCs w:val="21"/>
              <w:lang w:eastAsia="en-AU"/>
            </w:rPr>
          </w:pPr>
          <w:hyperlink w:anchor="_Toc166916721" w:history="1">
            <w:r w:rsidRPr="00B85AB4">
              <w:rPr>
                <w:rStyle w:val="Hyperlink"/>
                <w:noProof/>
              </w:rPr>
              <w:t>7.</w:t>
            </w:r>
            <w:r>
              <w:rPr>
                <w:rFonts w:asciiTheme="minorHAnsi" w:eastAsiaTheme="minorEastAsia" w:hAnsiTheme="minorHAnsi"/>
                <w:noProof/>
                <w:sz w:val="24"/>
                <w:szCs w:val="21"/>
                <w:lang w:eastAsia="en-AU"/>
              </w:rPr>
              <w:tab/>
            </w:r>
            <w:r w:rsidRPr="00B85AB4">
              <w:rPr>
                <w:rStyle w:val="Hyperlink"/>
                <w:noProof/>
              </w:rPr>
              <w:t>No Secure Socket Layer or Transport Layer Security (SSL/TLS)</w:t>
            </w:r>
            <w:r>
              <w:rPr>
                <w:noProof/>
                <w:webHidden/>
              </w:rPr>
              <w:tab/>
            </w:r>
            <w:r>
              <w:rPr>
                <w:noProof/>
                <w:webHidden/>
              </w:rPr>
              <w:fldChar w:fldCharType="begin"/>
            </w:r>
            <w:r>
              <w:rPr>
                <w:noProof/>
                <w:webHidden/>
              </w:rPr>
              <w:instrText xml:space="preserve"> PAGEREF _Toc166916721 \h </w:instrText>
            </w:r>
            <w:r>
              <w:rPr>
                <w:noProof/>
                <w:webHidden/>
              </w:rPr>
            </w:r>
            <w:r>
              <w:rPr>
                <w:noProof/>
                <w:webHidden/>
              </w:rPr>
              <w:fldChar w:fldCharType="separate"/>
            </w:r>
            <w:r w:rsidR="00B72A17">
              <w:rPr>
                <w:noProof/>
                <w:webHidden/>
              </w:rPr>
              <w:t>1</w:t>
            </w:r>
            <w:r>
              <w:rPr>
                <w:noProof/>
                <w:webHidden/>
              </w:rPr>
              <w:fldChar w:fldCharType="end"/>
            </w:r>
          </w:hyperlink>
        </w:p>
        <w:p w14:paraId="23F69792" w14:textId="630F6F2C" w:rsidR="005C1AF5" w:rsidRDefault="005C1AF5">
          <w:pPr>
            <w:pStyle w:val="TOC1"/>
            <w:tabs>
              <w:tab w:val="right" w:leader="dot" w:pos="9016"/>
            </w:tabs>
            <w:rPr>
              <w:rFonts w:asciiTheme="minorHAnsi" w:eastAsiaTheme="minorEastAsia" w:hAnsiTheme="minorHAnsi"/>
              <w:noProof/>
              <w:sz w:val="24"/>
              <w:szCs w:val="21"/>
              <w:lang w:eastAsia="en-AU"/>
            </w:rPr>
          </w:pPr>
          <w:hyperlink w:anchor="_Toc166916722" w:history="1">
            <w:r w:rsidRPr="00B85AB4">
              <w:rPr>
                <w:rStyle w:val="Hyperlink"/>
                <w:noProof/>
              </w:rPr>
              <w:t>Mitigation Approaches</w:t>
            </w:r>
            <w:r>
              <w:rPr>
                <w:noProof/>
                <w:webHidden/>
              </w:rPr>
              <w:tab/>
            </w:r>
            <w:r>
              <w:rPr>
                <w:noProof/>
                <w:webHidden/>
              </w:rPr>
              <w:fldChar w:fldCharType="begin"/>
            </w:r>
            <w:r>
              <w:rPr>
                <w:noProof/>
                <w:webHidden/>
              </w:rPr>
              <w:instrText xml:space="preserve"> PAGEREF _Toc166916722 \h </w:instrText>
            </w:r>
            <w:r>
              <w:rPr>
                <w:noProof/>
                <w:webHidden/>
              </w:rPr>
            </w:r>
            <w:r>
              <w:rPr>
                <w:noProof/>
                <w:webHidden/>
              </w:rPr>
              <w:fldChar w:fldCharType="separate"/>
            </w:r>
            <w:r w:rsidR="00B72A17">
              <w:rPr>
                <w:noProof/>
                <w:webHidden/>
              </w:rPr>
              <w:t>1</w:t>
            </w:r>
            <w:r>
              <w:rPr>
                <w:noProof/>
                <w:webHidden/>
              </w:rPr>
              <w:fldChar w:fldCharType="end"/>
            </w:r>
          </w:hyperlink>
        </w:p>
        <w:p w14:paraId="462173B6" w14:textId="51E85AC1"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23" w:history="1">
            <w:r w:rsidRPr="00B85AB4">
              <w:rPr>
                <w:rStyle w:val="Hyperlink"/>
                <w:noProof/>
              </w:rPr>
              <w:t>Encryption of Communication (SSL/TLS)</w:t>
            </w:r>
            <w:r>
              <w:rPr>
                <w:noProof/>
                <w:webHidden/>
              </w:rPr>
              <w:tab/>
            </w:r>
            <w:r>
              <w:rPr>
                <w:noProof/>
                <w:webHidden/>
              </w:rPr>
              <w:fldChar w:fldCharType="begin"/>
            </w:r>
            <w:r>
              <w:rPr>
                <w:noProof/>
                <w:webHidden/>
              </w:rPr>
              <w:instrText xml:space="preserve"> PAGEREF _Toc166916723 \h </w:instrText>
            </w:r>
            <w:r>
              <w:rPr>
                <w:noProof/>
                <w:webHidden/>
              </w:rPr>
            </w:r>
            <w:r>
              <w:rPr>
                <w:noProof/>
                <w:webHidden/>
              </w:rPr>
              <w:fldChar w:fldCharType="separate"/>
            </w:r>
            <w:r w:rsidR="00B72A17">
              <w:rPr>
                <w:noProof/>
                <w:webHidden/>
              </w:rPr>
              <w:t>1</w:t>
            </w:r>
            <w:r>
              <w:rPr>
                <w:noProof/>
                <w:webHidden/>
              </w:rPr>
              <w:fldChar w:fldCharType="end"/>
            </w:r>
          </w:hyperlink>
        </w:p>
        <w:p w14:paraId="0C60E563" w14:textId="2CB61ABA"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24" w:history="1">
            <w:r w:rsidRPr="00B85AB4">
              <w:rPr>
                <w:rStyle w:val="Hyperlink"/>
                <w:noProof/>
              </w:rPr>
              <w:t>User Verification</w:t>
            </w:r>
            <w:r>
              <w:rPr>
                <w:noProof/>
                <w:webHidden/>
              </w:rPr>
              <w:tab/>
            </w:r>
            <w:r>
              <w:rPr>
                <w:noProof/>
                <w:webHidden/>
              </w:rPr>
              <w:fldChar w:fldCharType="begin"/>
            </w:r>
            <w:r>
              <w:rPr>
                <w:noProof/>
                <w:webHidden/>
              </w:rPr>
              <w:instrText xml:space="preserve"> PAGEREF _Toc166916724 \h </w:instrText>
            </w:r>
            <w:r>
              <w:rPr>
                <w:noProof/>
                <w:webHidden/>
              </w:rPr>
            </w:r>
            <w:r>
              <w:rPr>
                <w:noProof/>
                <w:webHidden/>
              </w:rPr>
              <w:fldChar w:fldCharType="separate"/>
            </w:r>
            <w:r w:rsidR="00B72A17">
              <w:rPr>
                <w:noProof/>
                <w:webHidden/>
              </w:rPr>
              <w:t>2</w:t>
            </w:r>
            <w:r>
              <w:rPr>
                <w:noProof/>
                <w:webHidden/>
              </w:rPr>
              <w:fldChar w:fldCharType="end"/>
            </w:r>
          </w:hyperlink>
        </w:p>
        <w:p w14:paraId="7C4CB963" w14:textId="759E776B"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25" w:history="1">
            <w:r w:rsidRPr="00B85AB4">
              <w:rPr>
                <w:rStyle w:val="Hyperlink"/>
                <w:noProof/>
              </w:rPr>
              <w:t>Message Integrity Checks</w:t>
            </w:r>
            <w:r>
              <w:rPr>
                <w:noProof/>
                <w:webHidden/>
              </w:rPr>
              <w:tab/>
            </w:r>
            <w:r>
              <w:rPr>
                <w:noProof/>
                <w:webHidden/>
              </w:rPr>
              <w:fldChar w:fldCharType="begin"/>
            </w:r>
            <w:r>
              <w:rPr>
                <w:noProof/>
                <w:webHidden/>
              </w:rPr>
              <w:instrText xml:space="preserve"> PAGEREF _Toc166916725 \h </w:instrText>
            </w:r>
            <w:r>
              <w:rPr>
                <w:noProof/>
                <w:webHidden/>
              </w:rPr>
            </w:r>
            <w:r>
              <w:rPr>
                <w:noProof/>
                <w:webHidden/>
              </w:rPr>
              <w:fldChar w:fldCharType="separate"/>
            </w:r>
            <w:r w:rsidR="00B72A17">
              <w:rPr>
                <w:noProof/>
                <w:webHidden/>
              </w:rPr>
              <w:t>2</w:t>
            </w:r>
            <w:r>
              <w:rPr>
                <w:noProof/>
                <w:webHidden/>
              </w:rPr>
              <w:fldChar w:fldCharType="end"/>
            </w:r>
          </w:hyperlink>
        </w:p>
        <w:p w14:paraId="26711489" w14:textId="630D6C19"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26" w:history="1">
            <w:r w:rsidRPr="00B85AB4">
              <w:rPr>
                <w:rStyle w:val="Hyperlink"/>
                <w:noProof/>
              </w:rPr>
              <w:t>Secure User Credentials Storage</w:t>
            </w:r>
            <w:r>
              <w:rPr>
                <w:noProof/>
                <w:webHidden/>
              </w:rPr>
              <w:tab/>
            </w:r>
            <w:r>
              <w:rPr>
                <w:noProof/>
                <w:webHidden/>
              </w:rPr>
              <w:fldChar w:fldCharType="begin"/>
            </w:r>
            <w:r>
              <w:rPr>
                <w:noProof/>
                <w:webHidden/>
              </w:rPr>
              <w:instrText xml:space="preserve"> PAGEREF _Toc166916726 \h </w:instrText>
            </w:r>
            <w:r>
              <w:rPr>
                <w:noProof/>
                <w:webHidden/>
              </w:rPr>
            </w:r>
            <w:r>
              <w:rPr>
                <w:noProof/>
                <w:webHidden/>
              </w:rPr>
              <w:fldChar w:fldCharType="separate"/>
            </w:r>
            <w:r w:rsidR="00B72A17">
              <w:rPr>
                <w:noProof/>
                <w:webHidden/>
              </w:rPr>
              <w:t>2</w:t>
            </w:r>
            <w:r>
              <w:rPr>
                <w:noProof/>
                <w:webHidden/>
              </w:rPr>
              <w:fldChar w:fldCharType="end"/>
            </w:r>
          </w:hyperlink>
        </w:p>
        <w:p w14:paraId="5B2D9220" w14:textId="2B043CC7"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27" w:history="1">
            <w:r w:rsidRPr="00B85AB4">
              <w:rPr>
                <w:rStyle w:val="Hyperlink"/>
                <w:noProof/>
              </w:rPr>
              <w:t>Confidentiality and Authenticity</w:t>
            </w:r>
            <w:r>
              <w:rPr>
                <w:noProof/>
                <w:webHidden/>
              </w:rPr>
              <w:tab/>
            </w:r>
            <w:r>
              <w:rPr>
                <w:noProof/>
                <w:webHidden/>
              </w:rPr>
              <w:fldChar w:fldCharType="begin"/>
            </w:r>
            <w:r>
              <w:rPr>
                <w:noProof/>
                <w:webHidden/>
              </w:rPr>
              <w:instrText xml:space="preserve"> PAGEREF _Toc166916727 \h </w:instrText>
            </w:r>
            <w:r>
              <w:rPr>
                <w:noProof/>
                <w:webHidden/>
              </w:rPr>
            </w:r>
            <w:r>
              <w:rPr>
                <w:noProof/>
                <w:webHidden/>
              </w:rPr>
              <w:fldChar w:fldCharType="separate"/>
            </w:r>
            <w:r w:rsidR="00B72A17">
              <w:rPr>
                <w:noProof/>
                <w:webHidden/>
              </w:rPr>
              <w:t>2</w:t>
            </w:r>
            <w:r>
              <w:rPr>
                <w:noProof/>
                <w:webHidden/>
              </w:rPr>
              <w:fldChar w:fldCharType="end"/>
            </w:r>
          </w:hyperlink>
        </w:p>
        <w:p w14:paraId="7E4BC4F7" w14:textId="751097B1"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28" w:history="1">
            <w:r w:rsidRPr="00B85AB4">
              <w:rPr>
                <w:rStyle w:val="Hyperlink"/>
                <w:noProof/>
              </w:rPr>
              <w:t>Read Receipts</w:t>
            </w:r>
            <w:r>
              <w:rPr>
                <w:noProof/>
                <w:webHidden/>
              </w:rPr>
              <w:tab/>
            </w:r>
            <w:r>
              <w:rPr>
                <w:noProof/>
                <w:webHidden/>
              </w:rPr>
              <w:fldChar w:fldCharType="begin"/>
            </w:r>
            <w:r>
              <w:rPr>
                <w:noProof/>
                <w:webHidden/>
              </w:rPr>
              <w:instrText xml:space="preserve"> PAGEREF _Toc166916728 \h </w:instrText>
            </w:r>
            <w:r>
              <w:rPr>
                <w:noProof/>
                <w:webHidden/>
              </w:rPr>
            </w:r>
            <w:r>
              <w:rPr>
                <w:noProof/>
                <w:webHidden/>
              </w:rPr>
              <w:fldChar w:fldCharType="separate"/>
            </w:r>
            <w:r w:rsidR="00B72A17">
              <w:rPr>
                <w:noProof/>
                <w:webHidden/>
              </w:rPr>
              <w:t>2</w:t>
            </w:r>
            <w:r>
              <w:rPr>
                <w:noProof/>
                <w:webHidden/>
              </w:rPr>
              <w:fldChar w:fldCharType="end"/>
            </w:r>
          </w:hyperlink>
        </w:p>
        <w:p w14:paraId="3BD034C9" w14:textId="26662045" w:rsidR="005C1AF5" w:rsidRDefault="005C1AF5">
          <w:pPr>
            <w:pStyle w:val="TOC1"/>
            <w:tabs>
              <w:tab w:val="right" w:leader="dot" w:pos="9016"/>
            </w:tabs>
            <w:rPr>
              <w:rFonts w:asciiTheme="minorHAnsi" w:eastAsiaTheme="minorEastAsia" w:hAnsiTheme="minorHAnsi"/>
              <w:noProof/>
              <w:sz w:val="24"/>
              <w:szCs w:val="21"/>
              <w:lang w:eastAsia="en-AU"/>
            </w:rPr>
          </w:pPr>
          <w:hyperlink w:anchor="_Toc166916729" w:history="1">
            <w:r w:rsidRPr="00B85AB4">
              <w:rPr>
                <w:rStyle w:val="Hyperlink"/>
                <w:noProof/>
              </w:rPr>
              <w:t>Implementation Details</w:t>
            </w:r>
            <w:r>
              <w:rPr>
                <w:noProof/>
                <w:webHidden/>
              </w:rPr>
              <w:tab/>
            </w:r>
            <w:r>
              <w:rPr>
                <w:noProof/>
                <w:webHidden/>
              </w:rPr>
              <w:fldChar w:fldCharType="begin"/>
            </w:r>
            <w:r>
              <w:rPr>
                <w:noProof/>
                <w:webHidden/>
              </w:rPr>
              <w:instrText xml:space="preserve"> PAGEREF _Toc166916729 \h </w:instrText>
            </w:r>
            <w:r>
              <w:rPr>
                <w:noProof/>
                <w:webHidden/>
              </w:rPr>
            </w:r>
            <w:r>
              <w:rPr>
                <w:noProof/>
                <w:webHidden/>
              </w:rPr>
              <w:fldChar w:fldCharType="separate"/>
            </w:r>
            <w:r w:rsidR="00B72A17">
              <w:rPr>
                <w:noProof/>
                <w:webHidden/>
              </w:rPr>
              <w:t>3</w:t>
            </w:r>
            <w:r>
              <w:rPr>
                <w:noProof/>
                <w:webHidden/>
              </w:rPr>
              <w:fldChar w:fldCharType="end"/>
            </w:r>
          </w:hyperlink>
        </w:p>
        <w:p w14:paraId="3D85E301" w14:textId="4A528217"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30" w:history="1">
            <w:r w:rsidRPr="00B85AB4">
              <w:rPr>
                <w:rStyle w:val="Hyperlink"/>
                <w:noProof/>
              </w:rPr>
              <w:t>Server Side (server.py)</w:t>
            </w:r>
            <w:r>
              <w:rPr>
                <w:noProof/>
                <w:webHidden/>
              </w:rPr>
              <w:tab/>
            </w:r>
            <w:r>
              <w:rPr>
                <w:noProof/>
                <w:webHidden/>
              </w:rPr>
              <w:fldChar w:fldCharType="begin"/>
            </w:r>
            <w:r>
              <w:rPr>
                <w:noProof/>
                <w:webHidden/>
              </w:rPr>
              <w:instrText xml:space="preserve"> PAGEREF _Toc166916730 \h </w:instrText>
            </w:r>
            <w:r>
              <w:rPr>
                <w:noProof/>
                <w:webHidden/>
              </w:rPr>
            </w:r>
            <w:r>
              <w:rPr>
                <w:noProof/>
                <w:webHidden/>
              </w:rPr>
              <w:fldChar w:fldCharType="separate"/>
            </w:r>
            <w:r w:rsidR="00B72A17">
              <w:rPr>
                <w:noProof/>
                <w:webHidden/>
              </w:rPr>
              <w:t>3</w:t>
            </w:r>
            <w:r>
              <w:rPr>
                <w:noProof/>
                <w:webHidden/>
              </w:rPr>
              <w:fldChar w:fldCharType="end"/>
            </w:r>
          </w:hyperlink>
        </w:p>
        <w:p w14:paraId="54626AFD" w14:textId="1DB0E1D9"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31" w:history="1">
            <w:r w:rsidRPr="00B85AB4">
              <w:rPr>
                <w:rStyle w:val="Hyperlink"/>
                <w:noProof/>
              </w:rPr>
              <w:t>Client Side (client.py)</w:t>
            </w:r>
            <w:r>
              <w:rPr>
                <w:noProof/>
                <w:webHidden/>
              </w:rPr>
              <w:tab/>
            </w:r>
            <w:r>
              <w:rPr>
                <w:noProof/>
                <w:webHidden/>
              </w:rPr>
              <w:fldChar w:fldCharType="begin"/>
            </w:r>
            <w:r>
              <w:rPr>
                <w:noProof/>
                <w:webHidden/>
              </w:rPr>
              <w:instrText xml:space="preserve"> PAGEREF _Toc166916731 \h </w:instrText>
            </w:r>
            <w:r>
              <w:rPr>
                <w:noProof/>
                <w:webHidden/>
              </w:rPr>
            </w:r>
            <w:r>
              <w:rPr>
                <w:noProof/>
                <w:webHidden/>
              </w:rPr>
              <w:fldChar w:fldCharType="separate"/>
            </w:r>
            <w:r w:rsidR="00B72A17">
              <w:rPr>
                <w:noProof/>
                <w:webHidden/>
              </w:rPr>
              <w:t>3</w:t>
            </w:r>
            <w:r>
              <w:rPr>
                <w:noProof/>
                <w:webHidden/>
              </w:rPr>
              <w:fldChar w:fldCharType="end"/>
            </w:r>
          </w:hyperlink>
        </w:p>
        <w:p w14:paraId="5EAF4CA4" w14:textId="77A8344A" w:rsidR="005C1AF5" w:rsidRDefault="005C1AF5">
          <w:pPr>
            <w:pStyle w:val="TOC1"/>
            <w:tabs>
              <w:tab w:val="right" w:leader="dot" w:pos="9016"/>
            </w:tabs>
            <w:rPr>
              <w:rFonts w:asciiTheme="minorHAnsi" w:eastAsiaTheme="minorEastAsia" w:hAnsiTheme="minorHAnsi"/>
              <w:noProof/>
              <w:sz w:val="24"/>
              <w:szCs w:val="21"/>
              <w:lang w:eastAsia="en-AU"/>
            </w:rPr>
          </w:pPr>
          <w:hyperlink w:anchor="_Toc166916732" w:history="1">
            <w:r w:rsidRPr="00B85AB4">
              <w:rPr>
                <w:rStyle w:val="Hyperlink"/>
                <w:noProof/>
              </w:rPr>
              <w:t>Unimplemented Mitigations</w:t>
            </w:r>
            <w:r>
              <w:rPr>
                <w:noProof/>
                <w:webHidden/>
              </w:rPr>
              <w:tab/>
            </w:r>
            <w:r>
              <w:rPr>
                <w:noProof/>
                <w:webHidden/>
              </w:rPr>
              <w:fldChar w:fldCharType="begin"/>
            </w:r>
            <w:r>
              <w:rPr>
                <w:noProof/>
                <w:webHidden/>
              </w:rPr>
              <w:instrText xml:space="preserve"> PAGEREF _Toc166916732 \h </w:instrText>
            </w:r>
            <w:r>
              <w:rPr>
                <w:noProof/>
                <w:webHidden/>
              </w:rPr>
            </w:r>
            <w:r>
              <w:rPr>
                <w:noProof/>
                <w:webHidden/>
              </w:rPr>
              <w:fldChar w:fldCharType="separate"/>
            </w:r>
            <w:r w:rsidR="00B72A17">
              <w:rPr>
                <w:noProof/>
                <w:webHidden/>
              </w:rPr>
              <w:t>4</w:t>
            </w:r>
            <w:r>
              <w:rPr>
                <w:noProof/>
                <w:webHidden/>
              </w:rPr>
              <w:fldChar w:fldCharType="end"/>
            </w:r>
          </w:hyperlink>
        </w:p>
        <w:p w14:paraId="061C1C87" w14:textId="70AFCF31"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33" w:history="1">
            <w:r w:rsidRPr="00B85AB4">
              <w:rPr>
                <w:rStyle w:val="Hyperlink"/>
                <w:noProof/>
              </w:rPr>
              <w:t>Two-Factor Authentication (2FA)</w:t>
            </w:r>
            <w:r>
              <w:rPr>
                <w:noProof/>
                <w:webHidden/>
              </w:rPr>
              <w:tab/>
            </w:r>
            <w:r>
              <w:rPr>
                <w:noProof/>
                <w:webHidden/>
              </w:rPr>
              <w:fldChar w:fldCharType="begin"/>
            </w:r>
            <w:r>
              <w:rPr>
                <w:noProof/>
                <w:webHidden/>
              </w:rPr>
              <w:instrText xml:space="preserve"> PAGEREF _Toc166916733 \h </w:instrText>
            </w:r>
            <w:r>
              <w:rPr>
                <w:noProof/>
                <w:webHidden/>
              </w:rPr>
            </w:r>
            <w:r>
              <w:rPr>
                <w:noProof/>
                <w:webHidden/>
              </w:rPr>
              <w:fldChar w:fldCharType="separate"/>
            </w:r>
            <w:r w:rsidR="00B72A17">
              <w:rPr>
                <w:noProof/>
                <w:webHidden/>
              </w:rPr>
              <w:t>4</w:t>
            </w:r>
            <w:r>
              <w:rPr>
                <w:noProof/>
                <w:webHidden/>
              </w:rPr>
              <w:fldChar w:fldCharType="end"/>
            </w:r>
          </w:hyperlink>
        </w:p>
        <w:p w14:paraId="7F7F1E90" w14:textId="2B77AD0B"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34" w:history="1">
            <w:r w:rsidRPr="00B85AB4">
              <w:rPr>
                <w:rStyle w:val="Hyperlink"/>
                <w:noProof/>
              </w:rPr>
              <w:t>End-to-End Encryption (E2EE)</w:t>
            </w:r>
            <w:r>
              <w:rPr>
                <w:noProof/>
                <w:webHidden/>
              </w:rPr>
              <w:tab/>
            </w:r>
            <w:r>
              <w:rPr>
                <w:noProof/>
                <w:webHidden/>
              </w:rPr>
              <w:fldChar w:fldCharType="begin"/>
            </w:r>
            <w:r>
              <w:rPr>
                <w:noProof/>
                <w:webHidden/>
              </w:rPr>
              <w:instrText xml:space="preserve"> PAGEREF _Toc166916734 \h </w:instrText>
            </w:r>
            <w:r>
              <w:rPr>
                <w:noProof/>
                <w:webHidden/>
              </w:rPr>
            </w:r>
            <w:r>
              <w:rPr>
                <w:noProof/>
                <w:webHidden/>
              </w:rPr>
              <w:fldChar w:fldCharType="separate"/>
            </w:r>
            <w:r w:rsidR="00B72A17">
              <w:rPr>
                <w:noProof/>
                <w:webHidden/>
              </w:rPr>
              <w:t>4</w:t>
            </w:r>
            <w:r>
              <w:rPr>
                <w:noProof/>
                <w:webHidden/>
              </w:rPr>
              <w:fldChar w:fldCharType="end"/>
            </w:r>
          </w:hyperlink>
        </w:p>
        <w:p w14:paraId="4AC46B01" w14:textId="22239C23"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35" w:history="1">
            <w:r w:rsidRPr="00B85AB4">
              <w:rPr>
                <w:rStyle w:val="Hyperlink"/>
                <w:noProof/>
              </w:rPr>
              <w:t>Advanced Key Management</w:t>
            </w:r>
            <w:r>
              <w:rPr>
                <w:noProof/>
                <w:webHidden/>
              </w:rPr>
              <w:tab/>
            </w:r>
            <w:r>
              <w:rPr>
                <w:noProof/>
                <w:webHidden/>
              </w:rPr>
              <w:fldChar w:fldCharType="begin"/>
            </w:r>
            <w:r>
              <w:rPr>
                <w:noProof/>
                <w:webHidden/>
              </w:rPr>
              <w:instrText xml:space="preserve"> PAGEREF _Toc166916735 \h </w:instrText>
            </w:r>
            <w:r>
              <w:rPr>
                <w:noProof/>
                <w:webHidden/>
              </w:rPr>
            </w:r>
            <w:r>
              <w:rPr>
                <w:noProof/>
                <w:webHidden/>
              </w:rPr>
              <w:fldChar w:fldCharType="separate"/>
            </w:r>
            <w:r w:rsidR="00B72A17">
              <w:rPr>
                <w:noProof/>
                <w:webHidden/>
              </w:rPr>
              <w:t>4</w:t>
            </w:r>
            <w:r>
              <w:rPr>
                <w:noProof/>
                <w:webHidden/>
              </w:rPr>
              <w:fldChar w:fldCharType="end"/>
            </w:r>
          </w:hyperlink>
        </w:p>
        <w:p w14:paraId="6C49E665" w14:textId="179AE47C"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36" w:history="1">
            <w:r w:rsidRPr="00B85AB4">
              <w:rPr>
                <w:rStyle w:val="Hyperlink"/>
                <w:noProof/>
              </w:rPr>
              <w:t>User Online Status</w:t>
            </w:r>
            <w:r>
              <w:rPr>
                <w:noProof/>
                <w:webHidden/>
              </w:rPr>
              <w:tab/>
            </w:r>
            <w:r>
              <w:rPr>
                <w:noProof/>
                <w:webHidden/>
              </w:rPr>
              <w:fldChar w:fldCharType="begin"/>
            </w:r>
            <w:r>
              <w:rPr>
                <w:noProof/>
                <w:webHidden/>
              </w:rPr>
              <w:instrText xml:space="preserve"> PAGEREF _Toc166916736 \h </w:instrText>
            </w:r>
            <w:r>
              <w:rPr>
                <w:noProof/>
                <w:webHidden/>
              </w:rPr>
            </w:r>
            <w:r>
              <w:rPr>
                <w:noProof/>
                <w:webHidden/>
              </w:rPr>
              <w:fldChar w:fldCharType="separate"/>
            </w:r>
            <w:r w:rsidR="00B72A17">
              <w:rPr>
                <w:noProof/>
                <w:webHidden/>
              </w:rPr>
              <w:t>4</w:t>
            </w:r>
            <w:r>
              <w:rPr>
                <w:noProof/>
                <w:webHidden/>
              </w:rPr>
              <w:fldChar w:fldCharType="end"/>
            </w:r>
          </w:hyperlink>
        </w:p>
        <w:p w14:paraId="6A189325" w14:textId="184D3BCC"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37" w:history="1">
            <w:r w:rsidRPr="00B85AB4">
              <w:rPr>
                <w:rStyle w:val="Hyperlink"/>
                <w:noProof/>
              </w:rPr>
              <w:t>GUI Version for the client</w:t>
            </w:r>
            <w:r>
              <w:rPr>
                <w:noProof/>
                <w:webHidden/>
              </w:rPr>
              <w:tab/>
            </w:r>
            <w:r>
              <w:rPr>
                <w:noProof/>
                <w:webHidden/>
              </w:rPr>
              <w:fldChar w:fldCharType="begin"/>
            </w:r>
            <w:r>
              <w:rPr>
                <w:noProof/>
                <w:webHidden/>
              </w:rPr>
              <w:instrText xml:space="preserve"> PAGEREF _Toc166916737 \h </w:instrText>
            </w:r>
            <w:r>
              <w:rPr>
                <w:noProof/>
                <w:webHidden/>
              </w:rPr>
            </w:r>
            <w:r>
              <w:rPr>
                <w:noProof/>
                <w:webHidden/>
              </w:rPr>
              <w:fldChar w:fldCharType="separate"/>
            </w:r>
            <w:r w:rsidR="00B72A17">
              <w:rPr>
                <w:noProof/>
                <w:webHidden/>
              </w:rPr>
              <w:t>4</w:t>
            </w:r>
            <w:r>
              <w:rPr>
                <w:noProof/>
                <w:webHidden/>
              </w:rPr>
              <w:fldChar w:fldCharType="end"/>
            </w:r>
          </w:hyperlink>
        </w:p>
        <w:p w14:paraId="4BD1E65B" w14:textId="03519B6B" w:rsidR="005C1AF5" w:rsidRDefault="005C1AF5">
          <w:pPr>
            <w:pStyle w:val="TOC2"/>
            <w:tabs>
              <w:tab w:val="right" w:leader="dot" w:pos="9016"/>
            </w:tabs>
            <w:rPr>
              <w:rFonts w:asciiTheme="minorHAnsi" w:eastAsiaTheme="minorEastAsia" w:hAnsiTheme="minorHAnsi"/>
              <w:noProof/>
              <w:sz w:val="24"/>
              <w:szCs w:val="21"/>
              <w:lang w:eastAsia="en-AU"/>
            </w:rPr>
          </w:pPr>
          <w:hyperlink w:anchor="_Toc166916738" w:history="1">
            <w:r w:rsidRPr="00B85AB4">
              <w:rPr>
                <w:rStyle w:val="Hyperlink"/>
                <w:noProof/>
              </w:rPr>
              <w:t>Going on adding more features</w:t>
            </w:r>
            <w:r>
              <w:rPr>
                <w:noProof/>
                <w:webHidden/>
              </w:rPr>
              <w:tab/>
            </w:r>
            <w:r>
              <w:rPr>
                <w:noProof/>
                <w:webHidden/>
              </w:rPr>
              <w:fldChar w:fldCharType="begin"/>
            </w:r>
            <w:r>
              <w:rPr>
                <w:noProof/>
                <w:webHidden/>
              </w:rPr>
              <w:instrText xml:space="preserve"> PAGEREF _Toc166916738 \h </w:instrText>
            </w:r>
            <w:r>
              <w:rPr>
                <w:noProof/>
                <w:webHidden/>
              </w:rPr>
            </w:r>
            <w:r>
              <w:rPr>
                <w:noProof/>
                <w:webHidden/>
              </w:rPr>
              <w:fldChar w:fldCharType="separate"/>
            </w:r>
            <w:r w:rsidR="00B72A17">
              <w:rPr>
                <w:noProof/>
                <w:webHidden/>
              </w:rPr>
              <w:t>4</w:t>
            </w:r>
            <w:r>
              <w:rPr>
                <w:noProof/>
                <w:webHidden/>
              </w:rPr>
              <w:fldChar w:fldCharType="end"/>
            </w:r>
          </w:hyperlink>
        </w:p>
        <w:p w14:paraId="4E7F0AD2" w14:textId="39DFB0E4" w:rsidR="005C1AF5" w:rsidRDefault="005C1AF5">
          <w:pPr>
            <w:pStyle w:val="TOC1"/>
            <w:tabs>
              <w:tab w:val="right" w:leader="dot" w:pos="9016"/>
            </w:tabs>
            <w:rPr>
              <w:rFonts w:asciiTheme="minorHAnsi" w:eastAsiaTheme="minorEastAsia" w:hAnsiTheme="minorHAnsi"/>
              <w:noProof/>
              <w:sz w:val="24"/>
              <w:szCs w:val="21"/>
              <w:lang w:eastAsia="en-AU"/>
            </w:rPr>
          </w:pPr>
          <w:hyperlink w:anchor="_Toc166916739" w:history="1">
            <w:r w:rsidRPr="00B85AB4">
              <w:rPr>
                <w:rStyle w:val="Hyperlink"/>
                <w:noProof/>
              </w:rPr>
              <w:t>Conclusion</w:t>
            </w:r>
            <w:r>
              <w:rPr>
                <w:noProof/>
                <w:webHidden/>
              </w:rPr>
              <w:tab/>
            </w:r>
            <w:r>
              <w:rPr>
                <w:noProof/>
                <w:webHidden/>
              </w:rPr>
              <w:fldChar w:fldCharType="begin"/>
            </w:r>
            <w:r>
              <w:rPr>
                <w:noProof/>
                <w:webHidden/>
              </w:rPr>
              <w:instrText xml:space="preserve"> PAGEREF _Toc166916739 \h </w:instrText>
            </w:r>
            <w:r>
              <w:rPr>
                <w:noProof/>
                <w:webHidden/>
              </w:rPr>
            </w:r>
            <w:r>
              <w:rPr>
                <w:noProof/>
                <w:webHidden/>
              </w:rPr>
              <w:fldChar w:fldCharType="separate"/>
            </w:r>
            <w:r w:rsidR="00B72A17">
              <w:rPr>
                <w:noProof/>
                <w:webHidden/>
              </w:rPr>
              <w:t>4</w:t>
            </w:r>
            <w:r>
              <w:rPr>
                <w:noProof/>
                <w:webHidden/>
              </w:rPr>
              <w:fldChar w:fldCharType="end"/>
            </w:r>
          </w:hyperlink>
        </w:p>
        <w:p w14:paraId="177209FE" w14:textId="7ACF0B5A" w:rsidR="006B5FEE" w:rsidRDefault="005C1AF5">
          <w:r>
            <w:fldChar w:fldCharType="end"/>
          </w:r>
        </w:p>
      </w:sdtContent>
    </w:sdt>
    <w:p w14:paraId="4867071D" w14:textId="77777777" w:rsidR="00F73DBE" w:rsidRDefault="00F73DBE">
      <w:pPr>
        <w:spacing w:after="160" w:line="259" w:lineRule="auto"/>
        <w:jc w:val="left"/>
        <w:rPr>
          <w:b/>
          <w:bCs/>
          <w:sz w:val="40"/>
          <w:szCs w:val="40"/>
          <w:u w:val="single"/>
        </w:rPr>
        <w:sectPr w:rsidR="00F73DBE" w:rsidSect="008E59E9">
          <w:pgSz w:w="11906" w:h="16838"/>
          <w:pgMar w:top="1440" w:right="1440" w:bottom="1440" w:left="1440" w:header="708" w:footer="708" w:gutter="0"/>
          <w:pgNumType w:start="0"/>
          <w:cols w:space="708"/>
          <w:titlePg/>
          <w:docGrid w:linePitch="381"/>
        </w:sectPr>
      </w:pPr>
    </w:p>
    <w:p w14:paraId="7AFFC836" w14:textId="03D8FE52" w:rsidR="00BE2383" w:rsidRPr="00695059" w:rsidRDefault="00BE2383" w:rsidP="005F261F">
      <w:pPr>
        <w:jc w:val="center"/>
        <w:rPr>
          <w:b/>
          <w:bCs/>
          <w:sz w:val="40"/>
          <w:szCs w:val="40"/>
          <w:u w:val="single"/>
        </w:rPr>
      </w:pPr>
      <w:r w:rsidRPr="00695059">
        <w:rPr>
          <w:b/>
          <w:bCs/>
          <w:sz w:val="40"/>
          <w:szCs w:val="40"/>
          <w:u w:val="single"/>
        </w:rPr>
        <w:lastRenderedPageBreak/>
        <w:t>Secure Communication System</w:t>
      </w:r>
    </w:p>
    <w:p w14:paraId="41B0A838" w14:textId="0D4603EF" w:rsidR="00BE2383" w:rsidRPr="00BE2383" w:rsidRDefault="00BE2383" w:rsidP="005F261F">
      <w:pPr>
        <w:pStyle w:val="Heading1"/>
      </w:pPr>
      <w:bookmarkStart w:id="0" w:name="_Toc166916713"/>
      <w:r w:rsidRPr="00BE2383">
        <w:t>Introduction</w:t>
      </w:r>
      <w:bookmarkEnd w:id="0"/>
    </w:p>
    <w:p w14:paraId="313235B3" w14:textId="77777777" w:rsidR="00BE2383" w:rsidRPr="00BE2383" w:rsidRDefault="00BE2383" w:rsidP="00BE2383">
      <w:r w:rsidRPr="00BE2383">
        <w:t>This report describes the security, privacy, and trust issues identified in the initial version of the secure communication system. It also details the approaches taken to mitigate these issues, the implementation of these mitigations, and the limitations of the current solutions.</w:t>
      </w:r>
    </w:p>
    <w:p w14:paraId="6E42E732" w14:textId="1B3FE104" w:rsidR="00BE2383" w:rsidRPr="00BE2383" w:rsidRDefault="00BE2383" w:rsidP="00695059">
      <w:pPr>
        <w:pStyle w:val="Heading1"/>
      </w:pPr>
      <w:bookmarkStart w:id="1" w:name="_Toc166916714"/>
      <w:r w:rsidRPr="00BE2383">
        <w:t>Identified Issues</w:t>
      </w:r>
      <w:bookmarkEnd w:id="1"/>
    </w:p>
    <w:p w14:paraId="17AC5AD5" w14:textId="77777777" w:rsidR="00BE2383" w:rsidRPr="00BE2383" w:rsidRDefault="00BE2383" w:rsidP="00BE2383">
      <w:r w:rsidRPr="00BE2383">
        <w:t>The following security, privacy, and trust issues were identified in the initial version of the project:</w:t>
      </w:r>
    </w:p>
    <w:p w14:paraId="4A2565FC" w14:textId="77777777" w:rsidR="00BE2383" w:rsidRPr="00BE2383" w:rsidRDefault="00BE2383" w:rsidP="00BE2383">
      <w:pPr>
        <w:numPr>
          <w:ilvl w:val="0"/>
          <w:numId w:val="7"/>
        </w:numPr>
      </w:pPr>
      <w:bookmarkStart w:id="2" w:name="_Toc166916715"/>
      <w:r w:rsidRPr="00106ACC">
        <w:rPr>
          <w:rStyle w:val="Heading2Char"/>
        </w:rPr>
        <w:t>Lack of Encryption</w:t>
      </w:r>
      <w:bookmarkEnd w:id="2"/>
      <w:r w:rsidRPr="00106ACC">
        <w:t>:</w:t>
      </w:r>
      <w:r w:rsidRPr="00BE2383">
        <w:t xml:space="preserve"> Communication between clients and the server was transmitted in plain text, making it vulnerable to eavesdropping.</w:t>
      </w:r>
    </w:p>
    <w:p w14:paraId="17C64EC3" w14:textId="77777777" w:rsidR="00BE2383" w:rsidRPr="00BE2383" w:rsidRDefault="00BE2383" w:rsidP="00BE2383">
      <w:pPr>
        <w:numPr>
          <w:ilvl w:val="0"/>
          <w:numId w:val="7"/>
        </w:numPr>
      </w:pPr>
      <w:bookmarkStart w:id="3" w:name="_Toc166916716"/>
      <w:r w:rsidRPr="00106ACC">
        <w:rPr>
          <w:rStyle w:val="Heading2Char"/>
        </w:rPr>
        <w:t>No User Verification</w:t>
      </w:r>
      <w:bookmarkEnd w:id="3"/>
      <w:r w:rsidRPr="00106ACC">
        <w:t>:</w:t>
      </w:r>
      <w:r w:rsidRPr="00BE2383">
        <w:t xml:space="preserve"> There was no mechanism to verify the identity of users, leading to potential impersonation attacks.</w:t>
      </w:r>
    </w:p>
    <w:p w14:paraId="2DC85CFE" w14:textId="77777777" w:rsidR="00BE2383" w:rsidRPr="00BE2383" w:rsidRDefault="00BE2383" w:rsidP="00BE2383">
      <w:pPr>
        <w:numPr>
          <w:ilvl w:val="0"/>
          <w:numId w:val="7"/>
        </w:numPr>
      </w:pPr>
      <w:bookmarkStart w:id="4" w:name="_Toc166916717"/>
      <w:r w:rsidRPr="00106ACC">
        <w:rPr>
          <w:rStyle w:val="Heading2Char"/>
        </w:rPr>
        <w:t>No Message Integrity Checks</w:t>
      </w:r>
      <w:bookmarkEnd w:id="4"/>
      <w:r w:rsidRPr="00106ACC">
        <w:t>:</w:t>
      </w:r>
      <w:r w:rsidRPr="00BE2383">
        <w:t xml:space="preserve"> Messages could be altered in transit without detection.</w:t>
      </w:r>
    </w:p>
    <w:p w14:paraId="7AA4410E" w14:textId="31AF2373" w:rsidR="00BE2383" w:rsidRPr="00BE2383" w:rsidRDefault="00BE2383" w:rsidP="00BE2383">
      <w:pPr>
        <w:numPr>
          <w:ilvl w:val="0"/>
          <w:numId w:val="7"/>
        </w:numPr>
      </w:pPr>
      <w:bookmarkStart w:id="5" w:name="_Toc166916718"/>
      <w:r w:rsidRPr="00106ACC">
        <w:rPr>
          <w:rStyle w:val="Heading2Char"/>
        </w:rPr>
        <w:t xml:space="preserve">Insecure </w:t>
      </w:r>
      <w:r w:rsidR="007E3759" w:rsidRPr="00106ACC">
        <w:rPr>
          <w:rStyle w:val="Heading2Char"/>
        </w:rPr>
        <w:t>User Credentials</w:t>
      </w:r>
      <w:r w:rsidRPr="00106ACC">
        <w:rPr>
          <w:rStyle w:val="Heading2Char"/>
        </w:rPr>
        <w:t xml:space="preserve"> Storage</w:t>
      </w:r>
      <w:bookmarkEnd w:id="5"/>
      <w:r w:rsidRPr="00106ACC">
        <w:t>:</w:t>
      </w:r>
      <w:r w:rsidRPr="00BE2383">
        <w:t xml:space="preserve"> </w:t>
      </w:r>
      <w:r w:rsidR="007E3759">
        <w:t>Username</w:t>
      </w:r>
      <w:r w:rsidRPr="00BE2383">
        <w:t xml:space="preserve"> were stored in plaintext, making them vulnerable.</w:t>
      </w:r>
    </w:p>
    <w:p w14:paraId="0A60AC8D" w14:textId="77777777" w:rsidR="00BE2383" w:rsidRPr="00BE2383" w:rsidRDefault="00BE2383" w:rsidP="00BE2383">
      <w:pPr>
        <w:numPr>
          <w:ilvl w:val="0"/>
          <w:numId w:val="7"/>
        </w:numPr>
      </w:pPr>
      <w:bookmarkStart w:id="6" w:name="_Toc166916719"/>
      <w:r w:rsidRPr="00106ACC">
        <w:rPr>
          <w:rStyle w:val="Heading2Char"/>
        </w:rPr>
        <w:t>No Confidentiality and Authenticity</w:t>
      </w:r>
      <w:bookmarkEnd w:id="6"/>
      <w:r w:rsidRPr="00106ACC">
        <w:t>:</w:t>
      </w:r>
      <w:r w:rsidRPr="00BE2383">
        <w:t xml:space="preserve"> Messages could be intercepted and altered, and there was no guarantee that messages were sent by legitimate users.</w:t>
      </w:r>
    </w:p>
    <w:p w14:paraId="39C85771" w14:textId="77777777" w:rsidR="00BE2383" w:rsidRPr="00BE2383" w:rsidRDefault="00BE2383" w:rsidP="00BE2383">
      <w:pPr>
        <w:numPr>
          <w:ilvl w:val="0"/>
          <w:numId w:val="7"/>
        </w:numPr>
      </w:pPr>
      <w:bookmarkStart w:id="7" w:name="_Toc166916720"/>
      <w:r w:rsidRPr="00106ACC">
        <w:rPr>
          <w:rStyle w:val="Heading2Char"/>
        </w:rPr>
        <w:t>Lack of Read Receipts</w:t>
      </w:r>
      <w:bookmarkEnd w:id="7"/>
      <w:r w:rsidRPr="00106ACC">
        <w:t>:</w:t>
      </w:r>
      <w:r w:rsidRPr="00BE2383">
        <w:t xml:space="preserve"> Users had no way of knowing if their messages were read by the recipients.</w:t>
      </w:r>
    </w:p>
    <w:p w14:paraId="55CF690F" w14:textId="5C59C7C7" w:rsidR="00BE2383" w:rsidRPr="00BE2383" w:rsidRDefault="00BE2383" w:rsidP="00BE2383">
      <w:pPr>
        <w:numPr>
          <w:ilvl w:val="0"/>
          <w:numId w:val="7"/>
        </w:numPr>
      </w:pPr>
      <w:bookmarkStart w:id="8" w:name="_Toc166916721"/>
      <w:r w:rsidRPr="00106ACC">
        <w:rPr>
          <w:rStyle w:val="Heading2Char"/>
        </w:rPr>
        <w:t>No Secure Socket Layer</w:t>
      </w:r>
      <w:r w:rsidR="00D41460" w:rsidRPr="00106ACC">
        <w:rPr>
          <w:rStyle w:val="Heading2Char"/>
        </w:rPr>
        <w:t xml:space="preserve"> or Transport</w:t>
      </w:r>
      <w:r w:rsidR="00A97A70" w:rsidRPr="00106ACC">
        <w:rPr>
          <w:rStyle w:val="Heading2Char"/>
        </w:rPr>
        <w:t xml:space="preserve"> Layer Security</w:t>
      </w:r>
      <w:r w:rsidRPr="00106ACC">
        <w:rPr>
          <w:rStyle w:val="Heading2Char"/>
        </w:rPr>
        <w:t xml:space="preserve"> (SSL/TLS)</w:t>
      </w:r>
      <w:bookmarkEnd w:id="8"/>
      <w:r w:rsidRPr="00106ACC">
        <w:t>:</w:t>
      </w:r>
      <w:r w:rsidRPr="00BE2383">
        <w:t xml:space="preserve"> Data transmission between clients and the server was not encrypted, making it vulnerable to interception and attacks.</w:t>
      </w:r>
    </w:p>
    <w:p w14:paraId="10FE4A94" w14:textId="5E7EFF52" w:rsidR="00BE2383" w:rsidRPr="00BE2383" w:rsidRDefault="00BE2383" w:rsidP="00106ACC">
      <w:pPr>
        <w:pStyle w:val="Heading1"/>
      </w:pPr>
      <w:bookmarkStart w:id="9" w:name="_Toc166916722"/>
      <w:r w:rsidRPr="00BE2383">
        <w:t>Mitigation Approaches</w:t>
      </w:r>
      <w:bookmarkEnd w:id="9"/>
    </w:p>
    <w:p w14:paraId="067FD959" w14:textId="77777777" w:rsidR="00BE2383" w:rsidRPr="00BE2383" w:rsidRDefault="00BE2383" w:rsidP="00BE2383">
      <w:r w:rsidRPr="00BE2383">
        <w:t>To address the identified issues, the following mitigation strategies were implemented:</w:t>
      </w:r>
    </w:p>
    <w:p w14:paraId="71C1ED0B" w14:textId="479A2727" w:rsidR="00BE2383" w:rsidRPr="009E49A1" w:rsidRDefault="00BE2383" w:rsidP="009E49A1">
      <w:pPr>
        <w:pStyle w:val="Heading2"/>
      </w:pPr>
      <w:bookmarkStart w:id="10" w:name="_Toc166916723"/>
      <w:r w:rsidRPr="009E49A1">
        <w:t>Encryption of Communication (SSL/TLS)</w:t>
      </w:r>
      <w:bookmarkEnd w:id="10"/>
    </w:p>
    <w:p w14:paraId="7C4DAF16" w14:textId="77777777" w:rsidR="006319B1" w:rsidRDefault="00BE2383" w:rsidP="00BE2383">
      <w:r w:rsidRPr="009E49A1">
        <w:rPr>
          <w:rStyle w:val="Heading3Char"/>
        </w:rPr>
        <w:t>Issue</w:t>
      </w:r>
      <w:r w:rsidRPr="009E49A1">
        <w:t>:</w:t>
      </w:r>
      <w:r w:rsidRPr="00BE2383">
        <w:t xml:space="preserve"> Lack of encryption made communication vulnerable to eavesdropping.</w:t>
      </w:r>
    </w:p>
    <w:p w14:paraId="017C3A3A" w14:textId="77777777" w:rsidR="006319B1" w:rsidRDefault="00BE2383" w:rsidP="00BE2383">
      <w:r w:rsidRPr="009E49A1">
        <w:rPr>
          <w:rStyle w:val="Heading3Char"/>
        </w:rPr>
        <w:t>Solution</w:t>
      </w:r>
      <w:r w:rsidRPr="009E49A1">
        <w:t>:</w:t>
      </w:r>
      <w:r w:rsidRPr="00BE2383">
        <w:t xml:space="preserve"> Implemented SSL/TLS to encrypt communication between clients and the server.</w:t>
      </w:r>
    </w:p>
    <w:p w14:paraId="0C0C09F2" w14:textId="77777777" w:rsidR="00393B4C" w:rsidRDefault="00BE2383" w:rsidP="00BE2383">
      <w:r w:rsidRPr="009E49A1">
        <w:rPr>
          <w:rStyle w:val="Heading3Char"/>
        </w:rPr>
        <w:t>Implementation</w:t>
      </w:r>
      <w:r w:rsidRPr="009E49A1">
        <w:t>:</w:t>
      </w:r>
      <w:r w:rsidRPr="00BE2383">
        <w:t xml:space="preserve"> Used Python's </w:t>
      </w:r>
      <w:r w:rsidR="00251EB7">
        <w:t>“SSL”</w:t>
      </w:r>
      <w:r w:rsidRPr="00BE2383">
        <w:t xml:space="preserve"> module to create a secure socket layer for both the server and client.</w:t>
      </w:r>
    </w:p>
    <w:p w14:paraId="37AFA44D" w14:textId="2DBB788A" w:rsidR="00BE2383" w:rsidRPr="00BE2383" w:rsidRDefault="00BE2383" w:rsidP="00BE2383">
      <w:r w:rsidRPr="009E49A1">
        <w:rPr>
          <w:rStyle w:val="Heading3Char"/>
        </w:rPr>
        <w:t>Limitation</w:t>
      </w:r>
      <w:r w:rsidRPr="009E49A1">
        <w:t>:</w:t>
      </w:r>
      <w:r w:rsidRPr="00BE2383">
        <w:t xml:space="preserve"> Requires valid SSL certificates and proper configuration.</w:t>
      </w:r>
    </w:p>
    <w:p w14:paraId="7D06DBC2" w14:textId="77777777" w:rsidR="00672180" w:rsidRDefault="00672180">
      <w:pPr>
        <w:spacing w:after="160" w:line="259" w:lineRule="auto"/>
        <w:jc w:val="left"/>
        <w:rPr>
          <w:rFonts w:eastAsiaTheme="majorEastAsia" w:cstheme="majorBidi"/>
          <w:b/>
          <w:color w:val="000000" w:themeColor="text1"/>
          <w:sz w:val="32"/>
          <w:szCs w:val="29"/>
        </w:rPr>
      </w:pPr>
      <w:r>
        <w:br w:type="page"/>
      </w:r>
    </w:p>
    <w:p w14:paraId="683EE7A0" w14:textId="63097629" w:rsidR="00BE2383" w:rsidRPr="00BE2383" w:rsidRDefault="00BE2383" w:rsidP="009E49A1">
      <w:pPr>
        <w:pStyle w:val="Heading2"/>
      </w:pPr>
      <w:bookmarkStart w:id="11" w:name="_Toc166916724"/>
      <w:r w:rsidRPr="00BE2383">
        <w:t>User Verification</w:t>
      </w:r>
      <w:bookmarkEnd w:id="11"/>
    </w:p>
    <w:p w14:paraId="31498609" w14:textId="77777777" w:rsidR="00251EB7" w:rsidRDefault="00BE2383" w:rsidP="00BE2383">
      <w:r w:rsidRPr="009E49A1">
        <w:rPr>
          <w:rStyle w:val="Heading3Char"/>
        </w:rPr>
        <w:t>Issue</w:t>
      </w:r>
      <w:r w:rsidRPr="009E49A1">
        <w:t>:</w:t>
      </w:r>
      <w:r w:rsidRPr="00BE2383">
        <w:t xml:space="preserve"> No user verification led to potential impersonation attacks.</w:t>
      </w:r>
    </w:p>
    <w:p w14:paraId="7D26975A" w14:textId="77777777" w:rsidR="00251EB7" w:rsidRDefault="00BE2383" w:rsidP="00BE2383">
      <w:r w:rsidRPr="009E49A1">
        <w:rPr>
          <w:rStyle w:val="Heading3Char"/>
        </w:rPr>
        <w:t>Solution</w:t>
      </w:r>
      <w:r w:rsidRPr="009E49A1">
        <w:t>:</w:t>
      </w:r>
      <w:r w:rsidRPr="00BE2383">
        <w:t xml:space="preserve"> Introduced a login mechanism with hashed passwords.</w:t>
      </w:r>
    </w:p>
    <w:p w14:paraId="1F84201C" w14:textId="77777777" w:rsidR="00251EB7" w:rsidRDefault="00BE2383" w:rsidP="00BE2383">
      <w:r w:rsidRPr="009E49A1">
        <w:rPr>
          <w:rStyle w:val="Heading3Char"/>
        </w:rPr>
        <w:t>Implementation</w:t>
      </w:r>
      <w:r w:rsidRPr="009E49A1">
        <w:t>:</w:t>
      </w:r>
      <w:r w:rsidRPr="00BE2383">
        <w:t xml:space="preserve"> Users must log in with a username and password. Passwords are hashed using SHA-256 before storage.</w:t>
      </w:r>
    </w:p>
    <w:p w14:paraId="5048D42B" w14:textId="4A93B499" w:rsidR="00BE2383" w:rsidRPr="00BE2383" w:rsidRDefault="00BE2383" w:rsidP="00BE2383">
      <w:r w:rsidRPr="009E49A1">
        <w:rPr>
          <w:rStyle w:val="Heading3Char"/>
        </w:rPr>
        <w:lastRenderedPageBreak/>
        <w:t>Limitation</w:t>
      </w:r>
      <w:r w:rsidRPr="009E49A1">
        <w:t>:</w:t>
      </w:r>
      <w:r w:rsidRPr="00BE2383">
        <w:t xml:space="preserve"> Relies on the security of the hashing algorithm and the database.</w:t>
      </w:r>
    </w:p>
    <w:p w14:paraId="150056CE" w14:textId="10A2527F" w:rsidR="00BE2383" w:rsidRPr="00FD7630" w:rsidRDefault="00BE2383" w:rsidP="00FD7630">
      <w:pPr>
        <w:pStyle w:val="Heading2"/>
      </w:pPr>
      <w:bookmarkStart w:id="12" w:name="_Toc166916725"/>
      <w:r w:rsidRPr="00FD7630">
        <w:t>Message Integrity Checks</w:t>
      </w:r>
      <w:bookmarkEnd w:id="12"/>
    </w:p>
    <w:p w14:paraId="0596CB30" w14:textId="77777777" w:rsidR="000A060E" w:rsidRDefault="00BE2383" w:rsidP="00BE2383">
      <w:r w:rsidRPr="009D5E38">
        <w:rPr>
          <w:rStyle w:val="Heading3Char"/>
        </w:rPr>
        <w:t>Issue</w:t>
      </w:r>
      <w:r w:rsidRPr="009D5E38">
        <w:t>:</w:t>
      </w:r>
      <w:r w:rsidRPr="00BE2383">
        <w:t xml:space="preserve"> Messages could be altered without detection.</w:t>
      </w:r>
    </w:p>
    <w:p w14:paraId="35C48090" w14:textId="77777777" w:rsidR="00393B4C" w:rsidRDefault="00BE2383" w:rsidP="00BE2383">
      <w:r w:rsidRPr="009D5E38">
        <w:rPr>
          <w:rStyle w:val="Heading3Char"/>
        </w:rPr>
        <w:t>Solution</w:t>
      </w:r>
      <w:r w:rsidRPr="009D5E38">
        <w:t>:</w:t>
      </w:r>
      <w:r w:rsidRPr="00BE2383">
        <w:t xml:space="preserve"> Implemented hash-based message authentication codes (HMACs) to ensure message integrity.</w:t>
      </w:r>
    </w:p>
    <w:p w14:paraId="6184CA26" w14:textId="77777777" w:rsidR="00393B4C" w:rsidRDefault="00BE2383" w:rsidP="00BE2383">
      <w:r w:rsidRPr="009D5E38">
        <w:rPr>
          <w:rStyle w:val="Heading3Char"/>
        </w:rPr>
        <w:t>Implementation</w:t>
      </w:r>
      <w:r w:rsidRPr="009D5E38">
        <w:t>:</w:t>
      </w:r>
      <w:r w:rsidRPr="00BE2383">
        <w:t xml:space="preserve"> Each message includes an HMAC computed using a shared secret key.</w:t>
      </w:r>
    </w:p>
    <w:p w14:paraId="490EE6DD" w14:textId="3ADD9408" w:rsidR="00BE2383" w:rsidRPr="00BE2383" w:rsidRDefault="00BE2383" w:rsidP="00BE2383">
      <w:r w:rsidRPr="00FD7630">
        <w:rPr>
          <w:rStyle w:val="Heading3Char"/>
        </w:rPr>
        <w:t>Limitation</w:t>
      </w:r>
      <w:r w:rsidRPr="00FD7630">
        <w:t>:</w:t>
      </w:r>
      <w:r w:rsidRPr="00BE2383">
        <w:t xml:space="preserve"> Requires secure management of the shared secret key.</w:t>
      </w:r>
    </w:p>
    <w:p w14:paraId="5BBB97CE" w14:textId="27B85BA5" w:rsidR="00BE2383" w:rsidRPr="00BE2383" w:rsidRDefault="00BE2383" w:rsidP="00FD7630">
      <w:pPr>
        <w:pStyle w:val="Heading2"/>
      </w:pPr>
      <w:bookmarkStart w:id="13" w:name="_Toc166916726"/>
      <w:r w:rsidRPr="00BE2383">
        <w:t xml:space="preserve">Secure </w:t>
      </w:r>
      <w:r w:rsidR="00166E69">
        <w:t>User Credentials</w:t>
      </w:r>
      <w:r w:rsidRPr="00BE2383">
        <w:t xml:space="preserve"> Storage</w:t>
      </w:r>
      <w:bookmarkEnd w:id="13"/>
    </w:p>
    <w:p w14:paraId="7702672C" w14:textId="6DB9AB37" w:rsidR="00393B4C" w:rsidRDefault="00BE2383" w:rsidP="00BE2383">
      <w:r w:rsidRPr="00FD7630">
        <w:rPr>
          <w:rStyle w:val="Heading3Char"/>
        </w:rPr>
        <w:t>Issue</w:t>
      </w:r>
      <w:r w:rsidRPr="00FD7630">
        <w:t>:</w:t>
      </w:r>
      <w:r w:rsidRPr="00BE2383">
        <w:t xml:space="preserve"> Storing </w:t>
      </w:r>
      <w:r w:rsidR="001B75E7">
        <w:t xml:space="preserve">username or </w:t>
      </w:r>
      <w:r w:rsidRPr="00BE2383">
        <w:t xml:space="preserve">passwords in plaintext </w:t>
      </w:r>
      <w:r w:rsidR="001B75E7">
        <w:t>is</w:t>
      </w:r>
      <w:r w:rsidRPr="00BE2383">
        <w:t xml:space="preserve"> insecure.</w:t>
      </w:r>
    </w:p>
    <w:p w14:paraId="449C4C27" w14:textId="77777777" w:rsidR="00393B4C" w:rsidRDefault="00BE2383" w:rsidP="00BE2383">
      <w:r w:rsidRPr="00FD7630">
        <w:rPr>
          <w:rStyle w:val="Heading3Char"/>
        </w:rPr>
        <w:t>Solution</w:t>
      </w:r>
      <w:r w:rsidRPr="00FD7630">
        <w:t>:</w:t>
      </w:r>
      <w:r w:rsidRPr="00BE2383">
        <w:t xml:space="preserve"> Stored passwords as hashes using a strong cryptographic hash function (SHA-256).</w:t>
      </w:r>
    </w:p>
    <w:p w14:paraId="715B4DF0" w14:textId="17E4EE72" w:rsidR="00393B4C" w:rsidRDefault="00BE2383" w:rsidP="00BE2383">
      <w:r w:rsidRPr="00FD7630">
        <w:rPr>
          <w:rStyle w:val="Heading3Char"/>
        </w:rPr>
        <w:t>Implementation</w:t>
      </w:r>
      <w:r w:rsidRPr="00FD7630">
        <w:t>:</w:t>
      </w:r>
      <w:r w:rsidRPr="00BE2383">
        <w:t xml:space="preserve"> Passwords are hashed before being stored in the database.</w:t>
      </w:r>
    </w:p>
    <w:p w14:paraId="46BBACC7" w14:textId="65BF2780" w:rsidR="00BE2383" w:rsidRPr="00BE2383" w:rsidRDefault="00BE2383" w:rsidP="00BE2383">
      <w:r w:rsidRPr="00FD7630">
        <w:rPr>
          <w:rStyle w:val="Heading3Char"/>
        </w:rPr>
        <w:t>Limitation</w:t>
      </w:r>
      <w:r w:rsidRPr="00FD7630">
        <w:t>:</w:t>
      </w:r>
      <w:r w:rsidRPr="00BE2383">
        <w:t xml:space="preserve"> Does not protect against brute force attacks if the database is compromised.</w:t>
      </w:r>
    </w:p>
    <w:p w14:paraId="28E01A32" w14:textId="045C8024" w:rsidR="00BE2383" w:rsidRPr="00BE2383" w:rsidRDefault="00BE2383" w:rsidP="00FD7630">
      <w:pPr>
        <w:pStyle w:val="Heading2"/>
      </w:pPr>
      <w:bookmarkStart w:id="14" w:name="_Toc166916727"/>
      <w:r w:rsidRPr="00BE2383">
        <w:t>Confidentiality and Authenticity</w:t>
      </w:r>
      <w:bookmarkEnd w:id="14"/>
    </w:p>
    <w:p w14:paraId="600BF57C" w14:textId="77777777" w:rsidR="00393B4C" w:rsidRDefault="00BE2383" w:rsidP="00BE2383">
      <w:r w:rsidRPr="00FD7630">
        <w:rPr>
          <w:rStyle w:val="Heading3Char"/>
        </w:rPr>
        <w:t>Issue</w:t>
      </w:r>
      <w:r w:rsidRPr="00FD7630">
        <w:t>:</w:t>
      </w:r>
      <w:r w:rsidRPr="00BE2383">
        <w:t xml:space="preserve"> Messages could be intercepted and altered, with no guarantee of authenticity.</w:t>
      </w:r>
    </w:p>
    <w:p w14:paraId="737F8D4E" w14:textId="6E90EF10" w:rsidR="00393B4C" w:rsidRDefault="00BE2383" w:rsidP="00BE2383">
      <w:r w:rsidRPr="00FD7630">
        <w:rPr>
          <w:rStyle w:val="Heading3Char"/>
        </w:rPr>
        <w:t>Solution</w:t>
      </w:r>
      <w:r w:rsidRPr="00FD7630">
        <w:t>:</w:t>
      </w:r>
      <w:r w:rsidRPr="00BE2383">
        <w:t xml:space="preserve"> Used HMACs</w:t>
      </w:r>
      <w:r w:rsidR="00974489">
        <w:t xml:space="preserve"> </w:t>
      </w:r>
      <w:r w:rsidRPr="00BE2383">
        <w:t>to ensure message authenticity and SSL/TLS for confidentiality.</w:t>
      </w:r>
    </w:p>
    <w:p w14:paraId="62D0602D" w14:textId="77777777" w:rsidR="00393B4C" w:rsidRDefault="00BE2383" w:rsidP="00BE2383">
      <w:r w:rsidRPr="00FD7630">
        <w:rPr>
          <w:rStyle w:val="Heading3Char"/>
        </w:rPr>
        <w:t>Implementation</w:t>
      </w:r>
      <w:r w:rsidRPr="00FD7630">
        <w:t>:</w:t>
      </w:r>
      <w:r w:rsidRPr="00BE2383">
        <w:t xml:space="preserve"> Combined SSL/TLS encryption with HMACs for message integrity.</w:t>
      </w:r>
    </w:p>
    <w:p w14:paraId="3859CA14" w14:textId="262B3657" w:rsidR="00BE2383" w:rsidRPr="00BE2383" w:rsidRDefault="00BE2383" w:rsidP="00BE2383">
      <w:r w:rsidRPr="00FD7630">
        <w:rPr>
          <w:rStyle w:val="Heading3Char"/>
        </w:rPr>
        <w:t>Limitation</w:t>
      </w:r>
      <w:r w:rsidRPr="00FD7630">
        <w:t>:</w:t>
      </w:r>
      <w:r w:rsidRPr="00BE2383">
        <w:t xml:space="preserve"> Requires secure management of keys and proper configuration.</w:t>
      </w:r>
    </w:p>
    <w:p w14:paraId="67AA39E7" w14:textId="6BE4AD09" w:rsidR="00BE2383" w:rsidRPr="00BE2383" w:rsidRDefault="00BE2383" w:rsidP="00FD7630">
      <w:pPr>
        <w:pStyle w:val="Heading2"/>
      </w:pPr>
      <w:bookmarkStart w:id="15" w:name="_Toc166916728"/>
      <w:r w:rsidRPr="00BE2383">
        <w:t>Read Receipts</w:t>
      </w:r>
      <w:bookmarkEnd w:id="15"/>
    </w:p>
    <w:p w14:paraId="79FBB8DF" w14:textId="77777777" w:rsidR="00393B4C" w:rsidRDefault="00BE2383" w:rsidP="00BE2383">
      <w:r w:rsidRPr="00525D2D">
        <w:rPr>
          <w:rStyle w:val="Heading3Char"/>
        </w:rPr>
        <w:t>Issue</w:t>
      </w:r>
      <w:r w:rsidRPr="00525D2D">
        <w:t>:</w:t>
      </w:r>
      <w:r w:rsidRPr="00BE2383">
        <w:t xml:space="preserve"> Users had no way of knowing if their messages were read.</w:t>
      </w:r>
    </w:p>
    <w:p w14:paraId="6AE96D03" w14:textId="77777777" w:rsidR="008119D0" w:rsidRDefault="00BE2383" w:rsidP="00BE2383">
      <w:r w:rsidRPr="00525D2D">
        <w:rPr>
          <w:rStyle w:val="Heading3Char"/>
        </w:rPr>
        <w:t>Solution</w:t>
      </w:r>
      <w:r w:rsidRPr="00525D2D">
        <w:t>:</w:t>
      </w:r>
      <w:r w:rsidRPr="00BE2383">
        <w:t xml:space="preserve"> Implemented read receipts</w:t>
      </w:r>
      <w:r w:rsidR="008119D0">
        <w:t>.</w:t>
      </w:r>
    </w:p>
    <w:p w14:paraId="313CC4E3" w14:textId="77777777" w:rsidR="008119D0" w:rsidRDefault="00BE2383" w:rsidP="00BE2383">
      <w:r w:rsidRPr="00525D2D">
        <w:rPr>
          <w:rStyle w:val="Heading3Char"/>
        </w:rPr>
        <w:t>Implementation</w:t>
      </w:r>
      <w:r w:rsidRPr="00525D2D">
        <w:t>:</w:t>
      </w:r>
      <w:r w:rsidRPr="00BE2383">
        <w:t xml:space="preserve"> The server updates the message status when a message is read and notifies the sender.</w:t>
      </w:r>
    </w:p>
    <w:p w14:paraId="087C4E8E" w14:textId="03AD7A62" w:rsidR="00BE2383" w:rsidRPr="00BE2383" w:rsidRDefault="00BE2383" w:rsidP="00BE2383">
      <w:r w:rsidRPr="00525D2D">
        <w:rPr>
          <w:rStyle w:val="Heading3Char"/>
        </w:rPr>
        <w:t>Limitation</w:t>
      </w:r>
      <w:r w:rsidRPr="00525D2D">
        <w:t>:</w:t>
      </w:r>
      <w:r w:rsidRPr="00BE2383">
        <w:t xml:space="preserve"> Adds additional complexity to message handling.</w:t>
      </w:r>
    </w:p>
    <w:p w14:paraId="53DF47FB" w14:textId="77777777" w:rsidR="00672180" w:rsidRDefault="00672180">
      <w:pPr>
        <w:spacing w:after="160" w:line="259" w:lineRule="auto"/>
        <w:jc w:val="left"/>
        <w:rPr>
          <w:rFonts w:eastAsiaTheme="majorEastAsia" w:cstheme="majorBidi"/>
          <w:b/>
          <w:color w:val="000000" w:themeColor="text1"/>
          <w:sz w:val="40"/>
          <w:szCs w:val="36"/>
        </w:rPr>
      </w:pPr>
      <w:r>
        <w:br w:type="page"/>
      </w:r>
    </w:p>
    <w:p w14:paraId="23DE45D3" w14:textId="0B298BA7" w:rsidR="00BE2383" w:rsidRPr="00BE2383" w:rsidRDefault="00BE2383" w:rsidP="00525D2D">
      <w:pPr>
        <w:pStyle w:val="Heading1"/>
      </w:pPr>
      <w:bookmarkStart w:id="16" w:name="_Toc166916729"/>
      <w:r w:rsidRPr="00BE2383">
        <w:t>Implementation Details</w:t>
      </w:r>
      <w:bookmarkEnd w:id="16"/>
    </w:p>
    <w:p w14:paraId="212977E3" w14:textId="2C7D0704" w:rsidR="00BE2383" w:rsidRPr="00BE2383" w:rsidRDefault="00BE2383" w:rsidP="0091219D">
      <w:pPr>
        <w:pStyle w:val="Heading2"/>
      </w:pPr>
      <w:bookmarkStart w:id="17" w:name="_Toc166916730"/>
      <w:r w:rsidRPr="00BE2383">
        <w:t>Server Side (server.py)</w:t>
      </w:r>
      <w:bookmarkEnd w:id="17"/>
    </w:p>
    <w:p w14:paraId="4EE8F6D6" w14:textId="77777777" w:rsidR="00BE2383" w:rsidRPr="0091219D" w:rsidRDefault="00BE2383" w:rsidP="0091219D">
      <w:pPr>
        <w:ind w:left="720"/>
      </w:pPr>
      <w:r w:rsidRPr="00342F02">
        <w:rPr>
          <w:rStyle w:val="Heading3Char"/>
        </w:rPr>
        <w:t>SSL/TLS Configuration</w:t>
      </w:r>
      <w:r w:rsidRPr="0091219D">
        <w:t>:</w:t>
      </w:r>
    </w:p>
    <w:p w14:paraId="1D3FCFF2" w14:textId="77777777" w:rsidR="00342F02" w:rsidRDefault="00BE2383" w:rsidP="003E1F3D">
      <w:pPr>
        <w:numPr>
          <w:ilvl w:val="1"/>
          <w:numId w:val="8"/>
        </w:numPr>
        <w:jc w:val="left"/>
      </w:pPr>
      <w:r w:rsidRPr="00BE2383">
        <w:t xml:space="preserve">Created a secure context </w:t>
      </w:r>
      <w:proofErr w:type="gramStart"/>
      <w:r w:rsidRPr="00BE2383">
        <w:t>using</w:t>
      </w:r>
      <w:proofErr w:type="gramEnd"/>
    </w:p>
    <w:p w14:paraId="5A52527F" w14:textId="42B7B8F8" w:rsidR="00BE2383" w:rsidRPr="00BE2383" w:rsidRDefault="00BE2383" w:rsidP="00342F02">
      <w:pPr>
        <w:ind w:left="1440"/>
        <w:jc w:val="left"/>
      </w:pPr>
      <w:proofErr w:type="spellStart"/>
      <w:proofErr w:type="gramStart"/>
      <w:r w:rsidRPr="00BE2383">
        <w:t>ssl.create</w:t>
      </w:r>
      <w:proofErr w:type="gramEnd"/>
      <w:r w:rsidRPr="00BE2383">
        <w:t>_default_context</w:t>
      </w:r>
      <w:proofErr w:type="spellEnd"/>
      <w:r w:rsidRPr="00BE2383">
        <w:t>(</w:t>
      </w:r>
      <w:proofErr w:type="spellStart"/>
      <w:r w:rsidRPr="00BE2383">
        <w:t>ssl.Purpose.CLIENT_AUTH</w:t>
      </w:r>
      <w:proofErr w:type="spellEnd"/>
      <w:r w:rsidRPr="00BE2383">
        <w:t>)</w:t>
      </w:r>
    </w:p>
    <w:p w14:paraId="0C843409" w14:textId="77777777" w:rsidR="00342F02" w:rsidRDefault="00BE2383" w:rsidP="003E1F3D">
      <w:pPr>
        <w:numPr>
          <w:ilvl w:val="1"/>
          <w:numId w:val="8"/>
        </w:numPr>
        <w:jc w:val="left"/>
      </w:pPr>
      <w:r w:rsidRPr="00BE2383">
        <w:t xml:space="preserve">Loaded the server's certificate and key </w:t>
      </w:r>
      <w:proofErr w:type="gramStart"/>
      <w:r w:rsidRPr="00BE2383">
        <w:t>using</w:t>
      </w:r>
      <w:proofErr w:type="gramEnd"/>
    </w:p>
    <w:p w14:paraId="2333BB6A" w14:textId="55CBF509" w:rsidR="00BE2383" w:rsidRPr="00BE2383" w:rsidRDefault="00BE2383" w:rsidP="00342F02">
      <w:pPr>
        <w:ind w:left="1440"/>
        <w:jc w:val="left"/>
      </w:pPr>
      <w:proofErr w:type="spellStart"/>
      <w:proofErr w:type="gramStart"/>
      <w:r w:rsidRPr="00BE2383">
        <w:t>context.load</w:t>
      </w:r>
      <w:proofErr w:type="gramEnd"/>
      <w:r w:rsidRPr="00BE2383">
        <w:t>_cert_chain</w:t>
      </w:r>
      <w:proofErr w:type="spellEnd"/>
      <w:r w:rsidRPr="00BE2383">
        <w:t>(</w:t>
      </w:r>
      <w:proofErr w:type="spellStart"/>
      <w:r w:rsidRPr="00BE2383">
        <w:t>certfile</w:t>
      </w:r>
      <w:proofErr w:type="spellEnd"/>
      <w:r w:rsidRPr="00BE2383">
        <w:t xml:space="preserve">="server.crt", </w:t>
      </w:r>
      <w:proofErr w:type="spellStart"/>
      <w:r w:rsidRPr="00BE2383">
        <w:t>keyfile</w:t>
      </w:r>
      <w:proofErr w:type="spellEnd"/>
      <w:r w:rsidRPr="00BE2383">
        <w:t>="server.key")</w:t>
      </w:r>
    </w:p>
    <w:p w14:paraId="40F2A535" w14:textId="77777777" w:rsidR="003E1F3D" w:rsidRDefault="00BE2383" w:rsidP="00BE2383">
      <w:pPr>
        <w:numPr>
          <w:ilvl w:val="1"/>
          <w:numId w:val="8"/>
        </w:numPr>
      </w:pPr>
      <w:r w:rsidRPr="00BE2383">
        <w:t xml:space="preserve">Wrapped the server socket with SSL </w:t>
      </w:r>
      <w:proofErr w:type="gramStart"/>
      <w:r w:rsidRPr="00BE2383">
        <w:t>using</w:t>
      </w:r>
      <w:proofErr w:type="gramEnd"/>
      <w:r w:rsidRPr="00BE2383">
        <w:t xml:space="preserve"> </w:t>
      </w:r>
    </w:p>
    <w:p w14:paraId="12A98CDB" w14:textId="37B8BA12" w:rsidR="00BE2383" w:rsidRPr="00BE2383" w:rsidRDefault="00BE2383" w:rsidP="003E1F3D">
      <w:pPr>
        <w:ind w:left="1440"/>
      </w:pPr>
      <w:proofErr w:type="spellStart"/>
      <w:proofErr w:type="gramStart"/>
      <w:r w:rsidRPr="00BE2383">
        <w:t>context.wrap</w:t>
      </w:r>
      <w:proofErr w:type="gramEnd"/>
      <w:r w:rsidRPr="00BE2383">
        <w:t>_socket</w:t>
      </w:r>
      <w:proofErr w:type="spellEnd"/>
    </w:p>
    <w:p w14:paraId="0D8D5BA5" w14:textId="02E56115" w:rsidR="00BE2383" w:rsidRPr="00E123B2" w:rsidRDefault="00BE2383" w:rsidP="00342F02">
      <w:pPr>
        <w:ind w:left="720"/>
      </w:pPr>
      <w:r w:rsidRPr="00E123B2">
        <w:rPr>
          <w:rStyle w:val="Heading3Char"/>
        </w:rPr>
        <w:t>User Verification and Password Hashing</w:t>
      </w:r>
      <w:r w:rsidRPr="00E123B2">
        <w:t>:</w:t>
      </w:r>
    </w:p>
    <w:p w14:paraId="03017142" w14:textId="2F0C1F7C" w:rsidR="00BE2383" w:rsidRPr="00BE2383" w:rsidRDefault="00BE2383" w:rsidP="00BE2383">
      <w:pPr>
        <w:numPr>
          <w:ilvl w:val="1"/>
          <w:numId w:val="8"/>
        </w:numPr>
      </w:pPr>
      <w:r w:rsidRPr="00BE2383">
        <w:t>Added SQLite database to store user credentials securely.</w:t>
      </w:r>
    </w:p>
    <w:p w14:paraId="696299CF" w14:textId="77777777" w:rsidR="00BE2383" w:rsidRPr="00BE2383" w:rsidRDefault="00BE2383" w:rsidP="00BE2383">
      <w:pPr>
        <w:numPr>
          <w:ilvl w:val="1"/>
          <w:numId w:val="8"/>
        </w:numPr>
      </w:pPr>
      <w:r w:rsidRPr="00BE2383">
        <w:t>Used SHA-256 to hash passwords before storing them in the database.</w:t>
      </w:r>
    </w:p>
    <w:p w14:paraId="06B39A2F" w14:textId="77777777" w:rsidR="00BE2383" w:rsidRPr="00E123B2" w:rsidRDefault="00BE2383" w:rsidP="00E123B2">
      <w:pPr>
        <w:ind w:left="720"/>
      </w:pPr>
      <w:r w:rsidRPr="00E123B2">
        <w:rPr>
          <w:rStyle w:val="Heading3Char"/>
        </w:rPr>
        <w:t>Message Handling</w:t>
      </w:r>
      <w:r w:rsidRPr="00E123B2">
        <w:t>:</w:t>
      </w:r>
    </w:p>
    <w:p w14:paraId="332EAA7B" w14:textId="77777777" w:rsidR="00BE2383" w:rsidRDefault="00BE2383" w:rsidP="00BE2383">
      <w:pPr>
        <w:numPr>
          <w:ilvl w:val="1"/>
          <w:numId w:val="8"/>
        </w:numPr>
      </w:pPr>
      <w:r w:rsidRPr="00BE2383">
        <w:t>Implemented functions to handle user login, message sending, and reading messages.</w:t>
      </w:r>
    </w:p>
    <w:p w14:paraId="2C03DE01" w14:textId="05AD8763" w:rsidR="00B12690" w:rsidRPr="00BE2383" w:rsidRDefault="00B12690" w:rsidP="00B12690">
      <w:pPr>
        <w:numPr>
          <w:ilvl w:val="1"/>
          <w:numId w:val="8"/>
        </w:numPr>
      </w:pPr>
      <w:r w:rsidRPr="00BE2383">
        <w:t xml:space="preserve">Added SQLite database to store </w:t>
      </w:r>
      <w:r>
        <w:t>messages</w:t>
      </w:r>
      <w:r w:rsidRPr="00BE2383">
        <w:t xml:space="preserve"> securely.</w:t>
      </w:r>
    </w:p>
    <w:p w14:paraId="204F0D5F" w14:textId="77777777" w:rsidR="00BE2383" w:rsidRPr="00BE2383" w:rsidRDefault="00BE2383" w:rsidP="00BE2383">
      <w:pPr>
        <w:numPr>
          <w:ilvl w:val="1"/>
          <w:numId w:val="8"/>
        </w:numPr>
      </w:pPr>
      <w:r w:rsidRPr="00BE2383">
        <w:t>Used JSON to format responses for easy parsing by the client.</w:t>
      </w:r>
    </w:p>
    <w:p w14:paraId="13C0C371" w14:textId="4BE2821A" w:rsidR="00BE2383" w:rsidRPr="00BE2383" w:rsidRDefault="00BE2383" w:rsidP="00B12690">
      <w:pPr>
        <w:pStyle w:val="Heading2"/>
      </w:pPr>
      <w:bookmarkStart w:id="18" w:name="_Toc166916731"/>
      <w:r w:rsidRPr="00BE2383">
        <w:t>Client Side (client.py)</w:t>
      </w:r>
      <w:bookmarkEnd w:id="18"/>
    </w:p>
    <w:p w14:paraId="651675EE" w14:textId="77777777" w:rsidR="00BE2383" w:rsidRPr="00B12690" w:rsidRDefault="00BE2383" w:rsidP="00B12690">
      <w:pPr>
        <w:ind w:left="720"/>
      </w:pPr>
      <w:r w:rsidRPr="00B12690">
        <w:rPr>
          <w:rStyle w:val="Heading3Char"/>
        </w:rPr>
        <w:t>SSL/TLS Configuration</w:t>
      </w:r>
      <w:r w:rsidRPr="00B12690">
        <w:t>:</w:t>
      </w:r>
    </w:p>
    <w:p w14:paraId="1811C8C4" w14:textId="77777777" w:rsidR="0016298D" w:rsidRDefault="00BE2383" w:rsidP="00BE2383">
      <w:pPr>
        <w:numPr>
          <w:ilvl w:val="1"/>
          <w:numId w:val="9"/>
        </w:numPr>
      </w:pPr>
      <w:r w:rsidRPr="00BE2383">
        <w:t xml:space="preserve">Created a secure context </w:t>
      </w:r>
      <w:proofErr w:type="gramStart"/>
      <w:r w:rsidRPr="00BE2383">
        <w:t>using</w:t>
      </w:r>
      <w:proofErr w:type="gramEnd"/>
    </w:p>
    <w:p w14:paraId="29B707ED" w14:textId="7D4FD32D" w:rsidR="00BE2383" w:rsidRPr="00BE2383" w:rsidRDefault="00BE2383" w:rsidP="0016298D">
      <w:pPr>
        <w:ind w:left="1440"/>
      </w:pPr>
      <w:proofErr w:type="spellStart"/>
      <w:proofErr w:type="gramStart"/>
      <w:r w:rsidRPr="0016298D">
        <w:t>ssl.create</w:t>
      </w:r>
      <w:proofErr w:type="gramEnd"/>
      <w:r w:rsidRPr="0016298D">
        <w:t>_default_context</w:t>
      </w:r>
      <w:proofErr w:type="spellEnd"/>
      <w:r w:rsidRPr="0016298D">
        <w:t>()</w:t>
      </w:r>
    </w:p>
    <w:p w14:paraId="4E7B2340" w14:textId="77777777" w:rsidR="0016298D" w:rsidRDefault="00BE2383" w:rsidP="00BE2383">
      <w:pPr>
        <w:numPr>
          <w:ilvl w:val="1"/>
          <w:numId w:val="9"/>
        </w:numPr>
      </w:pPr>
      <w:r w:rsidRPr="00BE2383">
        <w:t xml:space="preserve">Loaded the server's certificate </w:t>
      </w:r>
      <w:proofErr w:type="gramStart"/>
      <w:r w:rsidRPr="00BE2383">
        <w:t>using</w:t>
      </w:r>
      <w:proofErr w:type="gramEnd"/>
    </w:p>
    <w:p w14:paraId="6DB7C81E" w14:textId="65041C2C" w:rsidR="00BE2383" w:rsidRPr="0016298D" w:rsidRDefault="00BE2383" w:rsidP="0016298D">
      <w:pPr>
        <w:ind w:left="1440"/>
      </w:pPr>
      <w:proofErr w:type="spellStart"/>
      <w:proofErr w:type="gramStart"/>
      <w:r w:rsidRPr="0016298D">
        <w:t>context.load</w:t>
      </w:r>
      <w:proofErr w:type="gramEnd"/>
      <w:r w:rsidRPr="0016298D">
        <w:t>_verify_locations</w:t>
      </w:r>
      <w:proofErr w:type="spellEnd"/>
      <w:r w:rsidRPr="0016298D">
        <w:t>('server.crt')</w:t>
      </w:r>
    </w:p>
    <w:p w14:paraId="21232BD0" w14:textId="77777777" w:rsidR="0016298D" w:rsidRDefault="00BE2383" w:rsidP="00BE2383">
      <w:pPr>
        <w:numPr>
          <w:ilvl w:val="1"/>
          <w:numId w:val="9"/>
        </w:numPr>
      </w:pPr>
      <w:r w:rsidRPr="00BE2383">
        <w:t xml:space="preserve">Wrapped the client socket with SSL </w:t>
      </w:r>
      <w:proofErr w:type="gramStart"/>
      <w:r w:rsidRPr="00BE2383">
        <w:t>using</w:t>
      </w:r>
      <w:proofErr w:type="gramEnd"/>
    </w:p>
    <w:p w14:paraId="3E850981" w14:textId="5D5486CE" w:rsidR="00BE2383" w:rsidRPr="0016298D" w:rsidRDefault="00BE2383" w:rsidP="0016298D">
      <w:pPr>
        <w:ind w:left="1440"/>
      </w:pPr>
      <w:proofErr w:type="spellStart"/>
      <w:proofErr w:type="gramStart"/>
      <w:r w:rsidRPr="0016298D">
        <w:t>context.wrap</w:t>
      </w:r>
      <w:proofErr w:type="gramEnd"/>
      <w:r w:rsidRPr="0016298D">
        <w:t>_socket</w:t>
      </w:r>
      <w:proofErr w:type="spellEnd"/>
    </w:p>
    <w:p w14:paraId="10CA7534" w14:textId="77777777" w:rsidR="00BE2383" w:rsidRPr="00706FCA" w:rsidRDefault="00BE2383" w:rsidP="00706FCA">
      <w:pPr>
        <w:ind w:left="720"/>
      </w:pPr>
      <w:r w:rsidRPr="00706FCA">
        <w:rPr>
          <w:rStyle w:val="Heading3Char"/>
        </w:rPr>
        <w:t>User Login and Password Hashing</w:t>
      </w:r>
      <w:r w:rsidRPr="00706FCA">
        <w:t>:</w:t>
      </w:r>
    </w:p>
    <w:p w14:paraId="41FF0F7A" w14:textId="77777777" w:rsidR="00BE2383" w:rsidRPr="00BE2383" w:rsidRDefault="00BE2383" w:rsidP="00BE2383">
      <w:pPr>
        <w:numPr>
          <w:ilvl w:val="1"/>
          <w:numId w:val="9"/>
        </w:numPr>
      </w:pPr>
      <w:r w:rsidRPr="00BE2383">
        <w:t xml:space="preserve">Collected user credentials securely using </w:t>
      </w:r>
      <w:proofErr w:type="spellStart"/>
      <w:proofErr w:type="gramStart"/>
      <w:r w:rsidRPr="00B26529">
        <w:rPr>
          <w:i/>
          <w:iCs/>
        </w:rPr>
        <w:t>getpass</w:t>
      </w:r>
      <w:r w:rsidRPr="00706FCA">
        <w:rPr>
          <w:i/>
          <w:iCs/>
          <w:u w:val="single"/>
        </w:rPr>
        <w:t>.</w:t>
      </w:r>
      <w:r w:rsidRPr="00B26529">
        <w:rPr>
          <w:i/>
          <w:iCs/>
        </w:rPr>
        <w:t>getpass</w:t>
      </w:r>
      <w:proofErr w:type="spellEnd"/>
      <w:proofErr w:type="gramEnd"/>
      <w:r w:rsidRPr="00BE2383">
        <w:t xml:space="preserve"> to avoid displaying passwords.</w:t>
      </w:r>
    </w:p>
    <w:p w14:paraId="71018F03" w14:textId="77777777" w:rsidR="00BE2383" w:rsidRPr="00BE2383" w:rsidRDefault="00BE2383" w:rsidP="00BE2383">
      <w:pPr>
        <w:numPr>
          <w:ilvl w:val="1"/>
          <w:numId w:val="9"/>
        </w:numPr>
      </w:pPr>
      <w:r w:rsidRPr="00BE2383">
        <w:t>Hashed passwords using SHA-256 before sending them to the server.</w:t>
      </w:r>
    </w:p>
    <w:p w14:paraId="63D8622B" w14:textId="77777777" w:rsidR="00BE2383" w:rsidRPr="00B26529" w:rsidRDefault="00BE2383" w:rsidP="00B26529">
      <w:pPr>
        <w:ind w:left="720"/>
      </w:pPr>
      <w:r w:rsidRPr="00B26529">
        <w:rPr>
          <w:rStyle w:val="Heading3Char"/>
        </w:rPr>
        <w:t>Message Handling</w:t>
      </w:r>
      <w:r w:rsidRPr="00B26529">
        <w:t>:</w:t>
      </w:r>
    </w:p>
    <w:p w14:paraId="7F3B0407" w14:textId="77777777" w:rsidR="00BE2383" w:rsidRPr="00BE2383" w:rsidRDefault="00BE2383" w:rsidP="00BE2383">
      <w:pPr>
        <w:numPr>
          <w:ilvl w:val="1"/>
          <w:numId w:val="9"/>
        </w:numPr>
      </w:pPr>
      <w:r w:rsidRPr="00BE2383">
        <w:t>Implemented functions to compose messages, read messages, and view notifications.</w:t>
      </w:r>
    </w:p>
    <w:p w14:paraId="16167CC7" w14:textId="77777777" w:rsidR="00BE2383" w:rsidRPr="00BE2383" w:rsidRDefault="00BE2383" w:rsidP="00BE2383">
      <w:pPr>
        <w:numPr>
          <w:ilvl w:val="1"/>
          <w:numId w:val="9"/>
        </w:numPr>
      </w:pPr>
      <w:r w:rsidRPr="00BE2383">
        <w:t>Used JSON to parse server responses for easy handling of structured data.</w:t>
      </w:r>
    </w:p>
    <w:p w14:paraId="482A3D53" w14:textId="77777777" w:rsidR="0061152A" w:rsidRDefault="0061152A">
      <w:pPr>
        <w:spacing w:after="160" w:line="259" w:lineRule="auto"/>
        <w:jc w:val="left"/>
        <w:rPr>
          <w:rFonts w:eastAsiaTheme="majorEastAsia" w:cstheme="majorBidi"/>
          <w:b/>
          <w:color w:val="000000" w:themeColor="text1"/>
          <w:sz w:val="40"/>
          <w:szCs w:val="36"/>
        </w:rPr>
      </w:pPr>
      <w:r>
        <w:br w:type="page"/>
      </w:r>
    </w:p>
    <w:p w14:paraId="77BD980F" w14:textId="5BF7B010" w:rsidR="00BE2383" w:rsidRPr="00BE2383" w:rsidRDefault="00BE2383" w:rsidP="00EE7C80">
      <w:pPr>
        <w:pStyle w:val="Heading1"/>
      </w:pPr>
      <w:bookmarkStart w:id="19" w:name="_Toc166916732"/>
      <w:r w:rsidRPr="00BE2383">
        <w:t>Unimplemented Mitigations</w:t>
      </w:r>
      <w:bookmarkEnd w:id="19"/>
    </w:p>
    <w:p w14:paraId="3F7F7960" w14:textId="7A89B1C7" w:rsidR="00BE2383" w:rsidRPr="00BE2383" w:rsidRDefault="00BE2383" w:rsidP="00EE7C80">
      <w:pPr>
        <w:pStyle w:val="Heading2"/>
      </w:pPr>
      <w:bookmarkStart w:id="20" w:name="_Toc166916733"/>
      <w:r w:rsidRPr="00BE2383">
        <w:t>Two-Factor Authentication (2FA)</w:t>
      </w:r>
      <w:bookmarkEnd w:id="20"/>
    </w:p>
    <w:p w14:paraId="3891CBB7" w14:textId="77777777" w:rsidR="002C5B49" w:rsidRDefault="00BE2383" w:rsidP="00BE2383">
      <w:r w:rsidRPr="00EE7C80">
        <w:rPr>
          <w:rStyle w:val="Heading3Char"/>
        </w:rPr>
        <w:t>Reason</w:t>
      </w:r>
      <w:r w:rsidRPr="00EE7C80">
        <w:t>:</w:t>
      </w:r>
      <w:r w:rsidRPr="00BE2383">
        <w:t xml:space="preserve"> Due to time constraints and increased complexity, 2FA was not implemented.</w:t>
      </w:r>
    </w:p>
    <w:p w14:paraId="18603085" w14:textId="013DBD3F" w:rsidR="00BE2383" w:rsidRPr="00BE2383" w:rsidRDefault="00BE2383" w:rsidP="00BE2383">
      <w:r w:rsidRPr="00EE7C80">
        <w:rPr>
          <w:rStyle w:val="Heading3Char"/>
        </w:rPr>
        <w:t>Future Work</w:t>
      </w:r>
      <w:r w:rsidRPr="00EE7C80">
        <w:t>:</w:t>
      </w:r>
      <w:r w:rsidRPr="00BE2383">
        <w:t xml:space="preserve"> Plan to integrate 2FA using email or SMS for enhanced security.</w:t>
      </w:r>
    </w:p>
    <w:p w14:paraId="3D320D39" w14:textId="0F735D00" w:rsidR="00BE2383" w:rsidRPr="00BE2383" w:rsidRDefault="00BE2383" w:rsidP="00EE7C80">
      <w:pPr>
        <w:pStyle w:val="Heading2"/>
      </w:pPr>
      <w:bookmarkStart w:id="21" w:name="_Toc166916734"/>
      <w:r w:rsidRPr="00BE2383">
        <w:t>End-to-End Encryption (E2EE)</w:t>
      </w:r>
      <w:bookmarkEnd w:id="21"/>
    </w:p>
    <w:p w14:paraId="249302DC" w14:textId="77777777" w:rsidR="002C5B49" w:rsidRDefault="00BE2383" w:rsidP="00BE2383">
      <w:r w:rsidRPr="00EE7C80">
        <w:rPr>
          <w:rStyle w:val="Heading3Char"/>
        </w:rPr>
        <w:t>Reason</w:t>
      </w:r>
      <w:r w:rsidRPr="00EE7C80">
        <w:t>:</w:t>
      </w:r>
      <w:r w:rsidRPr="00BE2383">
        <w:t xml:space="preserve"> Requires significant architectural changes and key management.</w:t>
      </w:r>
    </w:p>
    <w:p w14:paraId="4432124F" w14:textId="7F5CC232" w:rsidR="00BE2383" w:rsidRPr="00BE2383" w:rsidRDefault="00BE2383" w:rsidP="00BE2383">
      <w:r w:rsidRPr="00A14B3B">
        <w:rPr>
          <w:rStyle w:val="Heading3Char"/>
        </w:rPr>
        <w:t>Future Work</w:t>
      </w:r>
      <w:r w:rsidRPr="00A14B3B">
        <w:t>:</w:t>
      </w:r>
      <w:r w:rsidRPr="00BE2383">
        <w:t xml:space="preserve"> Explore integrating E2EE to ensure messages are encrypted from sender to receiver.</w:t>
      </w:r>
    </w:p>
    <w:p w14:paraId="4FF528EE" w14:textId="5E4F86D5" w:rsidR="00BE2383" w:rsidRPr="00BE2383" w:rsidRDefault="00BE2383" w:rsidP="00A14B3B">
      <w:pPr>
        <w:pStyle w:val="Heading2"/>
      </w:pPr>
      <w:bookmarkStart w:id="22" w:name="_Toc166916735"/>
      <w:r w:rsidRPr="00BE2383">
        <w:t>Advanced Key Management</w:t>
      </w:r>
      <w:bookmarkEnd w:id="22"/>
    </w:p>
    <w:p w14:paraId="70965C48" w14:textId="77777777" w:rsidR="00EC1398" w:rsidRDefault="00BE2383" w:rsidP="00BE2383">
      <w:r w:rsidRPr="00A14B3B">
        <w:rPr>
          <w:rStyle w:val="Heading3Char"/>
        </w:rPr>
        <w:t>Reason</w:t>
      </w:r>
      <w:r w:rsidRPr="00A14B3B">
        <w:t>:</w:t>
      </w:r>
      <w:r w:rsidRPr="00BE2383">
        <w:t xml:space="preserve"> </w:t>
      </w:r>
      <w:bookmarkStart w:id="23" w:name="_Hlk166861375"/>
      <w:r w:rsidRPr="00BE2383">
        <w:t xml:space="preserve">Current implementation </w:t>
      </w:r>
      <w:bookmarkEnd w:id="23"/>
      <w:r w:rsidRPr="00BE2383">
        <w:t>uses basic key management for HMACs.</w:t>
      </w:r>
    </w:p>
    <w:p w14:paraId="0B301033" w14:textId="74BC22F7" w:rsidR="00BE2383" w:rsidRDefault="00BE2383" w:rsidP="00BE2383">
      <w:r w:rsidRPr="00A14B3B">
        <w:rPr>
          <w:rStyle w:val="Heading3Char"/>
        </w:rPr>
        <w:t>Future Work</w:t>
      </w:r>
      <w:r w:rsidRPr="00A14B3B">
        <w:t>:</w:t>
      </w:r>
      <w:r w:rsidRPr="00BE2383">
        <w:t xml:space="preserve"> Implement a more robust key management system, possibly using public key infrastructure (PKI).</w:t>
      </w:r>
    </w:p>
    <w:p w14:paraId="39FFD6CF" w14:textId="512FB1FF" w:rsidR="001F7855" w:rsidRDefault="0090154B" w:rsidP="00A14B3B">
      <w:pPr>
        <w:pStyle w:val="Heading2"/>
      </w:pPr>
      <w:bookmarkStart w:id="24" w:name="_Toc166916736"/>
      <w:r w:rsidRPr="00790CC7">
        <w:t>User Online Status</w:t>
      </w:r>
      <w:bookmarkEnd w:id="24"/>
    </w:p>
    <w:p w14:paraId="7EA09102" w14:textId="189CF573" w:rsidR="00790CC7" w:rsidRDefault="00790CC7" w:rsidP="00BE2383">
      <w:r w:rsidRPr="00A14B3B">
        <w:rPr>
          <w:rStyle w:val="Heading3Char"/>
        </w:rPr>
        <w:t>Reason</w:t>
      </w:r>
      <w:r w:rsidRPr="00A14B3B">
        <w:t>:</w:t>
      </w:r>
      <w:r>
        <w:rPr>
          <w:b/>
          <w:bCs/>
        </w:rPr>
        <w:t xml:space="preserve"> </w:t>
      </w:r>
      <w:r w:rsidR="00270576" w:rsidRPr="00BE2383">
        <w:t>Due to time constraints and increased complexity</w:t>
      </w:r>
      <w:r w:rsidR="002F30EE">
        <w:t>, tracking of users’ online status is now currently done in server side only.</w:t>
      </w:r>
    </w:p>
    <w:p w14:paraId="2EBAFD5A" w14:textId="7AAD0CA8" w:rsidR="00136EDA" w:rsidRDefault="00136EDA" w:rsidP="00BE2383">
      <w:r w:rsidRPr="00A14B3B">
        <w:rPr>
          <w:rStyle w:val="Heading3Char"/>
        </w:rPr>
        <w:t>Future Work</w:t>
      </w:r>
      <w:r w:rsidRPr="00A14B3B">
        <w:t>:</w:t>
      </w:r>
      <w:r w:rsidRPr="00BE2383">
        <w:t xml:space="preserve"> </w:t>
      </w:r>
      <w:r w:rsidR="008B6746" w:rsidRPr="00BE2383">
        <w:t>Plan to</w:t>
      </w:r>
      <w:r w:rsidR="008B6746">
        <w:t xml:space="preserve"> i</w:t>
      </w:r>
      <w:r>
        <w:t>mplement features in client side to</w:t>
      </w:r>
      <w:r w:rsidR="00DD5E6A">
        <w:t xml:space="preserve"> keep the track of users</w:t>
      </w:r>
      <w:r w:rsidR="00916331">
        <w:t>’</w:t>
      </w:r>
      <w:r w:rsidR="008B6746">
        <w:t xml:space="preserve"> online status</w:t>
      </w:r>
      <w:r w:rsidR="00DD5E6A">
        <w:t>.</w:t>
      </w:r>
    </w:p>
    <w:p w14:paraId="3FBC1458" w14:textId="541029E4" w:rsidR="00C33302" w:rsidRDefault="00C33302" w:rsidP="00A14B3B">
      <w:pPr>
        <w:pStyle w:val="Heading2"/>
      </w:pPr>
      <w:bookmarkStart w:id="25" w:name="_Toc166916737"/>
      <w:r>
        <w:t>GUI Version for the client</w:t>
      </w:r>
      <w:bookmarkEnd w:id="25"/>
    </w:p>
    <w:p w14:paraId="2D655800" w14:textId="75617C2D" w:rsidR="00C33302" w:rsidRDefault="00C33302" w:rsidP="00C33302">
      <w:r w:rsidRPr="00A14B3B">
        <w:rPr>
          <w:rStyle w:val="Heading3Char"/>
        </w:rPr>
        <w:t>Reason</w:t>
      </w:r>
      <w:r w:rsidRPr="00A14B3B">
        <w:t>:</w:t>
      </w:r>
      <w:r>
        <w:rPr>
          <w:b/>
          <w:bCs/>
        </w:rPr>
        <w:t xml:space="preserve"> </w:t>
      </w:r>
      <w:r w:rsidR="009225CE" w:rsidRPr="00BE2383">
        <w:t>Due to time constraints and increased complexity</w:t>
      </w:r>
      <w:r w:rsidR="009225CE">
        <w:t>, t</w:t>
      </w:r>
      <w:r w:rsidR="00760A84">
        <w:t xml:space="preserve">he client </w:t>
      </w:r>
      <w:r w:rsidR="00D178CE">
        <w:t xml:space="preserve">side </w:t>
      </w:r>
      <w:r w:rsidR="00916331">
        <w:t>still use CLI version</w:t>
      </w:r>
      <w:r w:rsidR="004F0189">
        <w:t>.</w:t>
      </w:r>
    </w:p>
    <w:p w14:paraId="38054103" w14:textId="143317FD" w:rsidR="00C33302" w:rsidRDefault="00C33302" w:rsidP="00BE2383">
      <w:r w:rsidRPr="00A14B3B">
        <w:rPr>
          <w:rStyle w:val="Heading3Char"/>
        </w:rPr>
        <w:t>Future Work</w:t>
      </w:r>
      <w:r w:rsidRPr="00A14B3B">
        <w:t xml:space="preserve">: </w:t>
      </w:r>
      <w:r w:rsidR="004F0189">
        <w:t>Plan to i</w:t>
      </w:r>
      <w:r>
        <w:t xml:space="preserve">mplement </w:t>
      </w:r>
      <w:r w:rsidR="00FA1433">
        <w:t xml:space="preserve">GUI version for the client to make it </w:t>
      </w:r>
      <w:r w:rsidR="005F7F49">
        <w:t>easier</w:t>
      </w:r>
      <w:r w:rsidR="00980905">
        <w:t xml:space="preserve"> to use</w:t>
      </w:r>
      <w:r>
        <w:t>.</w:t>
      </w:r>
    </w:p>
    <w:p w14:paraId="2655E215" w14:textId="1DA85C6E" w:rsidR="00980905" w:rsidRDefault="00146A97" w:rsidP="00A14B3B">
      <w:pPr>
        <w:pStyle w:val="Heading2"/>
      </w:pPr>
      <w:bookmarkStart w:id="26" w:name="_Toc166916738"/>
      <w:r>
        <w:t>Going on adding more features</w:t>
      </w:r>
      <w:bookmarkEnd w:id="26"/>
    </w:p>
    <w:p w14:paraId="47CEF654" w14:textId="2615372D" w:rsidR="00980905" w:rsidRDefault="00980905" w:rsidP="00980905">
      <w:r w:rsidRPr="00A14B3B">
        <w:rPr>
          <w:rStyle w:val="Heading3Char"/>
        </w:rPr>
        <w:t>Reason</w:t>
      </w:r>
      <w:r w:rsidRPr="00A14B3B">
        <w:t>:</w:t>
      </w:r>
      <w:r>
        <w:rPr>
          <w:b/>
          <w:bCs/>
        </w:rPr>
        <w:t xml:space="preserve"> </w:t>
      </w:r>
      <w:r w:rsidR="00146A97">
        <w:t>There may be more features</w:t>
      </w:r>
      <w:r w:rsidR="00FC2EC0">
        <w:t xml:space="preserve"> to implement in GUI version</w:t>
      </w:r>
      <w:r w:rsidR="00851110">
        <w:t xml:space="preserve"> to make it more efficient and robust.</w:t>
      </w:r>
    </w:p>
    <w:p w14:paraId="3E859946" w14:textId="0CDD418D" w:rsidR="00980905" w:rsidRDefault="00980905" w:rsidP="00BE2383">
      <w:r w:rsidRPr="00A14B3B">
        <w:rPr>
          <w:rStyle w:val="Heading3Char"/>
        </w:rPr>
        <w:t>Future Work</w:t>
      </w:r>
      <w:r w:rsidRPr="00A14B3B">
        <w:t>:</w:t>
      </w:r>
      <w:r w:rsidRPr="00BE2383">
        <w:t xml:space="preserve"> </w:t>
      </w:r>
      <w:r w:rsidR="004F0189">
        <w:t>Plan to i</w:t>
      </w:r>
      <w:r>
        <w:t xml:space="preserve">mplement </w:t>
      </w:r>
      <w:r w:rsidR="00851110">
        <w:t>more features for secure communication system</w:t>
      </w:r>
      <w:r w:rsidR="005F7F49">
        <w:t>.</w:t>
      </w:r>
    </w:p>
    <w:p w14:paraId="4DEA30EB" w14:textId="33A2305D" w:rsidR="00BE2383" w:rsidRPr="00BE2383" w:rsidRDefault="00BE2383" w:rsidP="00A14B3B">
      <w:pPr>
        <w:pStyle w:val="Heading1"/>
      </w:pPr>
      <w:bookmarkStart w:id="27" w:name="_Toc166916739"/>
      <w:r w:rsidRPr="00BE2383">
        <w:t>Conclusion</w:t>
      </w:r>
      <w:bookmarkEnd w:id="27"/>
    </w:p>
    <w:p w14:paraId="765CC35A" w14:textId="39648284" w:rsidR="003335AA" w:rsidRDefault="00BE2383" w:rsidP="00853D8C">
      <w:r w:rsidRPr="00BE2383">
        <w:t xml:space="preserve">The updated secure communication system addresses many of the initial security, privacy, and trust issues. Implementing SSL/TLS, user verification, secure password storage, and message integrity checks significantly enhances the system's security. However, there are still areas for improvement, which are planned for future iterations. This </w:t>
      </w:r>
      <w:r w:rsidR="002639A8">
        <w:t xml:space="preserve">report </w:t>
      </w:r>
      <w:r w:rsidRPr="00BE2383">
        <w:t>highlights the importance of ongoing security assessments and iterative improvements in developing secure systems.</w:t>
      </w:r>
    </w:p>
    <w:sectPr w:rsidR="003335AA" w:rsidSect="00F73DBE">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CC15" w14:textId="77777777" w:rsidR="00F73DBE" w:rsidRDefault="00F73DBE" w:rsidP="00F73DBE">
      <w:r>
        <w:separator/>
      </w:r>
    </w:p>
  </w:endnote>
  <w:endnote w:type="continuationSeparator" w:id="0">
    <w:p w14:paraId="3FFBE077" w14:textId="77777777" w:rsidR="00F73DBE" w:rsidRDefault="00F73DBE" w:rsidP="00F73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31943"/>
      <w:docPartObj>
        <w:docPartGallery w:val="Page Numbers (Bottom of Page)"/>
        <w:docPartUnique/>
      </w:docPartObj>
    </w:sdtPr>
    <w:sdtEndPr>
      <w:rPr>
        <w:color w:val="7F7F7F" w:themeColor="background1" w:themeShade="7F"/>
        <w:spacing w:val="60"/>
      </w:rPr>
    </w:sdtEndPr>
    <w:sdtContent>
      <w:p w14:paraId="1674C756" w14:textId="082114F8" w:rsidR="00F73DBE" w:rsidRDefault="00F73DB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4921B9" w14:textId="77777777" w:rsidR="00F73DBE" w:rsidRDefault="00F73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A40CA" w14:textId="77777777" w:rsidR="00F73DBE" w:rsidRDefault="00F73DBE" w:rsidP="00F73DBE">
      <w:r>
        <w:separator/>
      </w:r>
    </w:p>
  </w:footnote>
  <w:footnote w:type="continuationSeparator" w:id="0">
    <w:p w14:paraId="40228D14" w14:textId="77777777" w:rsidR="00F73DBE" w:rsidRDefault="00F73DBE" w:rsidP="00F73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B871" w14:textId="5A503F36" w:rsidR="00F73DBE" w:rsidRDefault="00F73DBE">
    <w:pPr>
      <w:pStyle w:val="Header"/>
    </w:pPr>
    <w:r>
      <w:t>Bikash Neupane</w:t>
    </w:r>
    <w:r>
      <w:tab/>
      <w:t>COSC540</w:t>
    </w:r>
    <w:r>
      <w:tab/>
      <w:t>Assessment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D7B"/>
    <w:multiLevelType w:val="hybridMultilevel"/>
    <w:tmpl w:val="1C8208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6434D9"/>
    <w:multiLevelType w:val="multilevel"/>
    <w:tmpl w:val="4A60A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C5820"/>
    <w:multiLevelType w:val="multilevel"/>
    <w:tmpl w:val="F238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E1691"/>
    <w:multiLevelType w:val="multilevel"/>
    <w:tmpl w:val="CBA2B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24C23"/>
    <w:multiLevelType w:val="multilevel"/>
    <w:tmpl w:val="2596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AF6683"/>
    <w:multiLevelType w:val="multilevel"/>
    <w:tmpl w:val="194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62061A"/>
    <w:multiLevelType w:val="multilevel"/>
    <w:tmpl w:val="9A48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D13B1F"/>
    <w:multiLevelType w:val="multilevel"/>
    <w:tmpl w:val="91BA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2B57FC"/>
    <w:multiLevelType w:val="multilevel"/>
    <w:tmpl w:val="65724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46376"/>
    <w:multiLevelType w:val="multilevel"/>
    <w:tmpl w:val="081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674450">
    <w:abstractNumId w:val="1"/>
  </w:num>
  <w:num w:numId="2" w16cid:durableId="873732712">
    <w:abstractNumId w:val="5"/>
  </w:num>
  <w:num w:numId="3" w16cid:durableId="215243830">
    <w:abstractNumId w:val="4"/>
  </w:num>
  <w:num w:numId="4" w16cid:durableId="301354310">
    <w:abstractNumId w:val="7"/>
  </w:num>
  <w:num w:numId="5" w16cid:durableId="1795245733">
    <w:abstractNumId w:val="2"/>
  </w:num>
  <w:num w:numId="6" w16cid:durableId="2013331780">
    <w:abstractNumId w:val="9"/>
  </w:num>
  <w:num w:numId="7" w16cid:durableId="380834916">
    <w:abstractNumId w:val="6"/>
  </w:num>
  <w:num w:numId="8" w16cid:durableId="1781534641">
    <w:abstractNumId w:val="8"/>
  </w:num>
  <w:num w:numId="9" w16cid:durableId="1623029276">
    <w:abstractNumId w:val="3"/>
  </w:num>
  <w:num w:numId="10" w16cid:durableId="62994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07"/>
    <w:rsid w:val="00034A7F"/>
    <w:rsid w:val="000A060E"/>
    <w:rsid w:val="000D156C"/>
    <w:rsid w:val="00106ACC"/>
    <w:rsid w:val="00136EDA"/>
    <w:rsid w:val="00146A97"/>
    <w:rsid w:val="0016298D"/>
    <w:rsid w:val="00166E69"/>
    <w:rsid w:val="001A5ED6"/>
    <w:rsid w:val="001B7342"/>
    <w:rsid w:val="001B75E7"/>
    <w:rsid w:val="001F7855"/>
    <w:rsid w:val="00251EB7"/>
    <w:rsid w:val="002639A8"/>
    <w:rsid w:val="00264890"/>
    <w:rsid w:val="0026728C"/>
    <w:rsid w:val="00270576"/>
    <w:rsid w:val="00293FC0"/>
    <w:rsid w:val="002972CF"/>
    <w:rsid w:val="002C5B49"/>
    <w:rsid w:val="002F30EE"/>
    <w:rsid w:val="00322179"/>
    <w:rsid w:val="003246D6"/>
    <w:rsid w:val="003335AA"/>
    <w:rsid w:val="00342F02"/>
    <w:rsid w:val="00393B4C"/>
    <w:rsid w:val="003A6412"/>
    <w:rsid w:val="003E1F3D"/>
    <w:rsid w:val="00416A9E"/>
    <w:rsid w:val="004826DB"/>
    <w:rsid w:val="004F0189"/>
    <w:rsid w:val="00525D2D"/>
    <w:rsid w:val="00530D75"/>
    <w:rsid w:val="005B6A5D"/>
    <w:rsid w:val="005C1AF5"/>
    <w:rsid w:val="005F261F"/>
    <w:rsid w:val="005F7F49"/>
    <w:rsid w:val="0061152A"/>
    <w:rsid w:val="006319B1"/>
    <w:rsid w:val="00672180"/>
    <w:rsid w:val="00695059"/>
    <w:rsid w:val="006B5FEE"/>
    <w:rsid w:val="006E7D7D"/>
    <w:rsid w:val="00706FCA"/>
    <w:rsid w:val="00742B7D"/>
    <w:rsid w:val="00760A84"/>
    <w:rsid w:val="00790CC7"/>
    <w:rsid w:val="007E3759"/>
    <w:rsid w:val="008119D0"/>
    <w:rsid w:val="00851110"/>
    <w:rsid w:val="00853D8C"/>
    <w:rsid w:val="008B6746"/>
    <w:rsid w:val="008E59E9"/>
    <w:rsid w:val="0090154B"/>
    <w:rsid w:val="0091219D"/>
    <w:rsid w:val="00916331"/>
    <w:rsid w:val="009225CE"/>
    <w:rsid w:val="00974489"/>
    <w:rsid w:val="00980905"/>
    <w:rsid w:val="009D5E38"/>
    <w:rsid w:val="009E49A1"/>
    <w:rsid w:val="009F44AB"/>
    <w:rsid w:val="00A14B3B"/>
    <w:rsid w:val="00A31796"/>
    <w:rsid w:val="00A97A70"/>
    <w:rsid w:val="00B12690"/>
    <w:rsid w:val="00B26529"/>
    <w:rsid w:val="00B72A17"/>
    <w:rsid w:val="00BE1BF3"/>
    <w:rsid w:val="00BE2383"/>
    <w:rsid w:val="00BE4807"/>
    <w:rsid w:val="00BF0FD0"/>
    <w:rsid w:val="00C33302"/>
    <w:rsid w:val="00D05B6A"/>
    <w:rsid w:val="00D11DD0"/>
    <w:rsid w:val="00D178CE"/>
    <w:rsid w:val="00D41460"/>
    <w:rsid w:val="00D60F92"/>
    <w:rsid w:val="00DC31F8"/>
    <w:rsid w:val="00DD5E6A"/>
    <w:rsid w:val="00DE4BDC"/>
    <w:rsid w:val="00E123B2"/>
    <w:rsid w:val="00EC1398"/>
    <w:rsid w:val="00EC6B56"/>
    <w:rsid w:val="00EE7C80"/>
    <w:rsid w:val="00F20B85"/>
    <w:rsid w:val="00F67FE0"/>
    <w:rsid w:val="00F70F9C"/>
    <w:rsid w:val="00F73DBE"/>
    <w:rsid w:val="00F91C4B"/>
    <w:rsid w:val="00FA1433"/>
    <w:rsid w:val="00FC2EC0"/>
    <w:rsid w:val="00FD763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96BB"/>
  <w15:chartTrackingRefBased/>
  <w15:docId w15:val="{055DB15C-02BF-446E-8D9D-0337CED0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F"/>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5F261F"/>
    <w:pPr>
      <w:keepNext/>
      <w:keepLines/>
      <w:outlineLvl w:val="0"/>
    </w:pPr>
    <w:rPr>
      <w:rFonts w:eastAsiaTheme="majorEastAsia" w:cstheme="majorBidi"/>
      <w:b/>
      <w:color w:val="000000" w:themeColor="text1"/>
      <w:sz w:val="40"/>
      <w:szCs w:val="36"/>
    </w:rPr>
  </w:style>
  <w:style w:type="paragraph" w:styleId="Heading2">
    <w:name w:val="heading 2"/>
    <w:basedOn w:val="Normal"/>
    <w:next w:val="Normal"/>
    <w:link w:val="Heading2Char"/>
    <w:uiPriority w:val="9"/>
    <w:unhideWhenUsed/>
    <w:qFormat/>
    <w:rsid w:val="00106ACC"/>
    <w:pPr>
      <w:keepNext/>
      <w:keepLines/>
      <w:outlineLvl w:val="1"/>
    </w:pPr>
    <w:rPr>
      <w:rFonts w:eastAsiaTheme="majorEastAsia" w:cstheme="majorBidi"/>
      <w:b/>
      <w:color w:val="000000" w:themeColor="text1"/>
      <w:sz w:val="32"/>
      <w:szCs w:val="29"/>
    </w:rPr>
  </w:style>
  <w:style w:type="paragraph" w:styleId="Heading3">
    <w:name w:val="heading 3"/>
    <w:basedOn w:val="Normal"/>
    <w:next w:val="Normal"/>
    <w:link w:val="Heading3Char"/>
    <w:uiPriority w:val="9"/>
    <w:unhideWhenUsed/>
    <w:qFormat/>
    <w:rsid w:val="009E49A1"/>
    <w:pPr>
      <w:keepNext/>
      <w:keepLines/>
      <w:outlineLvl w:val="2"/>
    </w:pPr>
    <w:rPr>
      <w:rFonts w:eastAsiaTheme="majorEastAsia" w:cstheme="majorBidi"/>
      <w:color w:val="000000" w:themeColor="text1"/>
      <w:szCs w:val="25"/>
      <w:u w:val="single"/>
    </w:rPr>
  </w:style>
  <w:style w:type="paragraph" w:styleId="Heading4">
    <w:name w:val="heading 4"/>
    <w:basedOn w:val="Normal"/>
    <w:next w:val="Normal"/>
    <w:link w:val="Heading4Char"/>
    <w:uiPriority w:val="9"/>
    <w:semiHidden/>
    <w:unhideWhenUsed/>
    <w:qFormat/>
    <w:rsid w:val="00BE4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8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8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8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8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61F"/>
    <w:rPr>
      <w:rFonts w:ascii="Times New Roman" w:eastAsiaTheme="majorEastAsia" w:hAnsi="Times New Roman" w:cstheme="majorBidi"/>
      <w:b/>
      <w:color w:val="000000" w:themeColor="text1"/>
      <w:sz w:val="40"/>
      <w:szCs w:val="36"/>
    </w:rPr>
  </w:style>
  <w:style w:type="character" w:customStyle="1" w:styleId="Heading2Char">
    <w:name w:val="Heading 2 Char"/>
    <w:basedOn w:val="DefaultParagraphFont"/>
    <w:link w:val="Heading2"/>
    <w:uiPriority w:val="9"/>
    <w:rsid w:val="00106ACC"/>
    <w:rPr>
      <w:rFonts w:ascii="Times New Roman" w:eastAsiaTheme="majorEastAsia" w:hAnsi="Times New Roman" w:cstheme="majorBidi"/>
      <w:b/>
      <w:color w:val="000000" w:themeColor="text1"/>
      <w:sz w:val="32"/>
      <w:szCs w:val="29"/>
    </w:rPr>
  </w:style>
  <w:style w:type="character" w:customStyle="1" w:styleId="Heading3Char">
    <w:name w:val="Heading 3 Char"/>
    <w:basedOn w:val="DefaultParagraphFont"/>
    <w:link w:val="Heading3"/>
    <w:uiPriority w:val="9"/>
    <w:rsid w:val="009E49A1"/>
    <w:rPr>
      <w:rFonts w:ascii="Times New Roman" w:eastAsiaTheme="majorEastAsia" w:hAnsi="Times New Roman" w:cstheme="majorBidi"/>
      <w:color w:val="000000" w:themeColor="text1"/>
      <w:sz w:val="28"/>
      <w:szCs w:val="25"/>
      <w:u w:val="single"/>
    </w:rPr>
  </w:style>
  <w:style w:type="character" w:customStyle="1" w:styleId="Heading4Char">
    <w:name w:val="Heading 4 Char"/>
    <w:basedOn w:val="DefaultParagraphFont"/>
    <w:link w:val="Heading4"/>
    <w:uiPriority w:val="9"/>
    <w:semiHidden/>
    <w:rsid w:val="00BE4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807"/>
    <w:rPr>
      <w:rFonts w:eastAsiaTheme="majorEastAsia" w:cstheme="majorBidi"/>
      <w:color w:val="272727" w:themeColor="text1" w:themeTint="D8"/>
    </w:rPr>
  </w:style>
  <w:style w:type="paragraph" w:styleId="Title">
    <w:name w:val="Title"/>
    <w:basedOn w:val="Normal"/>
    <w:next w:val="Normal"/>
    <w:link w:val="TitleChar"/>
    <w:uiPriority w:val="10"/>
    <w:qFormat/>
    <w:rsid w:val="00BE4807"/>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E480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E4807"/>
    <w:pPr>
      <w:numPr>
        <w:ilvl w:val="1"/>
      </w:numPr>
    </w:pPr>
    <w:rPr>
      <w:rFonts w:eastAsiaTheme="majorEastAsia" w:cstheme="majorBidi"/>
      <w:color w:val="595959" w:themeColor="text1" w:themeTint="A6"/>
      <w:spacing w:val="15"/>
      <w:szCs w:val="25"/>
    </w:rPr>
  </w:style>
  <w:style w:type="character" w:customStyle="1" w:styleId="SubtitleChar">
    <w:name w:val="Subtitle Char"/>
    <w:basedOn w:val="DefaultParagraphFont"/>
    <w:link w:val="Subtitle"/>
    <w:uiPriority w:val="11"/>
    <w:rsid w:val="00BE480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E4807"/>
    <w:pPr>
      <w:spacing w:before="160"/>
      <w:jc w:val="center"/>
    </w:pPr>
    <w:rPr>
      <w:i/>
      <w:iCs/>
      <w:color w:val="404040" w:themeColor="text1" w:themeTint="BF"/>
    </w:rPr>
  </w:style>
  <w:style w:type="character" w:customStyle="1" w:styleId="QuoteChar">
    <w:name w:val="Quote Char"/>
    <w:basedOn w:val="DefaultParagraphFont"/>
    <w:link w:val="Quote"/>
    <w:uiPriority w:val="29"/>
    <w:rsid w:val="00BE4807"/>
    <w:rPr>
      <w:i/>
      <w:iCs/>
      <w:color w:val="404040" w:themeColor="text1" w:themeTint="BF"/>
    </w:rPr>
  </w:style>
  <w:style w:type="paragraph" w:styleId="ListParagraph">
    <w:name w:val="List Paragraph"/>
    <w:basedOn w:val="Normal"/>
    <w:uiPriority w:val="34"/>
    <w:qFormat/>
    <w:rsid w:val="00BE4807"/>
    <w:pPr>
      <w:ind w:left="720"/>
      <w:contextualSpacing/>
    </w:pPr>
  </w:style>
  <w:style w:type="character" w:styleId="IntenseEmphasis">
    <w:name w:val="Intense Emphasis"/>
    <w:basedOn w:val="DefaultParagraphFont"/>
    <w:uiPriority w:val="21"/>
    <w:qFormat/>
    <w:rsid w:val="00BE4807"/>
    <w:rPr>
      <w:i/>
      <w:iCs/>
      <w:color w:val="0F4761" w:themeColor="accent1" w:themeShade="BF"/>
    </w:rPr>
  </w:style>
  <w:style w:type="paragraph" w:styleId="IntenseQuote">
    <w:name w:val="Intense Quote"/>
    <w:basedOn w:val="Normal"/>
    <w:next w:val="Normal"/>
    <w:link w:val="IntenseQuoteChar"/>
    <w:uiPriority w:val="30"/>
    <w:qFormat/>
    <w:rsid w:val="00BE4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807"/>
    <w:rPr>
      <w:i/>
      <w:iCs/>
      <w:color w:val="0F4761" w:themeColor="accent1" w:themeShade="BF"/>
    </w:rPr>
  </w:style>
  <w:style w:type="character" w:styleId="IntenseReference">
    <w:name w:val="Intense Reference"/>
    <w:basedOn w:val="DefaultParagraphFont"/>
    <w:uiPriority w:val="32"/>
    <w:qFormat/>
    <w:rsid w:val="00BE4807"/>
    <w:rPr>
      <w:b/>
      <w:bCs/>
      <w:smallCaps/>
      <w:color w:val="0F4761" w:themeColor="accent1" w:themeShade="BF"/>
      <w:spacing w:val="5"/>
    </w:rPr>
  </w:style>
  <w:style w:type="paragraph" w:styleId="Header">
    <w:name w:val="header"/>
    <w:basedOn w:val="Normal"/>
    <w:link w:val="HeaderChar"/>
    <w:uiPriority w:val="99"/>
    <w:unhideWhenUsed/>
    <w:rsid w:val="00F73DBE"/>
    <w:pPr>
      <w:tabs>
        <w:tab w:val="center" w:pos="4513"/>
        <w:tab w:val="right" w:pos="9026"/>
      </w:tabs>
    </w:pPr>
  </w:style>
  <w:style w:type="character" w:customStyle="1" w:styleId="HeaderChar">
    <w:name w:val="Header Char"/>
    <w:basedOn w:val="DefaultParagraphFont"/>
    <w:link w:val="Header"/>
    <w:uiPriority w:val="99"/>
    <w:rsid w:val="00F73DBE"/>
    <w:rPr>
      <w:rFonts w:ascii="Times New Roman" w:hAnsi="Times New Roman"/>
      <w:sz w:val="28"/>
    </w:rPr>
  </w:style>
  <w:style w:type="paragraph" w:styleId="Footer">
    <w:name w:val="footer"/>
    <w:basedOn w:val="Normal"/>
    <w:link w:val="FooterChar"/>
    <w:uiPriority w:val="99"/>
    <w:unhideWhenUsed/>
    <w:rsid w:val="00F73DBE"/>
    <w:pPr>
      <w:tabs>
        <w:tab w:val="center" w:pos="4513"/>
        <w:tab w:val="right" w:pos="9026"/>
      </w:tabs>
    </w:pPr>
  </w:style>
  <w:style w:type="character" w:customStyle="1" w:styleId="FooterChar">
    <w:name w:val="Footer Char"/>
    <w:basedOn w:val="DefaultParagraphFont"/>
    <w:link w:val="Footer"/>
    <w:uiPriority w:val="99"/>
    <w:rsid w:val="00F73DBE"/>
    <w:rPr>
      <w:rFonts w:ascii="Times New Roman" w:hAnsi="Times New Roman"/>
      <w:sz w:val="28"/>
    </w:rPr>
  </w:style>
  <w:style w:type="paragraph" w:styleId="TOCHeading">
    <w:name w:val="TOC Heading"/>
    <w:basedOn w:val="Heading1"/>
    <w:next w:val="Normal"/>
    <w:uiPriority w:val="39"/>
    <w:unhideWhenUsed/>
    <w:qFormat/>
    <w:rsid w:val="006B5FEE"/>
    <w:pPr>
      <w:spacing w:before="240" w:line="259" w:lineRule="auto"/>
      <w:jc w:val="left"/>
      <w:outlineLvl w:val="9"/>
    </w:pPr>
    <w:rPr>
      <w:rFonts w:asciiTheme="majorHAnsi" w:hAnsiTheme="majorHAnsi"/>
      <w:b w:val="0"/>
      <w:color w:val="0F4761"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6B5FEE"/>
    <w:pPr>
      <w:spacing w:after="100"/>
    </w:pPr>
  </w:style>
  <w:style w:type="paragraph" w:styleId="TOC2">
    <w:name w:val="toc 2"/>
    <w:basedOn w:val="Normal"/>
    <w:next w:val="Normal"/>
    <w:autoRedefine/>
    <w:uiPriority w:val="39"/>
    <w:unhideWhenUsed/>
    <w:rsid w:val="006B5FEE"/>
    <w:pPr>
      <w:spacing w:after="100"/>
      <w:ind w:left="280"/>
    </w:pPr>
  </w:style>
  <w:style w:type="paragraph" w:styleId="TOC3">
    <w:name w:val="toc 3"/>
    <w:basedOn w:val="Normal"/>
    <w:next w:val="Normal"/>
    <w:autoRedefine/>
    <w:uiPriority w:val="39"/>
    <w:unhideWhenUsed/>
    <w:rsid w:val="006B5FEE"/>
    <w:pPr>
      <w:spacing w:after="100"/>
      <w:ind w:left="560"/>
    </w:pPr>
  </w:style>
  <w:style w:type="character" w:styleId="Hyperlink">
    <w:name w:val="Hyperlink"/>
    <w:basedOn w:val="DefaultParagraphFont"/>
    <w:uiPriority w:val="99"/>
    <w:unhideWhenUsed/>
    <w:rsid w:val="006B5FEE"/>
    <w:rPr>
      <w:color w:val="467886" w:themeColor="hyperlink"/>
      <w:u w:val="single"/>
    </w:rPr>
  </w:style>
  <w:style w:type="paragraph" w:styleId="NoSpacing">
    <w:name w:val="No Spacing"/>
    <w:link w:val="NoSpacingChar"/>
    <w:uiPriority w:val="1"/>
    <w:qFormat/>
    <w:rsid w:val="008E59E9"/>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8E59E9"/>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37162">
      <w:bodyDiv w:val="1"/>
      <w:marLeft w:val="0"/>
      <w:marRight w:val="0"/>
      <w:marTop w:val="0"/>
      <w:marBottom w:val="0"/>
      <w:divBdr>
        <w:top w:val="none" w:sz="0" w:space="0" w:color="auto"/>
        <w:left w:val="none" w:sz="0" w:space="0" w:color="auto"/>
        <w:bottom w:val="none" w:sz="0" w:space="0" w:color="auto"/>
        <w:right w:val="none" w:sz="0" w:space="0" w:color="auto"/>
      </w:divBdr>
    </w:div>
    <w:div w:id="19028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16ED2C4E9D4B1E943EBEEAA2041EA3"/>
        <w:category>
          <w:name w:val="General"/>
          <w:gallery w:val="placeholder"/>
        </w:category>
        <w:types>
          <w:type w:val="bbPlcHdr"/>
        </w:types>
        <w:behaviors>
          <w:behavior w:val="content"/>
        </w:behaviors>
        <w:guid w:val="{39EEE3FB-D8A3-4A89-9174-98DC2EC56744}"/>
      </w:docPartPr>
      <w:docPartBody>
        <w:p w:rsidR="00015206" w:rsidRDefault="00015206" w:rsidP="00015206">
          <w:pPr>
            <w:pStyle w:val="8B16ED2C4E9D4B1E943EBEEAA2041EA3"/>
          </w:pPr>
          <w:r>
            <w:rPr>
              <w:rFonts w:asciiTheme="majorHAnsi" w:eastAsiaTheme="majorEastAsia" w:hAnsiTheme="majorHAnsi" w:cstheme="majorBidi"/>
              <w:caps/>
              <w:color w:val="156082" w:themeColor="accent1"/>
              <w:sz w:val="80"/>
              <w:szCs w:val="80"/>
            </w:rPr>
            <w:t>[Document title]</w:t>
          </w:r>
        </w:p>
      </w:docPartBody>
    </w:docPart>
    <w:docPart>
      <w:docPartPr>
        <w:name w:val="912612154C4D431D85D02A87F0E790E4"/>
        <w:category>
          <w:name w:val="General"/>
          <w:gallery w:val="placeholder"/>
        </w:category>
        <w:types>
          <w:type w:val="bbPlcHdr"/>
        </w:types>
        <w:behaviors>
          <w:behavior w:val="content"/>
        </w:behaviors>
        <w:guid w:val="{41865CEB-555A-444C-8835-F840604352A1}"/>
      </w:docPartPr>
      <w:docPartBody>
        <w:p w:rsidR="00015206" w:rsidRDefault="00015206" w:rsidP="00015206">
          <w:pPr>
            <w:pStyle w:val="912612154C4D431D85D02A87F0E790E4"/>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06"/>
    <w:rsid w:val="0001520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AU" w:eastAsia="en-AU"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16ED2C4E9D4B1E943EBEEAA2041EA3">
    <w:name w:val="8B16ED2C4E9D4B1E943EBEEAA2041EA3"/>
    <w:rsid w:val="00015206"/>
  </w:style>
  <w:style w:type="paragraph" w:customStyle="1" w:styleId="912612154C4D431D85D02A87F0E790E4">
    <w:name w:val="912612154C4D431D85D02A87F0E790E4"/>
    <w:rsid w:val="00015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AC696-F92F-4DE7-9F4B-AFC4A252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COSC540 - COMPUTER NETWORKS AND NETWORK SECURITY</dc:title>
  <dc:subject>Assessment – 4 Report</dc:subject>
  <dc:creator>Bikash Neupane</dc:creator>
  <cp:keywords/>
  <dc:description/>
  <cp:lastModifiedBy>Bikash Neupane</cp:lastModifiedBy>
  <cp:revision>94</cp:revision>
  <cp:lastPrinted>2024-05-17T23:25:00Z</cp:lastPrinted>
  <dcterms:created xsi:type="dcterms:W3CDTF">2024-05-17T03:36:00Z</dcterms:created>
  <dcterms:modified xsi:type="dcterms:W3CDTF">2024-05-17T23:25:00Z</dcterms:modified>
</cp:coreProperties>
</file>