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1</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3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25</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09</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member of a group</w:t>
      </w:r>
      <w:r>
        <w:rPr>
          <w:rFonts w:ascii="Inter" w:hAnsi="Inter"/>
          <w:sz w:val="24"/>
          <w:szCs w:val="24"/>
          <w:shd w:fill="FFFFFF" w:val="clear"/>
          <w:lang w:val="en-US"/>
        </w:rPr>
        <w:t xml:space="preserve"> will have to submit a 500</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ascii="Inter" w:hAnsi="Inter"/>
          <w:b/>
          <w:bCs/>
          <w:sz w:val="28"/>
          <w:szCs w:val="28"/>
          <w:shd w:fill="FFFFFF" w:val="clear"/>
          <w:lang w:val="en-US"/>
        </w:rPr>
        <w:t>04</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2</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from 2 to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 The written component of the website should not exceed 4000 words.</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rPr>
      </w:pPr>
      <w:r>
        <w:rPr/>
      </w:r>
    </w:p>
    <w:p>
      <w:pPr>
        <w:pStyle w:val="Default"/>
        <w:bidi w:val="0"/>
        <w:spacing w:lineRule="auto" w:line="276"/>
        <w:ind w:left="0" w:right="0" w:hanging="0"/>
        <w:jc w:val="both"/>
        <w:rPr>
          <w:sz w:val="24"/>
          <w:szCs w:val="24"/>
        </w:rPr>
      </w:pPr>
      <w:r>
        <w:rPr/>
      </w:r>
    </w:p>
    <w:p>
      <w:pPr>
        <w:pStyle w:val="Default"/>
        <w:bidi w:val="0"/>
        <w:spacing w:lineRule="atLeast" w:line="500"/>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t>CONTACT</w:t>
      </w:r>
    </w:p>
    <w:p>
      <w:pPr>
        <w:pStyle w:val="Default"/>
        <w:bidi w:val="0"/>
        <w:spacing w:lineRule="atLeast" w:line="500"/>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32"/>
          <w:sz w:val="32"/>
          <w:szCs w:val="32"/>
          <w:u w:val="none" w:color="FFFFFF"/>
          <w:shd w:fill="FFFFFF" w:val="clear"/>
          <w:vertAlign w:val="baseline"/>
          <w:lang w:val="en-US" w:eastAsia="zh-CN" w:bidi="hi-IN"/>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Pierre Depaz – </w:t>
      </w:r>
      <w:hyperlink r:id="rId2">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none" w:color="FFFFFF"/>
            <w:shd w:fill="FFFFFF" w:val="clear"/>
            <w:vertAlign w:val="baseline"/>
            <w:lang w:val="en-US" w:eastAsia="zh-CN" w:bidi="hi-IN"/>
          </w:rPr>
          <w:t>pierre.depaz@sciencespo.fr</w:t>
        </w:r>
      </w:hyperlink>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Course website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single" w:color="FFFFFF"/>
          <w:shd w:fill="FFFFFF" w:val="clear"/>
          <w:vertAlign w:val="baseline"/>
          <w:lang w:val="en-US" w:eastAsia="zh-CN" w:bidi="hi-IN"/>
        </w:rPr>
        <w:t xml:space="preserv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C9211E"/>
            <w:spacing w:val="0"/>
            <w:w w:val="100"/>
            <w:kern w:val="0"/>
            <w:position w:val="0"/>
            <w:sz w:val="24"/>
            <w:sz w:val="24"/>
            <w:szCs w:val="24"/>
            <w:u w:val="single" w:color="FFFFFF"/>
            <w:shd w:fill="FFFFFF" w:val="clear"/>
            <w:vertAlign w:val="baseline"/>
            <w:lang w:val="en-US" w:eastAsia="zh-CN" w:bidi="hi-IN"/>
          </w:rPr>
          <w:t>https://github.com/periode/digital-culture</w:t>
        </w:r>
      </w:hyperlink>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8890" distB="8890" distL="8890" distR="8890" simplePos="0" locked="0" layoutInCell="0" allowOverlap="1" relativeHeight="7">
                <wp:simplePos x="0" y="0"/>
                <wp:positionH relativeFrom="column">
                  <wp:align>left</wp:align>
                </wp:positionH>
                <wp:positionV relativeFrom="paragraph">
                  <wp:posOffset>124460</wp:posOffset>
                </wp:positionV>
                <wp:extent cx="6283325" cy="1905"/>
                <wp:effectExtent l="0" t="0" r="0" b="0"/>
                <wp:wrapTopAndBottom/>
                <wp:docPr id="1" name="Shape1_4"/>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4" stroked="t" style="position:absolute;flip:y;mso-position-horizontal:left">
                <v:stroke color="red" weight="18360" joinstyle="round" endcap="flat"/>
                <v:fill o:detectmouseclick="t" on="false"/>
                <w10:wrap type="topAndBottom"/>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w:t>
      </w:r>
      <w:r>
        <w:rPr>
          <w:rFonts w:ascii="Inter" w:hAnsi="Inter"/>
          <w:b/>
          <w:bCs/>
          <w:color w:val="E6142D"/>
          <w:sz w:val="28"/>
          <w:szCs w:val="28"/>
          <w:shd w:fill="FFFFFF" w:val="clear"/>
        </w:rPr>
        <w:t>04</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37"/>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38"/>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39"/>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8890" distB="8890" distL="8890" distR="8890" simplePos="0" locked="0" layoutInCell="0" allowOverlap="1" relativeHeight="6">
                <wp:simplePos x="0" y="0"/>
                <wp:positionH relativeFrom="column">
                  <wp:align>left</wp:align>
                </wp:positionH>
                <wp:positionV relativeFrom="paragraph">
                  <wp:posOffset>124460</wp:posOffset>
                </wp:positionV>
                <wp:extent cx="6283325" cy="1905"/>
                <wp:effectExtent l="0" t="0" r="0" b="0"/>
                <wp:wrapTopAndBottom/>
                <wp:docPr id="2" name="Shape1_3"/>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3"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11</w:t>
      </w:r>
      <w:r>
        <w:rPr>
          <w:rFonts w:ascii="Inter" w:hAnsi="Inter"/>
          <w:b/>
          <w:bCs/>
          <w:color w:val="E6142D"/>
          <w:sz w:val="28"/>
          <w:szCs w:val="28"/>
          <w:shd w:fill="FFFFFF" w:val="clear"/>
          <w:lang w:val="en-US"/>
        </w:rPr>
        <w:t>/09/202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4">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5">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To what extent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do you agree with Barlow’s</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To what extent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do you think it is</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ession </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1 </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Units </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1, 2, 4 </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and</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8890" distB="8890" distL="8890" distR="8890" simplePos="0" locked="0" layoutInCell="0" allowOverlap="1" relativeHeight="5">
                <wp:simplePos x="0" y="0"/>
                <wp:positionH relativeFrom="column">
                  <wp:align>left</wp:align>
                </wp:positionH>
                <wp:positionV relativeFrom="paragraph">
                  <wp:posOffset>124460</wp:posOffset>
                </wp:positionV>
                <wp:extent cx="6283325" cy="1905"/>
                <wp:effectExtent l="0" t="0" r="0" b="0"/>
                <wp:wrapTopAndBottom/>
                <wp:docPr id="3" name="Shape1_2"/>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2"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18</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09</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bidi w:val="0"/>
        <w:spacing w:lineRule="auto" w:line="276" w:before="0" w:after="0"/>
        <w:ind w:left="0" w:right="0" w:hanging="0"/>
        <w:jc w:val="left"/>
        <w:rPr>
          <w:rFonts w:ascii="Inter" w:hAnsi="Inter"/>
          <w:sz w:val="24"/>
          <w:szCs w:val="24"/>
          <w:shd w:fill="FFFFFF" w:val="clear"/>
          <w:lang w:val="en-US"/>
        </w:rPr>
      </w:pPr>
      <w:r>
        <w:rPr/>
      </w:r>
    </w:p>
    <w:p>
      <w:pPr>
        <w:pStyle w:val="Default"/>
        <w:numPr>
          <w:ilvl w:val="0"/>
          <w:numId w:val="40"/>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6">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41"/>
        </w:numPr>
        <w:bidi w:val="0"/>
        <w:spacing w:lineRule="auto" w:line="276" w:before="0" w:after="0"/>
        <w:ind w:left="720" w:right="0" w:hanging="500"/>
        <w:jc w:val="both"/>
        <w:rPr/>
      </w:pPr>
      <w:r>
        <w:rPr>
          <w:rFonts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t>Create</w:t>
      </w:r>
      <w:r>
        <w:rPr>
          <w:b w:val="false"/>
          <w:bCs w:val="false"/>
        </w:rPr>
        <w:t xml:space="preserve"> a webpage for a writeup of your final exploration on Glitch, including:</w:t>
      </w:r>
    </w:p>
    <w:p>
      <w:pPr>
        <w:pStyle w:val="Default"/>
        <w:numPr>
          <w:ilvl w:val="1"/>
          <w:numId w:val="42"/>
        </w:numPr>
        <w:bidi w:val="0"/>
        <w:spacing w:lineRule="auto" w:line="276" w:before="0" w:after="0"/>
        <w:jc w:val="both"/>
        <w:rPr/>
      </w:pPr>
      <w:r>
        <w:rPr>
          <w:b w:val="false"/>
          <w:bCs w:val="false"/>
        </w:rPr>
        <w:t>your research question</w:t>
      </w:r>
    </w:p>
    <w:p>
      <w:pPr>
        <w:pStyle w:val="Default"/>
        <w:numPr>
          <w:ilvl w:val="1"/>
          <w:numId w:val="43"/>
        </w:numPr>
        <w:bidi w:val="0"/>
        <w:spacing w:lineRule="auto" w:line="276" w:before="0" w:after="0"/>
        <w:jc w:val="both"/>
        <w:rPr/>
      </w:pPr>
      <w:r>
        <w:rPr>
          <w:b w:val="false"/>
          <w:bCs w:val="false"/>
        </w:rPr>
        <w:t>your research field</w:t>
      </w:r>
    </w:p>
    <w:p>
      <w:pPr>
        <w:pStyle w:val="Default"/>
        <w:numPr>
          <w:ilvl w:val="1"/>
          <w:numId w:val="44"/>
        </w:numPr>
        <w:bidi w:val="0"/>
        <w:spacing w:lineRule="auto" w:line="276" w:before="0" w:after="0"/>
        <w:jc w:val="both"/>
        <w:rPr/>
      </w:pPr>
      <w:r>
        <w:rPr>
          <w:b w:val="false"/>
          <w:bCs w:val="false"/>
        </w:rPr>
        <w:t>your research methodology</w:t>
      </w:r>
    </w:p>
    <w:p>
      <w:pPr>
        <w:pStyle w:val="Default"/>
        <w:numPr>
          <w:ilvl w:val="1"/>
          <w:numId w:val="45"/>
        </w:numPr>
        <w:bidi w:val="0"/>
        <w:spacing w:lineRule="auto" w:line="276" w:before="0" w:after="0"/>
        <w:jc w:val="both"/>
        <w:rPr>
          <w:b/>
          <w:b/>
          <w:bCs/>
        </w:rPr>
      </w:pPr>
      <w:r>
        <w:rPr>
          <w:b w:val="false"/>
          <w:bCs w:val="false"/>
        </w:rPr>
        <w:t>your indicative bibliography</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 you think fake news existed before the Internet? And how did the Internet affect them?</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46"/>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47"/>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48"/>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49"/>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50"/>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Audacity</w:t>
      </w:r>
    </w:p>
    <w:p>
      <w:pPr>
        <w:pStyle w:val="Default"/>
        <w:numPr>
          <w:ilvl w:val="0"/>
          <w:numId w:val="51"/>
        </w:numPr>
        <w:bidi w:val="0"/>
        <w:spacing w:lineRule="auto" w:line="276" w:before="0" w:after="0"/>
        <w:ind w:left="720" w:right="0" w:hanging="500"/>
        <w:jc w:val="both"/>
        <w:rPr>
          <w:b/>
          <w:b/>
          <w:bCs/>
        </w:rPr>
      </w:pPr>
      <w:r>
        <w:rPr>
          <w:rFonts w:ascii="Inter" w:hAnsi="Inter"/>
          <w:b/>
          <w:bCs/>
          <w:sz w:val="24"/>
          <w:szCs w:val="24"/>
          <w:shd w:fill="FFFFFF" w:val="clear"/>
          <w:lang w:val="en-US"/>
        </w:rPr>
        <w:t xml:space="preserve">[DUE] </w:t>
      </w:r>
      <w:r>
        <w:rPr>
          <w:rFonts w:ascii="Inter" w:hAnsi="Inter"/>
          <w:b w:val="false"/>
          <w:bCs w:val="false"/>
          <w:sz w:val="24"/>
          <w:szCs w:val="24"/>
          <w:shd w:fill="FFFFFF" w:val="clear"/>
          <w:lang w:val="en-US"/>
        </w:rPr>
        <w:t>Outline of your digital exploration</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52"/>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w:t>
      </w:r>
      <w:r>
        <w:rPr>
          <w:rFonts w:eastAsia="Arial Unicode MS" w:cs="Arial Unicode MS" w:ascii="Inter" w:hAnsi="Inter"/>
          <w:b w:val="false"/>
          <w:bCs w:val="false"/>
          <w:i w:val="false"/>
          <w:iCs w:val="false"/>
          <w:sz w:val="24"/>
          <w:szCs w:val="24"/>
          <w:shd w:fill="FFFFFF" w:val="clear"/>
          <w:lang w:val="en-US"/>
        </w:rPr>
        <w:t xml:space="preserve">ession </w:t>
      </w:r>
      <w:r>
        <w:rPr>
          <w:rFonts w:eastAsia="Arial Unicode MS" w:cs="Arial Unicode MS" w:ascii="Inter" w:hAnsi="Inter"/>
          <w:b w:val="false"/>
          <w:bCs w:val="false"/>
          <w:i w:val="false"/>
          <w:iCs w:val="false"/>
          <w:sz w:val="24"/>
          <w:szCs w:val="24"/>
          <w:shd w:fill="FFFFFF" w:val="clear"/>
          <w:lang w:val="en-US"/>
        </w:rPr>
        <w:t xml:space="preserve">1 </w:t>
      </w:r>
      <w:r>
        <w:rPr>
          <w:rFonts w:eastAsia="Arial Unicode MS" w:cs="Arial Unicode MS" w:ascii="Inter" w:hAnsi="Inter"/>
          <w:b w:val="false"/>
          <w:bCs w:val="false"/>
          <w:i w:val="false"/>
          <w:iCs w:val="false"/>
          <w:sz w:val="24"/>
          <w:szCs w:val="24"/>
          <w:shd w:fill="FFFFFF" w:val="clear"/>
          <w:lang w:val="en-US"/>
        </w:rPr>
        <w:t xml:space="preserve">Unit </w:t>
      </w:r>
      <w:r>
        <w:rPr>
          <w:rFonts w:eastAsia="Arial Unicode MS" w:cs="Arial Unicode MS" w:ascii="Inter" w:hAnsi="Inter"/>
          <w:b w:val="false"/>
          <w:bCs w:val="false"/>
          <w:i w:val="false"/>
          <w:iCs w:val="false"/>
          <w:sz w:val="24"/>
          <w:szCs w:val="24"/>
          <w:shd w:fill="FFFFFF" w:val="clear"/>
          <w:lang w:val="en-US"/>
        </w:rPr>
        <w:t>3, S</w:t>
      </w:r>
      <w:r>
        <w:rPr>
          <w:rFonts w:eastAsia="Arial Unicode MS" w:cs="Arial Unicode MS" w:ascii="Inter" w:hAnsi="Inter"/>
          <w:b w:val="false"/>
          <w:bCs w:val="false"/>
          <w:i w:val="false"/>
          <w:iCs w:val="false"/>
          <w:sz w:val="24"/>
          <w:szCs w:val="24"/>
          <w:shd w:fill="FFFFFF" w:val="clear"/>
          <w:lang w:val="en-US"/>
        </w:rPr>
        <w:t xml:space="preserve">ession </w:t>
      </w:r>
      <w:r>
        <w:rPr>
          <w:rFonts w:eastAsia="Arial Unicode MS" w:cs="Arial Unicode MS" w:ascii="Inter" w:hAnsi="Inter"/>
          <w:b w:val="false"/>
          <w:bCs w:val="false"/>
          <w:i w:val="false"/>
          <w:iCs w:val="false"/>
          <w:sz w:val="24"/>
          <w:szCs w:val="24"/>
          <w:shd w:fill="FFFFFF" w:val="clear"/>
          <w:lang w:val="en-US"/>
        </w:rPr>
        <w:t xml:space="preserve">3 </w:t>
      </w:r>
      <w:r>
        <w:rPr>
          <w:rFonts w:eastAsia="Arial Unicode MS" w:cs="Arial Unicode MS" w:ascii="Inter" w:hAnsi="Inter"/>
          <w:b w:val="false"/>
          <w:bCs w:val="false"/>
          <w:i w:val="false"/>
          <w:iCs w:val="false"/>
          <w:sz w:val="24"/>
          <w:szCs w:val="24"/>
          <w:shd w:fill="FFFFFF" w:val="clear"/>
          <w:lang w:val="en-US"/>
        </w:rPr>
        <w:t xml:space="preserve">Units </w:t>
      </w:r>
      <w:r>
        <w:rPr>
          <w:rFonts w:eastAsia="Arial Unicode MS" w:cs="Arial Unicode MS" w:ascii="Inter" w:hAnsi="Inter"/>
          <w:b w:val="false"/>
          <w:bCs w:val="false"/>
          <w:i w:val="false"/>
          <w:iCs w:val="false"/>
          <w:sz w:val="24"/>
          <w:szCs w:val="24"/>
          <w:shd w:fill="FFFFFF" w:val="clear"/>
          <w:lang w:val="en-US"/>
        </w:rPr>
        <w:t xml:space="preserve">1 </w:t>
      </w:r>
      <w:r>
        <w:rPr>
          <w:rFonts w:eastAsia="Arial Unicode MS" w:cs="Arial Unicode MS" w:ascii="Inter" w:hAnsi="Inter"/>
          <w:b w:val="false"/>
          <w:bCs w:val="false"/>
          <w:i w:val="false"/>
          <w:iCs w:val="false"/>
          <w:sz w:val="24"/>
          <w:szCs w:val="24"/>
          <w:shd w:fill="FFFFFF" w:val="clear"/>
          <w:lang w:val="en-US"/>
        </w:rPr>
        <w:t>and 2, Session 4 Units 3 and 4</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8890" distB="8890" distL="8890" distR="8890" simplePos="0" locked="0" layoutInCell="0" allowOverlap="1" relativeHeight="4">
                <wp:simplePos x="0" y="0"/>
                <wp:positionH relativeFrom="column">
                  <wp:align>left</wp:align>
                </wp:positionH>
                <wp:positionV relativeFrom="paragraph">
                  <wp:posOffset>124460</wp:posOffset>
                </wp:positionV>
                <wp:extent cx="6283325" cy="1905"/>
                <wp:effectExtent l="0" t="0" r="0" b="0"/>
                <wp:wrapTopAndBottom/>
                <wp:docPr id="4" name="Shape1_1"/>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1"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25</w:t>
      </w:r>
      <w:r>
        <w:rPr>
          <w:rFonts w:ascii="Inter" w:hAnsi="Inter"/>
          <w:b/>
          <w:bCs/>
          <w:color w:val="E6142D"/>
          <w:sz w:val="28"/>
          <w:szCs w:val="28"/>
          <w:shd w:fill="FFFFFF" w:val="clear"/>
          <w:lang w:val="en-US"/>
        </w:rPr>
        <w:t>/</w:t>
      </w:r>
      <w:r>
        <w:rPr>
          <w:rFonts w:ascii="Inter" w:hAnsi="Inter"/>
          <w:b/>
          <w:bCs/>
          <w:color w:val="E6142D"/>
          <w:sz w:val="28"/>
          <w:szCs w:val="28"/>
          <w:shd w:fill="FFFFFF" w:val="clear"/>
          <w:lang w:val="en-US"/>
        </w:rPr>
        <w:t>09</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53"/>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 xml:space="preserve">[DUE]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Digital commentary</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ascii="Inter" w:hAnsi="Inter"/>
          <w:sz w:val="24"/>
          <w:szCs w:val="24"/>
          <w:shd w:fill="FFFFFF" w:val="clear"/>
          <w:lang w:val="en-US"/>
        </w:rPr>
        <w:t>More HTML &amp; CSS, a bit of JS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54"/>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w:t>
      </w:r>
      <w:r>
        <w:rPr>
          <w:rFonts w:eastAsia="Arial Unicode MS" w:cs="Arial Unicode MS" w:ascii="Inter" w:hAnsi="Inter"/>
          <w:b w:val="false"/>
          <w:bCs w:val="false"/>
          <w:i w:val="false"/>
          <w:iCs w:val="false"/>
          <w:sz w:val="24"/>
          <w:szCs w:val="24"/>
          <w:shd w:fill="FFFFFF" w:val="clear"/>
          <w:lang w:val="en-US"/>
        </w:rPr>
        <w:t xml:space="preserve">ession </w:t>
      </w:r>
      <w:r>
        <w:rPr>
          <w:rFonts w:eastAsia="Arial Unicode MS" w:cs="Arial Unicode MS" w:ascii="Inter" w:hAnsi="Inter"/>
          <w:b w:val="false"/>
          <w:bCs w:val="false"/>
          <w:i w:val="false"/>
          <w:iCs w:val="false"/>
          <w:sz w:val="24"/>
          <w:szCs w:val="24"/>
          <w:shd w:fill="FFFFFF" w:val="clear"/>
          <w:lang w:val="en-US"/>
        </w:rPr>
        <w:t xml:space="preserve">2 </w:t>
      </w:r>
      <w:r>
        <w:rPr>
          <w:rFonts w:eastAsia="Arial Unicode MS" w:cs="Arial Unicode MS" w:ascii="Inter" w:hAnsi="Inter"/>
          <w:b w:val="false"/>
          <w:bCs w:val="false"/>
          <w:i w:val="false"/>
          <w:iCs w:val="false"/>
          <w:sz w:val="24"/>
          <w:szCs w:val="24"/>
          <w:shd w:fill="FFFFFF" w:val="clear"/>
          <w:lang w:val="en-US"/>
        </w:rPr>
        <w:t xml:space="preserve">Units </w:t>
      </w:r>
      <w:r>
        <w:rPr>
          <w:rFonts w:eastAsia="Arial Unicode MS" w:cs="Arial Unicode MS" w:ascii="Inter" w:hAnsi="Inter"/>
          <w:b w:val="false"/>
          <w:bCs w:val="false"/>
          <w:i w:val="false"/>
          <w:iCs w:val="false"/>
          <w:sz w:val="24"/>
          <w:szCs w:val="24"/>
          <w:shd w:fill="FFFFFF" w:val="clear"/>
          <w:lang w:val="en-US"/>
        </w:rPr>
        <w:t xml:space="preserve">5 </w:t>
      </w:r>
      <w:r>
        <w:rPr>
          <w:rFonts w:eastAsia="Arial Unicode MS" w:cs="Arial Unicode MS" w:ascii="Inter" w:hAnsi="Inter"/>
          <w:b w:val="false"/>
          <w:bCs w:val="false"/>
          <w:i w:val="false"/>
          <w:iCs w:val="false"/>
          <w:sz w:val="24"/>
          <w:szCs w:val="24"/>
          <w:shd w:fill="FFFFFF" w:val="clear"/>
          <w:lang w:val="en-US"/>
        </w:rPr>
        <w:t xml:space="preserve">and </w:t>
      </w:r>
      <w:r>
        <w:rPr>
          <w:rFonts w:eastAsia="Arial Unicode MS" w:cs="Arial Unicode MS" w:ascii="Inter" w:hAnsi="Inter"/>
          <w:b w:val="false"/>
          <w:bCs w:val="false"/>
          <w:i w:val="false"/>
          <w:iCs w:val="false"/>
          <w:sz w:val="24"/>
          <w:szCs w:val="24"/>
          <w:shd w:fill="FFFFFF" w:val="clear"/>
          <w:lang w:val="en-US"/>
        </w:rPr>
        <w:t>6, S</w:t>
      </w:r>
      <w:r>
        <w:rPr>
          <w:rFonts w:eastAsia="Arial Unicode MS" w:cs="Arial Unicode MS" w:ascii="Inter" w:hAnsi="Inter"/>
          <w:b w:val="false"/>
          <w:bCs w:val="false"/>
          <w:i w:val="false"/>
          <w:iCs w:val="false"/>
          <w:sz w:val="24"/>
          <w:szCs w:val="24"/>
          <w:shd w:fill="FFFFFF" w:val="clear"/>
          <w:lang w:val="en-US"/>
        </w:rPr>
        <w:t xml:space="preserve">ession </w:t>
      </w:r>
      <w:r>
        <w:rPr>
          <w:rFonts w:eastAsia="Arial Unicode MS" w:cs="Arial Unicode MS" w:ascii="Inter" w:hAnsi="Inter"/>
          <w:b w:val="false"/>
          <w:bCs w:val="false"/>
          <w:i w:val="false"/>
          <w:iCs w:val="false"/>
          <w:sz w:val="24"/>
          <w:szCs w:val="24"/>
          <w:shd w:fill="FFFFFF" w:val="clear"/>
          <w:lang w:val="en-US"/>
        </w:rPr>
        <w:t xml:space="preserve">5 </w:t>
      </w:r>
      <w:r>
        <w:rPr>
          <w:rFonts w:eastAsia="Arial Unicode MS" w:cs="Arial Unicode MS" w:ascii="Inter" w:hAnsi="Inter"/>
          <w:b w:val="false"/>
          <w:bCs w:val="false"/>
          <w:i w:val="false"/>
          <w:iCs w:val="false"/>
          <w:sz w:val="24"/>
          <w:szCs w:val="24"/>
          <w:shd w:fill="FFFFFF" w:val="clear"/>
          <w:lang w:val="en-US"/>
        </w:rPr>
        <w:t xml:space="preserve">Units 2, </w:t>
      </w:r>
      <w:r>
        <w:rPr>
          <w:rFonts w:eastAsia="Arial Unicode MS" w:cs="Arial Unicode MS" w:ascii="Inter" w:hAnsi="Inter"/>
          <w:b w:val="false"/>
          <w:bCs w:val="false"/>
          <w:i w:val="false"/>
          <w:iCs w:val="false"/>
          <w:sz w:val="24"/>
          <w:szCs w:val="24"/>
          <w:shd w:fill="FFFFFF" w:val="clear"/>
          <w:lang w:val="en-US"/>
        </w:rPr>
        <w:t>3, 4, 6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8890" distB="8890" distL="8890" distR="8890" simplePos="0" locked="0" layoutInCell="0" allowOverlap="1" relativeHeight="9">
                <wp:simplePos x="0" y="0"/>
                <wp:positionH relativeFrom="column">
                  <wp:align>left</wp:align>
                </wp:positionH>
                <wp:positionV relativeFrom="paragraph">
                  <wp:posOffset>124460</wp:posOffset>
                </wp:positionV>
                <wp:extent cx="6283325" cy="1905"/>
                <wp:effectExtent l="0" t="0" r="0" b="0"/>
                <wp:wrapTopAndBottom/>
                <wp:docPr id="5" name="Shape1_5"/>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5"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0</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Exploration check-in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be dedicated to </w:t>
      </w:r>
      <w:r>
        <w:rPr>
          <w:rFonts w:ascii="Inter" w:hAnsi="Inter"/>
          <w:i/>
          <w:iCs/>
          <w:sz w:val="24"/>
          <w:szCs w:val="24"/>
          <w:shd w:fill="FFFFFF" w:val="clear"/>
          <w:lang w:val="en-US"/>
        </w:rPr>
        <w:t>ensuring that all groups have a correct framework, methodology, research questions and methodologies in order to successfully complete their final project.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55"/>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rough outline of your main research questions, your methodology and selected references. We will discuss those in individual groups.</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Exercise regarding methodology, hypothesis and research for the final project</w:t>
      </w:r>
    </w:p>
    <w:p>
      <w:pPr>
        <w:pStyle w:val="Default"/>
        <w:numPr>
          <w:ilvl w:val="0"/>
          <w:numId w:val="0"/>
        </w:numPr>
        <w:bidi w:val="0"/>
        <w:spacing w:lineRule="auto" w:line="276" w:before="0" w:after="0"/>
        <w:ind w:left="940" w:right="0" w:hanging="0"/>
        <w:jc w:val="left"/>
        <w:rPr>
          <w:sz w:val="24"/>
          <w:szCs w:val="24"/>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8890" distB="8890" distL="8890" distR="8890" simplePos="0" locked="0" layoutInCell="0" allowOverlap="1" relativeHeight="3">
                <wp:simplePos x="0" y="0"/>
                <wp:positionH relativeFrom="column">
                  <wp:align>left</wp:align>
                </wp:positionH>
                <wp:positionV relativeFrom="paragraph">
                  <wp:posOffset>124460</wp:posOffset>
                </wp:positionV>
                <wp:extent cx="6283325" cy="1905"/>
                <wp:effectExtent l="0" t="0" r="0" b="0"/>
                <wp:wrapTopAndBottom/>
                <wp:docPr id="6" name="Shape1_0"/>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0"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13</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5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57"/>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do you think that software affects its social/economical/cultural environment? Or the other way around?</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5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59"/>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60"/>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61"/>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2"/>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ession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6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Units </w:t>
      </w:r>
      <w:r>
        <w:rPr>
          <w:rFonts w:eastAsia="Arial Unicode MS" w:cs="Arial Unicode MS" w:ascii="Inter" w:hAnsi="Inter"/>
          <w:b w:val="false"/>
          <w:bCs w:val="false"/>
          <w:i w:val="false"/>
          <w:iCs w:val="false"/>
          <w:sz w:val="24"/>
          <w:szCs w:val="24"/>
          <w:shd w:fill="FFFFFF" w:val="clear"/>
          <w:lang w:val="en-US"/>
        </w:rPr>
        <w:t>3</w:t>
      </w:r>
      <w:r>
        <w:rPr>
          <w:rFonts w:eastAsia="Arial Unicode MS" w:cs="Arial Unicode MS" w:ascii="Inter" w:hAnsi="Inter"/>
          <w:b w:val="false"/>
          <w:bCs w:val="false"/>
          <w:i w:val="false"/>
          <w:iCs w:val="false"/>
          <w:sz w:val="24"/>
          <w:szCs w:val="24"/>
          <w:shd w:fill="FFFFFF" w:val="clear"/>
          <w:lang w:val="en-US"/>
        </w:rPr>
        <w:t xml:space="preserve">, </w:t>
      </w:r>
      <w:r>
        <w:rPr>
          <w:rFonts w:eastAsia="Arial Unicode MS" w:cs="Arial Unicode MS" w:ascii="Inter" w:hAnsi="Inter"/>
          <w:b w:val="false"/>
          <w:bCs w:val="false"/>
          <w:i w:val="false"/>
          <w:iCs w:val="false"/>
          <w:sz w:val="24"/>
          <w:szCs w:val="24"/>
          <w:shd w:fill="FFFFFF" w:val="clear"/>
          <w:lang w:val="en-US"/>
        </w:rPr>
        <w:t>4, 5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8890" distB="8890" distL="8890" distR="8890" simplePos="0" locked="0" layoutInCell="0" allowOverlap="1" relativeHeight="2">
                <wp:simplePos x="0" y="0"/>
                <wp:positionH relativeFrom="column">
                  <wp:align>left</wp:align>
                </wp:positionH>
                <wp:positionV relativeFrom="paragraph">
                  <wp:posOffset>124460</wp:posOffset>
                </wp:positionV>
                <wp:extent cx="6283325" cy="1905"/>
                <wp:effectExtent l="0" t="0" r="0" b="0"/>
                <wp:wrapTopAndBottom/>
                <wp:docPr id="7" name="Shape1"/>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20</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3"/>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4"/>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65"/>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66"/>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67"/>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6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69"/>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70"/>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8890" distB="8890" distL="8890" distR="8890" simplePos="0" locked="0" layoutInCell="0" allowOverlap="1" relativeHeight="8">
                <wp:simplePos x="0" y="0"/>
                <wp:positionH relativeFrom="column">
                  <wp:align>left</wp:align>
                </wp:positionH>
                <wp:positionV relativeFrom="paragraph">
                  <wp:posOffset>124460</wp:posOffset>
                </wp:positionV>
                <wp:extent cx="6283325" cy="1905"/>
                <wp:effectExtent l="0" t="0" r="0" b="0"/>
                <wp:wrapTopAndBottom/>
                <wp:docPr id="8" name="Shape1_6"/>
                <a:graphic xmlns:a="http://schemas.openxmlformats.org/drawingml/2006/main">
                  <a:graphicData uri="http://schemas.microsoft.com/office/word/2010/wordprocessingShape">
                    <wps:wsp>
                      <wps:cNvSpPr/>
                      <wps:spPr>
                        <a:xfrm flipV="1">
                          <a:off x="0" y="0"/>
                          <a:ext cx="6282720" cy="72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8pt" to="494.65pt,9.8pt" ID="Shape1_6" stroked="t" style="position:absolute;flip:y;mso-position-horizontal:left">
                <v:stroke color="red" weight="18360" joinstyle="round" endcap="flat"/>
                <v:fill o:detectmouseclick="t" on="false"/>
                <w10:wrap type="topAndBottom"/>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8</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w:t>
      </w:r>
      <w:r>
        <w:rPr>
          <w:rFonts w:ascii="Inter" w:hAnsi="Inter"/>
          <w:b/>
          <w:bCs/>
          <w:color w:val="E6142D"/>
          <w:sz w:val="28"/>
          <w:szCs w:val="28"/>
          <w:shd w:fill="FFFFFF" w:val="clear"/>
          <w:lang w:val="en-US"/>
        </w:rPr>
        <w:t>27</w:t>
      </w:r>
      <w:r>
        <w:rPr>
          <w:rFonts w:ascii="Inter" w:hAnsi="Inter"/>
          <w:b/>
          <w:bCs/>
          <w:color w:val="E6142D"/>
          <w:sz w:val="28"/>
          <w:szCs w:val="28"/>
          <w:shd w:fill="FFFFFF" w:val="clear"/>
          <w:lang w:val="en-US"/>
        </w:rPr>
        <w:t>/11/202</w:t>
      </w:r>
      <w:r>
        <w:rPr>
          <w:rFonts w:ascii="Inter" w:hAnsi="Inter"/>
          <w:b/>
          <w:bCs/>
          <w:color w:val="E6142D"/>
          <w:sz w:val="28"/>
          <w:szCs w:val="28"/>
          <w:shd w:fill="FFFFFF" w:val="clear"/>
          <w:lang w:val="en-US"/>
        </w:rPr>
        <w:t>1</w:t>
      </w:r>
      <w:r>
        <w:rPr>
          <w:rFonts w:ascii="Inter" w:hAnsi="Inter"/>
          <w:b/>
          <w:bCs/>
          <w:color w:val="E6142D"/>
          <w:sz w:val="28"/>
          <w:szCs w:val="28"/>
          <w:shd w:fill="FFFFFF" w:val="clear"/>
          <w:lang w:val="en-US"/>
        </w:rPr>
        <w:t xml:space="preserve">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w:t>
      </w:r>
      <w:r>
        <w:rPr>
          <w:rFonts w:ascii="Inter" w:hAnsi="Inter"/>
          <w:i/>
          <w:iCs/>
          <w:sz w:val="24"/>
          <w:szCs w:val="24"/>
          <w:shd w:fill="FFFFFF" w:val="clear"/>
          <w:lang w:val="en-US"/>
        </w:rPr>
        <w:t>0</w:t>
      </w:r>
      <w:r>
        <w:rPr>
          <w:rFonts w:ascii="Inter" w:hAnsi="Inter"/>
          <w:i/>
          <w:iCs/>
          <w:sz w:val="24"/>
          <w:szCs w:val="24"/>
          <w:shd w:fill="FFFFFF" w:val="clear"/>
          <w:lang w:val="en-US"/>
        </w:rPr>
        <w:t>4/1</w:t>
      </w:r>
      <w:r>
        <w:rPr>
          <w:rFonts w:ascii="Inter" w:hAnsi="Inter"/>
          <w:i/>
          <w:iCs/>
          <w:sz w:val="24"/>
          <w:szCs w:val="24"/>
          <w:shd w:fill="FFFFFF" w:val="clear"/>
          <w:lang w:val="en-US"/>
        </w:rPr>
        <w:t>2</w:t>
      </w:r>
      <w:r>
        <w:rPr>
          <w:rFonts w:ascii="Inter" w:hAnsi="Inter"/>
          <w:i/>
          <w:iCs/>
          <w:sz w:val="24"/>
          <w:szCs w:val="24"/>
          <w:shd w:fill="FFFFFF" w:val="clear"/>
          <w:lang w:val="en-US"/>
        </w:rPr>
        <w:t>/202</w:t>
      </w:r>
      <w:r>
        <w:rPr>
          <w:rFonts w:ascii="Inter" w:hAnsi="Inter"/>
          <w:i/>
          <w:iCs/>
          <w:sz w:val="24"/>
          <w:szCs w:val="24"/>
          <w:shd w:fill="FFFFFF" w:val="clear"/>
          <w:lang w:val="en-US"/>
        </w:rPr>
        <w:t>1</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7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eastAsia="Times" w:cs="Time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72"/>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73"/>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74"/>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1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1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25">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6">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7">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8">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29">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0">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3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7">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8">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39">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0">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5">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6">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47">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48">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49">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0">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5">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7">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5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59">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0">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1">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6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6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65">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6">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7">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69">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70">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 w:numId="71">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2">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3">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4">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sciencespo.fr" TargetMode="External"/><Relationship Id="rId3" Type="http://schemas.openxmlformats.org/officeDocument/2006/relationships/hyperlink" Target="https://github.com/periode/digital-culture" TargetMode="External"/><Relationship Id="rId4" Type="http://schemas.openxmlformats.org/officeDocument/2006/relationships/hyperlink" Target="https://www.eff.org/cyberspace-independence" TargetMode="External"/><Relationship Id="rId5" Type="http://schemas.openxmlformats.org/officeDocument/2006/relationships/hyperlink" Target="https://github.com/periode/digital-culture/wiki/Setting-up-Glitch.com" TargetMode="External"/><Relationship Id="rId6" Type="http://schemas.openxmlformats.org/officeDocument/2006/relationships/hyperlink" Target="https://firstmonday.org/ojs/index.php/fm/article/view/4901/4097"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233</TotalTime>
  <Application>LibreOffice/7.1.5.2$Linux_X86_64 LibreOffice_project/10$Build-2</Application>
  <AppVersion>15.0000</AppVersion>
  <Pages>10</Pages>
  <Words>2012</Words>
  <Characters>11345</Characters>
  <CharactersWithSpaces>13125</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2021-08-02T16:03:07Z</dcterms:modified>
  <cp:revision>103</cp:revision>
  <dc:subject/>
  <dc:title/>
</cp:coreProperties>
</file>